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851" w:rsidRDefault="00D27851" w:rsidP="00D27851">
      <w:pPr>
        <w:jc w:val="center"/>
      </w:pPr>
      <w:r>
        <w:rPr>
          <w:lang w:val="uk-UA"/>
        </w:rPr>
        <w:t xml:space="preserve">   </w:t>
      </w:r>
      <w:proofErr w:type="spellStart"/>
      <w:r>
        <w:t>Перелік</w:t>
      </w:r>
      <w:proofErr w:type="spellEnd"/>
      <w:r>
        <w:t xml:space="preserve"> </w:t>
      </w:r>
      <w:proofErr w:type="spellStart"/>
      <w:r>
        <w:t>об’єктів</w:t>
      </w:r>
      <w:proofErr w:type="spellEnd"/>
      <w:r>
        <w:t xml:space="preserve"> конкурсу з </w:t>
      </w:r>
      <w:proofErr w:type="spellStart"/>
      <w:r>
        <w:t>перевезення</w:t>
      </w:r>
      <w:proofErr w:type="spellEnd"/>
      <w:r>
        <w:t xml:space="preserve"> </w:t>
      </w:r>
      <w:proofErr w:type="spellStart"/>
      <w:r>
        <w:t>пасажирів</w:t>
      </w:r>
      <w:proofErr w:type="spellEnd"/>
      <w:r>
        <w:t xml:space="preserve">  </w:t>
      </w:r>
    </w:p>
    <w:p w:rsidR="00D27851" w:rsidRDefault="00D27851" w:rsidP="00D27851">
      <w:pPr>
        <w:jc w:val="center"/>
      </w:pPr>
      <w:r>
        <w:t xml:space="preserve">на </w:t>
      </w:r>
      <w:proofErr w:type="spellStart"/>
      <w:r>
        <w:t>автобусних</w:t>
      </w:r>
      <w:proofErr w:type="spellEnd"/>
      <w:r>
        <w:t xml:space="preserve"> маршрутах загального користування </w:t>
      </w:r>
      <w:proofErr w:type="spellStart"/>
      <w:r>
        <w:t>Первомайської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</w:t>
      </w:r>
      <w:proofErr w:type="spellStart"/>
      <w:r>
        <w:t>територіальної</w:t>
      </w:r>
      <w:proofErr w:type="spellEnd"/>
      <w:r>
        <w:t xml:space="preserve"> </w:t>
      </w:r>
      <w:proofErr w:type="spellStart"/>
      <w:r>
        <w:t>громади</w:t>
      </w:r>
      <w:proofErr w:type="spellEnd"/>
    </w:p>
    <w:p w:rsidR="00D27851" w:rsidRPr="00F771BF" w:rsidRDefault="00D27851" w:rsidP="00D27851">
      <w:pPr>
        <w:jc w:val="center"/>
        <w:rPr>
          <w:lang w:val="uk-UA"/>
        </w:rPr>
      </w:pPr>
      <w:r>
        <w:rPr>
          <w:lang w:val="uk-UA"/>
        </w:rPr>
        <w:t xml:space="preserve"> </w:t>
      </w:r>
      <w:r w:rsidRPr="005B67FB">
        <w:rPr>
          <w:lang w:val="uk-UA"/>
        </w:rPr>
        <w:t>(</w:t>
      </w:r>
      <w:r w:rsidRPr="005B67FB">
        <w:rPr>
          <w:i/>
          <w:lang w:val="uk-UA"/>
        </w:rPr>
        <w:t xml:space="preserve">згідно рішення виконавчого комітету міської ради від </w:t>
      </w:r>
      <w:r w:rsidR="001F7763" w:rsidRPr="005B67FB">
        <w:rPr>
          <w:i/>
          <w:lang w:val="uk-UA"/>
        </w:rPr>
        <w:t>14.08.2026 №</w:t>
      </w:r>
      <w:r w:rsidR="005B67FB" w:rsidRPr="005B67FB">
        <w:rPr>
          <w:i/>
          <w:lang w:val="uk-UA"/>
        </w:rPr>
        <w:t xml:space="preserve"> 544</w:t>
      </w:r>
      <w:r w:rsidR="001F7763" w:rsidRPr="005B67FB">
        <w:rPr>
          <w:i/>
          <w:lang w:val="uk-UA"/>
        </w:rPr>
        <w:t xml:space="preserve"> </w:t>
      </w:r>
      <w:r w:rsidRPr="005B67FB">
        <w:rPr>
          <w:lang w:val="uk-UA"/>
        </w:rPr>
        <w:t>)</w:t>
      </w:r>
    </w:p>
    <w:tbl>
      <w:tblPr>
        <w:tblpPr w:leftFromText="180" w:rightFromText="180" w:vertAnchor="text" w:tblpY="1"/>
        <w:tblOverlap w:val="never"/>
        <w:tblW w:w="1346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2268"/>
        <w:gridCol w:w="567"/>
        <w:gridCol w:w="708"/>
        <w:gridCol w:w="1276"/>
        <w:gridCol w:w="709"/>
        <w:gridCol w:w="850"/>
        <w:gridCol w:w="993"/>
        <w:gridCol w:w="850"/>
        <w:gridCol w:w="1134"/>
        <w:gridCol w:w="1134"/>
        <w:gridCol w:w="1697"/>
      </w:tblGrid>
      <w:tr w:rsidR="005B67FB" w:rsidRPr="00BA06BB" w:rsidTr="005B67FB">
        <w:trPr>
          <w:cantSplit/>
          <w:trHeight w:val="256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5B67FB" w:rsidRPr="00BA06BB" w:rsidRDefault="005B67FB" w:rsidP="00DD6A98">
            <w:pPr>
              <w:ind w:left="113" w:right="113"/>
              <w:jc w:val="center"/>
              <w:rPr>
                <w:bCs/>
                <w:color w:val="000000"/>
              </w:rPr>
            </w:pPr>
            <w:r w:rsidRPr="00BA06BB">
              <w:rPr>
                <w:bCs/>
                <w:color w:val="000000"/>
              </w:rPr>
              <w:t>№ з/п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5B67FB" w:rsidRPr="00BA06BB" w:rsidRDefault="005B67FB" w:rsidP="00DD6A98">
            <w:pPr>
              <w:ind w:left="113" w:right="113"/>
              <w:jc w:val="center"/>
              <w:rPr>
                <w:bCs/>
                <w:color w:val="000000"/>
              </w:rPr>
            </w:pPr>
            <w:r w:rsidRPr="00BA06BB">
              <w:rPr>
                <w:bCs/>
                <w:color w:val="000000"/>
              </w:rPr>
              <w:t>№ пакета (</w:t>
            </w:r>
            <w:proofErr w:type="spellStart"/>
            <w:r w:rsidRPr="00BA06BB">
              <w:rPr>
                <w:bCs/>
                <w:color w:val="000000"/>
              </w:rPr>
              <w:t>об’єкта</w:t>
            </w:r>
            <w:proofErr w:type="spellEnd"/>
            <w:r w:rsidRPr="00BA06BB">
              <w:rPr>
                <w:bCs/>
                <w:color w:val="000000"/>
              </w:rPr>
              <w:t xml:space="preserve"> конкурсу)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5B67FB" w:rsidRPr="00BA06BB" w:rsidRDefault="005B67FB" w:rsidP="00DD6A98">
            <w:pPr>
              <w:ind w:left="113" w:right="113"/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</w:rPr>
              <w:t xml:space="preserve">Номер та </w:t>
            </w:r>
            <w:proofErr w:type="spellStart"/>
            <w:r w:rsidRPr="00BA06BB">
              <w:rPr>
                <w:bCs/>
                <w:color w:val="000000"/>
              </w:rPr>
              <w:t>назва</w:t>
            </w:r>
            <w:proofErr w:type="spellEnd"/>
            <w:r w:rsidRPr="00BA06BB">
              <w:rPr>
                <w:bCs/>
                <w:color w:val="000000"/>
              </w:rPr>
              <w:t xml:space="preserve"> </w:t>
            </w:r>
            <w:proofErr w:type="spellStart"/>
            <w:r w:rsidRPr="00BA06BB">
              <w:rPr>
                <w:bCs/>
                <w:color w:val="000000"/>
              </w:rPr>
              <w:t>маршрутів</w:t>
            </w:r>
            <w:proofErr w:type="spellEnd"/>
            <w:r w:rsidRPr="00BA06BB">
              <w:rPr>
                <w:bCs/>
                <w:color w:val="000000"/>
              </w:rPr>
              <w:t xml:space="preserve">, </w:t>
            </w:r>
            <w:proofErr w:type="spellStart"/>
            <w:r w:rsidRPr="00BA06BB">
              <w:rPr>
                <w:bCs/>
                <w:color w:val="000000"/>
              </w:rPr>
              <w:t>що</w:t>
            </w:r>
            <w:proofErr w:type="spellEnd"/>
            <w:r w:rsidRPr="00BA06BB">
              <w:rPr>
                <w:bCs/>
                <w:color w:val="000000"/>
              </w:rPr>
              <w:t xml:space="preserve"> є </w:t>
            </w:r>
            <w:proofErr w:type="spellStart"/>
            <w:r w:rsidRPr="00BA06BB">
              <w:rPr>
                <w:bCs/>
                <w:color w:val="000000"/>
              </w:rPr>
              <w:t>об’єктом</w:t>
            </w:r>
            <w:proofErr w:type="spellEnd"/>
            <w:r w:rsidRPr="00BA06BB">
              <w:rPr>
                <w:bCs/>
                <w:color w:val="000000"/>
              </w:rPr>
              <w:t xml:space="preserve"> конкурсу</w:t>
            </w:r>
            <w:r w:rsidRPr="00BA06BB">
              <w:rPr>
                <w:bCs/>
                <w:color w:val="000000"/>
                <w:lang w:val="uk-UA"/>
              </w:rPr>
              <w:t>*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5B67FB" w:rsidRPr="00BA06BB" w:rsidRDefault="005B67FB" w:rsidP="00DD6A98">
            <w:pPr>
              <w:ind w:left="113" w:right="113"/>
              <w:jc w:val="center"/>
              <w:rPr>
                <w:bCs/>
                <w:color w:val="000000"/>
              </w:rPr>
            </w:pPr>
            <w:r w:rsidRPr="00BA06BB">
              <w:rPr>
                <w:bCs/>
                <w:color w:val="000000"/>
              </w:rPr>
              <w:t xml:space="preserve">№ </w:t>
            </w:r>
            <w:proofErr w:type="spellStart"/>
            <w:r w:rsidRPr="00BA06BB">
              <w:rPr>
                <w:bCs/>
                <w:color w:val="000000"/>
              </w:rPr>
              <w:t>графіка</w:t>
            </w:r>
            <w:proofErr w:type="spellEnd"/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5B67FB" w:rsidRPr="00BA06BB" w:rsidRDefault="005B67FB" w:rsidP="00DD6A98">
            <w:pPr>
              <w:ind w:left="113" w:right="113"/>
              <w:jc w:val="center"/>
              <w:rPr>
                <w:bCs/>
                <w:lang w:val="uk-UA"/>
              </w:rPr>
            </w:pPr>
            <w:proofErr w:type="spellStart"/>
            <w:r w:rsidRPr="00BA06BB">
              <w:rPr>
                <w:bCs/>
                <w:color w:val="000000"/>
              </w:rPr>
              <w:t>Кількість</w:t>
            </w:r>
            <w:proofErr w:type="spellEnd"/>
            <w:r w:rsidRPr="00BA06BB">
              <w:rPr>
                <w:bCs/>
                <w:color w:val="000000"/>
              </w:rPr>
              <w:t xml:space="preserve"> </w:t>
            </w:r>
            <w:proofErr w:type="spellStart"/>
            <w:r w:rsidRPr="00BA06BB">
              <w:rPr>
                <w:bCs/>
                <w:color w:val="000000"/>
              </w:rPr>
              <w:t>оборотних</w:t>
            </w:r>
            <w:proofErr w:type="spellEnd"/>
            <w:r w:rsidRPr="00BA06BB">
              <w:rPr>
                <w:bCs/>
                <w:color w:val="000000"/>
              </w:rPr>
              <w:t xml:space="preserve"> </w:t>
            </w:r>
            <w:proofErr w:type="spellStart"/>
            <w:r w:rsidRPr="00BA06BB">
              <w:rPr>
                <w:bCs/>
                <w:color w:val="000000"/>
              </w:rPr>
              <w:t>рейсів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5B67FB" w:rsidRPr="00BA06BB" w:rsidRDefault="005B67FB" w:rsidP="00DD6A98">
            <w:pPr>
              <w:ind w:left="113" w:right="113"/>
              <w:jc w:val="center"/>
              <w:rPr>
                <w:bCs/>
                <w:color w:val="000000"/>
              </w:rPr>
            </w:pPr>
            <w:r w:rsidRPr="00BA06BB">
              <w:rPr>
                <w:bCs/>
                <w:color w:val="000000"/>
              </w:rPr>
              <w:t xml:space="preserve">Режим </w:t>
            </w:r>
            <w:proofErr w:type="spellStart"/>
            <w:r w:rsidRPr="00BA06BB">
              <w:rPr>
                <w:bCs/>
                <w:color w:val="000000"/>
              </w:rPr>
              <w:t>руху</w:t>
            </w:r>
            <w:proofErr w:type="spellEnd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5B67FB" w:rsidRPr="00BA06BB" w:rsidRDefault="005B67FB" w:rsidP="00DD6A98">
            <w:pPr>
              <w:ind w:left="113" w:right="113"/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</w:rPr>
              <w:t xml:space="preserve">Час на </w:t>
            </w:r>
            <w:proofErr w:type="spellStart"/>
            <w:r w:rsidRPr="00BA06BB">
              <w:rPr>
                <w:bCs/>
                <w:color w:val="000000"/>
              </w:rPr>
              <w:t>виконання</w:t>
            </w:r>
            <w:proofErr w:type="spellEnd"/>
            <w:r w:rsidRPr="00BA06BB">
              <w:rPr>
                <w:bCs/>
                <w:color w:val="000000"/>
              </w:rPr>
              <w:t xml:space="preserve"> рейсу</w:t>
            </w:r>
            <w:r w:rsidRPr="00BA06BB">
              <w:rPr>
                <w:bCs/>
                <w:color w:val="000000"/>
                <w:lang w:val="uk-UA"/>
              </w:rPr>
              <w:t>, хв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5B67FB" w:rsidRPr="00BA06BB" w:rsidRDefault="005B67FB" w:rsidP="00DD6A98">
            <w:pPr>
              <w:ind w:left="113" w:right="113"/>
              <w:jc w:val="center"/>
              <w:rPr>
                <w:bCs/>
                <w:color w:val="000000"/>
              </w:rPr>
            </w:pPr>
            <w:proofErr w:type="spellStart"/>
            <w:r w:rsidRPr="00BA06BB">
              <w:rPr>
                <w:bCs/>
                <w:color w:val="000000"/>
              </w:rPr>
              <w:t>Кількість</w:t>
            </w:r>
            <w:proofErr w:type="spellEnd"/>
            <w:r w:rsidRPr="00BA06BB">
              <w:rPr>
                <w:bCs/>
                <w:color w:val="000000"/>
              </w:rPr>
              <w:t xml:space="preserve"> </w:t>
            </w:r>
            <w:proofErr w:type="spellStart"/>
            <w:r w:rsidRPr="00BA06BB">
              <w:rPr>
                <w:bCs/>
                <w:color w:val="000000"/>
              </w:rPr>
              <w:t>транспортних</w:t>
            </w:r>
            <w:proofErr w:type="spellEnd"/>
            <w:r w:rsidRPr="00BA06BB">
              <w:rPr>
                <w:bCs/>
                <w:color w:val="000000"/>
              </w:rPr>
              <w:t xml:space="preserve"> </w:t>
            </w:r>
            <w:proofErr w:type="spellStart"/>
            <w:r w:rsidRPr="00BA06BB">
              <w:rPr>
                <w:bCs/>
                <w:color w:val="000000"/>
              </w:rPr>
              <w:t>засобів</w:t>
            </w:r>
            <w:proofErr w:type="spellEnd"/>
            <w:r w:rsidRPr="00BA06BB">
              <w:rPr>
                <w:bCs/>
                <w:color w:val="000000"/>
              </w:rPr>
              <w:t xml:space="preserve"> (</w:t>
            </w:r>
            <w:proofErr w:type="spellStart"/>
            <w:r w:rsidRPr="00BA06BB">
              <w:rPr>
                <w:bCs/>
                <w:color w:val="000000"/>
              </w:rPr>
              <w:t>шт</w:t>
            </w:r>
            <w:proofErr w:type="spellEnd"/>
            <w:r w:rsidRPr="00BA06BB">
              <w:rPr>
                <w:bCs/>
                <w:color w:val="000000"/>
              </w:rPr>
              <w:t>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5B67FB" w:rsidRPr="00BA06BB" w:rsidRDefault="005B67FB" w:rsidP="00DD6A98">
            <w:pPr>
              <w:ind w:left="113" w:right="113"/>
              <w:jc w:val="center"/>
              <w:rPr>
                <w:bCs/>
                <w:color w:val="000000"/>
                <w:lang w:val="uk-UA"/>
              </w:rPr>
            </w:pPr>
            <w:proofErr w:type="spellStart"/>
            <w:r w:rsidRPr="00BA06BB">
              <w:rPr>
                <w:bCs/>
                <w:color w:val="000000"/>
              </w:rPr>
              <w:t>Кількість</w:t>
            </w:r>
            <w:proofErr w:type="spellEnd"/>
            <w:r w:rsidRPr="00BA06BB">
              <w:rPr>
                <w:bCs/>
                <w:color w:val="000000"/>
              </w:rPr>
              <w:t xml:space="preserve"> </w:t>
            </w:r>
            <w:proofErr w:type="spellStart"/>
            <w:r w:rsidRPr="00BA06BB">
              <w:rPr>
                <w:bCs/>
                <w:color w:val="000000"/>
              </w:rPr>
              <w:t>транспортних</w:t>
            </w:r>
            <w:proofErr w:type="spellEnd"/>
            <w:r w:rsidRPr="00BA06BB">
              <w:rPr>
                <w:bCs/>
                <w:color w:val="000000"/>
              </w:rPr>
              <w:t xml:space="preserve"> </w:t>
            </w:r>
            <w:proofErr w:type="spellStart"/>
            <w:r w:rsidRPr="00BA06BB">
              <w:rPr>
                <w:bCs/>
                <w:color w:val="000000"/>
              </w:rPr>
              <w:t>засобів</w:t>
            </w:r>
            <w:proofErr w:type="spellEnd"/>
            <w:r w:rsidRPr="00BA06BB">
              <w:rPr>
                <w:bCs/>
                <w:color w:val="000000"/>
              </w:rPr>
              <w:t xml:space="preserve"> у </w:t>
            </w:r>
            <w:proofErr w:type="spellStart"/>
            <w:r w:rsidRPr="00BA06BB">
              <w:rPr>
                <w:bCs/>
                <w:color w:val="000000"/>
              </w:rPr>
              <w:t>резерві</w:t>
            </w:r>
            <w:proofErr w:type="spellEnd"/>
            <w:r w:rsidRPr="00BA06BB">
              <w:rPr>
                <w:bCs/>
                <w:color w:val="000000"/>
              </w:rPr>
              <w:t xml:space="preserve"> (10%)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5B67FB" w:rsidRPr="00BA06BB" w:rsidRDefault="005B67FB" w:rsidP="00DD6A98">
            <w:pPr>
              <w:ind w:left="113" w:right="113"/>
              <w:jc w:val="center"/>
              <w:rPr>
                <w:bCs/>
                <w:color w:val="000000"/>
              </w:rPr>
            </w:pPr>
            <w:proofErr w:type="spellStart"/>
            <w:r w:rsidRPr="00BA06BB">
              <w:rPr>
                <w:bCs/>
                <w:color w:val="000000"/>
              </w:rPr>
              <w:t>Категорія</w:t>
            </w:r>
            <w:proofErr w:type="spellEnd"/>
            <w:r w:rsidRPr="00BA06BB">
              <w:rPr>
                <w:bCs/>
                <w:color w:val="000000"/>
              </w:rPr>
              <w:t xml:space="preserve"> транспортного </w:t>
            </w:r>
            <w:proofErr w:type="spellStart"/>
            <w:r w:rsidRPr="00BA06BB">
              <w:rPr>
                <w:bCs/>
                <w:color w:val="000000"/>
              </w:rPr>
              <w:t>засобу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5B67FB" w:rsidRPr="00BA06BB" w:rsidRDefault="005B67FB" w:rsidP="00DD6A98">
            <w:pPr>
              <w:ind w:left="113" w:right="113"/>
              <w:jc w:val="center"/>
              <w:rPr>
                <w:bCs/>
                <w:color w:val="000000"/>
              </w:rPr>
            </w:pPr>
            <w:proofErr w:type="spellStart"/>
            <w:r w:rsidRPr="00BA06BB">
              <w:rPr>
                <w:bCs/>
                <w:color w:val="000000"/>
              </w:rPr>
              <w:t>Клас</w:t>
            </w:r>
            <w:proofErr w:type="spellEnd"/>
            <w:r w:rsidRPr="00BA06BB">
              <w:rPr>
                <w:bCs/>
                <w:color w:val="000000"/>
              </w:rPr>
              <w:t xml:space="preserve"> транспортного </w:t>
            </w:r>
            <w:proofErr w:type="spellStart"/>
            <w:r w:rsidRPr="00BA06BB">
              <w:rPr>
                <w:bCs/>
                <w:color w:val="000000"/>
              </w:rPr>
              <w:t>засобу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5B67FB" w:rsidRPr="00BA06BB" w:rsidRDefault="005B67FB" w:rsidP="00DD6A98">
            <w:pPr>
              <w:ind w:left="113" w:right="113"/>
              <w:jc w:val="center"/>
              <w:rPr>
                <w:bCs/>
                <w:color w:val="000000"/>
              </w:rPr>
            </w:pPr>
            <w:proofErr w:type="spellStart"/>
            <w:r w:rsidRPr="00BA06BB">
              <w:rPr>
                <w:bCs/>
                <w:color w:val="000000"/>
              </w:rPr>
              <w:t>Пасажиромісткість</w:t>
            </w:r>
            <w:proofErr w:type="spellEnd"/>
            <w:r w:rsidRPr="00BA06BB">
              <w:rPr>
                <w:bCs/>
                <w:color w:val="000000"/>
              </w:rPr>
              <w:t xml:space="preserve"> транспортного </w:t>
            </w:r>
            <w:proofErr w:type="spellStart"/>
            <w:r w:rsidRPr="00BA06BB">
              <w:rPr>
                <w:bCs/>
                <w:color w:val="000000"/>
              </w:rPr>
              <w:t>засобу</w:t>
            </w:r>
            <w:proofErr w:type="spellEnd"/>
            <w:r w:rsidRPr="00BA06BB">
              <w:rPr>
                <w:bCs/>
                <w:color w:val="000000"/>
              </w:rPr>
              <w:t xml:space="preserve"> (</w:t>
            </w:r>
            <w:proofErr w:type="spellStart"/>
            <w:r w:rsidRPr="00BA06BB">
              <w:rPr>
                <w:bCs/>
                <w:color w:val="000000"/>
              </w:rPr>
              <w:t>кількість</w:t>
            </w:r>
            <w:proofErr w:type="spellEnd"/>
            <w:r w:rsidRPr="00BA06BB">
              <w:rPr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BA06BB">
              <w:rPr>
                <w:bCs/>
                <w:color w:val="000000"/>
              </w:rPr>
              <w:t>місць</w:t>
            </w:r>
            <w:proofErr w:type="spellEnd"/>
            <w:r w:rsidRPr="00BA06BB">
              <w:rPr>
                <w:bCs/>
                <w:color w:val="000000"/>
              </w:rPr>
              <w:t xml:space="preserve">  для</w:t>
            </w:r>
            <w:proofErr w:type="gramEnd"/>
            <w:r w:rsidRPr="00BA06BB">
              <w:rPr>
                <w:bCs/>
                <w:color w:val="000000"/>
              </w:rPr>
              <w:t xml:space="preserve">  </w:t>
            </w:r>
            <w:proofErr w:type="spellStart"/>
            <w:r w:rsidRPr="00BA06BB">
              <w:rPr>
                <w:bCs/>
                <w:color w:val="000000"/>
              </w:rPr>
              <w:t>сидіння</w:t>
            </w:r>
            <w:proofErr w:type="spellEnd"/>
            <w:r w:rsidRPr="00BA06BB">
              <w:rPr>
                <w:bCs/>
                <w:color w:val="000000"/>
              </w:rPr>
              <w:t xml:space="preserve"> </w:t>
            </w:r>
            <w:proofErr w:type="spellStart"/>
            <w:r w:rsidRPr="00BA06BB">
              <w:rPr>
                <w:bCs/>
                <w:color w:val="000000"/>
              </w:rPr>
              <w:t>пасажирів</w:t>
            </w:r>
            <w:proofErr w:type="spellEnd"/>
            <w:r w:rsidRPr="00BA06BB">
              <w:rPr>
                <w:bCs/>
                <w:color w:val="000000"/>
              </w:rPr>
              <w:t xml:space="preserve"> 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5B67FB" w:rsidRPr="00BA06BB" w:rsidRDefault="005B67FB" w:rsidP="00DD6A98">
            <w:pPr>
              <w:ind w:left="113" w:right="113"/>
              <w:jc w:val="center"/>
              <w:rPr>
                <w:bCs/>
                <w:color w:val="000000"/>
                <w:lang w:val="uk-UA"/>
              </w:rPr>
            </w:pPr>
            <w:proofErr w:type="spellStart"/>
            <w:r w:rsidRPr="00BA06BB">
              <w:t>Відповідність</w:t>
            </w:r>
            <w:proofErr w:type="spellEnd"/>
            <w:r w:rsidRPr="00BA06BB">
              <w:t xml:space="preserve"> </w:t>
            </w:r>
            <w:proofErr w:type="spellStart"/>
            <w:r w:rsidRPr="00BA06BB">
              <w:t>екологічним</w:t>
            </w:r>
            <w:proofErr w:type="spellEnd"/>
            <w:r w:rsidRPr="00BA06BB">
              <w:t xml:space="preserve"> нормам транспортного </w:t>
            </w:r>
            <w:proofErr w:type="spellStart"/>
            <w:r w:rsidRPr="00BA06BB">
              <w:t>засобу</w:t>
            </w:r>
            <w:proofErr w:type="spellEnd"/>
            <w:r w:rsidRPr="00BA06BB">
              <w:t xml:space="preserve"> </w:t>
            </w:r>
            <w:r w:rsidRPr="00BA06BB">
              <w:br/>
            </w:r>
          </w:p>
        </w:tc>
      </w:tr>
      <w:tr w:rsidR="005B67FB" w:rsidRPr="00BA06BB" w:rsidTr="005B67FB"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</w:rPr>
            </w:pPr>
            <w:r w:rsidRPr="00BA06BB">
              <w:rPr>
                <w:bCs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</w:rPr>
            </w:pPr>
            <w:r w:rsidRPr="00BA06BB">
              <w:rPr>
                <w:bCs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</w:rPr>
            </w:pPr>
            <w:r w:rsidRPr="00BA06BB">
              <w:rPr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</w:rPr>
            </w:pPr>
            <w:r w:rsidRPr="00BA06BB">
              <w:rPr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</w:rPr>
            </w:pPr>
            <w:r w:rsidRPr="00BA06BB">
              <w:rPr>
                <w:bCs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</w:rPr>
            </w:pPr>
            <w:r w:rsidRPr="00BA06BB">
              <w:rPr>
                <w:bCs/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</w:rPr>
            </w:pPr>
            <w:r w:rsidRPr="00BA06BB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</w:rPr>
            </w:pPr>
            <w:r w:rsidRPr="00BA06BB">
              <w:rPr>
                <w:bCs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</w:rPr>
            </w:pPr>
            <w:r w:rsidRPr="00BA06BB">
              <w:rPr>
                <w:bCs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</w:rPr>
            </w:pPr>
            <w:r w:rsidRPr="00BA06BB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</w:rPr>
            </w:pPr>
            <w:r w:rsidRPr="00BA06BB">
              <w:rPr>
                <w:bCs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</w:rPr>
              <w:t>1</w:t>
            </w:r>
            <w:r w:rsidRPr="00BA06BB">
              <w:rPr>
                <w:bCs/>
                <w:color w:val="000000"/>
                <w:lang w:val="uk-UA"/>
              </w:rPr>
              <w:t>2</w:t>
            </w:r>
          </w:p>
        </w:tc>
        <w:tc>
          <w:tcPr>
            <w:tcW w:w="16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</w:rPr>
              <w:t>1</w:t>
            </w:r>
            <w:r w:rsidRPr="00BA06BB">
              <w:rPr>
                <w:bCs/>
                <w:color w:val="000000"/>
                <w:lang w:val="uk-UA"/>
              </w:rPr>
              <w:t>3</w:t>
            </w:r>
          </w:p>
        </w:tc>
      </w:tr>
      <w:tr w:rsidR="005B67FB" w:rsidRPr="00BA06BB" w:rsidTr="005B67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128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 xml:space="preserve">Приміські автобусні маршрути загального користування </w:t>
            </w:r>
          </w:p>
        </w:tc>
      </w:tr>
      <w:tr w:rsidR="005B67FB" w:rsidRPr="00BA06BB" w:rsidTr="005B67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lang w:val="uk-UA"/>
              </w:rPr>
            </w:pPr>
            <w:r w:rsidRPr="00BA06BB">
              <w:rPr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12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13</w:t>
            </w:r>
          </w:p>
        </w:tc>
      </w:tr>
      <w:tr w:rsidR="005B67FB" w:rsidRPr="00BA06BB" w:rsidTr="005B67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3П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lang w:val="uk-UA"/>
              </w:rPr>
            </w:pPr>
            <w:r w:rsidRPr="00BA06BB">
              <w:rPr>
                <w:lang w:val="uk-UA"/>
              </w:rPr>
              <w:t>№</w:t>
            </w:r>
            <w:r>
              <w:rPr>
                <w:lang w:val="uk-UA"/>
              </w:rPr>
              <w:t xml:space="preserve"> 90</w:t>
            </w:r>
            <w:r w:rsidRPr="00BA06BB">
              <w:rPr>
                <w:lang w:val="uk-UA"/>
              </w:rPr>
              <w:t xml:space="preserve"> «</w:t>
            </w:r>
            <w:r>
              <w:rPr>
                <w:lang w:val="uk-UA"/>
              </w:rPr>
              <w:t>вулиця Гетьмана Мазепи</w:t>
            </w:r>
            <w:r w:rsidRPr="00BA06BB">
              <w:rPr>
                <w:lang w:val="uk-UA"/>
              </w:rPr>
              <w:t xml:space="preserve"> - АС</w:t>
            </w:r>
          </w:p>
          <w:p w:rsidR="005B67FB" w:rsidRPr="00BA06BB" w:rsidRDefault="005B67FB" w:rsidP="00DD6A98">
            <w:pPr>
              <w:jc w:val="center"/>
              <w:rPr>
                <w:lang w:val="uk-UA"/>
              </w:rPr>
            </w:pPr>
            <w:r w:rsidRPr="00BA06BB">
              <w:rPr>
                <w:lang w:val="uk-UA"/>
              </w:rPr>
              <w:t>«</w:t>
            </w:r>
            <w:proofErr w:type="spellStart"/>
            <w:r w:rsidRPr="00BA06BB">
              <w:rPr>
                <w:lang w:val="uk-UA"/>
              </w:rPr>
              <w:t>Голта</w:t>
            </w:r>
            <w:proofErr w:type="spellEnd"/>
            <w:r w:rsidRPr="00BA06BB">
              <w:rPr>
                <w:lang w:val="uk-UA"/>
              </w:rPr>
              <w:t xml:space="preserve">» -с. </w:t>
            </w:r>
            <w:proofErr w:type="spellStart"/>
            <w:r>
              <w:rPr>
                <w:lang w:val="uk-UA"/>
              </w:rPr>
              <w:t>Кінецьпіль</w:t>
            </w:r>
            <w:proofErr w:type="spellEnd"/>
            <w:r w:rsidRPr="00BA06BB">
              <w:rPr>
                <w:lang w:val="uk-UA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звичайний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 xml:space="preserve">1 год </w:t>
            </w:r>
            <w:r>
              <w:rPr>
                <w:bCs/>
                <w:color w:val="000000"/>
                <w:lang w:val="uk-UA"/>
              </w:rPr>
              <w:t>2</w:t>
            </w:r>
            <w:r w:rsidRPr="00BA06BB">
              <w:rPr>
                <w:bCs/>
                <w:color w:val="000000"/>
                <w:lang w:val="uk-UA"/>
              </w:rPr>
              <w:t>0 хв.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 xml:space="preserve">М2, М3 </w:t>
            </w:r>
            <w:r w:rsidRPr="00BA06BB">
              <w:rPr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А, В, І,ІІ,ІІІ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від 16 до понад 22,  крім водія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67FB" w:rsidRPr="00BA06BB" w:rsidRDefault="005B67FB" w:rsidP="00DD6A98">
            <w:pPr>
              <w:jc w:val="center"/>
              <w:rPr>
                <w:bCs/>
                <w:color w:val="000000"/>
                <w:lang w:val="uk-UA"/>
              </w:rPr>
            </w:pPr>
            <w:r w:rsidRPr="00BA06BB">
              <w:rPr>
                <w:bCs/>
                <w:color w:val="000000"/>
                <w:lang w:val="uk-UA"/>
              </w:rPr>
              <w:t>Євро-3, Євро-4, Євро-5, Євро-6</w:t>
            </w:r>
          </w:p>
        </w:tc>
      </w:tr>
    </w:tbl>
    <w:p w:rsidR="00D27851" w:rsidRDefault="00D27851" w:rsidP="00D27851">
      <w:pPr>
        <w:rPr>
          <w:lang w:val="uk-UA"/>
        </w:rPr>
      </w:pPr>
      <w:bookmarkStart w:id="0" w:name="_GoBack"/>
      <w:bookmarkEnd w:id="0"/>
    </w:p>
    <w:p w:rsidR="00D27851" w:rsidRDefault="00D27851" w:rsidP="00D27851">
      <w:pPr>
        <w:rPr>
          <w:lang w:val="uk-UA"/>
        </w:rPr>
      </w:pPr>
    </w:p>
    <w:p w:rsidR="00D27851" w:rsidRDefault="00D27851" w:rsidP="00D27851">
      <w:pPr>
        <w:rPr>
          <w:lang w:val="uk-UA"/>
        </w:rPr>
      </w:pPr>
    </w:p>
    <w:p w:rsidR="00D27851" w:rsidRDefault="00D27851" w:rsidP="00D27851">
      <w:pPr>
        <w:rPr>
          <w:lang w:val="uk-UA"/>
        </w:rPr>
      </w:pPr>
      <w:r>
        <w:rPr>
          <w:lang w:val="uk-UA"/>
        </w:rPr>
        <w:t xml:space="preserve">    </w:t>
      </w:r>
      <w:r w:rsidRPr="000A6E34">
        <w:rPr>
          <w:lang w:val="uk-UA"/>
        </w:rPr>
        <w:t xml:space="preserve">   </w:t>
      </w:r>
      <w:r>
        <w:rPr>
          <w:lang w:val="uk-UA"/>
        </w:rPr>
        <w:t xml:space="preserve">                                                                                              </w:t>
      </w:r>
    </w:p>
    <w:p w:rsidR="00EE2E6A" w:rsidRDefault="00EE2E6A"/>
    <w:sectPr w:rsidR="00EE2E6A" w:rsidSect="006F6E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06"/>
    <w:rsid w:val="001E09DD"/>
    <w:rsid w:val="001F7763"/>
    <w:rsid w:val="005B67FB"/>
    <w:rsid w:val="00D27851"/>
    <w:rsid w:val="00EE2E6A"/>
    <w:rsid w:val="00E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49D86-2400-4808-A742-1769827E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2026-08-14T11:14:00Z</dcterms:created>
  <dcterms:modified xsi:type="dcterms:W3CDTF">2026-08-17T07:54:00Z</dcterms:modified>
</cp:coreProperties>
</file>