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1E2" w:rsidRDefault="00B331E2" w:rsidP="00B331E2">
      <w:pPr>
        <w:widowControl w:val="0"/>
        <w:autoSpaceDE w:val="0"/>
        <w:autoSpaceDN w:val="0"/>
        <w:spacing w:after="0" w:line="240" w:lineRule="auto"/>
        <w:jc w:val="center"/>
        <w:rPr>
          <w:rFonts w:ascii="Times New Roman" w:eastAsia="SimSun" w:hAnsi="Times New Roman"/>
          <w:sz w:val="32"/>
          <w:szCs w:val="32"/>
        </w:rPr>
      </w:pPr>
      <w:r>
        <w:rPr>
          <w:rFonts w:ascii="Times New Roman" w:eastAsia="SimSun" w:hAnsi="Times New Roman"/>
          <w:noProof/>
          <w:lang w:val="ru-RU"/>
        </w:rPr>
        <w:drawing>
          <wp:inline distT="0" distB="0" distL="0" distR="0">
            <wp:extent cx="495300" cy="581025"/>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Pr>
          <w:rFonts w:ascii="Times New Roman" w:eastAsia="SimSun" w:hAnsi="Times New Roman"/>
          <w:noProof/>
        </w:rPr>
        <w:t xml:space="preserve">  </w:t>
      </w:r>
    </w:p>
    <w:p w:rsidR="00B331E2" w:rsidRDefault="00B331E2" w:rsidP="00B331E2">
      <w:pPr>
        <w:widowControl w:val="0"/>
        <w:tabs>
          <w:tab w:val="center" w:pos="4819"/>
          <w:tab w:val="left" w:pos="8700"/>
        </w:tabs>
        <w:autoSpaceDE w:val="0"/>
        <w:autoSpaceDN w:val="0"/>
        <w:spacing w:after="0" w:line="240" w:lineRule="auto"/>
        <w:jc w:val="center"/>
        <w:rPr>
          <w:rFonts w:ascii="Times New Roman" w:eastAsia="SimSun" w:hAnsi="Times New Roman"/>
          <w:sz w:val="36"/>
          <w:szCs w:val="36"/>
        </w:rPr>
      </w:pPr>
      <w:r>
        <w:rPr>
          <w:rFonts w:ascii="Times New Roman" w:eastAsia="SimSun" w:hAnsi="Times New Roman"/>
          <w:sz w:val="40"/>
          <w:szCs w:val="40"/>
        </w:rPr>
        <w:t>ПЕРВОМАЙСЬКА   МІСЬКА</w:t>
      </w:r>
      <w:r>
        <w:rPr>
          <w:rFonts w:ascii="Times New Roman" w:eastAsia="SimSun" w:hAnsi="Times New Roman"/>
          <w:sz w:val="36"/>
          <w:szCs w:val="36"/>
        </w:rPr>
        <w:t xml:space="preserve">   </w:t>
      </w:r>
      <w:r>
        <w:rPr>
          <w:rFonts w:ascii="Times New Roman" w:eastAsia="SimSun" w:hAnsi="Times New Roman"/>
          <w:sz w:val="40"/>
          <w:szCs w:val="40"/>
        </w:rPr>
        <w:t>РАДА</w:t>
      </w:r>
    </w:p>
    <w:p w:rsidR="00B331E2" w:rsidRDefault="00B331E2" w:rsidP="00B331E2">
      <w:pPr>
        <w:widowControl w:val="0"/>
        <w:tabs>
          <w:tab w:val="center" w:pos="4819"/>
          <w:tab w:val="right" w:pos="9638"/>
        </w:tabs>
        <w:autoSpaceDE w:val="0"/>
        <w:autoSpaceDN w:val="0"/>
        <w:spacing w:after="0" w:line="240" w:lineRule="auto"/>
        <w:jc w:val="center"/>
        <w:rPr>
          <w:rFonts w:ascii="Times New Roman" w:eastAsia="SimSun" w:hAnsi="Times New Roman"/>
          <w:sz w:val="24"/>
          <w:szCs w:val="28"/>
        </w:rPr>
      </w:pPr>
      <w:r>
        <w:rPr>
          <w:rFonts w:ascii="Times New Roman" w:eastAsia="SimSun" w:hAnsi="Times New Roman"/>
          <w:sz w:val="40"/>
          <w:szCs w:val="40"/>
        </w:rPr>
        <w:t xml:space="preserve">Миколаївської </w:t>
      </w:r>
      <w:r>
        <w:rPr>
          <w:rFonts w:ascii="Times New Roman" w:eastAsia="SimSun" w:hAnsi="Times New Roman"/>
          <w:sz w:val="32"/>
          <w:szCs w:val="32"/>
        </w:rPr>
        <w:t xml:space="preserve"> </w:t>
      </w:r>
      <w:r>
        <w:rPr>
          <w:rFonts w:ascii="Times New Roman" w:eastAsia="SimSun" w:hAnsi="Times New Roman"/>
          <w:sz w:val="40"/>
          <w:szCs w:val="40"/>
        </w:rPr>
        <w:t>області</w:t>
      </w:r>
    </w:p>
    <w:p w:rsidR="00B331E2" w:rsidRDefault="00B331E2" w:rsidP="00B331E2">
      <w:pPr>
        <w:widowControl w:val="0"/>
        <w:autoSpaceDE w:val="0"/>
        <w:autoSpaceDN w:val="0"/>
        <w:spacing w:after="0" w:line="240" w:lineRule="auto"/>
        <w:ind w:left="1416" w:firstLine="708"/>
        <w:jc w:val="center"/>
        <w:rPr>
          <w:rFonts w:ascii="Times New Roman" w:eastAsia="SimSun" w:hAnsi="Times New Roman"/>
          <w:szCs w:val="24"/>
        </w:rPr>
      </w:pPr>
      <w:r>
        <w:rPr>
          <w:rFonts w:ascii="Times New Roman" w:eastAsia="SimSun" w:hAnsi="Times New Roman"/>
          <w:sz w:val="32"/>
          <w:szCs w:val="32"/>
          <w:u w:val="single"/>
        </w:rPr>
        <w:t xml:space="preserve">83 </w:t>
      </w:r>
      <w:r>
        <w:rPr>
          <w:rFonts w:ascii="Times New Roman" w:eastAsia="SimSun" w:hAnsi="Times New Roman"/>
          <w:sz w:val="32"/>
          <w:szCs w:val="32"/>
        </w:rPr>
        <w:t xml:space="preserve"> СЕСІЯ      </w:t>
      </w:r>
      <w:r>
        <w:rPr>
          <w:rFonts w:ascii="Times New Roman" w:eastAsia="SimSun" w:hAnsi="Times New Roman"/>
          <w:sz w:val="32"/>
          <w:szCs w:val="32"/>
          <w:u w:val="single"/>
          <w:lang w:val="en-US"/>
        </w:rPr>
        <w:t>VIII</w:t>
      </w:r>
      <w:r>
        <w:rPr>
          <w:rFonts w:ascii="Times New Roman" w:eastAsia="SimSun" w:hAnsi="Times New Roman"/>
          <w:sz w:val="32"/>
          <w:szCs w:val="32"/>
        </w:rPr>
        <w:t xml:space="preserve"> СКЛИКАННЯ</w:t>
      </w:r>
      <w:r>
        <w:rPr>
          <w:rFonts w:ascii="Times New Roman" w:eastAsia="SimSun" w:hAnsi="Times New Roman"/>
          <w:sz w:val="32"/>
          <w:szCs w:val="32"/>
        </w:rPr>
        <w:tab/>
      </w:r>
      <w:r>
        <w:rPr>
          <w:rFonts w:ascii="Times New Roman" w:eastAsia="SimSun" w:hAnsi="Times New Roman"/>
          <w:sz w:val="32"/>
          <w:szCs w:val="32"/>
        </w:rPr>
        <w:tab/>
      </w:r>
      <w:r>
        <w:rPr>
          <w:rFonts w:ascii="Times New Roman" w:eastAsia="SimSun" w:hAnsi="Times New Roman"/>
          <w:sz w:val="32"/>
          <w:szCs w:val="32"/>
        </w:rPr>
        <w:tab/>
      </w:r>
    </w:p>
    <w:p w:rsidR="00B331E2" w:rsidRDefault="00B331E2" w:rsidP="00B331E2">
      <w:pPr>
        <w:widowControl w:val="0"/>
        <w:autoSpaceDE w:val="0"/>
        <w:autoSpaceDN w:val="0"/>
        <w:spacing w:after="0" w:line="240" w:lineRule="auto"/>
        <w:jc w:val="center"/>
        <w:rPr>
          <w:rFonts w:ascii="Times New Roman" w:eastAsia="SimSun" w:hAnsi="Times New Roman"/>
          <w:b/>
          <w:sz w:val="40"/>
          <w:szCs w:val="40"/>
        </w:rPr>
      </w:pPr>
      <w:r>
        <w:rPr>
          <w:rFonts w:ascii="Times New Roman" w:eastAsia="SimSun" w:hAnsi="Times New Roman"/>
          <w:b/>
          <w:sz w:val="40"/>
          <w:szCs w:val="40"/>
        </w:rPr>
        <w:t>РІШЕННЯ</w:t>
      </w:r>
    </w:p>
    <w:p w:rsidR="00B331E2" w:rsidRDefault="00B331E2" w:rsidP="00B331E2">
      <w:pPr>
        <w:widowControl w:val="0"/>
        <w:autoSpaceDE w:val="0"/>
        <w:autoSpaceDN w:val="0"/>
        <w:spacing w:after="0" w:line="240" w:lineRule="auto"/>
        <w:rPr>
          <w:rFonts w:ascii="Arial" w:eastAsia="SimSun" w:hAnsi="Arial" w:cs="Arial"/>
          <w:u w:val="single"/>
        </w:rPr>
      </w:pPr>
      <w:r>
        <w:rPr>
          <w:rFonts w:ascii="Arial" w:eastAsia="SimSun" w:hAnsi="Arial" w:cs="Arial"/>
        </w:rPr>
        <w:t xml:space="preserve"> від  </w:t>
      </w:r>
      <w:r>
        <w:rPr>
          <w:rFonts w:ascii="Arial" w:eastAsia="SimSun" w:hAnsi="Arial" w:cs="Arial"/>
          <w:u w:val="single"/>
        </w:rPr>
        <w:t>28.08.2025</w:t>
      </w:r>
      <w:r>
        <w:rPr>
          <w:rFonts w:ascii="Arial" w:eastAsia="SimSun" w:hAnsi="Arial" w:cs="Arial"/>
        </w:rPr>
        <w:t xml:space="preserve"> № </w:t>
      </w:r>
      <w:r>
        <w:rPr>
          <w:rFonts w:ascii="Arial" w:eastAsia="SimSun" w:hAnsi="Arial" w:cs="Arial"/>
          <w:u w:val="single"/>
        </w:rPr>
        <w:t>6</w:t>
      </w:r>
    </w:p>
    <w:p w:rsidR="00B331E2" w:rsidRDefault="00B331E2" w:rsidP="00B331E2">
      <w:pPr>
        <w:widowControl w:val="0"/>
        <w:autoSpaceDE w:val="0"/>
        <w:autoSpaceDN w:val="0"/>
        <w:spacing w:after="0" w:line="240" w:lineRule="auto"/>
        <w:rPr>
          <w:rFonts w:ascii="Arial" w:eastAsia="SimSun" w:hAnsi="Arial" w:cs="Arial"/>
        </w:rPr>
      </w:pPr>
      <w:r>
        <w:rPr>
          <w:rFonts w:ascii="Arial" w:eastAsia="SimSun" w:hAnsi="Arial" w:cs="Arial"/>
        </w:rPr>
        <w:t xml:space="preserve">      м. Первомайськ</w:t>
      </w:r>
    </w:p>
    <w:p w:rsidR="00F3104A" w:rsidRDefault="00F3104A" w:rsidP="00F3104A">
      <w:pPr>
        <w:spacing w:after="0"/>
        <w:ind w:right="4074"/>
        <w:jc w:val="both"/>
        <w:rPr>
          <w:rFonts w:ascii="Times New Roman" w:hAnsi="Times New Roman"/>
          <w:sz w:val="28"/>
          <w:szCs w:val="28"/>
        </w:rPr>
      </w:pPr>
    </w:p>
    <w:p w:rsidR="00A920CC" w:rsidRDefault="00F3104A" w:rsidP="00A920CC">
      <w:pPr>
        <w:spacing w:after="0" w:line="240" w:lineRule="auto"/>
        <w:rPr>
          <w:rFonts w:ascii="Times New Roman" w:hAnsi="Times New Roman" w:cs="Times New Roman"/>
          <w:sz w:val="28"/>
          <w:szCs w:val="28"/>
        </w:rPr>
      </w:pPr>
      <w:bookmarkStart w:id="0" w:name="_Hlk206501729"/>
      <w:r w:rsidRPr="00C43C22">
        <w:rPr>
          <w:rFonts w:ascii="Times New Roman" w:hAnsi="Times New Roman"/>
          <w:sz w:val="28"/>
          <w:szCs w:val="28"/>
        </w:rPr>
        <w:t xml:space="preserve">Про затвердження </w:t>
      </w:r>
      <w:r w:rsidR="00A920CC" w:rsidRPr="00A920CC">
        <w:rPr>
          <w:rFonts w:ascii="Times New Roman" w:hAnsi="Times New Roman" w:cs="Times New Roman"/>
          <w:sz w:val="28"/>
          <w:szCs w:val="28"/>
        </w:rPr>
        <w:t>План</w:t>
      </w:r>
      <w:r w:rsidR="00A920CC">
        <w:rPr>
          <w:rFonts w:ascii="Times New Roman" w:hAnsi="Times New Roman" w:cs="Times New Roman"/>
          <w:sz w:val="28"/>
          <w:szCs w:val="28"/>
        </w:rPr>
        <w:t>у</w:t>
      </w:r>
      <w:r w:rsidR="00A920CC" w:rsidRPr="00A920CC">
        <w:rPr>
          <w:rFonts w:ascii="Times New Roman" w:hAnsi="Times New Roman" w:cs="Times New Roman"/>
          <w:sz w:val="28"/>
          <w:szCs w:val="28"/>
        </w:rPr>
        <w:t xml:space="preserve"> розвитку</w:t>
      </w:r>
    </w:p>
    <w:p w:rsidR="00A920CC" w:rsidRDefault="00A920CC" w:rsidP="00A920CC">
      <w:pPr>
        <w:spacing w:after="0" w:line="240" w:lineRule="auto"/>
        <w:rPr>
          <w:rFonts w:ascii="Times New Roman" w:hAnsi="Times New Roman" w:cs="Times New Roman"/>
          <w:sz w:val="28"/>
          <w:szCs w:val="28"/>
        </w:rPr>
      </w:pPr>
      <w:r w:rsidRPr="00A920CC">
        <w:rPr>
          <w:rFonts w:ascii="Times New Roman" w:hAnsi="Times New Roman" w:cs="Times New Roman"/>
          <w:sz w:val="28"/>
          <w:szCs w:val="28"/>
        </w:rPr>
        <w:t>туристичного напряму</w:t>
      </w:r>
      <w:r>
        <w:rPr>
          <w:rFonts w:ascii="Times New Roman" w:hAnsi="Times New Roman" w:cs="Times New Roman"/>
          <w:sz w:val="28"/>
          <w:szCs w:val="28"/>
        </w:rPr>
        <w:t xml:space="preserve"> </w:t>
      </w:r>
      <w:r w:rsidRPr="00A920CC">
        <w:rPr>
          <w:rFonts w:ascii="Times New Roman" w:hAnsi="Times New Roman" w:cs="Times New Roman"/>
          <w:sz w:val="28"/>
          <w:szCs w:val="28"/>
        </w:rPr>
        <w:t>Перв</w:t>
      </w:r>
      <w:r>
        <w:rPr>
          <w:rFonts w:ascii="Times New Roman" w:hAnsi="Times New Roman" w:cs="Times New Roman"/>
          <w:sz w:val="28"/>
          <w:szCs w:val="28"/>
        </w:rPr>
        <w:t>о</w:t>
      </w:r>
      <w:r w:rsidRPr="00A920CC">
        <w:rPr>
          <w:rFonts w:ascii="Times New Roman" w:hAnsi="Times New Roman" w:cs="Times New Roman"/>
          <w:sz w:val="28"/>
          <w:szCs w:val="28"/>
        </w:rPr>
        <w:t>майської</w:t>
      </w:r>
    </w:p>
    <w:p w:rsidR="00A920CC" w:rsidRDefault="00A920CC" w:rsidP="00A920CC">
      <w:pPr>
        <w:spacing w:after="0" w:line="240" w:lineRule="auto"/>
        <w:rPr>
          <w:rFonts w:ascii="Times New Roman" w:hAnsi="Times New Roman" w:cs="Times New Roman"/>
          <w:sz w:val="28"/>
          <w:szCs w:val="28"/>
        </w:rPr>
      </w:pPr>
      <w:r w:rsidRPr="00A920CC">
        <w:rPr>
          <w:rFonts w:ascii="Times New Roman" w:hAnsi="Times New Roman" w:cs="Times New Roman"/>
          <w:sz w:val="28"/>
          <w:szCs w:val="28"/>
        </w:rPr>
        <w:t>міської територіальної</w:t>
      </w:r>
      <w:r>
        <w:rPr>
          <w:rFonts w:ascii="Times New Roman" w:hAnsi="Times New Roman" w:cs="Times New Roman"/>
          <w:sz w:val="28"/>
          <w:szCs w:val="28"/>
        </w:rPr>
        <w:t xml:space="preserve"> </w:t>
      </w:r>
      <w:r w:rsidRPr="00A920CC">
        <w:rPr>
          <w:rFonts w:ascii="Times New Roman" w:hAnsi="Times New Roman" w:cs="Times New Roman"/>
          <w:sz w:val="28"/>
          <w:szCs w:val="28"/>
        </w:rPr>
        <w:t>громади</w:t>
      </w:r>
    </w:p>
    <w:p w:rsidR="00A920CC" w:rsidRPr="00A920CC" w:rsidRDefault="00A920CC" w:rsidP="00A920CC">
      <w:pPr>
        <w:spacing w:after="0" w:line="240" w:lineRule="auto"/>
        <w:rPr>
          <w:rFonts w:ascii="Times New Roman" w:hAnsi="Times New Roman" w:cs="Times New Roman"/>
          <w:sz w:val="28"/>
          <w:szCs w:val="28"/>
        </w:rPr>
      </w:pPr>
      <w:r w:rsidRPr="00A920CC">
        <w:rPr>
          <w:rFonts w:ascii="Times New Roman" w:hAnsi="Times New Roman" w:cs="Times New Roman"/>
          <w:sz w:val="28"/>
          <w:szCs w:val="28"/>
        </w:rPr>
        <w:t>на 2025–2027 роки</w:t>
      </w:r>
      <w:bookmarkEnd w:id="0"/>
    </w:p>
    <w:p w:rsidR="00F3104A" w:rsidRPr="00C43C22" w:rsidRDefault="00F3104A" w:rsidP="00F3104A">
      <w:pPr>
        <w:spacing w:after="0"/>
        <w:ind w:right="4074"/>
        <w:jc w:val="both"/>
        <w:rPr>
          <w:rFonts w:ascii="Times New Roman" w:hAnsi="Times New Roman"/>
          <w:sz w:val="28"/>
          <w:szCs w:val="28"/>
        </w:rPr>
      </w:pPr>
    </w:p>
    <w:p w:rsidR="00F3104A" w:rsidRPr="00C43C22" w:rsidRDefault="0043277D" w:rsidP="00B31BEF">
      <w:pPr>
        <w:spacing w:after="0" w:line="240" w:lineRule="auto"/>
        <w:ind w:right="-1" w:firstLine="708"/>
        <w:jc w:val="both"/>
        <w:rPr>
          <w:rFonts w:ascii="Times New Roman" w:hAnsi="Times New Roman"/>
          <w:sz w:val="28"/>
          <w:szCs w:val="28"/>
        </w:rPr>
      </w:pPr>
      <w:r w:rsidRPr="0043277D">
        <w:rPr>
          <w:rFonts w:ascii="Times New Roman" w:hAnsi="Times New Roman"/>
          <w:sz w:val="28"/>
          <w:szCs w:val="28"/>
        </w:rPr>
        <w:t>Відповідно до пункту 22 частини першої статті 26 Закону України «Про місцеве самоврядування в Україні»</w:t>
      </w:r>
      <w:r w:rsidR="001C1E3A" w:rsidRPr="001C1E3A">
        <w:t xml:space="preserve"> </w:t>
      </w:r>
      <w:r w:rsidR="001C1E3A" w:rsidRPr="001C1E3A">
        <w:rPr>
          <w:rFonts w:ascii="Times New Roman" w:hAnsi="Times New Roman"/>
          <w:sz w:val="28"/>
          <w:szCs w:val="28"/>
        </w:rPr>
        <w:t>від 21.05.1997 № 280/97-ВР, зі змінами та доповненнями</w:t>
      </w:r>
      <w:r w:rsidRPr="0043277D">
        <w:rPr>
          <w:rFonts w:ascii="Times New Roman" w:hAnsi="Times New Roman"/>
          <w:sz w:val="28"/>
          <w:szCs w:val="28"/>
        </w:rPr>
        <w:t xml:space="preserve">, </w:t>
      </w:r>
      <w:r w:rsidR="001C1E3A">
        <w:rPr>
          <w:rFonts w:ascii="Times New Roman" w:hAnsi="Times New Roman"/>
          <w:sz w:val="28"/>
          <w:szCs w:val="28"/>
        </w:rPr>
        <w:t>частини</w:t>
      </w:r>
      <w:r w:rsidR="00746557">
        <w:rPr>
          <w:rFonts w:ascii="Times New Roman" w:hAnsi="Times New Roman"/>
          <w:sz w:val="28"/>
          <w:szCs w:val="28"/>
        </w:rPr>
        <w:t xml:space="preserve"> 3</w:t>
      </w:r>
      <w:r w:rsidR="001C1E3A">
        <w:rPr>
          <w:rFonts w:ascii="Times New Roman" w:hAnsi="Times New Roman"/>
          <w:sz w:val="28"/>
          <w:szCs w:val="28"/>
        </w:rPr>
        <w:t xml:space="preserve"> статті </w:t>
      </w:r>
      <w:r w:rsidR="00746557">
        <w:rPr>
          <w:rFonts w:ascii="Times New Roman" w:hAnsi="Times New Roman"/>
          <w:sz w:val="28"/>
          <w:szCs w:val="28"/>
        </w:rPr>
        <w:t>8</w:t>
      </w:r>
      <w:r w:rsidRPr="0043277D">
        <w:rPr>
          <w:rFonts w:ascii="Times New Roman" w:hAnsi="Times New Roman"/>
          <w:sz w:val="28"/>
          <w:szCs w:val="28"/>
        </w:rPr>
        <w:t xml:space="preserve"> Закону України «Про туризм»</w:t>
      </w:r>
      <w:r w:rsidR="001C1E3A" w:rsidRPr="001C1E3A">
        <w:t xml:space="preserve"> </w:t>
      </w:r>
      <w:r w:rsidR="001C1E3A" w:rsidRPr="001C1E3A">
        <w:rPr>
          <w:rFonts w:ascii="Times New Roman" w:hAnsi="Times New Roman"/>
          <w:sz w:val="28"/>
          <w:szCs w:val="28"/>
        </w:rPr>
        <w:t>від 15.09.1995</w:t>
      </w:r>
      <w:r w:rsidR="00D34792">
        <w:rPr>
          <w:rFonts w:ascii="Times New Roman" w:hAnsi="Times New Roman"/>
          <w:sz w:val="28"/>
          <w:szCs w:val="28"/>
        </w:rPr>
        <w:t xml:space="preserve">  </w:t>
      </w:r>
      <w:r w:rsidR="001C1E3A" w:rsidRPr="001C1E3A">
        <w:rPr>
          <w:rFonts w:ascii="Times New Roman" w:hAnsi="Times New Roman"/>
          <w:sz w:val="28"/>
          <w:szCs w:val="28"/>
        </w:rPr>
        <w:t xml:space="preserve"> №</w:t>
      </w:r>
      <w:r w:rsidR="00783303">
        <w:rPr>
          <w:rFonts w:ascii="Times New Roman" w:hAnsi="Times New Roman"/>
          <w:sz w:val="28"/>
          <w:szCs w:val="28"/>
        </w:rPr>
        <w:t xml:space="preserve"> </w:t>
      </w:r>
      <w:r w:rsidR="001C1E3A" w:rsidRPr="001C1E3A">
        <w:rPr>
          <w:rFonts w:ascii="Times New Roman" w:hAnsi="Times New Roman"/>
          <w:sz w:val="28"/>
          <w:szCs w:val="28"/>
        </w:rPr>
        <w:t>324/95-ВР</w:t>
      </w:r>
      <w:r w:rsidRPr="0043277D">
        <w:rPr>
          <w:rFonts w:ascii="Times New Roman" w:hAnsi="Times New Roman"/>
          <w:sz w:val="28"/>
          <w:szCs w:val="28"/>
        </w:rPr>
        <w:t xml:space="preserve">, </w:t>
      </w:r>
      <w:r w:rsidR="001C1E3A" w:rsidRPr="001C1E3A">
        <w:rPr>
          <w:rFonts w:ascii="Times New Roman" w:hAnsi="Times New Roman"/>
          <w:sz w:val="28"/>
          <w:szCs w:val="28"/>
        </w:rPr>
        <w:t>зі змінами та доповненнями,</w:t>
      </w:r>
      <w:r w:rsidR="001C1E3A">
        <w:rPr>
          <w:rFonts w:ascii="Times New Roman" w:hAnsi="Times New Roman"/>
          <w:sz w:val="28"/>
          <w:szCs w:val="28"/>
        </w:rPr>
        <w:t xml:space="preserve"> </w:t>
      </w:r>
      <w:r w:rsidR="001510B3" w:rsidRPr="001510B3">
        <w:rPr>
          <w:rFonts w:ascii="Times New Roman" w:hAnsi="Times New Roman"/>
          <w:sz w:val="28"/>
          <w:szCs w:val="28"/>
        </w:rPr>
        <w:t xml:space="preserve">Державної стратегії регіонального розвитку на 2021–2027 роки,  </w:t>
      </w:r>
      <w:r w:rsidR="0051705D">
        <w:rPr>
          <w:rFonts w:ascii="Times New Roman" w:hAnsi="Times New Roman"/>
          <w:sz w:val="28"/>
          <w:szCs w:val="28"/>
        </w:rPr>
        <w:t>рішення Первомайської міської ради</w:t>
      </w:r>
      <w:r w:rsidR="00D75D6B">
        <w:rPr>
          <w:rFonts w:ascii="Times New Roman" w:hAnsi="Times New Roman"/>
          <w:sz w:val="28"/>
          <w:szCs w:val="28"/>
        </w:rPr>
        <w:t xml:space="preserve"> від 28.11.2024 №</w:t>
      </w:r>
      <w:r w:rsidR="00D34792">
        <w:rPr>
          <w:rFonts w:ascii="Times New Roman" w:hAnsi="Times New Roman"/>
          <w:sz w:val="28"/>
          <w:szCs w:val="28"/>
        </w:rPr>
        <w:t xml:space="preserve"> </w:t>
      </w:r>
      <w:r w:rsidR="00D75D6B">
        <w:rPr>
          <w:rFonts w:ascii="Times New Roman" w:hAnsi="Times New Roman"/>
          <w:sz w:val="28"/>
          <w:szCs w:val="28"/>
        </w:rPr>
        <w:t>41 «</w:t>
      </w:r>
      <w:r w:rsidR="00D75D6B" w:rsidRPr="0001684E">
        <w:rPr>
          <w:rFonts w:ascii="Times New Roman" w:hAnsi="Times New Roman"/>
          <w:sz w:val="28"/>
          <w:szCs w:val="28"/>
        </w:rPr>
        <w:t xml:space="preserve">Про </w:t>
      </w:r>
      <w:r w:rsidR="00D75D6B">
        <w:rPr>
          <w:rFonts w:ascii="Times New Roman" w:hAnsi="Times New Roman"/>
          <w:sz w:val="28"/>
          <w:szCs w:val="28"/>
        </w:rPr>
        <w:t>затвердження Стратегії розвитку Первомайської міської територіальної громади на період до 2027 року»</w:t>
      </w:r>
      <w:r w:rsidR="000E1AB4">
        <w:rPr>
          <w:rFonts w:ascii="Times New Roman" w:hAnsi="Times New Roman"/>
          <w:sz w:val="28"/>
          <w:szCs w:val="28"/>
        </w:rPr>
        <w:t>,</w:t>
      </w:r>
      <w:r w:rsidR="00D75D6B">
        <w:rPr>
          <w:rFonts w:ascii="Times New Roman" w:hAnsi="Times New Roman"/>
          <w:sz w:val="28"/>
          <w:szCs w:val="28"/>
        </w:rPr>
        <w:t xml:space="preserve"> </w:t>
      </w:r>
      <w:r w:rsidR="003D2E8B" w:rsidRPr="003D2E8B">
        <w:rPr>
          <w:rFonts w:ascii="Times New Roman" w:hAnsi="Times New Roman" w:cs="Times New Roman"/>
          <w:sz w:val="28"/>
          <w:szCs w:val="28"/>
        </w:rPr>
        <w:t>враховуючи рекомендації</w:t>
      </w:r>
      <w:r w:rsidR="00DC3BB9">
        <w:rPr>
          <w:rFonts w:ascii="Times New Roman" w:hAnsi="Times New Roman" w:cs="Times New Roman"/>
          <w:sz w:val="28"/>
          <w:szCs w:val="28"/>
        </w:rPr>
        <w:t xml:space="preserve"> експертів місцевої Асоціації органів місцевого самоврядування «Асоціація </w:t>
      </w:r>
      <w:proofErr w:type="spellStart"/>
      <w:r w:rsidR="00DC3BB9">
        <w:rPr>
          <w:rFonts w:ascii="Times New Roman" w:hAnsi="Times New Roman" w:cs="Times New Roman"/>
          <w:sz w:val="28"/>
          <w:szCs w:val="28"/>
        </w:rPr>
        <w:t>учасницького</w:t>
      </w:r>
      <w:proofErr w:type="spellEnd"/>
      <w:r w:rsidR="00DC3BB9">
        <w:rPr>
          <w:rFonts w:ascii="Times New Roman" w:hAnsi="Times New Roman" w:cs="Times New Roman"/>
          <w:sz w:val="28"/>
          <w:szCs w:val="28"/>
        </w:rPr>
        <w:t xml:space="preserve"> </w:t>
      </w:r>
      <w:r w:rsidR="00205D3D">
        <w:rPr>
          <w:rFonts w:ascii="Times New Roman" w:hAnsi="Times New Roman" w:cs="Times New Roman"/>
          <w:sz w:val="28"/>
          <w:szCs w:val="28"/>
        </w:rPr>
        <w:t xml:space="preserve">розвитку </w:t>
      </w:r>
      <w:r w:rsidR="00007007">
        <w:rPr>
          <w:rFonts w:ascii="Times New Roman" w:hAnsi="Times New Roman" w:cs="Times New Roman"/>
          <w:sz w:val="28"/>
          <w:szCs w:val="28"/>
        </w:rPr>
        <w:t>громад»</w:t>
      </w:r>
      <w:r w:rsidR="001C1E3A">
        <w:rPr>
          <w:rFonts w:ascii="Times New Roman" w:hAnsi="Times New Roman" w:cs="Times New Roman"/>
          <w:sz w:val="28"/>
          <w:szCs w:val="28"/>
        </w:rPr>
        <w:t xml:space="preserve">, наданих в </w:t>
      </w:r>
      <w:r w:rsidR="00851C4F">
        <w:rPr>
          <w:rFonts w:ascii="Times New Roman" w:hAnsi="Times New Roman" w:cs="Times New Roman"/>
          <w:sz w:val="28"/>
          <w:szCs w:val="28"/>
        </w:rPr>
        <w:t xml:space="preserve">рамках </w:t>
      </w:r>
      <w:proofErr w:type="spellStart"/>
      <w:r w:rsidR="00851C4F">
        <w:rPr>
          <w:rFonts w:ascii="Times New Roman" w:hAnsi="Times New Roman" w:cs="Times New Roman"/>
          <w:sz w:val="28"/>
          <w:szCs w:val="28"/>
        </w:rPr>
        <w:t>проєкту</w:t>
      </w:r>
      <w:proofErr w:type="spellEnd"/>
      <w:r w:rsidR="00851C4F">
        <w:rPr>
          <w:rFonts w:ascii="Times New Roman" w:hAnsi="Times New Roman" w:cs="Times New Roman"/>
          <w:sz w:val="28"/>
          <w:szCs w:val="28"/>
        </w:rPr>
        <w:t xml:space="preserve"> </w:t>
      </w:r>
      <w:r w:rsidR="001467FC">
        <w:rPr>
          <w:rFonts w:ascii="Times New Roman" w:hAnsi="Times New Roman" w:cs="Times New Roman"/>
          <w:sz w:val="28"/>
          <w:szCs w:val="28"/>
        </w:rPr>
        <w:t xml:space="preserve">«Відновлення та </w:t>
      </w:r>
      <w:r w:rsidR="00B31B13">
        <w:rPr>
          <w:rFonts w:ascii="Times New Roman" w:hAnsi="Times New Roman" w:cs="Times New Roman"/>
          <w:sz w:val="28"/>
          <w:szCs w:val="28"/>
        </w:rPr>
        <w:t>п</w:t>
      </w:r>
      <w:r w:rsidR="001467FC">
        <w:rPr>
          <w:rFonts w:ascii="Times New Roman" w:hAnsi="Times New Roman" w:cs="Times New Roman"/>
          <w:sz w:val="28"/>
          <w:szCs w:val="28"/>
        </w:rPr>
        <w:t xml:space="preserve">осилення </w:t>
      </w:r>
      <w:r w:rsidR="00B31B13">
        <w:rPr>
          <w:rFonts w:ascii="Times New Roman" w:hAnsi="Times New Roman" w:cs="Times New Roman"/>
          <w:sz w:val="28"/>
          <w:szCs w:val="28"/>
        </w:rPr>
        <w:t>с</w:t>
      </w:r>
      <w:r w:rsidR="001467FC">
        <w:rPr>
          <w:rFonts w:ascii="Times New Roman" w:hAnsi="Times New Roman" w:cs="Times New Roman"/>
          <w:sz w:val="28"/>
          <w:szCs w:val="28"/>
        </w:rPr>
        <w:t>проможностей громад</w:t>
      </w:r>
      <w:r w:rsidR="00440E9D">
        <w:rPr>
          <w:rFonts w:ascii="Times New Roman" w:hAnsi="Times New Roman" w:cs="Times New Roman"/>
          <w:sz w:val="28"/>
          <w:szCs w:val="28"/>
        </w:rPr>
        <w:t xml:space="preserve"> (</w:t>
      </w:r>
      <w:r w:rsidR="00440E9D">
        <w:rPr>
          <w:rFonts w:ascii="Times New Roman" w:hAnsi="Times New Roman" w:cs="Times New Roman"/>
          <w:sz w:val="28"/>
          <w:szCs w:val="28"/>
          <w:lang w:val="en-US"/>
        </w:rPr>
        <w:t>HREF</w:t>
      </w:r>
      <w:r w:rsidR="00440E9D">
        <w:rPr>
          <w:rFonts w:ascii="Times New Roman" w:hAnsi="Times New Roman" w:cs="Times New Roman"/>
          <w:sz w:val="28"/>
          <w:szCs w:val="28"/>
        </w:rPr>
        <w:t>)»</w:t>
      </w:r>
      <w:r w:rsidR="00E6234C">
        <w:rPr>
          <w:rFonts w:ascii="Times New Roman" w:hAnsi="Times New Roman" w:cs="Times New Roman"/>
          <w:sz w:val="28"/>
          <w:szCs w:val="28"/>
        </w:rPr>
        <w:t>,</w:t>
      </w:r>
      <w:r w:rsidR="003D2E8B" w:rsidRPr="00593807">
        <w:rPr>
          <w:sz w:val="28"/>
          <w:szCs w:val="28"/>
        </w:rPr>
        <w:t xml:space="preserve"> </w:t>
      </w:r>
      <w:r w:rsidR="00F3104A" w:rsidRPr="00C43C22">
        <w:rPr>
          <w:rFonts w:ascii="Times New Roman" w:hAnsi="Times New Roman"/>
          <w:sz w:val="28"/>
          <w:szCs w:val="28"/>
        </w:rPr>
        <w:t>міська рада</w:t>
      </w:r>
    </w:p>
    <w:p w:rsidR="0051705D" w:rsidRPr="00D5497F" w:rsidRDefault="0051705D" w:rsidP="00831966">
      <w:pPr>
        <w:spacing w:after="0" w:line="240" w:lineRule="auto"/>
        <w:ind w:right="-5"/>
        <w:rPr>
          <w:rFonts w:ascii="Times New Roman" w:hAnsi="Times New Roman" w:cs="Times New Roman"/>
          <w:sz w:val="28"/>
          <w:szCs w:val="28"/>
        </w:rPr>
      </w:pPr>
    </w:p>
    <w:p w:rsidR="00F3104A" w:rsidRDefault="00F3104A" w:rsidP="000A6DA3">
      <w:pPr>
        <w:tabs>
          <w:tab w:val="right" w:pos="9643"/>
        </w:tabs>
        <w:spacing w:after="0" w:line="240" w:lineRule="auto"/>
        <w:ind w:right="-5"/>
        <w:rPr>
          <w:rFonts w:ascii="Times New Roman" w:hAnsi="Times New Roman" w:cs="Times New Roman"/>
          <w:sz w:val="28"/>
          <w:szCs w:val="28"/>
        </w:rPr>
      </w:pPr>
      <w:r w:rsidRPr="00D5497F">
        <w:rPr>
          <w:rFonts w:ascii="Times New Roman" w:hAnsi="Times New Roman" w:cs="Times New Roman"/>
          <w:sz w:val="28"/>
          <w:szCs w:val="28"/>
        </w:rPr>
        <w:t>ВИРІШИЛА:</w:t>
      </w:r>
      <w:r w:rsidR="000A6DA3">
        <w:rPr>
          <w:rFonts w:ascii="Times New Roman" w:hAnsi="Times New Roman" w:cs="Times New Roman"/>
          <w:sz w:val="28"/>
          <w:szCs w:val="28"/>
        </w:rPr>
        <w:tab/>
      </w:r>
    </w:p>
    <w:p w:rsidR="00B31BEF" w:rsidRPr="00D5497F" w:rsidRDefault="00B31BEF" w:rsidP="00831966">
      <w:pPr>
        <w:spacing w:after="0" w:line="240" w:lineRule="auto"/>
        <w:ind w:right="-5"/>
        <w:rPr>
          <w:rFonts w:ascii="Times New Roman" w:hAnsi="Times New Roman" w:cs="Times New Roman"/>
          <w:sz w:val="28"/>
          <w:szCs w:val="28"/>
        </w:rPr>
      </w:pPr>
    </w:p>
    <w:p w:rsidR="00F3104A" w:rsidRPr="00D5497F" w:rsidRDefault="000A6DA3" w:rsidP="000A6DA3">
      <w:pPr>
        <w:tabs>
          <w:tab w:val="left" w:pos="28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1.</w:t>
      </w:r>
      <w:r w:rsidR="00F3104A" w:rsidRPr="00D5497F">
        <w:rPr>
          <w:rFonts w:ascii="Times New Roman" w:hAnsi="Times New Roman" w:cs="Times New Roman"/>
          <w:sz w:val="28"/>
          <w:szCs w:val="28"/>
        </w:rPr>
        <w:t xml:space="preserve">Затвердити </w:t>
      </w:r>
      <w:r w:rsidR="00D5497F">
        <w:rPr>
          <w:rFonts w:ascii="Times New Roman" w:hAnsi="Times New Roman" w:cs="Times New Roman"/>
          <w:sz w:val="28"/>
          <w:szCs w:val="28"/>
        </w:rPr>
        <w:t>План розвитку туристичного напряму</w:t>
      </w:r>
      <w:r w:rsidR="00D5497F" w:rsidRPr="00D5497F">
        <w:rPr>
          <w:rFonts w:ascii="Times New Roman" w:hAnsi="Times New Roman" w:cs="Times New Roman"/>
          <w:sz w:val="28"/>
          <w:szCs w:val="28"/>
        </w:rPr>
        <w:t xml:space="preserve"> </w:t>
      </w:r>
      <w:r w:rsidR="00D5497F" w:rsidRPr="00A920CC">
        <w:rPr>
          <w:rFonts w:ascii="Times New Roman" w:hAnsi="Times New Roman" w:cs="Times New Roman"/>
          <w:sz w:val="28"/>
          <w:szCs w:val="28"/>
        </w:rPr>
        <w:t>Перв</w:t>
      </w:r>
      <w:r w:rsidR="00D5497F">
        <w:rPr>
          <w:rFonts w:ascii="Times New Roman" w:hAnsi="Times New Roman" w:cs="Times New Roman"/>
          <w:sz w:val="28"/>
          <w:szCs w:val="28"/>
        </w:rPr>
        <w:t>о</w:t>
      </w:r>
      <w:r w:rsidR="00D5497F" w:rsidRPr="00A920CC">
        <w:rPr>
          <w:rFonts w:ascii="Times New Roman" w:hAnsi="Times New Roman" w:cs="Times New Roman"/>
          <w:sz w:val="28"/>
          <w:szCs w:val="28"/>
        </w:rPr>
        <w:t>майської</w:t>
      </w:r>
      <w:r w:rsidR="00D5497F">
        <w:rPr>
          <w:rFonts w:ascii="Times New Roman" w:hAnsi="Times New Roman" w:cs="Times New Roman"/>
          <w:sz w:val="28"/>
          <w:szCs w:val="28"/>
        </w:rPr>
        <w:t xml:space="preserve"> </w:t>
      </w:r>
      <w:r w:rsidR="00D5497F" w:rsidRPr="00A920CC">
        <w:rPr>
          <w:rFonts w:ascii="Times New Roman" w:hAnsi="Times New Roman" w:cs="Times New Roman"/>
          <w:sz w:val="28"/>
          <w:szCs w:val="28"/>
        </w:rPr>
        <w:t>міської територіальної</w:t>
      </w:r>
      <w:r w:rsidR="00D5497F">
        <w:rPr>
          <w:rFonts w:ascii="Times New Roman" w:hAnsi="Times New Roman" w:cs="Times New Roman"/>
          <w:sz w:val="28"/>
          <w:szCs w:val="28"/>
        </w:rPr>
        <w:t xml:space="preserve"> </w:t>
      </w:r>
      <w:r w:rsidR="00D5497F" w:rsidRPr="00A920CC">
        <w:rPr>
          <w:rFonts w:ascii="Times New Roman" w:hAnsi="Times New Roman" w:cs="Times New Roman"/>
          <w:sz w:val="28"/>
          <w:szCs w:val="28"/>
        </w:rPr>
        <w:t>громади</w:t>
      </w:r>
      <w:r w:rsidR="00D5497F">
        <w:rPr>
          <w:rFonts w:ascii="Times New Roman" w:hAnsi="Times New Roman" w:cs="Times New Roman"/>
          <w:sz w:val="28"/>
          <w:szCs w:val="28"/>
        </w:rPr>
        <w:t xml:space="preserve"> </w:t>
      </w:r>
      <w:r w:rsidR="00D5497F" w:rsidRPr="00A920CC">
        <w:rPr>
          <w:rFonts w:ascii="Times New Roman" w:hAnsi="Times New Roman" w:cs="Times New Roman"/>
          <w:sz w:val="28"/>
          <w:szCs w:val="28"/>
        </w:rPr>
        <w:t>на 2025–2027 роки</w:t>
      </w:r>
      <w:r w:rsidR="00D5497F">
        <w:rPr>
          <w:rFonts w:ascii="Times New Roman" w:hAnsi="Times New Roman" w:cs="Times New Roman"/>
          <w:sz w:val="28"/>
          <w:szCs w:val="28"/>
        </w:rPr>
        <w:t xml:space="preserve"> </w:t>
      </w:r>
      <w:r w:rsidR="00F3104A" w:rsidRPr="00D5497F">
        <w:rPr>
          <w:rFonts w:ascii="Times New Roman" w:hAnsi="Times New Roman" w:cs="Times New Roman"/>
          <w:sz w:val="28"/>
          <w:szCs w:val="28"/>
        </w:rPr>
        <w:t xml:space="preserve">(далі </w:t>
      </w:r>
      <w:r w:rsidR="00F3104A" w:rsidRPr="00D5497F">
        <w:rPr>
          <w:rFonts w:ascii="Times New Roman" w:hAnsi="Times New Roman" w:cs="Times New Roman"/>
          <w:sz w:val="28"/>
          <w:szCs w:val="28"/>
          <w:lang w:val="ru-RU"/>
        </w:rPr>
        <w:t xml:space="preserve">- </w:t>
      </w:r>
      <w:r w:rsidR="00F3104A" w:rsidRPr="00D5497F">
        <w:rPr>
          <w:rFonts w:ascii="Times New Roman" w:hAnsi="Times New Roman" w:cs="Times New Roman"/>
          <w:sz w:val="28"/>
          <w:szCs w:val="28"/>
        </w:rPr>
        <w:t>П</w:t>
      </w:r>
      <w:r w:rsidR="00D5497F">
        <w:rPr>
          <w:rFonts w:ascii="Times New Roman" w:hAnsi="Times New Roman" w:cs="Times New Roman"/>
          <w:sz w:val="28"/>
          <w:szCs w:val="28"/>
        </w:rPr>
        <w:t>лан</w:t>
      </w:r>
      <w:r w:rsidR="00F3104A" w:rsidRPr="00D5497F">
        <w:rPr>
          <w:rFonts w:ascii="Times New Roman" w:hAnsi="Times New Roman" w:cs="Times New Roman"/>
          <w:sz w:val="28"/>
          <w:szCs w:val="28"/>
        </w:rPr>
        <w:t>), що додається.</w:t>
      </w:r>
    </w:p>
    <w:p w:rsidR="00F3104A" w:rsidRPr="00D5497F" w:rsidRDefault="000A6DA3" w:rsidP="000A6DA3">
      <w:pPr>
        <w:pStyle w:val="1"/>
        <w:tabs>
          <w:tab w:val="left" w:pos="284"/>
        </w:tabs>
        <w:spacing w:before="0" w:after="0" w:line="240" w:lineRule="auto"/>
        <w:ind w:right="-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Pr>
          <w:rFonts w:ascii="Times New Roman" w:hAnsi="Times New Roman" w:cs="Times New Roman"/>
          <w:color w:val="000000"/>
          <w:sz w:val="28"/>
          <w:szCs w:val="28"/>
          <w:shd w:val="clear" w:color="auto" w:fill="FFFFFF"/>
        </w:rPr>
        <w:tab/>
        <w:t>2.</w:t>
      </w:r>
      <w:r w:rsidR="00F3104A" w:rsidRPr="00D5497F">
        <w:rPr>
          <w:rFonts w:ascii="Times New Roman" w:hAnsi="Times New Roman" w:cs="Times New Roman"/>
          <w:color w:val="000000"/>
          <w:sz w:val="28"/>
          <w:szCs w:val="28"/>
          <w:shd w:val="clear" w:color="auto" w:fill="FFFFFF"/>
        </w:rPr>
        <w:t>Відповідальність за виконання рішення покласти на першого заступника міського голови.</w:t>
      </w:r>
    </w:p>
    <w:p w:rsidR="007336D0" w:rsidRPr="00A01151" w:rsidRDefault="000A6DA3" w:rsidP="000A6DA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F3104A" w:rsidRPr="000A6DA3">
        <w:rPr>
          <w:rFonts w:ascii="Times New Roman" w:hAnsi="Times New Roman" w:cs="Times New Roman"/>
          <w:sz w:val="28"/>
          <w:szCs w:val="28"/>
        </w:rPr>
        <w:t xml:space="preserve">Контроль за виконанням </w:t>
      </w:r>
      <w:r w:rsidR="00091250" w:rsidRPr="000A6DA3">
        <w:rPr>
          <w:rFonts w:ascii="Times New Roman" w:hAnsi="Times New Roman" w:cs="Times New Roman"/>
          <w:sz w:val="28"/>
          <w:szCs w:val="28"/>
        </w:rPr>
        <w:t xml:space="preserve"> </w:t>
      </w:r>
      <w:r w:rsidR="00F3104A" w:rsidRPr="000A6DA3">
        <w:rPr>
          <w:rFonts w:ascii="Times New Roman" w:hAnsi="Times New Roman" w:cs="Times New Roman"/>
          <w:sz w:val="28"/>
          <w:szCs w:val="28"/>
        </w:rPr>
        <w:t xml:space="preserve">рішення </w:t>
      </w:r>
      <w:r w:rsidR="00A01151" w:rsidRPr="000A6DA3">
        <w:rPr>
          <w:rFonts w:ascii="Times New Roman" w:hAnsi="Times New Roman" w:cs="Times New Roman"/>
          <w:sz w:val="28"/>
          <w:szCs w:val="28"/>
        </w:rPr>
        <w:t xml:space="preserve"> </w:t>
      </w:r>
      <w:r w:rsidR="00F3104A" w:rsidRPr="000A6DA3">
        <w:rPr>
          <w:rFonts w:ascii="Times New Roman" w:hAnsi="Times New Roman" w:cs="Times New Roman"/>
          <w:sz w:val="28"/>
          <w:szCs w:val="28"/>
        </w:rPr>
        <w:t>покласти</w:t>
      </w:r>
      <w:r w:rsidR="00A01151" w:rsidRPr="000A6DA3">
        <w:rPr>
          <w:rFonts w:ascii="Times New Roman" w:hAnsi="Times New Roman" w:cs="Times New Roman"/>
          <w:sz w:val="28"/>
          <w:szCs w:val="28"/>
        </w:rPr>
        <w:t xml:space="preserve"> </w:t>
      </w:r>
      <w:r w:rsidR="00F3104A" w:rsidRPr="000A6DA3">
        <w:rPr>
          <w:rFonts w:ascii="Times New Roman" w:hAnsi="Times New Roman" w:cs="Times New Roman"/>
          <w:sz w:val="28"/>
          <w:szCs w:val="28"/>
        </w:rPr>
        <w:t xml:space="preserve"> на </w:t>
      </w:r>
      <w:r w:rsidR="00A01151" w:rsidRPr="000A6DA3">
        <w:rPr>
          <w:rFonts w:ascii="Times New Roman" w:hAnsi="Times New Roman" w:cs="Times New Roman"/>
          <w:sz w:val="28"/>
          <w:szCs w:val="28"/>
        </w:rPr>
        <w:t xml:space="preserve"> </w:t>
      </w:r>
      <w:r w:rsidR="00F3104A" w:rsidRPr="000A6DA3">
        <w:rPr>
          <w:rFonts w:ascii="Times New Roman" w:hAnsi="Times New Roman" w:cs="Times New Roman"/>
          <w:sz w:val="28"/>
          <w:szCs w:val="28"/>
        </w:rPr>
        <w:t>постійну</w:t>
      </w:r>
      <w:r w:rsidR="00A01151" w:rsidRPr="000A6DA3">
        <w:rPr>
          <w:rFonts w:ascii="Times New Roman" w:hAnsi="Times New Roman" w:cs="Times New Roman"/>
          <w:sz w:val="28"/>
          <w:szCs w:val="28"/>
        </w:rPr>
        <w:t xml:space="preserve"> </w:t>
      </w:r>
      <w:r w:rsidR="00F3104A" w:rsidRPr="000A6DA3">
        <w:rPr>
          <w:rFonts w:ascii="Times New Roman" w:hAnsi="Times New Roman" w:cs="Times New Roman"/>
          <w:sz w:val="28"/>
          <w:szCs w:val="28"/>
        </w:rPr>
        <w:t xml:space="preserve"> комісію</w:t>
      </w:r>
      <w:r>
        <w:rPr>
          <w:rFonts w:ascii="Times New Roman" w:hAnsi="Times New Roman" w:cs="Times New Roman"/>
          <w:sz w:val="28"/>
          <w:szCs w:val="28"/>
        </w:rPr>
        <w:t xml:space="preserve"> </w:t>
      </w:r>
      <w:r w:rsidR="00F3104A" w:rsidRPr="00A01151">
        <w:rPr>
          <w:rFonts w:ascii="Times New Roman" w:hAnsi="Times New Roman" w:cs="Times New Roman"/>
          <w:sz w:val="28"/>
          <w:szCs w:val="28"/>
        </w:rPr>
        <w:t xml:space="preserve"> міської ради </w:t>
      </w:r>
      <w:r w:rsidR="007336D0" w:rsidRPr="00A01151">
        <w:rPr>
          <w:rFonts w:ascii="Times New Roman" w:hAnsi="Times New Roman" w:cs="Times New Roman"/>
          <w:sz w:val="28"/>
          <w:szCs w:val="28"/>
        </w:rPr>
        <w:t>з питань</w:t>
      </w:r>
      <w:r w:rsidR="00A01151">
        <w:rPr>
          <w:rFonts w:ascii="Times New Roman" w:hAnsi="Times New Roman" w:cs="Times New Roman"/>
          <w:sz w:val="28"/>
          <w:szCs w:val="28"/>
        </w:rPr>
        <w:t xml:space="preserve"> </w:t>
      </w:r>
      <w:r w:rsidR="007336D0" w:rsidRPr="00A01151">
        <w:rPr>
          <w:rFonts w:ascii="Times New Roman" w:hAnsi="Times New Roman" w:cs="Times New Roman"/>
          <w:sz w:val="28"/>
          <w:szCs w:val="28"/>
        </w:rPr>
        <w:t>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F3104A" w:rsidRDefault="00F3104A" w:rsidP="000A6DA3">
      <w:pPr>
        <w:spacing w:after="0" w:line="240" w:lineRule="auto"/>
        <w:ind w:firstLine="426"/>
        <w:jc w:val="both"/>
        <w:rPr>
          <w:rFonts w:ascii="Times New Roman" w:hAnsi="Times New Roman" w:cs="Times New Roman"/>
          <w:sz w:val="28"/>
          <w:szCs w:val="28"/>
        </w:rPr>
      </w:pPr>
    </w:p>
    <w:p w:rsidR="005B2FEB" w:rsidRPr="00D5497F" w:rsidRDefault="005B2FEB" w:rsidP="000A6DA3">
      <w:pPr>
        <w:spacing w:after="0" w:line="240" w:lineRule="auto"/>
        <w:ind w:firstLine="426"/>
        <w:jc w:val="both"/>
        <w:rPr>
          <w:rFonts w:ascii="Times New Roman" w:hAnsi="Times New Roman" w:cs="Times New Roman"/>
          <w:sz w:val="28"/>
          <w:szCs w:val="28"/>
        </w:rPr>
      </w:pPr>
    </w:p>
    <w:p w:rsidR="00091250" w:rsidRDefault="00F3104A" w:rsidP="00831966">
      <w:pPr>
        <w:spacing w:after="0" w:line="240" w:lineRule="auto"/>
        <w:ind w:right="-5"/>
        <w:rPr>
          <w:rFonts w:ascii="Times New Roman" w:hAnsi="Times New Roman"/>
          <w:sz w:val="28"/>
          <w:szCs w:val="28"/>
        </w:rPr>
      </w:pPr>
      <w:r w:rsidRPr="00C43C22">
        <w:rPr>
          <w:rFonts w:ascii="Times New Roman" w:hAnsi="Times New Roman"/>
          <w:sz w:val="28"/>
          <w:szCs w:val="28"/>
        </w:rPr>
        <w:t xml:space="preserve">Міський голова                                                              </w:t>
      </w:r>
      <w:r w:rsidR="00091250">
        <w:rPr>
          <w:rFonts w:ascii="Times New Roman" w:hAnsi="Times New Roman"/>
          <w:sz w:val="28"/>
          <w:szCs w:val="28"/>
        </w:rPr>
        <w:t xml:space="preserve"> </w:t>
      </w:r>
      <w:r w:rsidRPr="00C43C22">
        <w:rPr>
          <w:rFonts w:ascii="Times New Roman" w:hAnsi="Times New Roman"/>
          <w:sz w:val="28"/>
          <w:szCs w:val="28"/>
        </w:rPr>
        <w:t xml:space="preserve">      </w:t>
      </w:r>
      <w:r w:rsidR="00670FD8">
        <w:rPr>
          <w:rFonts w:ascii="Times New Roman" w:hAnsi="Times New Roman"/>
          <w:sz w:val="28"/>
          <w:szCs w:val="28"/>
        </w:rPr>
        <w:t xml:space="preserve">   </w:t>
      </w:r>
      <w:r w:rsidR="00091250">
        <w:rPr>
          <w:rFonts w:ascii="Times New Roman" w:hAnsi="Times New Roman"/>
          <w:sz w:val="28"/>
          <w:szCs w:val="28"/>
        </w:rPr>
        <w:t xml:space="preserve">   </w:t>
      </w:r>
      <w:r w:rsidR="00670FD8">
        <w:rPr>
          <w:rFonts w:ascii="Times New Roman" w:hAnsi="Times New Roman"/>
          <w:sz w:val="28"/>
          <w:szCs w:val="28"/>
        </w:rPr>
        <w:t xml:space="preserve">    </w:t>
      </w:r>
      <w:r w:rsidR="00CF4305">
        <w:rPr>
          <w:rFonts w:ascii="Times New Roman" w:hAnsi="Times New Roman"/>
          <w:sz w:val="28"/>
          <w:szCs w:val="28"/>
        </w:rPr>
        <w:t>Олег ДЕМЧЕНКО</w:t>
      </w:r>
    </w:p>
    <w:p w:rsidR="0085192A" w:rsidRDefault="0085192A" w:rsidP="00CF4305">
      <w:pPr>
        <w:spacing w:after="0"/>
        <w:ind w:right="-5"/>
        <w:rPr>
          <w:rFonts w:ascii="Times New Roman" w:hAnsi="Times New Roman"/>
          <w:sz w:val="24"/>
          <w:szCs w:val="24"/>
        </w:rPr>
      </w:pPr>
    </w:p>
    <w:p w:rsidR="005B2FEB" w:rsidRDefault="005B2FEB" w:rsidP="00CF4305">
      <w:pPr>
        <w:spacing w:after="0"/>
        <w:ind w:right="-5"/>
        <w:rPr>
          <w:rFonts w:ascii="Times New Roman" w:hAnsi="Times New Roman"/>
          <w:sz w:val="24"/>
          <w:szCs w:val="24"/>
        </w:rPr>
      </w:pPr>
    </w:p>
    <w:p w:rsidR="00634213" w:rsidRPr="00B331E2" w:rsidRDefault="00634213" w:rsidP="008C2B30">
      <w:pPr>
        <w:spacing w:after="0" w:line="240" w:lineRule="auto"/>
        <w:ind w:left="5670"/>
        <w:jc w:val="both"/>
        <w:rPr>
          <w:rFonts w:ascii="Times New Roman" w:hAnsi="Times New Roman"/>
          <w:sz w:val="28"/>
          <w:szCs w:val="28"/>
          <w:lang w:val="ru-RU"/>
        </w:rPr>
      </w:pPr>
    </w:p>
    <w:p w:rsidR="00B331E2" w:rsidRDefault="00B331E2" w:rsidP="008C2B30">
      <w:pPr>
        <w:spacing w:after="0" w:line="240" w:lineRule="auto"/>
        <w:ind w:left="5670"/>
        <w:jc w:val="both"/>
        <w:rPr>
          <w:rFonts w:ascii="Times New Roman" w:hAnsi="Times New Roman"/>
          <w:sz w:val="28"/>
          <w:szCs w:val="28"/>
        </w:rPr>
      </w:pPr>
    </w:p>
    <w:p w:rsidR="00B331E2" w:rsidRDefault="00B331E2" w:rsidP="008C2B30">
      <w:pPr>
        <w:spacing w:after="0" w:line="240" w:lineRule="auto"/>
        <w:ind w:left="5670"/>
        <w:jc w:val="both"/>
        <w:rPr>
          <w:rFonts w:ascii="Times New Roman" w:hAnsi="Times New Roman"/>
          <w:sz w:val="28"/>
          <w:szCs w:val="28"/>
        </w:rPr>
      </w:pPr>
    </w:p>
    <w:p w:rsidR="008C2B30" w:rsidRPr="00C71479" w:rsidRDefault="008C2B30" w:rsidP="008C2B30">
      <w:pPr>
        <w:spacing w:after="0" w:line="240" w:lineRule="auto"/>
        <w:ind w:left="5670"/>
        <w:jc w:val="both"/>
        <w:rPr>
          <w:rFonts w:ascii="Times New Roman" w:hAnsi="Times New Roman"/>
          <w:sz w:val="28"/>
          <w:szCs w:val="28"/>
        </w:rPr>
      </w:pPr>
      <w:r w:rsidRPr="00C71479">
        <w:rPr>
          <w:rFonts w:ascii="Times New Roman" w:hAnsi="Times New Roman"/>
          <w:sz w:val="28"/>
          <w:szCs w:val="28"/>
        </w:rPr>
        <w:lastRenderedPageBreak/>
        <w:t xml:space="preserve">Додаток </w:t>
      </w:r>
    </w:p>
    <w:p w:rsidR="008C2B30" w:rsidRPr="00C71479" w:rsidRDefault="008C2B30" w:rsidP="008C2B30">
      <w:pPr>
        <w:spacing w:after="0" w:line="240" w:lineRule="auto"/>
        <w:ind w:left="5670"/>
        <w:jc w:val="both"/>
        <w:rPr>
          <w:rFonts w:ascii="Times New Roman" w:hAnsi="Times New Roman"/>
          <w:sz w:val="28"/>
          <w:szCs w:val="28"/>
        </w:rPr>
      </w:pPr>
      <w:r w:rsidRPr="00C71479">
        <w:rPr>
          <w:rFonts w:ascii="Times New Roman" w:hAnsi="Times New Roman"/>
          <w:sz w:val="28"/>
          <w:szCs w:val="28"/>
        </w:rPr>
        <w:t xml:space="preserve">до рішення міської ради </w:t>
      </w:r>
    </w:p>
    <w:p w:rsidR="00CF3EDB" w:rsidRDefault="008C2B30" w:rsidP="00B93000">
      <w:pPr>
        <w:jc w:val="both"/>
        <w:rPr>
          <w:rFonts w:ascii="Times New Roman" w:hAnsi="Times New Roman"/>
          <w:sz w:val="28"/>
          <w:szCs w:val="28"/>
        </w:rPr>
      </w:pPr>
      <w:r w:rsidRPr="00C71479">
        <w:rPr>
          <w:rFonts w:ascii="Times New Roman" w:hAnsi="Times New Roman"/>
          <w:sz w:val="28"/>
          <w:szCs w:val="28"/>
        </w:rPr>
        <w:t xml:space="preserve">                                                                </w:t>
      </w:r>
      <w:r>
        <w:rPr>
          <w:rFonts w:ascii="Times New Roman" w:hAnsi="Times New Roman"/>
          <w:sz w:val="28"/>
          <w:szCs w:val="28"/>
        </w:rPr>
        <w:t xml:space="preserve">   </w:t>
      </w:r>
      <w:r w:rsidRPr="00C71479">
        <w:rPr>
          <w:rFonts w:ascii="Times New Roman" w:hAnsi="Times New Roman"/>
          <w:sz w:val="28"/>
          <w:szCs w:val="28"/>
        </w:rPr>
        <w:t xml:space="preserve">        </w:t>
      </w:r>
      <w:r w:rsidR="00634213" w:rsidRPr="00B331E2">
        <w:rPr>
          <w:rFonts w:ascii="Times New Roman" w:hAnsi="Times New Roman"/>
          <w:sz w:val="28"/>
          <w:szCs w:val="28"/>
          <w:u w:val="single"/>
          <w:lang w:val="ru-RU"/>
        </w:rPr>
        <w:t>28</w:t>
      </w:r>
      <w:r w:rsidR="00634213" w:rsidRPr="00634213">
        <w:rPr>
          <w:rFonts w:ascii="Times New Roman" w:hAnsi="Times New Roman"/>
          <w:sz w:val="28"/>
          <w:szCs w:val="28"/>
          <w:u w:val="single"/>
        </w:rPr>
        <w:t>.</w:t>
      </w:r>
      <w:r w:rsidR="00634213" w:rsidRPr="00B331E2">
        <w:rPr>
          <w:rFonts w:ascii="Times New Roman" w:hAnsi="Times New Roman"/>
          <w:sz w:val="28"/>
          <w:szCs w:val="28"/>
          <w:u w:val="single"/>
          <w:lang w:val="ru-RU"/>
        </w:rPr>
        <w:t>08</w:t>
      </w:r>
      <w:r w:rsidR="00634213" w:rsidRPr="00634213">
        <w:rPr>
          <w:rFonts w:ascii="Times New Roman" w:hAnsi="Times New Roman"/>
          <w:sz w:val="28"/>
          <w:szCs w:val="28"/>
          <w:u w:val="single"/>
        </w:rPr>
        <w:t>.</w:t>
      </w:r>
      <w:r w:rsidR="00634213" w:rsidRPr="00B331E2">
        <w:rPr>
          <w:rFonts w:ascii="Times New Roman" w:hAnsi="Times New Roman"/>
          <w:sz w:val="28"/>
          <w:szCs w:val="28"/>
          <w:u w:val="single"/>
          <w:lang w:val="ru-RU"/>
        </w:rPr>
        <w:t>2025</w:t>
      </w:r>
      <w:r w:rsidRPr="00C71479">
        <w:rPr>
          <w:rFonts w:ascii="Times New Roman" w:hAnsi="Times New Roman"/>
          <w:sz w:val="28"/>
          <w:szCs w:val="28"/>
        </w:rPr>
        <w:t xml:space="preserve"> №</w:t>
      </w:r>
      <w:r w:rsidR="00634213">
        <w:rPr>
          <w:rFonts w:ascii="Times New Roman" w:hAnsi="Times New Roman"/>
          <w:sz w:val="28"/>
          <w:szCs w:val="28"/>
        </w:rPr>
        <w:t xml:space="preserve"> </w:t>
      </w:r>
      <w:r w:rsidR="00634213" w:rsidRPr="00634213">
        <w:rPr>
          <w:rFonts w:ascii="Times New Roman" w:hAnsi="Times New Roman"/>
          <w:sz w:val="28"/>
          <w:szCs w:val="28"/>
          <w:u w:val="single"/>
        </w:rPr>
        <w:t>6</w:t>
      </w:r>
    </w:p>
    <w:p w:rsidR="00B93000" w:rsidRDefault="00B93000" w:rsidP="00B93000">
      <w:pPr>
        <w:jc w:val="both"/>
        <w:rPr>
          <w:rFonts w:ascii="Times New Roman" w:hAnsi="Times New Roman"/>
          <w:sz w:val="28"/>
          <w:szCs w:val="28"/>
        </w:rPr>
      </w:pPr>
    </w:p>
    <w:p w:rsidR="00B93000" w:rsidRDefault="00B93000" w:rsidP="00B93000">
      <w:pPr>
        <w:jc w:val="both"/>
        <w:rPr>
          <w:rFonts w:ascii="Times New Roman" w:hAnsi="Times New Roman" w:cs="Times New Roman"/>
          <w:sz w:val="36"/>
          <w:szCs w:val="36"/>
        </w:rPr>
      </w:pPr>
    </w:p>
    <w:p w:rsidR="009310E4" w:rsidRDefault="009310E4" w:rsidP="00D6437E">
      <w:pPr>
        <w:jc w:val="center"/>
        <w:rPr>
          <w:rFonts w:ascii="Times New Roman" w:hAnsi="Times New Roman" w:cs="Times New Roman"/>
          <w:sz w:val="36"/>
          <w:szCs w:val="36"/>
        </w:rPr>
      </w:pPr>
    </w:p>
    <w:p w:rsidR="009310E4" w:rsidRDefault="009310E4" w:rsidP="00D6437E">
      <w:pPr>
        <w:jc w:val="center"/>
        <w:rPr>
          <w:rFonts w:ascii="Times New Roman" w:hAnsi="Times New Roman" w:cs="Times New Roman"/>
          <w:sz w:val="36"/>
          <w:szCs w:val="36"/>
        </w:rPr>
      </w:pPr>
    </w:p>
    <w:p w:rsidR="009310E4" w:rsidRDefault="009310E4" w:rsidP="00D6437E">
      <w:pPr>
        <w:jc w:val="center"/>
        <w:rPr>
          <w:rFonts w:ascii="Times New Roman" w:hAnsi="Times New Roman" w:cs="Times New Roman"/>
          <w:sz w:val="36"/>
          <w:szCs w:val="36"/>
        </w:rPr>
      </w:pPr>
    </w:p>
    <w:p w:rsidR="009310E4" w:rsidRDefault="009310E4" w:rsidP="00D6437E">
      <w:pPr>
        <w:jc w:val="center"/>
        <w:rPr>
          <w:rFonts w:ascii="Times New Roman" w:hAnsi="Times New Roman" w:cs="Times New Roman"/>
          <w:sz w:val="36"/>
          <w:szCs w:val="36"/>
        </w:rPr>
      </w:pPr>
    </w:p>
    <w:p w:rsidR="009310E4" w:rsidRDefault="009310E4" w:rsidP="00D6437E">
      <w:pPr>
        <w:jc w:val="center"/>
        <w:rPr>
          <w:rFonts w:ascii="Times New Roman" w:hAnsi="Times New Roman" w:cs="Times New Roman"/>
          <w:sz w:val="36"/>
          <w:szCs w:val="36"/>
        </w:rPr>
      </w:pPr>
    </w:p>
    <w:p w:rsidR="009310E4" w:rsidRDefault="00CF3EDB" w:rsidP="00D6437E">
      <w:pPr>
        <w:jc w:val="center"/>
        <w:rPr>
          <w:rFonts w:ascii="Times New Roman" w:hAnsi="Times New Roman" w:cs="Times New Roman"/>
          <w:sz w:val="28"/>
          <w:szCs w:val="28"/>
        </w:rPr>
      </w:pPr>
      <w:bookmarkStart w:id="1" w:name="_Hlk206501819"/>
      <w:r w:rsidRPr="009310E4">
        <w:rPr>
          <w:rFonts w:ascii="Times New Roman" w:hAnsi="Times New Roman" w:cs="Times New Roman"/>
          <w:sz w:val="28"/>
          <w:szCs w:val="28"/>
        </w:rPr>
        <w:t>План</w:t>
      </w:r>
    </w:p>
    <w:p w:rsidR="009310E4" w:rsidRDefault="00CF3EDB" w:rsidP="00D6437E">
      <w:pPr>
        <w:jc w:val="center"/>
        <w:rPr>
          <w:rFonts w:ascii="Times New Roman" w:hAnsi="Times New Roman" w:cs="Times New Roman"/>
          <w:sz w:val="28"/>
          <w:szCs w:val="28"/>
        </w:rPr>
      </w:pPr>
      <w:r w:rsidRPr="009310E4">
        <w:rPr>
          <w:rFonts w:ascii="Times New Roman" w:hAnsi="Times New Roman" w:cs="Times New Roman"/>
          <w:sz w:val="28"/>
          <w:szCs w:val="28"/>
        </w:rPr>
        <w:t xml:space="preserve"> розвитку туристичного напряму</w:t>
      </w:r>
    </w:p>
    <w:p w:rsidR="009310E4" w:rsidRDefault="00CF3EDB" w:rsidP="00D6437E">
      <w:pPr>
        <w:jc w:val="center"/>
        <w:rPr>
          <w:rFonts w:ascii="Times New Roman" w:hAnsi="Times New Roman" w:cs="Times New Roman"/>
          <w:sz w:val="28"/>
          <w:szCs w:val="28"/>
        </w:rPr>
      </w:pPr>
      <w:r w:rsidRPr="009310E4">
        <w:rPr>
          <w:rFonts w:ascii="Times New Roman" w:hAnsi="Times New Roman" w:cs="Times New Roman"/>
          <w:sz w:val="28"/>
          <w:szCs w:val="28"/>
        </w:rPr>
        <w:t xml:space="preserve"> Первомайської міської територіальної громади </w:t>
      </w:r>
    </w:p>
    <w:p w:rsidR="00D6437E" w:rsidRPr="009310E4" w:rsidRDefault="00CF3EDB" w:rsidP="00D6437E">
      <w:pPr>
        <w:jc w:val="center"/>
        <w:rPr>
          <w:rFonts w:ascii="Times New Roman" w:hAnsi="Times New Roman" w:cs="Times New Roman"/>
          <w:sz w:val="28"/>
          <w:szCs w:val="28"/>
        </w:rPr>
      </w:pPr>
      <w:r w:rsidRPr="009310E4">
        <w:rPr>
          <w:rFonts w:ascii="Times New Roman" w:hAnsi="Times New Roman" w:cs="Times New Roman"/>
          <w:sz w:val="28"/>
          <w:szCs w:val="28"/>
        </w:rPr>
        <w:t xml:space="preserve">на 2025–2027 роки </w:t>
      </w:r>
    </w:p>
    <w:bookmarkEnd w:id="1"/>
    <w:p w:rsidR="00CF3EDB" w:rsidRPr="00CF3EDB" w:rsidRDefault="00CF3EDB" w:rsidP="00D6437E">
      <w:pPr>
        <w:jc w:val="center"/>
        <w:rPr>
          <w:rFonts w:ascii="Times New Roman" w:hAnsi="Times New Roman" w:cs="Times New Roman"/>
          <w:sz w:val="28"/>
          <w:szCs w:val="28"/>
        </w:rPr>
      </w:pPr>
    </w:p>
    <w:p w:rsidR="00CF3EDB" w:rsidRPr="00CF3EDB" w:rsidRDefault="00CF3EDB" w:rsidP="00D6437E">
      <w:pPr>
        <w:jc w:val="center"/>
        <w:rPr>
          <w:rFonts w:ascii="Times New Roman" w:hAnsi="Times New Roman" w:cs="Times New Roman"/>
          <w:sz w:val="28"/>
          <w:szCs w:val="28"/>
        </w:rPr>
      </w:pPr>
    </w:p>
    <w:p w:rsidR="00CF3EDB" w:rsidRDefault="00CF3EDB" w:rsidP="00D6437E">
      <w:pPr>
        <w:jc w:val="center"/>
        <w:rPr>
          <w:rFonts w:ascii="Times New Roman" w:hAnsi="Times New Roman" w:cs="Times New Roman"/>
          <w:sz w:val="28"/>
          <w:szCs w:val="28"/>
        </w:rPr>
      </w:pPr>
    </w:p>
    <w:p w:rsidR="00CF3EDB" w:rsidRDefault="00CF3EDB" w:rsidP="00D6437E">
      <w:pPr>
        <w:jc w:val="center"/>
        <w:rPr>
          <w:rFonts w:ascii="Times New Roman" w:hAnsi="Times New Roman" w:cs="Times New Roman"/>
          <w:sz w:val="28"/>
          <w:szCs w:val="28"/>
        </w:rPr>
      </w:pPr>
    </w:p>
    <w:p w:rsidR="00CF3EDB" w:rsidRDefault="00CF3EDB" w:rsidP="00D6437E">
      <w:pPr>
        <w:jc w:val="center"/>
        <w:rPr>
          <w:rFonts w:ascii="Times New Roman" w:hAnsi="Times New Roman" w:cs="Times New Roman"/>
          <w:sz w:val="28"/>
          <w:szCs w:val="28"/>
        </w:rPr>
      </w:pPr>
    </w:p>
    <w:p w:rsidR="00CF3EDB" w:rsidRDefault="00CF3EDB" w:rsidP="00D6437E">
      <w:pPr>
        <w:jc w:val="center"/>
        <w:rPr>
          <w:rFonts w:ascii="Times New Roman" w:hAnsi="Times New Roman" w:cs="Times New Roman"/>
          <w:sz w:val="28"/>
          <w:szCs w:val="28"/>
        </w:rPr>
      </w:pPr>
    </w:p>
    <w:p w:rsidR="00CF3EDB" w:rsidRDefault="00CF3EDB" w:rsidP="00D6437E">
      <w:pPr>
        <w:jc w:val="center"/>
        <w:rPr>
          <w:rFonts w:ascii="Times New Roman" w:hAnsi="Times New Roman" w:cs="Times New Roman"/>
          <w:sz w:val="28"/>
          <w:szCs w:val="28"/>
        </w:rPr>
      </w:pPr>
    </w:p>
    <w:p w:rsidR="00CF3EDB" w:rsidRDefault="00CF3EDB" w:rsidP="00D6437E">
      <w:pPr>
        <w:jc w:val="center"/>
        <w:rPr>
          <w:rFonts w:ascii="Times New Roman" w:hAnsi="Times New Roman" w:cs="Times New Roman"/>
          <w:sz w:val="28"/>
          <w:szCs w:val="28"/>
        </w:rPr>
      </w:pPr>
    </w:p>
    <w:p w:rsidR="00CF3EDB" w:rsidRDefault="00CF3EDB" w:rsidP="00D6437E">
      <w:pPr>
        <w:jc w:val="center"/>
        <w:rPr>
          <w:rFonts w:ascii="Times New Roman" w:hAnsi="Times New Roman" w:cs="Times New Roman"/>
          <w:sz w:val="28"/>
          <w:szCs w:val="28"/>
        </w:rPr>
      </w:pPr>
    </w:p>
    <w:p w:rsidR="009310E4" w:rsidRPr="00C71479" w:rsidRDefault="009310E4" w:rsidP="009310E4">
      <w:pPr>
        <w:spacing w:after="0" w:line="240" w:lineRule="auto"/>
        <w:jc w:val="center"/>
        <w:rPr>
          <w:rFonts w:ascii="Times New Roman" w:hAnsi="Times New Roman"/>
          <w:sz w:val="28"/>
          <w:szCs w:val="28"/>
        </w:rPr>
      </w:pPr>
      <w:r w:rsidRPr="00C71479">
        <w:rPr>
          <w:rFonts w:ascii="Times New Roman" w:hAnsi="Times New Roman"/>
          <w:sz w:val="28"/>
          <w:szCs w:val="28"/>
        </w:rPr>
        <w:t>м. Первомайськ</w:t>
      </w:r>
    </w:p>
    <w:p w:rsidR="009310E4" w:rsidRDefault="009310E4" w:rsidP="009310E4">
      <w:pPr>
        <w:spacing w:after="0" w:line="240" w:lineRule="auto"/>
        <w:jc w:val="center"/>
        <w:rPr>
          <w:rFonts w:ascii="Times New Roman" w:hAnsi="Times New Roman"/>
          <w:sz w:val="28"/>
          <w:szCs w:val="28"/>
        </w:rPr>
      </w:pPr>
      <w:r w:rsidRPr="00C71479">
        <w:rPr>
          <w:rFonts w:ascii="Times New Roman" w:hAnsi="Times New Roman"/>
          <w:sz w:val="28"/>
          <w:szCs w:val="28"/>
        </w:rPr>
        <w:t>2025 рік</w:t>
      </w:r>
    </w:p>
    <w:p w:rsidR="00D77C8D" w:rsidRDefault="00D77C8D" w:rsidP="009310E4">
      <w:pPr>
        <w:spacing w:after="0" w:line="240" w:lineRule="auto"/>
        <w:jc w:val="center"/>
        <w:rPr>
          <w:rFonts w:ascii="Times New Roman" w:hAnsi="Times New Roman"/>
          <w:sz w:val="28"/>
          <w:szCs w:val="28"/>
        </w:rPr>
      </w:pPr>
    </w:p>
    <w:p w:rsidR="00D77C8D" w:rsidRDefault="00D77C8D" w:rsidP="009310E4">
      <w:pPr>
        <w:spacing w:after="0" w:line="240" w:lineRule="auto"/>
        <w:jc w:val="center"/>
        <w:rPr>
          <w:rFonts w:ascii="Times New Roman" w:hAnsi="Times New Roman"/>
          <w:sz w:val="28"/>
          <w:szCs w:val="28"/>
        </w:rPr>
      </w:pPr>
    </w:p>
    <w:p w:rsidR="00865CBC" w:rsidRDefault="00865CBC" w:rsidP="00865CBC">
      <w:pPr>
        <w:spacing w:after="0" w:line="240" w:lineRule="auto"/>
        <w:ind w:right="567" w:firstLine="708"/>
        <w:jc w:val="both"/>
        <w:rPr>
          <w:rFonts w:ascii="Times New Roman" w:hAnsi="Times New Roman"/>
          <w:sz w:val="28"/>
          <w:szCs w:val="28"/>
        </w:rPr>
      </w:pPr>
    </w:p>
    <w:p w:rsidR="003033EE" w:rsidRPr="003033EE" w:rsidRDefault="003033EE" w:rsidP="003033EE">
      <w:pPr>
        <w:rPr>
          <w:rFonts w:ascii="Times New Roman" w:hAnsi="Times New Roman" w:cs="Times New Roman"/>
          <w:sz w:val="28"/>
          <w:szCs w:val="28"/>
        </w:rPr>
      </w:pPr>
    </w:p>
    <w:p w:rsidR="003033EE" w:rsidRDefault="003033EE" w:rsidP="003033EE">
      <w:pPr>
        <w:rPr>
          <w:rFonts w:ascii="Times New Roman" w:hAnsi="Times New Roman"/>
          <w:sz w:val="28"/>
          <w:szCs w:val="28"/>
        </w:rPr>
      </w:pPr>
    </w:p>
    <w:p w:rsidR="003033EE" w:rsidRPr="003033EE" w:rsidRDefault="003033EE" w:rsidP="003033EE">
      <w:pPr>
        <w:rPr>
          <w:rFonts w:ascii="Times New Roman" w:hAnsi="Times New Roman" w:cs="Times New Roman"/>
          <w:sz w:val="28"/>
          <w:szCs w:val="28"/>
        </w:rPr>
        <w:sectPr w:rsidR="003033EE" w:rsidRPr="003033EE" w:rsidSect="00B31BEF">
          <w:headerReference w:type="default" r:id="rId9"/>
          <w:footerReference w:type="default" r:id="rId10"/>
          <w:pgSz w:w="11906" w:h="16838"/>
          <w:pgMar w:top="1134" w:right="567" w:bottom="1134" w:left="1701" w:header="709" w:footer="709" w:gutter="0"/>
          <w:cols w:space="708"/>
          <w:titlePg/>
          <w:docGrid w:linePitch="360"/>
        </w:sectPr>
      </w:pPr>
    </w:p>
    <w:p w:rsidR="00CF7736" w:rsidRDefault="00CF7736" w:rsidP="00865CBC">
      <w:pPr>
        <w:spacing w:after="0" w:line="240" w:lineRule="auto"/>
        <w:ind w:right="567" w:firstLine="708"/>
        <w:jc w:val="both"/>
        <w:rPr>
          <w:rFonts w:ascii="Times New Roman" w:hAnsi="Times New Roman" w:cs="Times New Roman"/>
          <w:sz w:val="28"/>
          <w:szCs w:val="28"/>
        </w:rPr>
      </w:pPr>
    </w:p>
    <w:p w:rsidR="00065813" w:rsidRPr="00CA4200" w:rsidRDefault="00065813" w:rsidP="00065813">
      <w:pPr>
        <w:spacing w:after="0" w:line="240" w:lineRule="auto"/>
        <w:ind w:right="567"/>
        <w:jc w:val="center"/>
        <w:rPr>
          <w:rFonts w:ascii="Times New Roman" w:hAnsi="Times New Roman" w:cs="Times New Roman"/>
          <w:sz w:val="28"/>
          <w:szCs w:val="28"/>
        </w:rPr>
      </w:pPr>
      <w:r w:rsidRPr="00CA4200">
        <w:rPr>
          <w:rFonts w:ascii="Times New Roman" w:hAnsi="Times New Roman" w:cs="Times New Roman"/>
          <w:sz w:val="28"/>
          <w:szCs w:val="28"/>
        </w:rPr>
        <w:t>ЗМІСТ</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74"/>
        <w:gridCol w:w="1064"/>
      </w:tblGrid>
      <w:tr w:rsidR="00065813" w:rsidRPr="00CA4200" w:rsidTr="00747820">
        <w:tc>
          <w:tcPr>
            <w:tcW w:w="8574" w:type="dxa"/>
          </w:tcPr>
          <w:p w:rsidR="00065813" w:rsidRPr="00CA4200" w:rsidRDefault="00065813" w:rsidP="00F51664">
            <w:pPr>
              <w:ind w:right="567"/>
              <w:jc w:val="both"/>
              <w:rPr>
                <w:sz w:val="28"/>
                <w:szCs w:val="28"/>
              </w:rPr>
            </w:pPr>
            <w:r w:rsidRPr="00CA4200">
              <w:rPr>
                <w:sz w:val="28"/>
                <w:szCs w:val="28"/>
              </w:rPr>
              <w:t>ВСТУП</w:t>
            </w:r>
          </w:p>
        </w:tc>
        <w:tc>
          <w:tcPr>
            <w:tcW w:w="1064" w:type="dxa"/>
          </w:tcPr>
          <w:p w:rsidR="00065813" w:rsidRPr="00CA4200" w:rsidRDefault="00065813" w:rsidP="00F51664">
            <w:pPr>
              <w:ind w:right="567"/>
              <w:jc w:val="both"/>
              <w:rPr>
                <w:sz w:val="28"/>
                <w:szCs w:val="28"/>
              </w:rPr>
            </w:pPr>
            <w:r w:rsidRPr="00CA4200">
              <w:rPr>
                <w:sz w:val="28"/>
                <w:szCs w:val="28"/>
              </w:rPr>
              <w:t>4</w:t>
            </w:r>
          </w:p>
        </w:tc>
      </w:tr>
      <w:tr w:rsidR="00065813" w:rsidRPr="00CA4200" w:rsidTr="00747820">
        <w:tc>
          <w:tcPr>
            <w:tcW w:w="8574" w:type="dxa"/>
          </w:tcPr>
          <w:p w:rsidR="00065813" w:rsidRPr="00CA4200" w:rsidRDefault="00065813" w:rsidP="00F51664">
            <w:pPr>
              <w:ind w:right="567"/>
              <w:jc w:val="both"/>
              <w:rPr>
                <w:sz w:val="28"/>
                <w:szCs w:val="28"/>
              </w:rPr>
            </w:pPr>
            <w:r w:rsidRPr="00CA4200">
              <w:rPr>
                <w:sz w:val="28"/>
                <w:szCs w:val="28"/>
              </w:rPr>
              <w:t>1.Коротка характеристика громади</w:t>
            </w:r>
          </w:p>
        </w:tc>
        <w:tc>
          <w:tcPr>
            <w:tcW w:w="1064" w:type="dxa"/>
          </w:tcPr>
          <w:p w:rsidR="00065813" w:rsidRPr="00CA4200" w:rsidRDefault="00065813" w:rsidP="00F51664">
            <w:pPr>
              <w:ind w:right="567"/>
              <w:jc w:val="both"/>
              <w:rPr>
                <w:sz w:val="28"/>
                <w:szCs w:val="28"/>
              </w:rPr>
            </w:pPr>
            <w:r w:rsidRPr="00CA4200">
              <w:rPr>
                <w:sz w:val="28"/>
                <w:szCs w:val="28"/>
              </w:rPr>
              <w:t>4</w:t>
            </w:r>
          </w:p>
        </w:tc>
      </w:tr>
      <w:tr w:rsidR="00065813" w:rsidRPr="00CA4200" w:rsidTr="00747820">
        <w:tc>
          <w:tcPr>
            <w:tcW w:w="8574" w:type="dxa"/>
          </w:tcPr>
          <w:p w:rsidR="00065813" w:rsidRPr="00CA4200" w:rsidRDefault="00065813" w:rsidP="00F51664">
            <w:pPr>
              <w:ind w:right="567"/>
              <w:jc w:val="both"/>
              <w:rPr>
                <w:sz w:val="28"/>
                <w:szCs w:val="28"/>
              </w:rPr>
            </w:pPr>
            <w:r w:rsidRPr="00CA4200">
              <w:rPr>
                <w:sz w:val="28"/>
                <w:szCs w:val="28"/>
              </w:rPr>
              <w:t>2.Коротка історична довідка громади</w:t>
            </w:r>
          </w:p>
        </w:tc>
        <w:tc>
          <w:tcPr>
            <w:tcW w:w="1064" w:type="dxa"/>
          </w:tcPr>
          <w:p w:rsidR="00065813" w:rsidRPr="00CA4200" w:rsidRDefault="00D86C19" w:rsidP="00F51664">
            <w:pPr>
              <w:ind w:right="567"/>
              <w:jc w:val="both"/>
              <w:rPr>
                <w:sz w:val="28"/>
                <w:szCs w:val="28"/>
              </w:rPr>
            </w:pPr>
            <w:r w:rsidRPr="00CA4200">
              <w:rPr>
                <w:sz w:val="28"/>
                <w:szCs w:val="28"/>
              </w:rPr>
              <w:t>5</w:t>
            </w:r>
          </w:p>
        </w:tc>
      </w:tr>
      <w:tr w:rsidR="00065813" w:rsidRPr="00CA4200" w:rsidTr="00747820">
        <w:tc>
          <w:tcPr>
            <w:tcW w:w="8574" w:type="dxa"/>
          </w:tcPr>
          <w:p w:rsidR="00065813" w:rsidRPr="00CA4200" w:rsidRDefault="00065813" w:rsidP="00F51664">
            <w:pPr>
              <w:ind w:right="567"/>
              <w:jc w:val="both"/>
              <w:rPr>
                <w:sz w:val="28"/>
                <w:szCs w:val="28"/>
              </w:rPr>
            </w:pPr>
            <w:r w:rsidRPr="00CA4200">
              <w:rPr>
                <w:sz w:val="28"/>
                <w:szCs w:val="28"/>
              </w:rPr>
              <w:t>3.</w:t>
            </w:r>
            <w:r w:rsidR="0046092C" w:rsidRPr="00CA4200">
              <w:rPr>
                <w:sz w:val="28"/>
                <w:szCs w:val="28"/>
              </w:rPr>
              <w:t xml:space="preserve">Механізм </w:t>
            </w:r>
            <w:r w:rsidRPr="00CA4200">
              <w:rPr>
                <w:sz w:val="28"/>
                <w:szCs w:val="28"/>
              </w:rPr>
              <w:t>реалізації Плану розвитку туристичного напряму громади</w:t>
            </w:r>
          </w:p>
        </w:tc>
        <w:tc>
          <w:tcPr>
            <w:tcW w:w="1064" w:type="dxa"/>
          </w:tcPr>
          <w:p w:rsidR="00065813" w:rsidRPr="00CA4200" w:rsidRDefault="00F779F8" w:rsidP="00F51664">
            <w:pPr>
              <w:ind w:right="567"/>
              <w:jc w:val="both"/>
              <w:rPr>
                <w:sz w:val="28"/>
                <w:szCs w:val="28"/>
              </w:rPr>
            </w:pPr>
            <w:r w:rsidRPr="00CA4200">
              <w:rPr>
                <w:sz w:val="28"/>
                <w:szCs w:val="28"/>
              </w:rPr>
              <w:t>6</w:t>
            </w:r>
          </w:p>
        </w:tc>
      </w:tr>
      <w:tr w:rsidR="00065813" w:rsidRPr="00CA4200" w:rsidTr="00747820">
        <w:tc>
          <w:tcPr>
            <w:tcW w:w="8574" w:type="dxa"/>
          </w:tcPr>
          <w:p w:rsidR="00065813" w:rsidRPr="00CA4200" w:rsidRDefault="00065813" w:rsidP="00F51664">
            <w:pPr>
              <w:ind w:right="567"/>
              <w:jc w:val="both"/>
              <w:rPr>
                <w:sz w:val="28"/>
                <w:szCs w:val="28"/>
              </w:rPr>
            </w:pPr>
            <w:r w:rsidRPr="00CA4200">
              <w:rPr>
                <w:sz w:val="28"/>
                <w:szCs w:val="28"/>
              </w:rPr>
              <w:t>4.Актуальність розвитку туристичного напряму громади</w:t>
            </w:r>
          </w:p>
        </w:tc>
        <w:tc>
          <w:tcPr>
            <w:tcW w:w="1064" w:type="dxa"/>
          </w:tcPr>
          <w:p w:rsidR="00065813" w:rsidRPr="00CA4200" w:rsidRDefault="00AC40EA" w:rsidP="00F51664">
            <w:pPr>
              <w:ind w:right="567"/>
              <w:jc w:val="both"/>
              <w:rPr>
                <w:sz w:val="28"/>
                <w:szCs w:val="28"/>
              </w:rPr>
            </w:pPr>
            <w:r w:rsidRPr="00CA4200">
              <w:rPr>
                <w:sz w:val="28"/>
                <w:szCs w:val="28"/>
              </w:rPr>
              <w:t>7</w:t>
            </w:r>
          </w:p>
        </w:tc>
      </w:tr>
      <w:tr w:rsidR="00065813" w:rsidRPr="00CA4200" w:rsidTr="00747820">
        <w:tc>
          <w:tcPr>
            <w:tcW w:w="8574" w:type="dxa"/>
          </w:tcPr>
          <w:p w:rsidR="00065813" w:rsidRPr="00CA4200" w:rsidRDefault="00AC40EA" w:rsidP="00F51664">
            <w:pPr>
              <w:ind w:right="567"/>
              <w:jc w:val="both"/>
              <w:rPr>
                <w:sz w:val="28"/>
                <w:szCs w:val="28"/>
              </w:rPr>
            </w:pPr>
            <w:r w:rsidRPr="00CA4200">
              <w:rPr>
                <w:sz w:val="28"/>
                <w:szCs w:val="28"/>
              </w:rPr>
              <w:t>5. Взаємозв’язок з місцевою Стратегією розвитку (ціль 3:Туризм, довкілля, енергозбереження)</w:t>
            </w:r>
          </w:p>
        </w:tc>
        <w:tc>
          <w:tcPr>
            <w:tcW w:w="1064" w:type="dxa"/>
          </w:tcPr>
          <w:p w:rsidR="00A423CE" w:rsidRPr="00CA4200" w:rsidRDefault="00AC40EA" w:rsidP="00F51664">
            <w:pPr>
              <w:ind w:right="567"/>
              <w:jc w:val="both"/>
              <w:rPr>
                <w:sz w:val="28"/>
                <w:szCs w:val="28"/>
              </w:rPr>
            </w:pPr>
            <w:r w:rsidRPr="00CA4200">
              <w:rPr>
                <w:sz w:val="28"/>
                <w:szCs w:val="28"/>
              </w:rPr>
              <w:t>13</w:t>
            </w:r>
          </w:p>
          <w:p w:rsidR="00A423CE" w:rsidRPr="00CA4200" w:rsidRDefault="00A423CE" w:rsidP="00F51664">
            <w:pPr>
              <w:ind w:right="567"/>
              <w:jc w:val="both"/>
              <w:rPr>
                <w:sz w:val="28"/>
                <w:szCs w:val="28"/>
              </w:rPr>
            </w:pPr>
          </w:p>
        </w:tc>
      </w:tr>
      <w:tr w:rsidR="00A423CE" w:rsidRPr="00CA4200" w:rsidTr="00747820">
        <w:tc>
          <w:tcPr>
            <w:tcW w:w="8574" w:type="dxa"/>
          </w:tcPr>
          <w:p w:rsidR="00A423CE" w:rsidRPr="00CA4200" w:rsidRDefault="00A423CE" w:rsidP="00F51664">
            <w:pPr>
              <w:ind w:right="567"/>
              <w:jc w:val="both"/>
              <w:rPr>
                <w:sz w:val="28"/>
                <w:szCs w:val="28"/>
              </w:rPr>
            </w:pPr>
            <w:r w:rsidRPr="00CA4200">
              <w:rPr>
                <w:sz w:val="28"/>
                <w:szCs w:val="28"/>
              </w:rPr>
              <w:t>6.</w:t>
            </w:r>
            <w:bookmarkStart w:id="2" w:name="_Hlk206500224"/>
            <w:r w:rsidRPr="00CA4200">
              <w:rPr>
                <w:sz w:val="28"/>
                <w:szCs w:val="28"/>
              </w:rPr>
              <w:t>Моніторинг та оцінка ефективності реалізації Плану розвитку   туристичного напряму громади</w:t>
            </w:r>
            <w:bookmarkEnd w:id="2"/>
          </w:p>
        </w:tc>
        <w:tc>
          <w:tcPr>
            <w:tcW w:w="1064" w:type="dxa"/>
          </w:tcPr>
          <w:p w:rsidR="00A423CE" w:rsidRPr="00CA4200" w:rsidRDefault="00A423CE" w:rsidP="00F51664">
            <w:pPr>
              <w:ind w:right="567"/>
              <w:jc w:val="both"/>
              <w:rPr>
                <w:sz w:val="28"/>
                <w:szCs w:val="28"/>
              </w:rPr>
            </w:pPr>
            <w:r w:rsidRPr="00CA4200">
              <w:rPr>
                <w:sz w:val="28"/>
                <w:szCs w:val="28"/>
              </w:rPr>
              <w:t>14</w:t>
            </w:r>
          </w:p>
        </w:tc>
      </w:tr>
      <w:tr w:rsidR="00065813" w:rsidRPr="00CA4200" w:rsidTr="00747820">
        <w:tc>
          <w:tcPr>
            <w:tcW w:w="8574" w:type="dxa"/>
          </w:tcPr>
          <w:p w:rsidR="00065813" w:rsidRPr="00CA4200" w:rsidRDefault="00AC40EA" w:rsidP="00F51664">
            <w:pPr>
              <w:ind w:right="567"/>
              <w:jc w:val="both"/>
              <w:rPr>
                <w:sz w:val="28"/>
                <w:szCs w:val="28"/>
              </w:rPr>
            </w:pPr>
            <w:r w:rsidRPr="00CA4200">
              <w:rPr>
                <w:sz w:val="28"/>
                <w:szCs w:val="28"/>
              </w:rPr>
              <w:t xml:space="preserve">Додаток 1. </w:t>
            </w:r>
            <w:r w:rsidR="00912C78" w:rsidRPr="00CA4200">
              <w:rPr>
                <w:sz w:val="28"/>
                <w:szCs w:val="28"/>
              </w:rPr>
              <w:t>Результати опитування для розроб</w:t>
            </w:r>
            <w:r w:rsidR="00F779F8" w:rsidRPr="00CA4200">
              <w:rPr>
                <w:sz w:val="28"/>
                <w:szCs w:val="28"/>
              </w:rPr>
              <w:t>лення</w:t>
            </w:r>
            <w:r w:rsidR="00912C78" w:rsidRPr="00CA4200">
              <w:rPr>
                <w:sz w:val="28"/>
                <w:szCs w:val="28"/>
              </w:rPr>
              <w:t xml:space="preserve"> Плану розвитку туристичного напряму в Первомайській міській територіальній громаді</w:t>
            </w:r>
          </w:p>
        </w:tc>
        <w:tc>
          <w:tcPr>
            <w:tcW w:w="1064" w:type="dxa"/>
          </w:tcPr>
          <w:p w:rsidR="00065813" w:rsidRPr="00CA4200" w:rsidRDefault="00AC40EA" w:rsidP="00F51664">
            <w:pPr>
              <w:ind w:right="567"/>
              <w:jc w:val="both"/>
              <w:rPr>
                <w:sz w:val="28"/>
                <w:szCs w:val="28"/>
              </w:rPr>
            </w:pPr>
            <w:r w:rsidRPr="00CA4200">
              <w:rPr>
                <w:sz w:val="28"/>
                <w:szCs w:val="28"/>
              </w:rPr>
              <w:t>1</w:t>
            </w:r>
            <w:r w:rsidR="006B210B" w:rsidRPr="00CA4200">
              <w:rPr>
                <w:sz w:val="28"/>
                <w:szCs w:val="28"/>
              </w:rPr>
              <w:t>5</w:t>
            </w:r>
          </w:p>
        </w:tc>
      </w:tr>
      <w:tr w:rsidR="00065813" w:rsidRPr="00CA4200" w:rsidTr="00747820">
        <w:tc>
          <w:tcPr>
            <w:tcW w:w="8574" w:type="dxa"/>
          </w:tcPr>
          <w:p w:rsidR="00065813" w:rsidRPr="00CA4200" w:rsidRDefault="00AC40EA" w:rsidP="00084DDC">
            <w:pPr>
              <w:ind w:right="567"/>
              <w:jc w:val="both"/>
              <w:rPr>
                <w:sz w:val="28"/>
                <w:szCs w:val="28"/>
              </w:rPr>
            </w:pPr>
            <w:r w:rsidRPr="00CA4200">
              <w:rPr>
                <w:sz w:val="28"/>
                <w:szCs w:val="28"/>
              </w:rPr>
              <w:t xml:space="preserve">Додаток 2. Заходи з виконання </w:t>
            </w:r>
            <w:r w:rsidR="00D86C19" w:rsidRPr="00CA4200">
              <w:rPr>
                <w:sz w:val="28"/>
                <w:szCs w:val="28"/>
              </w:rPr>
              <w:t>П</w:t>
            </w:r>
            <w:r w:rsidRPr="00CA4200">
              <w:rPr>
                <w:sz w:val="28"/>
                <w:szCs w:val="28"/>
              </w:rPr>
              <w:t>лану розвитку туристичного напряму</w:t>
            </w:r>
            <w:r w:rsidR="00084DDC" w:rsidRPr="00CA4200">
              <w:rPr>
                <w:sz w:val="28"/>
                <w:szCs w:val="28"/>
              </w:rPr>
              <w:t xml:space="preserve"> Первомайської міської територіальної громади на 2025–2027 роки (в контексті стратегічної цілі 3)</w:t>
            </w:r>
          </w:p>
        </w:tc>
        <w:tc>
          <w:tcPr>
            <w:tcW w:w="1064" w:type="dxa"/>
          </w:tcPr>
          <w:p w:rsidR="00065813" w:rsidRPr="00CA4200" w:rsidRDefault="006B210B" w:rsidP="00F51664">
            <w:pPr>
              <w:ind w:right="567"/>
              <w:jc w:val="both"/>
              <w:rPr>
                <w:sz w:val="28"/>
                <w:szCs w:val="28"/>
              </w:rPr>
            </w:pPr>
            <w:r w:rsidRPr="00CA4200">
              <w:rPr>
                <w:sz w:val="28"/>
                <w:szCs w:val="28"/>
              </w:rPr>
              <w:t>20</w:t>
            </w:r>
          </w:p>
        </w:tc>
      </w:tr>
      <w:tr w:rsidR="00065813" w:rsidRPr="00CA4200" w:rsidTr="00747820">
        <w:tc>
          <w:tcPr>
            <w:tcW w:w="8574" w:type="dxa"/>
          </w:tcPr>
          <w:p w:rsidR="00065813" w:rsidRPr="00CA4200" w:rsidRDefault="00065813" w:rsidP="00F51664">
            <w:pPr>
              <w:ind w:right="567"/>
              <w:jc w:val="both"/>
              <w:rPr>
                <w:sz w:val="28"/>
                <w:szCs w:val="28"/>
              </w:rPr>
            </w:pPr>
          </w:p>
        </w:tc>
        <w:tc>
          <w:tcPr>
            <w:tcW w:w="1064" w:type="dxa"/>
          </w:tcPr>
          <w:p w:rsidR="00065813" w:rsidRPr="00CA4200" w:rsidRDefault="00065813" w:rsidP="00F51664">
            <w:pPr>
              <w:ind w:right="567"/>
              <w:jc w:val="both"/>
              <w:rPr>
                <w:sz w:val="28"/>
                <w:szCs w:val="28"/>
              </w:rPr>
            </w:pPr>
          </w:p>
        </w:tc>
      </w:tr>
    </w:tbl>
    <w:p w:rsidR="00065813" w:rsidRPr="00CA4200" w:rsidRDefault="00065813" w:rsidP="00F51664">
      <w:pPr>
        <w:spacing w:after="0" w:line="240" w:lineRule="auto"/>
        <w:ind w:right="567"/>
        <w:jc w:val="both"/>
        <w:rPr>
          <w:rFonts w:ascii="Times New Roman" w:hAnsi="Times New Roman" w:cs="Times New Roman"/>
          <w:sz w:val="28"/>
          <w:szCs w:val="28"/>
        </w:rPr>
      </w:pPr>
    </w:p>
    <w:p w:rsidR="00065813" w:rsidRPr="00CA4200" w:rsidRDefault="00065813" w:rsidP="00F51664">
      <w:pPr>
        <w:spacing w:after="0" w:line="240" w:lineRule="auto"/>
        <w:ind w:right="567"/>
        <w:jc w:val="both"/>
        <w:rPr>
          <w:rFonts w:ascii="Times New Roman" w:hAnsi="Times New Roman" w:cs="Times New Roman"/>
          <w:sz w:val="28"/>
          <w:szCs w:val="28"/>
        </w:rPr>
      </w:pPr>
    </w:p>
    <w:p w:rsidR="00065813" w:rsidRPr="00CA4200" w:rsidRDefault="00065813" w:rsidP="00F51664">
      <w:pPr>
        <w:spacing w:after="0" w:line="240" w:lineRule="auto"/>
        <w:ind w:right="567"/>
        <w:jc w:val="both"/>
        <w:rPr>
          <w:rFonts w:ascii="Times New Roman" w:hAnsi="Times New Roman" w:cs="Times New Roman"/>
          <w:sz w:val="28"/>
          <w:szCs w:val="28"/>
        </w:rPr>
      </w:pPr>
    </w:p>
    <w:p w:rsidR="00F51664" w:rsidRPr="00CA4200" w:rsidRDefault="00F51664" w:rsidP="008530CD">
      <w:pPr>
        <w:tabs>
          <w:tab w:val="left" w:pos="714"/>
        </w:tabs>
        <w:spacing w:after="0" w:line="240" w:lineRule="auto"/>
        <w:ind w:firstLine="426"/>
        <w:jc w:val="both"/>
        <w:rPr>
          <w:rFonts w:ascii="Times New Roman" w:hAnsi="Times New Roman" w:cs="Times New Roman"/>
          <w:b/>
          <w:bCs/>
          <w:sz w:val="28"/>
          <w:szCs w:val="28"/>
        </w:rPr>
      </w:pPr>
      <w:r w:rsidRPr="00CA4200">
        <w:rPr>
          <w:rFonts w:ascii="Times New Roman" w:hAnsi="Times New Roman" w:cs="Times New Roman"/>
          <w:b/>
          <w:bCs/>
          <w:sz w:val="28"/>
          <w:szCs w:val="28"/>
        </w:rPr>
        <w:tab/>
      </w:r>
    </w:p>
    <w:p w:rsidR="00B81667" w:rsidRPr="00CA4200" w:rsidRDefault="00B81667" w:rsidP="008530CD">
      <w:pPr>
        <w:tabs>
          <w:tab w:val="left" w:pos="714"/>
        </w:tabs>
        <w:spacing w:after="0" w:line="240" w:lineRule="auto"/>
        <w:ind w:firstLine="426"/>
        <w:jc w:val="both"/>
        <w:rPr>
          <w:rFonts w:ascii="Times New Roman" w:hAnsi="Times New Roman" w:cs="Times New Roman"/>
          <w:b/>
          <w:bCs/>
          <w:sz w:val="28"/>
          <w:szCs w:val="28"/>
        </w:rPr>
      </w:pPr>
    </w:p>
    <w:p w:rsidR="00B81667" w:rsidRPr="00CA4200" w:rsidRDefault="00B81667" w:rsidP="00F51664">
      <w:pPr>
        <w:spacing w:after="0" w:line="240" w:lineRule="auto"/>
        <w:jc w:val="both"/>
        <w:rPr>
          <w:rFonts w:ascii="Times New Roman" w:hAnsi="Times New Roman" w:cs="Times New Roman"/>
          <w:b/>
          <w:bCs/>
          <w:sz w:val="28"/>
          <w:szCs w:val="28"/>
        </w:rPr>
      </w:pPr>
    </w:p>
    <w:p w:rsidR="00B81667" w:rsidRPr="00CA4200" w:rsidRDefault="00B81667" w:rsidP="00943DEB">
      <w:pPr>
        <w:spacing w:after="0" w:line="240" w:lineRule="auto"/>
        <w:jc w:val="center"/>
        <w:rPr>
          <w:rFonts w:ascii="Times New Roman" w:hAnsi="Times New Roman" w:cs="Times New Roman"/>
          <w:b/>
          <w:bCs/>
          <w:sz w:val="28"/>
          <w:szCs w:val="28"/>
        </w:rPr>
      </w:pPr>
    </w:p>
    <w:p w:rsidR="00B81667" w:rsidRPr="00CA4200" w:rsidRDefault="00B81667" w:rsidP="00943DEB">
      <w:pPr>
        <w:spacing w:after="0" w:line="240" w:lineRule="auto"/>
        <w:jc w:val="center"/>
        <w:rPr>
          <w:rFonts w:ascii="Times New Roman" w:hAnsi="Times New Roman" w:cs="Times New Roman"/>
          <w:b/>
          <w:bCs/>
          <w:sz w:val="28"/>
          <w:szCs w:val="28"/>
        </w:rPr>
      </w:pPr>
    </w:p>
    <w:p w:rsidR="00B81667" w:rsidRPr="00CA4200" w:rsidRDefault="00B81667" w:rsidP="00943DEB">
      <w:pPr>
        <w:spacing w:after="0" w:line="240" w:lineRule="auto"/>
        <w:jc w:val="center"/>
        <w:rPr>
          <w:rFonts w:ascii="Times New Roman" w:hAnsi="Times New Roman" w:cs="Times New Roman"/>
          <w:b/>
          <w:bCs/>
          <w:sz w:val="28"/>
          <w:szCs w:val="28"/>
        </w:rPr>
      </w:pPr>
    </w:p>
    <w:p w:rsidR="00B81667" w:rsidRPr="00CA4200" w:rsidRDefault="00B81667" w:rsidP="00943DEB">
      <w:pPr>
        <w:spacing w:after="0" w:line="240" w:lineRule="auto"/>
        <w:jc w:val="center"/>
        <w:rPr>
          <w:rFonts w:ascii="Times New Roman" w:hAnsi="Times New Roman" w:cs="Times New Roman"/>
          <w:b/>
          <w:bCs/>
          <w:sz w:val="28"/>
          <w:szCs w:val="28"/>
        </w:rPr>
      </w:pPr>
    </w:p>
    <w:p w:rsidR="00B81667" w:rsidRPr="00CA4200" w:rsidRDefault="00B81667" w:rsidP="00943DEB">
      <w:pPr>
        <w:spacing w:after="0" w:line="240" w:lineRule="auto"/>
        <w:jc w:val="center"/>
        <w:rPr>
          <w:rFonts w:ascii="Times New Roman" w:hAnsi="Times New Roman" w:cs="Times New Roman"/>
          <w:b/>
          <w:bCs/>
          <w:sz w:val="28"/>
          <w:szCs w:val="28"/>
        </w:rPr>
      </w:pPr>
    </w:p>
    <w:p w:rsidR="00B81667" w:rsidRPr="00CA4200" w:rsidRDefault="00B81667" w:rsidP="00943DEB">
      <w:pPr>
        <w:spacing w:after="0" w:line="240" w:lineRule="auto"/>
        <w:jc w:val="center"/>
        <w:rPr>
          <w:rFonts w:ascii="Times New Roman" w:hAnsi="Times New Roman" w:cs="Times New Roman"/>
          <w:b/>
          <w:bCs/>
          <w:sz w:val="28"/>
          <w:szCs w:val="28"/>
        </w:rPr>
      </w:pPr>
    </w:p>
    <w:p w:rsidR="00B81667" w:rsidRPr="00CA4200" w:rsidRDefault="00B81667" w:rsidP="00943DEB">
      <w:pPr>
        <w:spacing w:after="0" w:line="240" w:lineRule="auto"/>
        <w:jc w:val="center"/>
        <w:rPr>
          <w:rFonts w:ascii="Times New Roman" w:hAnsi="Times New Roman" w:cs="Times New Roman"/>
          <w:b/>
          <w:bCs/>
          <w:sz w:val="28"/>
          <w:szCs w:val="28"/>
        </w:rPr>
      </w:pPr>
    </w:p>
    <w:p w:rsidR="00B81667" w:rsidRPr="00CA4200" w:rsidRDefault="00B81667" w:rsidP="00943DEB">
      <w:pPr>
        <w:spacing w:after="0" w:line="240" w:lineRule="auto"/>
        <w:jc w:val="center"/>
        <w:rPr>
          <w:rFonts w:ascii="Times New Roman" w:hAnsi="Times New Roman" w:cs="Times New Roman"/>
          <w:b/>
          <w:bCs/>
          <w:sz w:val="28"/>
          <w:szCs w:val="28"/>
        </w:rPr>
      </w:pPr>
    </w:p>
    <w:p w:rsidR="00B81667" w:rsidRPr="00CA4200" w:rsidRDefault="00B81667" w:rsidP="00943DEB">
      <w:pPr>
        <w:spacing w:after="0" w:line="240" w:lineRule="auto"/>
        <w:jc w:val="center"/>
        <w:rPr>
          <w:rFonts w:ascii="Times New Roman" w:hAnsi="Times New Roman" w:cs="Times New Roman"/>
          <w:b/>
          <w:bCs/>
          <w:sz w:val="28"/>
          <w:szCs w:val="28"/>
        </w:rPr>
      </w:pPr>
    </w:p>
    <w:p w:rsidR="00B81667" w:rsidRPr="00CA4200" w:rsidRDefault="00B81667" w:rsidP="00943DEB">
      <w:pPr>
        <w:spacing w:after="0" w:line="240" w:lineRule="auto"/>
        <w:jc w:val="center"/>
        <w:rPr>
          <w:rFonts w:ascii="Times New Roman" w:hAnsi="Times New Roman" w:cs="Times New Roman"/>
          <w:b/>
          <w:bCs/>
          <w:sz w:val="28"/>
          <w:szCs w:val="28"/>
        </w:rPr>
      </w:pPr>
    </w:p>
    <w:p w:rsidR="00026266" w:rsidRPr="00CA4200" w:rsidRDefault="00026266" w:rsidP="00943DEB">
      <w:pPr>
        <w:spacing w:after="0" w:line="240" w:lineRule="auto"/>
        <w:jc w:val="center"/>
        <w:rPr>
          <w:rFonts w:ascii="Times New Roman" w:hAnsi="Times New Roman" w:cs="Times New Roman"/>
          <w:b/>
          <w:bCs/>
          <w:sz w:val="28"/>
          <w:szCs w:val="28"/>
        </w:rPr>
      </w:pPr>
    </w:p>
    <w:p w:rsidR="008530CD" w:rsidRPr="00CA4200" w:rsidRDefault="008530CD" w:rsidP="00943DEB">
      <w:pPr>
        <w:spacing w:after="0" w:line="240" w:lineRule="auto"/>
        <w:jc w:val="center"/>
        <w:rPr>
          <w:rFonts w:ascii="Times New Roman" w:hAnsi="Times New Roman" w:cs="Times New Roman"/>
          <w:b/>
          <w:bCs/>
          <w:sz w:val="28"/>
          <w:szCs w:val="28"/>
        </w:rPr>
      </w:pPr>
    </w:p>
    <w:p w:rsidR="008530CD" w:rsidRPr="00CA4200" w:rsidRDefault="008530CD" w:rsidP="00943DEB">
      <w:pPr>
        <w:spacing w:after="0" w:line="240" w:lineRule="auto"/>
        <w:jc w:val="center"/>
        <w:rPr>
          <w:rFonts w:ascii="Times New Roman" w:hAnsi="Times New Roman" w:cs="Times New Roman"/>
          <w:b/>
          <w:bCs/>
          <w:sz w:val="28"/>
          <w:szCs w:val="28"/>
        </w:rPr>
      </w:pPr>
    </w:p>
    <w:p w:rsidR="008530CD" w:rsidRPr="00CA4200" w:rsidRDefault="008530CD" w:rsidP="00943DEB">
      <w:pPr>
        <w:spacing w:after="0" w:line="240" w:lineRule="auto"/>
        <w:jc w:val="center"/>
        <w:rPr>
          <w:rFonts w:ascii="Times New Roman" w:hAnsi="Times New Roman" w:cs="Times New Roman"/>
          <w:b/>
          <w:bCs/>
          <w:sz w:val="28"/>
          <w:szCs w:val="28"/>
        </w:rPr>
      </w:pPr>
    </w:p>
    <w:p w:rsidR="008530CD" w:rsidRPr="00CA4200" w:rsidRDefault="008530CD" w:rsidP="00943DEB">
      <w:pPr>
        <w:spacing w:after="0" w:line="240" w:lineRule="auto"/>
        <w:jc w:val="center"/>
        <w:rPr>
          <w:rFonts w:ascii="Times New Roman" w:hAnsi="Times New Roman" w:cs="Times New Roman"/>
          <w:b/>
          <w:bCs/>
          <w:sz w:val="28"/>
          <w:szCs w:val="28"/>
        </w:rPr>
      </w:pPr>
    </w:p>
    <w:p w:rsidR="008530CD" w:rsidRPr="00CA4200" w:rsidRDefault="008530CD" w:rsidP="00943DEB">
      <w:pPr>
        <w:spacing w:after="0" w:line="240" w:lineRule="auto"/>
        <w:jc w:val="center"/>
        <w:rPr>
          <w:rFonts w:ascii="Times New Roman" w:hAnsi="Times New Roman" w:cs="Times New Roman"/>
          <w:b/>
          <w:bCs/>
          <w:sz w:val="28"/>
          <w:szCs w:val="28"/>
        </w:rPr>
      </w:pPr>
    </w:p>
    <w:p w:rsidR="008530CD" w:rsidRPr="00CA4200" w:rsidRDefault="008530CD" w:rsidP="00943DEB">
      <w:pPr>
        <w:spacing w:after="0" w:line="240" w:lineRule="auto"/>
        <w:jc w:val="center"/>
        <w:rPr>
          <w:rFonts w:ascii="Times New Roman" w:hAnsi="Times New Roman" w:cs="Times New Roman"/>
          <w:b/>
          <w:bCs/>
          <w:sz w:val="28"/>
          <w:szCs w:val="28"/>
        </w:rPr>
      </w:pPr>
    </w:p>
    <w:p w:rsidR="008530CD" w:rsidRPr="00CA4200" w:rsidRDefault="008530CD" w:rsidP="00943DEB">
      <w:pPr>
        <w:spacing w:after="0" w:line="240" w:lineRule="auto"/>
        <w:jc w:val="center"/>
        <w:rPr>
          <w:rFonts w:ascii="Times New Roman" w:hAnsi="Times New Roman" w:cs="Times New Roman"/>
          <w:b/>
          <w:bCs/>
          <w:sz w:val="28"/>
          <w:szCs w:val="28"/>
        </w:rPr>
      </w:pPr>
    </w:p>
    <w:p w:rsidR="00747820" w:rsidRPr="00CA4200" w:rsidRDefault="00747820" w:rsidP="00065813">
      <w:pPr>
        <w:spacing w:after="0" w:line="240" w:lineRule="auto"/>
        <w:jc w:val="center"/>
        <w:rPr>
          <w:rFonts w:ascii="Times New Roman" w:hAnsi="Times New Roman" w:cs="Times New Roman"/>
          <w:sz w:val="28"/>
          <w:szCs w:val="28"/>
        </w:rPr>
      </w:pPr>
    </w:p>
    <w:p w:rsidR="00B81667" w:rsidRPr="0084745D" w:rsidRDefault="00192F80" w:rsidP="00065813">
      <w:pPr>
        <w:spacing w:after="0" w:line="240" w:lineRule="auto"/>
        <w:jc w:val="center"/>
        <w:rPr>
          <w:rFonts w:ascii="Times New Roman" w:hAnsi="Times New Roman" w:cs="Times New Roman"/>
          <w:sz w:val="28"/>
          <w:szCs w:val="28"/>
        </w:rPr>
      </w:pPr>
      <w:r w:rsidRPr="0084745D">
        <w:rPr>
          <w:rFonts w:ascii="Times New Roman" w:hAnsi="Times New Roman" w:cs="Times New Roman"/>
          <w:sz w:val="28"/>
          <w:szCs w:val="28"/>
        </w:rPr>
        <w:lastRenderedPageBreak/>
        <w:t>ВСТУП</w:t>
      </w:r>
    </w:p>
    <w:p w:rsidR="0058032C" w:rsidRPr="0084745D" w:rsidRDefault="0058032C" w:rsidP="0058032C">
      <w:pPr>
        <w:tabs>
          <w:tab w:val="num" w:pos="720"/>
        </w:tabs>
        <w:spacing w:after="0" w:line="240" w:lineRule="auto"/>
        <w:ind w:firstLine="851"/>
        <w:jc w:val="both"/>
        <w:rPr>
          <w:rFonts w:ascii="Times New Roman" w:hAnsi="Times New Roman" w:cs="Times New Roman"/>
          <w:color w:val="000000"/>
          <w:sz w:val="28"/>
          <w:szCs w:val="28"/>
          <w:shd w:val="clear" w:color="auto" w:fill="FFFFFF"/>
        </w:rPr>
      </w:pPr>
      <w:r w:rsidRPr="0084745D">
        <w:rPr>
          <w:rFonts w:ascii="Times New Roman" w:hAnsi="Times New Roman" w:cs="Times New Roman"/>
          <w:color w:val="000000"/>
          <w:sz w:val="28"/>
          <w:szCs w:val="28"/>
        </w:rPr>
        <w:t>Первомайська міська територіальна громада утворилася у 2020 році відповідно до Постанови Верховної Ради України «</w:t>
      </w:r>
      <w:r w:rsidRPr="0084745D">
        <w:rPr>
          <w:rFonts w:ascii="Times New Roman" w:hAnsi="Times New Roman" w:cs="Times New Roman"/>
          <w:bCs/>
          <w:color w:val="000000"/>
          <w:sz w:val="28"/>
          <w:szCs w:val="28"/>
          <w:shd w:val="clear" w:color="auto" w:fill="FFFFFF"/>
        </w:rPr>
        <w:t>Про утворення та ліквідацію районів» від 17.07.2020 року № </w:t>
      </w:r>
      <w:r w:rsidRPr="0084745D">
        <w:rPr>
          <w:rStyle w:val="afa"/>
          <w:rFonts w:ascii="Times New Roman" w:hAnsi="Times New Roman" w:cs="Times New Roman"/>
          <w:b w:val="0"/>
          <w:color w:val="000000"/>
          <w:sz w:val="28"/>
          <w:szCs w:val="28"/>
          <w:shd w:val="clear" w:color="auto" w:fill="FFFFFF"/>
        </w:rPr>
        <w:t>807-IX. Відповідно до розпорядження К</w:t>
      </w:r>
      <w:r w:rsidR="00F779F8" w:rsidRPr="0084745D">
        <w:rPr>
          <w:rStyle w:val="afa"/>
          <w:rFonts w:ascii="Times New Roman" w:hAnsi="Times New Roman" w:cs="Times New Roman"/>
          <w:b w:val="0"/>
          <w:color w:val="000000"/>
          <w:sz w:val="28"/>
          <w:szCs w:val="28"/>
          <w:shd w:val="clear" w:color="auto" w:fill="FFFFFF"/>
        </w:rPr>
        <w:t xml:space="preserve">абінету </w:t>
      </w:r>
      <w:r w:rsidRPr="0084745D">
        <w:rPr>
          <w:rStyle w:val="afa"/>
          <w:rFonts w:ascii="Times New Roman" w:hAnsi="Times New Roman" w:cs="Times New Roman"/>
          <w:b w:val="0"/>
          <w:color w:val="000000"/>
          <w:sz w:val="28"/>
          <w:szCs w:val="28"/>
          <w:shd w:val="clear" w:color="auto" w:fill="FFFFFF"/>
        </w:rPr>
        <w:t>М</w:t>
      </w:r>
      <w:r w:rsidR="00F779F8" w:rsidRPr="0084745D">
        <w:rPr>
          <w:rStyle w:val="afa"/>
          <w:rFonts w:ascii="Times New Roman" w:hAnsi="Times New Roman" w:cs="Times New Roman"/>
          <w:b w:val="0"/>
          <w:color w:val="000000"/>
          <w:sz w:val="28"/>
          <w:szCs w:val="28"/>
          <w:shd w:val="clear" w:color="auto" w:fill="FFFFFF"/>
        </w:rPr>
        <w:t xml:space="preserve">іністрів </w:t>
      </w:r>
      <w:r w:rsidRPr="0084745D">
        <w:rPr>
          <w:rStyle w:val="afa"/>
          <w:rFonts w:ascii="Times New Roman" w:hAnsi="Times New Roman" w:cs="Times New Roman"/>
          <w:b w:val="0"/>
          <w:color w:val="000000"/>
          <w:sz w:val="28"/>
          <w:szCs w:val="28"/>
          <w:shd w:val="clear" w:color="auto" w:fill="FFFFFF"/>
        </w:rPr>
        <w:t>У</w:t>
      </w:r>
      <w:r w:rsidR="00F779F8" w:rsidRPr="0084745D">
        <w:rPr>
          <w:rStyle w:val="afa"/>
          <w:rFonts w:ascii="Times New Roman" w:hAnsi="Times New Roman" w:cs="Times New Roman"/>
          <w:b w:val="0"/>
          <w:color w:val="000000"/>
          <w:sz w:val="28"/>
          <w:szCs w:val="28"/>
          <w:shd w:val="clear" w:color="auto" w:fill="FFFFFF"/>
        </w:rPr>
        <w:t>країни</w:t>
      </w:r>
      <w:r w:rsidRPr="0084745D">
        <w:rPr>
          <w:rStyle w:val="afa"/>
          <w:rFonts w:ascii="Times New Roman" w:hAnsi="Times New Roman" w:cs="Times New Roman"/>
          <w:b w:val="0"/>
          <w:color w:val="000000"/>
          <w:sz w:val="28"/>
          <w:szCs w:val="28"/>
          <w:shd w:val="clear" w:color="auto" w:fill="FFFFFF"/>
        </w:rPr>
        <w:t xml:space="preserve"> від 12.06.2020 №719-р «Про визначення адміністративних центрів та затвердження територій територіальних громад Миколаївської області» до складу громади ввійшло </w:t>
      </w:r>
      <w:r w:rsidRPr="0084745D">
        <w:rPr>
          <w:rFonts w:ascii="Times New Roman" w:hAnsi="Times New Roman" w:cs="Times New Roman"/>
          <w:sz w:val="28"/>
          <w:szCs w:val="28"/>
        </w:rPr>
        <w:t>7 населених пунктів,</w:t>
      </w:r>
      <w:r w:rsidRPr="0084745D">
        <w:rPr>
          <w:rFonts w:ascii="Times New Roman" w:hAnsi="Times New Roman" w:cs="Times New Roman"/>
          <w:color w:val="000000"/>
          <w:sz w:val="28"/>
          <w:szCs w:val="28"/>
        </w:rPr>
        <w:t xml:space="preserve"> а саме: </w:t>
      </w:r>
      <w:r w:rsidRPr="0084745D">
        <w:rPr>
          <w:rFonts w:ascii="Times New Roman" w:hAnsi="Times New Roman" w:cs="Times New Roman"/>
          <w:color w:val="000000"/>
          <w:sz w:val="28"/>
          <w:szCs w:val="28"/>
          <w:shd w:val="clear" w:color="auto" w:fill="FFFFFF"/>
        </w:rPr>
        <w:t xml:space="preserve">місто Первомайськ, село Грушівка, село Кам’яна Балка, село </w:t>
      </w:r>
      <w:proofErr w:type="spellStart"/>
      <w:r w:rsidRPr="0084745D">
        <w:rPr>
          <w:rFonts w:ascii="Times New Roman" w:hAnsi="Times New Roman" w:cs="Times New Roman"/>
          <w:color w:val="000000"/>
          <w:sz w:val="28"/>
          <w:szCs w:val="28"/>
          <w:shd w:val="clear" w:color="auto" w:fill="FFFFFF"/>
        </w:rPr>
        <w:t>Кінецьпіль</w:t>
      </w:r>
      <w:proofErr w:type="spellEnd"/>
      <w:r w:rsidRPr="0084745D">
        <w:rPr>
          <w:rFonts w:ascii="Times New Roman" w:hAnsi="Times New Roman" w:cs="Times New Roman"/>
          <w:color w:val="000000"/>
          <w:sz w:val="28"/>
          <w:szCs w:val="28"/>
          <w:shd w:val="clear" w:color="auto" w:fill="FFFFFF"/>
        </w:rPr>
        <w:t xml:space="preserve">, село </w:t>
      </w:r>
      <w:proofErr w:type="spellStart"/>
      <w:r w:rsidRPr="0084745D">
        <w:rPr>
          <w:rFonts w:ascii="Times New Roman" w:hAnsi="Times New Roman" w:cs="Times New Roman"/>
          <w:color w:val="000000"/>
          <w:sz w:val="28"/>
          <w:szCs w:val="28"/>
          <w:shd w:val="clear" w:color="auto" w:fill="FFFFFF"/>
        </w:rPr>
        <w:t>Чаусове</w:t>
      </w:r>
      <w:proofErr w:type="spellEnd"/>
      <w:r w:rsidRPr="0084745D">
        <w:rPr>
          <w:rFonts w:ascii="Times New Roman" w:hAnsi="Times New Roman" w:cs="Times New Roman"/>
          <w:color w:val="000000"/>
          <w:sz w:val="28"/>
          <w:szCs w:val="28"/>
          <w:shd w:val="clear" w:color="auto" w:fill="FFFFFF"/>
        </w:rPr>
        <w:t xml:space="preserve"> Друге, село Вербова Балка та селище Підгородна.</w:t>
      </w:r>
    </w:p>
    <w:p w:rsidR="00492816" w:rsidRPr="0084745D" w:rsidRDefault="00492816" w:rsidP="0058032C">
      <w:pPr>
        <w:tabs>
          <w:tab w:val="num" w:pos="720"/>
        </w:tabs>
        <w:spacing w:after="0" w:line="240" w:lineRule="auto"/>
        <w:ind w:firstLine="851"/>
        <w:jc w:val="both"/>
        <w:rPr>
          <w:rFonts w:ascii="Times New Roman" w:hAnsi="Times New Roman" w:cs="Times New Roman"/>
          <w:color w:val="000000"/>
          <w:sz w:val="28"/>
          <w:szCs w:val="28"/>
          <w:shd w:val="clear" w:color="auto" w:fill="FFFFFF"/>
        </w:rPr>
      </w:pPr>
      <w:r w:rsidRPr="0084745D">
        <w:rPr>
          <w:rFonts w:ascii="Times New Roman" w:hAnsi="Times New Roman" w:cs="Times New Roman"/>
          <w:color w:val="000000"/>
          <w:sz w:val="28"/>
          <w:szCs w:val="28"/>
          <w:shd w:val="clear" w:color="auto" w:fill="FFFFFF"/>
        </w:rPr>
        <w:t>Мета Плану розвитку туристичного напряму Первомайської міської територіальної громади на 2025–2027 роки полягає у створенні сприятливих умов для сталого розвитку туризму як важливої складової економіки громади, збереженні та популяризації культурної, природної та історичної спадщини, формуванні позитивного туристичного іміджу громади, підвищенні зайнятості населення та залученні інвестицій через розвиток туристичної інфраструктури і підтримку місцевих ініціатив.</w:t>
      </w:r>
    </w:p>
    <w:p w:rsidR="00B55667" w:rsidRPr="0084745D" w:rsidRDefault="00B55667" w:rsidP="0058032C">
      <w:pPr>
        <w:tabs>
          <w:tab w:val="num" w:pos="720"/>
        </w:tabs>
        <w:spacing w:after="0" w:line="240" w:lineRule="auto"/>
        <w:ind w:firstLine="851"/>
        <w:jc w:val="both"/>
        <w:rPr>
          <w:rFonts w:ascii="Times New Roman" w:hAnsi="Times New Roman" w:cs="Times New Roman"/>
          <w:color w:val="000000"/>
          <w:sz w:val="28"/>
          <w:szCs w:val="28"/>
          <w:shd w:val="clear" w:color="auto" w:fill="FFFFFF"/>
        </w:rPr>
      </w:pPr>
    </w:p>
    <w:p w:rsidR="00B55667" w:rsidRPr="0084745D" w:rsidRDefault="00B55667" w:rsidP="00D37C3E">
      <w:pPr>
        <w:pStyle w:val="a7"/>
        <w:numPr>
          <w:ilvl w:val="0"/>
          <w:numId w:val="4"/>
        </w:numPr>
        <w:spacing w:after="0" w:line="240" w:lineRule="auto"/>
        <w:jc w:val="center"/>
        <w:rPr>
          <w:rFonts w:ascii="Times New Roman" w:hAnsi="Times New Roman" w:cs="Times New Roman"/>
          <w:sz w:val="28"/>
          <w:szCs w:val="28"/>
        </w:rPr>
      </w:pPr>
      <w:r w:rsidRPr="0084745D">
        <w:rPr>
          <w:rFonts w:ascii="Times New Roman" w:hAnsi="Times New Roman" w:cs="Times New Roman"/>
          <w:sz w:val="28"/>
          <w:szCs w:val="28"/>
        </w:rPr>
        <w:t>Коротка характеристика громади</w:t>
      </w:r>
    </w:p>
    <w:p w:rsidR="009F7809" w:rsidRPr="0084745D" w:rsidRDefault="009F7809" w:rsidP="009F7809">
      <w:pPr>
        <w:pStyle w:val="af4"/>
        <w:spacing w:before="0" w:beforeAutospacing="0" w:after="0" w:afterAutospacing="0"/>
        <w:ind w:firstLine="709"/>
        <w:jc w:val="both"/>
        <w:rPr>
          <w:sz w:val="28"/>
          <w:szCs w:val="28"/>
        </w:rPr>
      </w:pPr>
      <w:r w:rsidRPr="0084745D">
        <w:rPr>
          <w:sz w:val="28"/>
          <w:szCs w:val="28"/>
        </w:rPr>
        <w:t xml:space="preserve">Первомайська міська територіальна громада розташована в північній частині Миколаївської області, на перетині трьох історико-географічних регіонів – Побужжя, Поділля та Причорномор’я. Адміністративним центром громади є місто Первомайськ – місто з багатою історією, яке сформувалося з трьох старовинних поселень: </w:t>
      </w:r>
      <w:proofErr w:type="spellStart"/>
      <w:r w:rsidRPr="0084745D">
        <w:rPr>
          <w:sz w:val="28"/>
          <w:szCs w:val="28"/>
        </w:rPr>
        <w:t>Голти</w:t>
      </w:r>
      <w:proofErr w:type="spellEnd"/>
      <w:r w:rsidRPr="0084745D">
        <w:rPr>
          <w:sz w:val="28"/>
          <w:szCs w:val="28"/>
        </w:rPr>
        <w:t xml:space="preserve">, </w:t>
      </w:r>
      <w:proofErr w:type="spellStart"/>
      <w:r w:rsidRPr="0084745D">
        <w:rPr>
          <w:sz w:val="28"/>
          <w:szCs w:val="28"/>
        </w:rPr>
        <w:t>Богополя</w:t>
      </w:r>
      <w:proofErr w:type="spellEnd"/>
      <w:r w:rsidRPr="0084745D">
        <w:rPr>
          <w:sz w:val="28"/>
          <w:szCs w:val="28"/>
        </w:rPr>
        <w:t xml:space="preserve"> та </w:t>
      </w:r>
      <w:proofErr w:type="spellStart"/>
      <w:r w:rsidRPr="0084745D">
        <w:rPr>
          <w:sz w:val="28"/>
          <w:szCs w:val="28"/>
        </w:rPr>
        <w:t>Ольвіополя</w:t>
      </w:r>
      <w:proofErr w:type="spellEnd"/>
      <w:r w:rsidRPr="0084745D">
        <w:rPr>
          <w:sz w:val="28"/>
          <w:szCs w:val="28"/>
        </w:rPr>
        <w:t>.</w:t>
      </w:r>
    </w:p>
    <w:p w:rsidR="009F7809" w:rsidRPr="0084745D" w:rsidRDefault="009F7809" w:rsidP="009F7809">
      <w:pPr>
        <w:pStyle w:val="af4"/>
        <w:spacing w:before="0" w:beforeAutospacing="0" w:after="0" w:afterAutospacing="0"/>
        <w:ind w:firstLine="709"/>
        <w:jc w:val="both"/>
        <w:rPr>
          <w:sz w:val="28"/>
          <w:szCs w:val="28"/>
        </w:rPr>
      </w:pPr>
      <w:r w:rsidRPr="0084745D">
        <w:rPr>
          <w:sz w:val="28"/>
          <w:szCs w:val="28"/>
        </w:rPr>
        <w:t>На території громади проживає понад 60</w:t>
      </w:r>
      <w:r w:rsidR="009947F6" w:rsidRPr="0084745D">
        <w:rPr>
          <w:sz w:val="28"/>
          <w:szCs w:val="28"/>
        </w:rPr>
        <w:t>,0</w:t>
      </w:r>
      <w:r w:rsidRPr="0084745D">
        <w:rPr>
          <w:sz w:val="28"/>
          <w:szCs w:val="28"/>
        </w:rPr>
        <w:t xml:space="preserve"> тисяч осіб</w:t>
      </w:r>
      <w:r w:rsidR="00FC4804" w:rsidRPr="0084745D">
        <w:rPr>
          <w:sz w:val="28"/>
          <w:szCs w:val="28"/>
        </w:rPr>
        <w:t xml:space="preserve"> та </w:t>
      </w:r>
      <w:r w:rsidR="009947F6" w:rsidRPr="0084745D">
        <w:rPr>
          <w:sz w:val="28"/>
          <w:szCs w:val="28"/>
        </w:rPr>
        <w:t>близько 6,0</w:t>
      </w:r>
      <w:r w:rsidRPr="0084745D">
        <w:rPr>
          <w:sz w:val="28"/>
          <w:szCs w:val="28"/>
        </w:rPr>
        <w:t xml:space="preserve"> </w:t>
      </w:r>
      <w:r w:rsidR="009947F6" w:rsidRPr="0084745D">
        <w:rPr>
          <w:sz w:val="28"/>
          <w:szCs w:val="28"/>
        </w:rPr>
        <w:t>тисяч внутрішньо</w:t>
      </w:r>
      <w:r w:rsidR="007B6040" w:rsidRPr="0084745D">
        <w:rPr>
          <w:sz w:val="28"/>
          <w:szCs w:val="28"/>
        </w:rPr>
        <w:t xml:space="preserve"> </w:t>
      </w:r>
      <w:r w:rsidR="009947F6" w:rsidRPr="0084745D">
        <w:rPr>
          <w:sz w:val="28"/>
          <w:szCs w:val="28"/>
        </w:rPr>
        <w:t>переміщених осіб</w:t>
      </w:r>
      <w:r w:rsidR="007B6040" w:rsidRPr="0084745D">
        <w:rPr>
          <w:sz w:val="28"/>
          <w:szCs w:val="28"/>
        </w:rPr>
        <w:t>, частина з яких інтегрувалися в місцеву громаду, беруть участь у соціальних, освітніх та культурних ініціативах, зокрема й у розвитку туристичного потенціалу.</w:t>
      </w:r>
      <w:r w:rsidR="009947F6" w:rsidRPr="0084745D">
        <w:rPr>
          <w:sz w:val="28"/>
          <w:szCs w:val="28"/>
        </w:rPr>
        <w:t xml:space="preserve"> </w:t>
      </w:r>
      <w:r w:rsidRPr="0084745D">
        <w:rPr>
          <w:sz w:val="28"/>
          <w:szCs w:val="28"/>
        </w:rPr>
        <w:t>Громада має вигідне географічне розташування, розвинену транспортну інфраструктуру, зокрема залізничний вузол та автомобільні шляхи державного значення. Значною природною цінністю громади є річки Південний Буг та Синюха, які створюють унікальні ландшафти, сприятливі для активного, спортивного та екологічного туризму.</w:t>
      </w:r>
    </w:p>
    <w:p w:rsidR="009F7809" w:rsidRPr="0084745D" w:rsidRDefault="009F7809" w:rsidP="009F7809">
      <w:pPr>
        <w:pStyle w:val="af4"/>
        <w:spacing w:before="0" w:beforeAutospacing="0" w:after="0" w:afterAutospacing="0"/>
        <w:ind w:firstLine="709"/>
        <w:jc w:val="both"/>
        <w:rPr>
          <w:sz w:val="28"/>
          <w:szCs w:val="28"/>
        </w:rPr>
      </w:pPr>
      <w:r w:rsidRPr="0084745D">
        <w:rPr>
          <w:sz w:val="28"/>
          <w:szCs w:val="28"/>
        </w:rPr>
        <w:t>Громада активно працює над розширенням міжмуніципального та міжнародного партнерства, бере участь у грантових і державних програмах розвитку, зокрема в сферах інфраструктури, енергоефективності та туризму.</w:t>
      </w:r>
    </w:p>
    <w:p w:rsidR="00195D64" w:rsidRPr="0084745D" w:rsidRDefault="00195D64" w:rsidP="00195D64">
      <w:pPr>
        <w:pStyle w:val="af4"/>
        <w:spacing w:before="0" w:beforeAutospacing="0" w:after="0" w:afterAutospacing="0"/>
        <w:ind w:firstLine="709"/>
        <w:jc w:val="both"/>
        <w:rPr>
          <w:sz w:val="28"/>
          <w:szCs w:val="28"/>
        </w:rPr>
      </w:pPr>
      <w:r w:rsidRPr="0084745D">
        <w:rPr>
          <w:sz w:val="28"/>
          <w:szCs w:val="28"/>
        </w:rPr>
        <w:t>Загальна площа громади становить 282 кв. км. Населення громади — 64,1 тис. осіб, з яких 28,6 тис. — чоловіки, 35,5 тис. — жінки. На території громади зареєстровано близько 5,2 тис. внутрішньо переміщених осіб.</w:t>
      </w:r>
    </w:p>
    <w:p w:rsidR="00195D64" w:rsidRPr="0084745D" w:rsidRDefault="00195D64" w:rsidP="00195D64">
      <w:pPr>
        <w:pStyle w:val="af4"/>
        <w:spacing w:before="0" w:beforeAutospacing="0" w:after="0" w:afterAutospacing="0"/>
        <w:ind w:firstLine="709"/>
        <w:jc w:val="both"/>
        <w:rPr>
          <w:sz w:val="28"/>
          <w:szCs w:val="28"/>
        </w:rPr>
      </w:pPr>
      <w:r w:rsidRPr="0084745D">
        <w:rPr>
          <w:sz w:val="28"/>
          <w:szCs w:val="28"/>
        </w:rPr>
        <w:t>Громада має вигідне географічне розташування: відстань до обласного центру — міста Миколаїв — становить 180 км, а до столиці України — міста Київ — 320 км.</w:t>
      </w:r>
    </w:p>
    <w:p w:rsidR="000C523F" w:rsidRPr="0084745D" w:rsidRDefault="000C523F" w:rsidP="000C523F">
      <w:pPr>
        <w:tabs>
          <w:tab w:val="num" w:pos="720"/>
        </w:tabs>
        <w:spacing w:after="0" w:line="240" w:lineRule="auto"/>
        <w:ind w:firstLine="567"/>
        <w:jc w:val="both"/>
        <w:rPr>
          <w:rFonts w:ascii="Times New Roman" w:hAnsi="Times New Roman" w:cs="Times New Roman"/>
          <w:color w:val="000000"/>
          <w:sz w:val="28"/>
          <w:szCs w:val="28"/>
          <w:shd w:val="clear" w:color="auto" w:fill="FFFFFF"/>
        </w:rPr>
      </w:pPr>
      <w:r w:rsidRPr="0084745D">
        <w:rPr>
          <w:rFonts w:ascii="Times New Roman" w:hAnsi="Times New Roman" w:cs="Times New Roman"/>
          <w:sz w:val="28"/>
          <w:szCs w:val="28"/>
        </w:rPr>
        <w:t>Громада складається з 7 населених пунктів,</w:t>
      </w:r>
      <w:r w:rsidRPr="0084745D">
        <w:rPr>
          <w:rFonts w:ascii="Times New Roman" w:hAnsi="Times New Roman" w:cs="Times New Roman"/>
          <w:color w:val="000000"/>
          <w:sz w:val="28"/>
          <w:szCs w:val="28"/>
        </w:rPr>
        <w:t xml:space="preserve"> а саме: </w:t>
      </w:r>
      <w:r w:rsidRPr="0084745D">
        <w:rPr>
          <w:rFonts w:ascii="Times New Roman" w:hAnsi="Times New Roman" w:cs="Times New Roman"/>
          <w:color w:val="000000"/>
          <w:sz w:val="28"/>
          <w:szCs w:val="28"/>
          <w:shd w:val="clear" w:color="auto" w:fill="FFFFFF"/>
        </w:rPr>
        <w:t xml:space="preserve">місто Первомайськ, село Грушівка, село Кам’яна Балка, село </w:t>
      </w:r>
      <w:proofErr w:type="spellStart"/>
      <w:r w:rsidRPr="0084745D">
        <w:rPr>
          <w:rFonts w:ascii="Times New Roman" w:hAnsi="Times New Roman" w:cs="Times New Roman"/>
          <w:color w:val="000000"/>
          <w:sz w:val="28"/>
          <w:szCs w:val="28"/>
          <w:shd w:val="clear" w:color="auto" w:fill="FFFFFF"/>
        </w:rPr>
        <w:t>Кінецьпіль</w:t>
      </w:r>
      <w:proofErr w:type="spellEnd"/>
      <w:r w:rsidRPr="0084745D">
        <w:rPr>
          <w:rFonts w:ascii="Times New Roman" w:hAnsi="Times New Roman" w:cs="Times New Roman"/>
          <w:color w:val="000000"/>
          <w:sz w:val="28"/>
          <w:szCs w:val="28"/>
          <w:shd w:val="clear" w:color="auto" w:fill="FFFFFF"/>
        </w:rPr>
        <w:t xml:space="preserve">, село </w:t>
      </w:r>
      <w:proofErr w:type="spellStart"/>
      <w:r w:rsidRPr="0084745D">
        <w:rPr>
          <w:rFonts w:ascii="Times New Roman" w:hAnsi="Times New Roman" w:cs="Times New Roman"/>
          <w:color w:val="000000"/>
          <w:sz w:val="28"/>
          <w:szCs w:val="28"/>
          <w:shd w:val="clear" w:color="auto" w:fill="FFFFFF"/>
        </w:rPr>
        <w:t>Чаусове</w:t>
      </w:r>
      <w:proofErr w:type="spellEnd"/>
      <w:r w:rsidRPr="0084745D">
        <w:rPr>
          <w:rFonts w:ascii="Times New Roman" w:hAnsi="Times New Roman" w:cs="Times New Roman"/>
          <w:color w:val="000000"/>
          <w:sz w:val="28"/>
          <w:szCs w:val="28"/>
          <w:shd w:val="clear" w:color="auto" w:fill="FFFFFF"/>
        </w:rPr>
        <w:t xml:space="preserve"> Друге, село Вербова Балка та селище Підгородна.</w:t>
      </w:r>
    </w:p>
    <w:p w:rsidR="000C523F" w:rsidRPr="0084745D" w:rsidRDefault="000C523F" w:rsidP="000C523F">
      <w:pPr>
        <w:widowControl w:val="0"/>
        <w:spacing w:after="0" w:line="240" w:lineRule="auto"/>
        <w:ind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rPr>
        <w:t>Громада поділяється на</w:t>
      </w:r>
      <w:r w:rsidRPr="0084745D">
        <w:rPr>
          <w:rFonts w:ascii="Times New Roman" w:hAnsi="Times New Roman" w:cs="Times New Roman"/>
          <w:color w:val="000000"/>
          <w:spacing w:val="-5"/>
          <w:sz w:val="28"/>
          <w:szCs w:val="28"/>
        </w:rPr>
        <w:t xml:space="preserve"> чотири </w:t>
      </w:r>
      <w:proofErr w:type="spellStart"/>
      <w:r w:rsidRPr="0084745D">
        <w:rPr>
          <w:rFonts w:ascii="Times New Roman" w:hAnsi="Times New Roman" w:cs="Times New Roman"/>
          <w:color w:val="000000"/>
          <w:sz w:val="28"/>
          <w:szCs w:val="28"/>
        </w:rPr>
        <w:t>старостинських</w:t>
      </w:r>
      <w:proofErr w:type="spellEnd"/>
      <w:r w:rsidRPr="0084745D">
        <w:rPr>
          <w:rFonts w:ascii="Times New Roman" w:hAnsi="Times New Roman" w:cs="Times New Roman"/>
          <w:color w:val="000000"/>
          <w:sz w:val="28"/>
          <w:szCs w:val="28"/>
        </w:rPr>
        <w:t xml:space="preserve"> округи:</w:t>
      </w:r>
    </w:p>
    <w:p w:rsidR="000C523F" w:rsidRPr="0084745D" w:rsidRDefault="000C523F" w:rsidP="000C523F">
      <w:pPr>
        <w:widowControl w:val="0"/>
        <w:spacing w:after="0" w:line="240" w:lineRule="auto"/>
        <w:ind w:firstLine="567"/>
        <w:jc w:val="both"/>
        <w:rPr>
          <w:rFonts w:ascii="Times New Roman" w:hAnsi="Times New Roman" w:cs="Times New Roman"/>
          <w:color w:val="000000"/>
          <w:sz w:val="28"/>
          <w:szCs w:val="28"/>
        </w:rPr>
      </w:pPr>
      <w:proofErr w:type="spellStart"/>
      <w:r w:rsidRPr="0084745D">
        <w:rPr>
          <w:rFonts w:ascii="Times New Roman" w:hAnsi="Times New Roman" w:cs="Times New Roman"/>
          <w:color w:val="000000"/>
          <w:sz w:val="28"/>
          <w:szCs w:val="28"/>
          <w:lang w:eastAsia="uk-UA"/>
        </w:rPr>
        <w:lastRenderedPageBreak/>
        <w:t>Підгороднянський</w:t>
      </w:r>
      <w:proofErr w:type="spellEnd"/>
      <w:r w:rsidRPr="0084745D">
        <w:rPr>
          <w:rFonts w:ascii="Times New Roman" w:hAnsi="Times New Roman" w:cs="Times New Roman"/>
          <w:color w:val="000000"/>
          <w:sz w:val="28"/>
          <w:szCs w:val="28"/>
          <w:lang w:eastAsia="uk-UA"/>
        </w:rPr>
        <w:t xml:space="preserve"> </w:t>
      </w:r>
      <w:proofErr w:type="spellStart"/>
      <w:r w:rsidRPr="0084745D">
        <w:rPr>
          <w:rFonts w:ascii="Times New Roman" w:hAnsi="Times New Roman" w:cs="Times New Roman"/>
          <w:color w:val="000000"/>
          <w:sz w:val="28"/>
          <w:szCs w:val="28"/>
          <w:lang w:eastAsia="uk-UA"/>
        </w:rPr>
        <w:t>старостинський</w:t>
      </w:r>
      <w:proofErr w:type="spellEnd"/>
      <w:r w:rsidRPr="0084745D">
        <w:rPr>
          <w:rFonts w:ascii="Times New Roman" w:hAnsi="Times New Roman" w:cs="Times New Roman"/>
          <w:color w:val="000000"/>
          <w:sz w:val="28"/>
          <w:szCs w:val="28"/>
          <w:lang w:eastAsia="uk-UA"/>
        </w:rPr>
        <w:t xml:space="preserve"> округ з центром у селищі Підгородна, що складається з селища Підгородна та села Вербова Балка;</w:t>
      </w:r>
    </w:p>
    <w:p w:rsidR="000C523F" w:rsidRPr="0084745D" w:rsidRDefault="000C523F" w:rsidP="000C523F">
      <w:pPr>
        <w:widowControl w:val="0"/>
        <w:spacing w:after="0" w:line="240" w:lineRule="auto"/>
        <w:ind w:firstLine="567"/>
        <w:jc w:val="both"/>
        <w:rPr>
          <w:rFonts w:ascii="Times New Roman" w:hAnsi="Times New Roman" w:cs="Times New Roman"/>
          <w:color w:val="000000"/>
          <w:sz w:val="28"/>
          <w:szCs w:val="28"/>
        </w:rPr>
      </w:pPr>
      <w:proofErr w:type="spellStart"/>
      <w:r w:rsidRPr="0084745D">
        <w:rPr>
          <w:rFonts w:ascii="Times New Roman" w:hAnsi="Times New Roman" w:cs="Times New Roman"/>
          <w:color w:val="000000"/>
          <w:sz w:val="28"/>
          <w:szCs w:val="28"/>
          <w:lang w:eastAsia="uk-UA"/>
        </w:rPr>
        <w:t>Грушівський</w:t>
      </w:r>
      <w:proofErr w:type="spellEnd"/>
      <w:r w:rsidRPr="0084745D">
        <w:rPr>
          <w:rFonts w:ascii="Times New Roman" w:hAnsi="Times New Roman" w:cs="Times New Roman"/>
          <w:color w:val="000000"/>
          <w:sz w:val="28"/>
          <w:szCs w:val="28"/>
          <w:lang w:eastAsia="uk-UA"/>
        </w:rPr>
        <w:t xml:space="preserve"> </w:t>
      </w:r>
      <w:proofErr w:type="spellStart"/>
      <w:r w:rsidRPr="0084745D">
        <w:rPr>
          <w:rFonts w:ascii="Times New Roman" w:hAnsi="Times New Roman" w:cs="Times New Roman"/>
          <w:color w:val="000000"/>
          <w:sz w:val="28"/>
          <w:szCs w:val="28"/>
          <w:lang w:eastAsia="uk-UA"/>
        </w:rPr>
        <w:t>старостинський</w:t>
      </w:r>
      <w:proofErr w:type="spellEnd"/>
      <w:r w:rsidRPr="0084745D">
        <w:rPr>
          <w:rFonts w:ascii="Times New Roman" w:hAnsi="Times New Roman" w:cs="Times New Roman"/>
          <w:color w:val="000000"/>
          <w:sz w:val="28"/>
          <w:szCs w:val="28"/>
          <w:lang w:eastAsia="uk-UA"/>
        </w:rPr>
        <w:t xml:space="preserve"> округ з центром у селі Грушівка, що складається з села Грушівка;</w:t>
      </w:r>
    </w:p>
    <w:p w:rsidR="000C523F" w:rsidRPr="0084745D" w:rsidRDefault="000C523F" w:rsidP="000C523F">
      <w:pPr>
        <w:widowControl w:val="0"/>
        <w:spacing w:after="0" w:line="240" w:lineRule="auto"/>
        <w:ind w:firstLine="567"/>
        <w:jc w:val="both"/>
        <w:rPr>
          <w:rFonts w:ascii="Times New Roman" w:hAnsi="Times New Roman" w:cs="Times New Roman"/>
          <w:color w:val="000000"/>
          <w:sz w:val="28"/>
          <w:szCs w:val="28"/>
        </w:rPr>
      </w:pPr>
      <w:proofErr w:type="spellStart"/>
      <w:r w:rsidRPr="0084745D">
        <w:rPr>
          <w:rFonts w:ascii="Times New Roman" w:hAnsi="Times New Roman" w:cs="Times New Roman"/>
          <w:color w:val="000000"/>
          <w:sz w:val="28"/>
          <w:szCs w:val="28"/>
          <w:lang w:eastAsia="uk-UA"/>
        </w:rPr>
        <w:t>Кам’янобалківський</w:t>
      </w:r>
      <w:proofErr w:type="spellEnd"/>
      <w:r w:rsidRPr="0084745D">
        <w:rPr>
          <w:rFonts w:ascii="Times New Roman" w:hAnsi="Times New Roman" w:cs="Times New Roman"/>
          <w:color w:val="000000"/>
          <w:sz w:val="28"/>
          <w:szCs w:val="28"/>
          <w:lang w:eastAsia="uk-UA"/>
        </w:rPr>
        <w:t xml:space="preserve"> </w:t>
      </w:r>
      <w:proofErr w:type="spellStart"/>
      <w:r w:rsidRPr="0084745D">
        <w:rPr>
          <w:rFonts w:ascii="Times New Roman" w:hAnsi="Times New Roman" w:cs="Times New Roman"/>
          <w:color w:val="000000"/>
          <w:sz w:val="28"/>
          <w:szCs w:val="28"/>
          <w:lang w:eastAsia="uk-UA"/>
        </w:rPr>
        <w:t>старостинський</w:t>
      </w:r>
      <w:proofErr w:type="spellEnd"/>
      <w:r w:rsidRPr="0084745D">
        <w:rPr>
          <w:rFonts w:ascii="Times New Roman" w:hAnsi="Times New Roman" w:cs="Times New Roman"/>
          <w:color w:val="000000"/>
          <w:sz w:val="28"/>
          <w:szCs w:val="28"/>
          <w:lang w:eastAsia="uk-UA"/>
        </w:rPr>
        <w:t xml:space="preserve"> округ з центром у селі Кам’яна Балка, що складається з села </w:t>
      </w:r>
      <w:proofErr w:type="spellStart"/>
      <w:r w:rsidRPr="0084745D">
        <w:rPr>
          <w:rFonts w:ascii="Times New Roman" w:hAnsi="Times New Roman" w:cs="Times New Roman"/>
          <w:color w:val="000000"/>
          <w:sz w:val="28"/>
          <w:szCs w:val="28"/>
          <w:lang w:eastAsia="uk-UA"/>
        </w:rPr>
        <w:t>Чаусове</w:t>
      </w:r>
      <w:proofErr w:type="spellEnd"/>
      <w:r w:rsidRPr="0084745D">
        <w:rPr>
          <w:rFonts w:ascii="Times New Roman" w:hAnsi="Times New Roman" w:cs="Times New Roman"/>
          <w:color w:val="000000"/>
          <w:sz w:val="28"/>
          <w:szCs w:val="28"/>
          <w:lang w:eastAsia="uk-UA"/>
        </w:rPr>
        <w:t xml:space="preserve"> Друге та села Кам’яна Балка;</w:t>
      </w:r>
    </w:p>
    <w:p w:rsidR="000C523F" w:rsidRPr="0084745D" w:rsidRDefault="000C523F" w:rsidP="000C523F">
      <w:pPr>
        <w:widowControl w:val="0"/>
        <w:spacing w:after="0" w:line="240" w:lineRule="auto"/>
        <w:ind w:firstLine="567"/>
        <w:jc w:val="both"/>
        <w:rPr>
          <w:rFonts w:ascii="Times New Roman" w:hAnsi="Times New Roman" w:cs="Times New Roman"/>
          <w:color w:val="000000"/>
          <w:sz w:val="28"/>
          <w:szCs w:val="28"/>
        </w:rPr>
      </w:pPr>
      <w:proofErr w:type="spellStart"/>
      <w:r w:rsidRPr="0084745D">
        <w:rPr>
          <w:rFonts w:ascii="Times New Roman" w:hAnsi="Times New Roman" w:cs="Times New Roman"/>
          <w:color w:val="000000"/>
          <w:sz w:val="28"/>
          <w:szCs w:val="28"/>
          <w:lang w:eastAsia="uk-UA"/>
        </w:rPr>
        <w:t>Кінецьпільський</w:t>
      </w:r>
      <w:proofErr w:type="spellEnd"/>
      <w:r w:rsidRPr="0084745D">
        <w:rPr>
          <w:rFonts w:ascii="Times New Roman" w:hAnsi="Times New Roman" w:cs="Times New Roman"/>
          <w:color w:val="000000"/>
          <w:sz w:val="28"/>
          <w:szCs w:val="28"/>
          <w:lang w:eastAsia="uk-UA"/>
        </w:rPr>
        <w:t xml:space="preserve"> </w:t>
      </w:r>
      <w:proofErr w:type="spellStart"/>
      <w:r w:rsidRPr="0084745D">
        <w:rPr>
          <w:rFonts w:ascii="Times New Roman" w:hAnsi="Times New Roman" w:cs="Times New Roman"/>
          <w:color w:val="000000"/>
          <w:sz w:val="28"/>
          <w:szCs w:val="28"/>
          <w:lang w:eastAsia="uk-UA"/>
        </w:rPr>
        <w:t>старостинський</w:t>
      </w:r>
      <w:proofErr w:type="spellEnd"/>
      <w:r w:rsidRPr="0084745D">
        <w:rPr>
          <w:rFonts w:ascii="Times New Roman" w:hAnsi="Times New Roman" w:cs="Times New Roman"/>
          <w:color w:val="000000"/>
          <w:sz w:val="28"/>
          <w:szCs w:val="28"/>
          <w:lang w:eastAsia="uk-UA"/>
        </w:rPr>
        <w:t xml:space="preserve"> округ з центром у селі </w:t>
      </w:r>
      <w:proofErr w:type="spellStart"/>
      <w:r w:rsidRPr="0084745D">
        <w:rPr>
          <w:rFonts w:ascii="Times New Roman" w:hAnsi="Times New Roman" w:cs="Times New Roman"/>
          <w:color w:val="000000"/>
          <w:sz w:val="28"/>
          <w:szCs w:val="28"/>
          <w:lang w:eastAsia="uk-UA"/>
        </w:rPr>
        <w:t>Кінецьпіль</w:t>
      </w:r>
      <w:proofErr w:type="spellEnd"/>
      <w:r w:rsidRPr="0084745D">
        <w:rPr>
          <w:rFonts w:ascii="Times New Roman" w:hAnsi="Times New Roman" w:cs="Times New Roman"/>
          <w:color w:val="000000"/>
          <w:sz w:val="28"/>
          <w:szCs w:val="28"/>
          <w:lang w:eastAsia="uk-UA"/>
        </w:rPr>
        <w:t xml:space="preserve">, що складається з села </w:t>
      </w:r>
      <w:proofErr w:type="spellStart"/>
      <w:r w:rsidRPr="0084745D">
        <w:rPr>
          <w:rFonts w:ascii="Times New Roman" w:hAnsi="Times New Roman" w:cs="Times New Roman"/>
          <w:color w:val="000000"/>
          <w:sz w:val="28"/>
          <w:szCs w:val="28"/>
          <w:lang w:eastAsia="uk-UA"/>
        </w:rPr>
        <w:t>Кінецьпіль</w:t>
      </w:r>
      <w:proofErr w:type="spellEnd"/>
      <w:r w:rsidRPr="0084745D">
        <w:rPr>
          <w:rFonts w:ascii="Times New Roman" w:hAnsi="Times New Roman" w:cs="Times New Roman"/>
          <w:color w:val="000000"/>
          <w:sz w:val="28"/>
          <w:szCs w:val="28"/>
          <w:lang w:eastAsia="uk-UA"/>
        </w:rPr>
        <w:t>.</w:t>
      </w:r>
    </w:p>
    <w:p w:rsidR="000C523F" w:rsidRPr="0084745D" w:rsidRDefault="000C523F" w:rsidP="000C523F">
      <w:pPr>
        <w:widowControl w:val="0"/>
        <w:spacing w:after="0" w:line="240" w:lineRule="auto"/>
        <w:ind w:left="567"/>
        <w:jc w:val="both"/>
        <w:rPr>
          <w:rFonts w:ascii="Times New Roman" w:hAnsi="Times New Roman" w:cs="Times New Roman"/>
          <w:color w:val="000000"/>
          <w:sz w:val="28"/>
          <w:szCs w:val="28"/>
        </w:rPr>
      </w:pPr>
    </w:p>
    <w:p w:rsidR="007A0254" w:rsidRPr="0084745D" w:rsidRDefault="007A0254" w:rsidP="00D37C3E">
      <w:pPr>
        <w:pStyle w:val="a7"/>
        <w:numPr>
          <w:ilvl w:val="0"/>
          <w:numId w:val="4"/>
        </w:numPr>
        <w:spacing w:after="0" w:line="240" w:lineRule="auto"/>
        <w:jc w:val="center"/>
        <w:rPr>
          <w:rFonts w:ascii="Times New Roman" w:hAnsi="Times New Roman" w:cs="Times New Roman"/>
          <w:bCs/>
          <w:color w:val="000000"/>
          <w:sz w:val="28"/>
          <w:szCs w:val="28"/>
        </w:rPr>
      </w:pPr>
      <w:r w:rsidRPr="0084745D">
        <w:rPr>
          <w:rFonts w:ascii="Times New Roman" w:hAnsi="Times New Roman" w:cs="Times New Roman"/>
          <w:bCs/>
          <w:color w:val="000000"/>
          <w:sz w:val="28"/>
          <w:szCs w:val="28"/>
        </w:rPr>
        <w:t>Коротка історична довідка</w:t>
      </w:r>
      <w:r w:rsidR="00F779F8" w:rsidRPr="0084745D">
        <w:rPr>
          <w:rFonts w:ascii="Times New Roman" w:hAnsi="Times New Roman" w:cs="Times New Roman"/>
          <w:bCs/>
          <w:color w:val="000000"/>
          <w:sz w:val="28"/>
          <w:szCs w:val="28"/>
        </w:rPr>
        <w:t xml:space="preserve"> громади</w:t>
      </w:r>
    </w:p>
    <w:p w:rsidR="00ED6A2D" w:rsidRPr="0084745D" w:rsidRDefault="00ED6A2D" w:rsidP="00ED6A2D">
      <w:pPr>
        <w:pStyle w:val="af4"/>
        <w:spacing w:before="0" w:beforeAutospacing="0" w:after="0" w:afterAutospacing="0"/>
        <w:ind w:firstLine="567"/>
        <w:jc w:val="both"/>
        <w:rPr>
          <w:color w:val="000000"/>
          <w:sz w:val="28"/>
          <w:szCs w:val="28"/>
        </w:rPr>
      </w:pPr>
      <w:r w:rsidRPr="0084745D">
        <w:rPr>
          <w:color w:val="000000"/>
          <w:sz w:val="28"/>
          <w:szCs w:val="28"/>
        </w:rPr>
        <w:t xml:space="preserve">Первомайськ – місто обласного підпорядкування, засноване у 1676 році. </w:t>
      </w:r>
    </w:p>
    <w:p w:rsidR="00ED6A2D" w:rsidRPr="0084745D" w:rsidRDefault="00ED6A2D" w:rsidP="00ED6A2D">
      <w:pPr>
        <w:pStyle w:val="af4"/>
        <w:spacing w:before="0" w:beforeAutospacing="0" w:after="0" w:afterAutospacing="0"/>
        <w:ind w:firstLine="567"/>
        <w:jc w:val="both"/>
        <w:rPr>
          <w:color w:val="000000"/>
          <w:sz w:val="28"/>
          <w:szCs w:val="28"/>
        </w:rPr>
      </w:pPr>
      <w:r w:rsidRPr="0084745D">
        <w:rPr>
          <w:color w:val="000000"/>
          <w:sz w:val="28"/>
          <w:szCs w:val="28"/>
        </w:rPr>
        <w:t xml:space="preserve">Місто утворене з трьох поселень, які належали до трьох різних держав – Запорізької Січі, </w:t>
      </w:r>
      <w:proofErr w:type="spellStart"/>
      <w:r w:rsidRPr="0084745D">
        <w:rPr>
          <w:color w:val="000000"/>
          <w:sz w:val="28"/>
          <w:szCs w:val="28"/>
        </w:rPr>
        <w:t>Турції</w:t>
      </w:r>
      <w:proofErr w:type="spellEnd"/>
      <w:r w:rsidRPr="0084745D">
        <w:rPr>
          <w:color w:val="000000"/>
          <w:sz w:val="28"/>
          <w:szCs w:val="28"/>
        </w:rPr>
        <w:t xml:space="preserve"> та Польщі. </w:t>
      </w:r>
    </w:p>
    <w:p w:rsidR="00ED6A2D" w:rsidRPr="0084745D" w:rsidRDefault="00ED6A2D" w:rsidP="00ED6A2D">
      <w:pPr>
        <w:pStyle w:val="af4"/>
        <w:spacing w:before="0" w:beforeAutospacing="0" w:after="0" w:afterAutospacing="0"/>
        <w:ind w:firstLine="567"/>
        <w:jc w:val="both"/>
        <w:rPr>
          <w:color w:val="000000"/>
          <w:sz w:val="28"/>
          <w:szCs w:val="28"/>
        </w:rPr>
      </w:pPr>
      <w:r w:rsidRPr="0084745D">
        <w:rPr>
          <w:color w:val="000000"/>
          <w:sz w:val="28"/>
          <w:szCs w:val="28"/>
        </w:rPr>
        <w:t xml:space="preserve">Межа між Запорізькою Січчю та Польщею проходила по річці Синюха. Весною 1676 року на лівому березі Синюхи запорізькими козаками було вибране місце для укріплення, якому дали назву Орлик. В 1743 році прийняте рішення про переобладнання укріплення в 6-ти бастіонний шанець, який укріпили зброєю та гарматами. В 1770 році укріплення було перейменоване в </w:t>
      </w:r>
      <w:proofErr w:type="spellStart"/>
      <w:r w:rsidRPr="0084745D">
        <w:rPr>
          <w:color w:val="000000"/>
          <w:sz w:val="28"/>
          <w:szCs w:val="28"/>
        </w:rPr>
        <w:t>Екатериненшанець</w:t>
      </w:r>
      <w:proofErr w:type="spellEnd"/>
      <w:r w:rsidRPr="0084745D">
        <w:rPr>
          <w:color w:val="000000"/>
          <w:sz w:val="28"/>
          <w:szCs w:val="28"/>
        </w:rPr>
        <w:t xml:space="preserve">, в 1772 році – слобода Орлик була зарахована до розряду міст, в 1781 році поселення дістало назву </w:t>
      </w:r>
      <w:proofErr w:type="spellStart"/>
      <w:r w:rsidRPr="0084745D">
        <w:rPr>
          <w:color w:val="000000"/>
          <w:sz w:val="28"/>
          <w:szCs w:val="28"/>
        </w:rPr>
        <w:t>Ольвіополь</w:t>
      </w:r>
      <w:proofErr w:type="spellEnd"/>
      <w:r w:rsidRPr="0084745D">
        <w:rPr>
          <w:color w:val="000000"/>
          <w:sz w:val="28"/>
          <w:szCs w:val="28"/>
        </w:rPr>
        <w:t xml:space="preserve">. </w:t>
      </w:r>
    </w:p>
    <w:p w:rsidR="00ED6A2D" w:rsidRPr="0084745D" w:rsidRDefault="00ED6A2D" w:rsidP="00ED6A2D">
      <w:pPr>
        <w:pStyle w:val="af4"/>
        <w:spacing w:before="0" w:beforeAutospacing="0" w:after="0" w:afterAutospacing="0"/>
        <w:ind w:firstLine="567"/>
        <w:jc w:val="both"/>
        <w:rPr>
          <w:color w:val="000000"/>
          <w:sz w:val="28"/>
          <w:szCs w:val="28"/>
        </w:rPr>
      </w:pPr>
      <w:r w:rsidRPr="0084745D">
        <w:rPr>
          <w:color w:val="000000"/>
          <w:sz w:val="28"/>
          <w:szCs w:val="28"/>
        </w:rPr>
        <w:t xml:space="preserve">В 1750 році на лівому березі р. Південний Буг, де проходила межа між Туреччиною та Січчю, польський поміщик Потоцький збудував карантинну заставу </w:t>
      </w:r>
      <w:proofErr w:type="spellStart"/>
      <w:r w:rsidRPr="0084745D">
        <w:rPr>
          <w:color w:val="000000"/>
          <w:sz w:val="28"/>
          <w:szCs w:val="28"/>
        </w:rPr>
        <w:t>Богополь</w:t>
      </w:r>
      <w:proofErr w:type="spellEnd"/>
      <w:r w:rsidRPr="0084745D">
        <w:rPr>
          <w:color w:val="000000"/>
          <w:sz w:val="28"/>
          <w:szCs w:val="28"/>
        </w:rPr>
        <w:t xml:space="preserve">. В 1762 році козаки і біглі українські кріпаки на правому березі Південного Бугу заснували слободу </w:t>
      </w:r>
      <w:proofErr w:type="spellStart"/>
      <w:r w:rsidRPr="0084745D">
        <w:rPr>
          <w:color w:val="000000"/>
          <w:sz w:val="28"/>
          <w:szCs w:val="28"/>
        </w:rPr>
        <w:t>Олта</w:t>
      </w:r>
      <w:proofErr w:type="spellEnd"/>
      <w:r w:rsidRPr="0084745D">
        <w:rPr>
          <w:color w:val="000000"/>
          <w:sz w:val="28"/>
          <w:szCs w:val="28"/>
        </w:rPr>
        <w:t xml:space="preserve"> (перше найменування нинішньої частини Первомайська), яка належала </w:t>
      </w:r>
      <w:proofErr w:type="spellStart"/>
      <w:r w:rsidRPr="0084745D">
        <w:rPr>
          <w:color w:val="000000"/>
          <w:sz w:val="28"/>
          <w:szCs w:val="28"/>
        </w:rPr>
        <w:t>Турції</w:t>
      </w:r>
      <w:proofErr w:type="spellEnd"/>
      <w:r w:rsidRPr="0084745D">
        <w:rPr>
          <w:color w:val="000000"/>
          <w:sz w:val="28"/>
          <w:szCs w:val="28"/>
        </w:rPr>
        <w:t xml:space="preserve">. </w:t>
      </w:r>
    </w:p>
    <w:p w:rsidR="00ED6A2D" w:rsidRPr="0084745D" w:rsidRDefault="00ED6A2D" w:rsidP="00ED6A2D">
      <w:pPr>
        <w:pStyle w:val="af4"/>
        <w:spacing w:before="0" w:beforeAutospacing="0" w:after="0" w:afterAutospacing="0"/>
        <w:ind w:firstLine="567"/>
        <w:jc w:val="both"/>
        <w:rPr>
          <w:color w:val="000000"/>
          <w:sz w:val="28"/>
          <w:szCs w:val="28"/>
        </w:rPr>
      </w:pPr>
      <w:r w:rsidRPr="0084745D">
        <w:rPr>
          <w:color w:val="000000"/>
          <w:sz w:val="28"/>
          <w:szCs w:val="28"/>
        </w:rPr>
        <w:t xml:space="preserve">Таким чином, створені три частини міста – </w:t>
      </w:r>
      <w:proofErr w:type="spellStart"/>
      <w:r w:rsidRPr="0084745D">
        <w:rPr>
          <w:color w:val="000000"/>
          <w:sz w:val="28"/>
          <w:szCs w:val="28"/>
        </w:rPr>
        <w:t>Ольвіопіль</w:t>
      </w:r>
      <w:proofErr w:type="spellEnd"/>
      <w:r w:rsidRPr="0084745D">
        <w:rPr>
          <w:color w:val="000000"/>
          <w:sz w:val="28"/>
          <w:szCs w:val="28"/>
        </w:rPr>
        <w:t xml:space="preserve">, </w:t>
      </w:r>
      <w:proofErr w:type="spellStart"/>
      <w:r w:rsidRPr="0084745D">
        <w:rPr>
          <w:color w:val="000000"/>
          <w:sz w:val="28"/>
          <w:szCs w:val="28"/>
        </w:rPr>
        <w:t>Богопіль</w:t>
      </w:r>
      <w:proofErr w:type="spellEnd"/>
      <w:r w:rsidRPr="0084745D">
        <w:rPr>
          <w:color w:val="000000"/>
          <w:sz w:val="28"/>
          <w:szCs w:val="28"/>
        </w:rPr>
        <w:t xml:space="preserve"> та </w:t>
      </w:r>
      <w:proofErr w:type="spellStart"/>
      <w:r w:rsidRPr="0084745D">
        <w:rPr>
          <w:color w:val="000000"/>
          <w:sz w:val="28"/>
          <w:szCs w:val="28"/>
        </w:rPr>
        <w:t>Голта</w:t>
      </w:r>
      <w:proofErr w:type="spellEnd"/>
      <w:r w:rsidRPr="0084745D">
        <w:rPr>
          <w:color w:val="000000"/>
          <w:sz w:val="28"/>
          <w:szCs w:val="28"/>
        </w:rPr>
        <w:t xml:space="preserve">, які в якості окремих поселень проіснували до 1919 року; в тому ж році на мітингу 1 травня прийняте рішення про об’єднання всіх трьох частин в одне місто з назвою Первомайськ на честь дня солідарності трудящих. </w:t>
      </w:r>
    </w:p>
    <w:p w:rsidR="00ED6A2D" w:rsidRPr="0084745D" w:rsidRDefault="00ED6A2D" w:rsidP="00ED6A2D">
      <w:pPr>
        <w:pStyle w:val="af4"/>
        <w:spacing w:before="0" w:beforeAutospacing="0" w:after="0" w:afterAutospacing="0"/>
        <w:ind w:firstLine="567"/>
        <w:jc w:val="both"/>
        <w:rPr>
          <w:color w:val="000000"/>
          <w:sz w:val="28"/>
          <w:szCs w:val="28"/>
        </w:rPr>
      </w:pPr>
      <w:r w:rsidRPr="0084745D">
        <w:rPr>
          <w:color w:val="000000"/>
          <w:sz w:val="28"/>
          <w:szCs w:val="28"/>
        </w:rPr>
        <w:t xml:space="preserve">У лютому </w:t>
      </w:r>
      <w:hyperlink r:id="rId11" w:tooltip="1954" w:history="1">
        <w:r w:rsidRPr="0084745D">
          <w:rPr>
            <w:rStyle w:val="af6"/>
            <w:rFonts w:eastAsiaTheme="majorEastAsia"/>
            <w:color w:val="000000"/>
            <w:sz w:val="28"/>
            <w:szCs w:val="28"/>
            <w:u w:val="none"/>
          </w:rPr>
          <w:t>1954</w:t>
        </w:r>
      </w:hyperlink>
      <w:r w:rsidRPr="0084745D">
        <w:rPr>
          <w:rStyle w:val="apple-converted-space"/>
          <w:rFonts w:eastAsiaTheme="majorEastAsia"/>
          <w:color w:val="000000"/>
          <w:sz w:val="28"/>
          <w:szCs w:val="28"/>
        </w:rPr>
        <w:t xml:space="preserve"> року </w:t>
      </w:r>
      <w:r w:rsidRPr="0084745D">
        <w:rPr>
          <w:color w:val="000000"/>
          <w:sz w:val="28"/>
          <w:szCs w:val="28"/>
        </w:rPr>
        <w:t>Первомайськ увійшов до складу Миколаївської області.</w:t>
      </w:r>
    </w:p>
    <w:p w:rsidR="00ED6A2D" w:rsidRPr="0084745D" w:rsidRDefault="00ED6A2D" w:rsidP="00ED6A2D">
      <w:pPr>
        <w:widowControl w:val="0"/>
        <w:spacing w:after="0" w:line="240" w:lineRule="auto"/>
        <w:ind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rPr>
        <w:t>Постановою Кабінету Міністрів України від 26.07.2001 № 878 місто Первомайськ включено до Списку історичних населених місць України.</w:t>
      </w:r>
    </w:p>
    <w:p w:rsidR="00797072" w:rsidRPr="0084745D" w:rsidRDefault="00797072" w:rsidP="00797072">
      <w:pPr>
        <w:spacing w:after="0" w:line="240" w:lineRule="auto"/>
        <w:ind w:firstLine="567"/>
        <w:jc w:val="both"/>
        <w:rPr>
          <w:rFonts w:ascii="Times New Roman" w:hAnsi="Times New Roman" w:cs="Times New Roman"/>
          <w:color w:val="000000"/>
          <w:sz w:val="28"/>
          <w:szCs w:val="28"/>
        </w:rPr>
      </w:pPr>
      <w:proofErr w:type="spellStart"/>
      <w:r w:rsidRPr="0084745D">
        <w:rPr>
          <w:rFonts w:ascii="Times New Roman" w:hAnsi="Times New Roman" w:cs="Times New Roman"/>
          <w:color w:val="000000"/>
          <w:sz w:val="28"/>
          <w:szCs w:val="28"/>
          <w:lang w:eastAsia="uk-UA"/>
        </w:rPr>
        <w:t>Кінецьпіль</w:t>
      </w:r>
      <w:proofErr w:type="spellEnd"/>
      <w:r w:rsidRPr="0084745D">
        <w:rPr>
          <w:rFonts w:ascii="Times New Roman" w:hAnsi="Times New Roman" w:cs="Times New Roman"/>
          <w:color w:val="000000"/>
          <w:sz w:val="28"/>
          <w:szCs w:val="28"/>
          <w:lang w:eastAsia="uk-UA"/>
        </w:rPr>
        <w:t xml:space="preserve"> – село, центр </w:t>
      </w:r>
      <w:proofErr w:type="spellStart"/>
      <w:r w:rsidRPr="0084745D">
        <w:rPr>
          <w:rFonts w:ascii="Times New Roman" w:hAnsi="Times New Roman" w:cs="Times New Roman"/>
          <w:color w:val="000000"/>
          <w:sz w:val="28"/>
          <w:szCs w:val="28"/>
          <w:lang w:eastAsia="uk-UA"/>
        </w:rPr>
        <w:t>Кінецьпільського</w:t>
      </w:r>
      <w:proofErr w:type="spellEnd"/>
      <w:r w:rsidRPr="0084745D">
        <w:rPr>
          <w:rFonts w:ascii="Times New Roman" w:hAnsi="Times New Roman" w:cs="Times New Roman"/>
          <w:color w:val="000000"/>
          <w:sz w:val="28"/>
          <w:szCs w:val="28"/>
          <w:lang w:eastAsia="uk-UA"/>
        </w:rPr>
        <w:t xml:space="preserve"> </w:t>
      </w:r>
      <w:proofErr w:type="spellStart"/>
      <w:r w:rsidRPr="0084745D">
        <w:rPr>
          <w:rFonts w:ascii="Times New Roman" w:hAnsi="Times New Roman" w:cs="Times New Roman"/>
          <w:color w:val="000000"/>
          <w:sz w:val="28"/>
          <w:szCs w:val="28"/>
          <w:lang w:eastAsia="uk-UA"/>
        </w:rPr>
        <w:t>старостинського</w:t>
      </w:r>
      <w:proofErr w:type="spellEnd"/>
      <w:r w:rsidRPr="0084745D">
        <w:rPr>
          <w:rFonts w:ascii="Times New Roman" w:hAnsi="Times New Roman" w:cs="Times New Roman"/>
          <w:color w:val="000000"/>
          <w:sz w:val="28"/>
          <w:szCs w:val="28"/>
          <w:lang w:eastAsia="uk-UA"/>
        </w:rPr>
        <w:t xml:space="preserve"> округу Первомайської міської територіальної громади.</w:t>
      </w:r>
    </w:p>
    <w:p w:rsidR="00797072" w:rsidRPr="0084745D" w:rsidRDefault="00797072" w:rsidP="00797072">
      <w:pPr>
        <w:widowControl w:val="0"/>
        <w:spacing w:after="0" w:line="240" w:lineRule="auto"/>
        <w:ind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rPr>
        <w:t xml:space="preserve">Уперше </w:t>
      </w:r>
      <w:proofErr w:type="spellStart"/>
      <w:r w:rsidRPr="0084745D">
        <w:rPr>
          <w:rFonts w:ascii="Times New Roman" w:hAnsi="Times New Roman" w:cs="Times New Roman"/>
          <w:color w:val="000000"/>
          <w:sz w:val="28"/>
          <w:szCs w:val="28"/>
        </w:rPr>
        <w:t>Кінецьпіль</w:t>
      </w:r>
      <w:proofErr w:type="spellEnd"/>
      <w:r w:rsidRPr="0084745D">
        <w:rPr>
          <w:rFonts w:ascii="Times New Roman" w:hAnsi="Times New Roman" w:cs="Times New Roman"/>
          <w:color w:val="000000"/>
          <w:sz w:val="28"/>
          <w:szCs w:val="28"/>
        </w:rPr>
        <w:t xml:space="preserve"> згадується в історичних документах з </w:t>
      </w:r>
      <w:hyperlink r:id="rId12" w:tooltip="1634" w:history="1">
        <w:r w:rsidRPr="0084745D">
          <w:rPr>
            <w:rStyle w:val="af6"/>
            <w:rFonts w:ascii="Times New Roman" w:hAnsi="Times New Roman" w:cs="Times New Roman"/>
            <w:color w:val="000000"/>
            <w:sz w:val="28"/>
            <w:szCs w:val="28"/>
            <w:u w:val="none"/>
          </w:rPr>
          <w:t>1634</w:t>
        </w:r>
      </w:hyperlink>
      <w:r w:rsidRPr="0084745D">
        <w:rPr>
          <w:rFonts w:ascii="Times New Roman" w:hAnsi="Times New Roman" w:cs="Times New Roman"/>
          <w:color w:val="000000"/>
          <w:sz w:val="28"/>
          <w:szCs w:val="28"/>
        </w:rPr>
        <w:t xml:space="preserve"> року як фортеця для захисту від татар, побудована </w:t>
      </w:r>
      <w:hyperlink r:id="rId13" w:tooltip="Француз" w:history="1">
        <w:r w:rsidRPr="0084745D">
          <w:rPr>
            <w:rStyle w:val="af6"/>
            <w:rFonts w:ascii="Times New Roman" w:hAnsi="Times New Roman" w:cs="Times New Roman"/>
            <w:color w:val="000000"/>
            <w:sz w:val="28"/>
            <w:szCs w:val="28"/>
            <w:u w:val="none"/>
          </w:rPr>
          <w:t>французьким</w:t>
        </w:r>
      </w:hyperlink>
      <w:r w:rsidRPr="0084745D">
        <w:rPr>
          <w:rFonts w:ascii="Times New Roman" w:hAnsi="Times New Roman" w:cs="Times New Roman"/>
          <w:color w:val="000000"/>
          <w:sz w:val="28"/>
          <w:szCs w:val="28"/>
        </w:rPr>
        <w:t xml:space="preserve"> інженером </w:t>
      </w:r>
      <w:hyperlink r:id="rId14" w:tooltip="Ґійом Левассер де Боплан" w:history="1">
        <w:proofErr w:type="spellStart"/>
        <w:r w:rsidRPr="0084745D">
          <w:rPr>
            <w:rStyle w:val="af6"/>
            <w:rFonts w:ascii="Times New Roman" w:hAnsi="Times New Roman" w:cs="Times New Roman"/>
            <w:color w:val="000000"/>
            <w:sz w:val="28"/>
            <w:szCs w:val="28"/>
            <w:u w:val="none"/>
          </w:rPr>
          <w:t>Ґійомом</w:t>
        </w:r>
        <w:proofErr w:type="spellEnd"/>
        <w:r w:rsidRPr="0084745D">
          <w:rPr>
            <w:rStyle w:val="af6"/>
            <w:rFonts w:ascii="Times New Roman" w:hAnsi="Times New Roman" w:cs="Times New Roman"/>
            <w:color w:val="000000"/>
            <w:sz w:val="28"/>
            <w:szCs w:val="28"/>
            <w:u w:val="none"/>
          </w:rPr>
          <w:t xml:space="preserve"> де </w:t>
        </w:r>
        <w:proofErr w:type="spellStart"/>
        <w:r w:rsidRPr="0084745D">
          <w:rPr>
            <w:rStyle w:val="af6"/>
            <w:rFonts w:ascii="Times New Roman" w:hAnsi="Times New Roman" w:cs="Times New Roman"/>
            <w:color w:val="000000"/>
            <w:sz w:val="28"/>
            <w:szCs w:val="28"/>
            <w:u w:val="none"/>
          </w:rPr>
          <w:t>Бопланом</w:t>
        </w:r>
        <w:proofErr w:type="spellEnd"/>
      </w:hyperlink>
      <w:r w:rsidRPr="0084745D">
        <w:rPr>
          <w:rFonts w:ascii="Times New Roman" w:hAnsi="Times New Roman" w:cs="Times New Roman"/>
          <w:color w:val="000000"/>
          <w:sz w:val="28"/>
          <w:szCs w:val="28"/>
        </w:rPr>
        <w:t xml:space="preserve">. Містечко та замок Новий </w:t>
      </w:r>
      <w:proofErr w:type="spellStart"/>
      <w:r w:rsidRPr="0084745D">
        <w:rPr>
          <w:rFonts w:ascii="Times New Roman" w:hAnsi="Times New Roman" w:cs="Times New Roman"/>
          <w:color w:val="000000"/>
          <w:sz w:val="28"/>
          <w:szCs w:val="28"/>
        </w:rPr>
        <w:t>Конецполь</w:t>
      </w:r>
      <w:proofErr w:type="spellEnd"/>
      <w:r w:rsidRPr="0084745D">
        <w:rPr>
          <w:rFonts w:ascii="Times New Roman" w:hAnsi="Times New Roman" w:cs="Times New Roman"/>
          <w:color w:val="000000"/>
          <w:sz w:val="28"/>
          <w:szCs w:val="28"/>
        </w:rPr>
        <w:t xml:space="preserve"> були розташовані на зливі річок Кодими та Богу. Засновником містечка став </w:t>
      </w:r>
      <w:hyperlink r:id="rId15" w:tooltip="Станіслав Конецпольський" w:history="1">
        <w:r w:rsidRPr="0084745D">
          <w:rPr>
            <w:rStyle w:val="af6"/>
            <w:rFonts w:ascii="Times New Roman" w:hAnsi="Times New Roman" w:cs="Times New Roman"/>
            <w:color w:val="000000"/>
            <w:sz w:val="28"/>
            <w:szCs w:val="28"/>
            <w:u w:val="none"/>
          </w:rPr>
          <w:t xml:space="preserve">Станіслав </w:t>
        </w:r>
        <w:proofErr w:type="spellStart"/>
        <w:r w:rsidRPr="0084745D">
          <w:rPr>
            <w:rStyle w:val="af6"/>
            <w:rFonts w:ascii="Times New Roman" w:hAnsi="Times New Roman" w:cs="Times New Roman"/>
            <w:color w:val="000000"/>
            <w:sz w:val="28"/>
            <w:szCs w:val="28"/>
            <w:u w:val="none"/>
          </w:rPr>
          <w:t>Конецпольський</w:t>
        </w:r>
        <w:proofErr w:type="spellEnd"/>
      </w:hyperlink>
      <w:r w:rsidRPr="0084745D">
        <w:rPr>
          <w:rFonts w:ascii="Times New Roman" w:hAnsi="Times New Roman" w:cs="Times New Roman"/>
          <w:color w:val="000000"/>
          <w:sz w:val="28"/>
          <w:szCs w:val="28"/>
        </w:rPr>
        <w:t xml:space="preserve">. Пізніше містечко перейшло </w:t>
      </w:r>
      <w:hyperlink r:id="rId16" w:tooltip="Любомирські" w:history="1">
        <w:r w:rsidRPr="0084745D">
          <w:rPr>
            <w:rStyle w:val="af6"/>
            <w:rFonts w:ascii="Times New Roman" w:hAnsi="Times New Roman" w:cs="Times New Roman"/>
            <w:color w:val="000000"/>
            <w:sz w:val="28"/>
            <w:szCs w:val="28"/>
            <w:u w:val="none"/>
          </w:rPr>
          <w:t>Любомирським</w:t>
        </w:r>
      </w:hyperlink>
      <w:r w:rsidRPr="0084745D">
        <w:rPr>
          <w:rFonts w:ascii="Times New Roman" w:hAnsi="Times New Roman" w:cs="Times New Roman"/>
          <w:color w:val="000000"/>
          <w:sz w:val="28"/>
          <w:szCs w:val="28"/>
        </w:rPr>
        <w:t xml:space="preserve">, </w:t>
      </w:r>
      <w:proofErr w:type="spellStart"/>
      <w:r w:rsidRPr="0084745D">
        <w:rPr>
          <w:rFonts w:ascii="Times New Roman" w:hAnsi="Times New Roman" w:cs="Times New Roman"/>
          <w:color w:val="000000"/>
          <w:sz w:val="28"/>
          <w:szCs w:val="28"/>
        </w:rPr>
        <w:t>Шалайським</w:t>
      </w:r>
      <w:proofErr w:type="spellEnd"/>
      <w:r w:rsidRPr="0084745D">
        <w:rPr>
          <w:rFonts w:ascii="Times New Roman" w:hAnsi="Times New Roman" w:cs="Times New Roman"/>
          <w:color w:val="000000"/>
          <w:sz w:val="28"/>
          <w:szCs w:val="28"/>
        </w:rPr>
        <w:t xml:space="preserve">, </w:t>
      </w:r>
      <w:hyperlink r:id="rId17" w:tooltip="Собанські" w:history="1">
        <w:proofErr w:type="spellStart"/>
        <w:r w:rsidRPr="0084745D">
          <w:rPr>
            <w:rStyle w:val="af6"/>
            <w:rFonts w:ascii="Times New Roman" w:hAnsi="Times New Roman" w:cs="Times New Roman"/>
            <w:color w:val="000000"/>
            <w:sz w:val="28"/>
            <w:szCs w:val="28"/>
            <w:u w:val="none"/>
          </w:rPr>
          <w:t>Собанським</w:t>
        </w:r>
        <w:proofErr w:type="spellEnd"/>
      </w:hyperlink>
      <w:r w:rsidRPr="0084745D">
        <w:rPr>
          <w:rFonts w:ascii="Times New Roman" w:hAnsi="Times New Roman" w:cs="Times New Roman"/>
          <w:color w:val="000000"/>
          <w:sz w:val="28"/>
          <w:szCs w:val="28"/>
        </w:rPr>
        <w:t xml:space="preserve">. Тут були церква святого Дмитра, </w:t>
      </w:r>
      <w:hyperlink r:id="rId18" w:tooltip="Костел" w:history="1">
        <w:r w:rsidRPr="0084745D">
          <w:rPr>
            <w:rStyle w:val="af6"/>
            <w:rFonts w:ascii="Times New Roman" w:hAnsi="Times New Roman" w:cs="Times New Roman"/>
            <w:color w:val="000000"/>
            <w:sz w:val="28"/>
            <w:szCs w:val="28"/>
            <w:u w:val="none"/>
          </w:rPr>
          <w:t>костел</w:t>
        </w:r>
      </w:hyperlink>
      <w:r w:rsidRPr="0084745D">
        <w:rPr>
          <w:rFonts w:ascii="Times New Roman" w:hAnsi="Times New Roman" w:cs="Times New Roman"/>
          <w:color w:val="000000"/>
          <w:sz w:val="28"/>
          <w:szCs w:val="28"/>
        </w:rPr>
        <w:t xml:space="preserve">, </w:t>
      </w:r>
      <w:hyperlink r:id="rId19" w:tooltip="Синагога" w:history="1">
        <w:r w:rsidRPr="0084745D">
          <w:rPr>
            <w:rStyle w:val="af6"/>
            <w:rFonts w:ascii="Times New Roman" w:hAnsi="Times New Roman" w:cs="Times New Roman"/>
            <w:color w:val="000000"/>
            <w:sz w:val="28"/>
            <w:szCs w:val="28"/>
            <w:u w:val="none"/>
          </w:rPr>
          <w:t>синагога</w:t>
        </w:r>
      </w:hyperlink>
      <w:r w:rsidRPr="0084745D">
        <w:rPr>
          <w:rFonts w:ascii="Times New Roman" w:hAnsi="Times New Roman" w:cs="Times New Roman"/>
          <w:color w:val="000000"/>
          <w:sz w:val="28"/>
          <w:szCs w:val="28"/>
        </w:rPr>
        <w:t>. Біля річки Богу стояв стовп з написом: «Кінець Польщі». Наприкінці ХІХ ст. тут були ще руїни замку.</w:t>
      </w:r>
    </w:p>
    <w:p w:rsidR="00797072" w:rsidRPr="0084745D" w:rsidRDefault="00797072" w:rsidP="00797072">
      <w:pPr>
        <w:spacing w:after="0" w:line="240" w:lineRule="auto"/>
        <w:ind w:firstLine="567"/>
        <w:jc w:val="both"/>
        <w:rPr>
          <w:rFonts w:ascii="Times New Roman" w:hAnsi="Times New Roman" w:cs="Times New Roman"/>
          <w:color w:val="000000"/>
          <w:sz w:val="28"/>
          <w:szCs w:val="28"/>
          <w:shd w:val="clear" w:color="auto" w:fill="FFFFFF"/>
        </w:rPr>
      </w:pPr>
      <w:r w:rsidRPr="0084745D">
        <w:rPr>
          <w:rFonts w:ascii="Times New Roman" w:hAnsi="Times New Roman" w:cs="Times New Roman"/>
          <w:color w:val="000000"/>
          <w:sz w:val="28"/>
          <w:szCs w:val="28"/>
          <w:shd w:val="clear" w:color="auto" w:fill="FFFFFF"/>
        </w:rPr>
        <w:t xml:space="preserve">У 1902 році у с. </w:t>
      </w:r>
      <w:proofErr w:type="spellStart"/>
      <w:r w:rsidRPr="0084745D">
        <w:rPr>
          <w:rFonts w:ascii="Times New Roman" w:hAnsi="Times New Roman" w:cs="Times New Roman"/>
          <w:color w:val="000000"/>
          <w:sz w:val="28"/>
          <w:szCs w:val="28"/>
          <w:shd w:val="clear" w:color="auto" w:fill="FFFFFF"/>
        </w:rPr>
        <w:t>Кінецьпіль</w:t>
      </w:r>
      <w:proofErr w:type="spellEnd"/>
      <w:r w:rsidRPr="0084745D">
        <w:rPr>
          <w:rFonts w:ascii="Times New Roman" w:hAnsi="Times New Roman" w:cs="Times New Roman"/>
          <w:color w:val="000000"/>
          <w:sz w:val="28"/>
          <w:szCs w:val="28"/>
          <w:shd w:val="clear" w:color="auto" w:fill="FFFFFF"/>
        </w:rPr>
        <w:t xml:space="preserve"> з’явився водяний млин, збудований за ініціативи братів </w:t>
      </w:r>
      <w:proofErr w:type="spellStart"/>
      <w:r w:rsidRPr="0084745D">
        <w:rPr>
          <w:rFonts w:ascii="Times New Roman" w:hAnsi="Times New Roman" w:cs="Times New Roman"/>
          <w:color w:val="000000"/>
          <w:sz w:val="28"/>
          <w:szCs w:val="28"/>
          <w:shd w:val="clear" w:color="auto" w:fill="FFFFFF"/>
        </w:rPr>
        <w:t>Собанських</w:t>
      </w:r>
      <w:proofErr w:type="spellEnd"/>
      <w:r w:rsidRPr="0084745D">
        <w:rPr>
          <w:rFonts w:ascii="Times New Roman" w:hAnsi="Times New Roman" w:cs="Times New Roman"/>
          <w:color w:val="000000"/>
          <w:sz w:val="28"/>
          <w:szCs w:val="28"/>
          <w:shd w:val="clear" w:color="auto" w:fill="FFFFFF"/>
        </w:rPr>
        <w:t xml:space="preserve">. Млин досить швидко перетворився на потужне і </w:t>
      </w:r>
      <w:r w:rsidRPr="0084745D">
        <w:rPr>
          <w:rFonts w:ascii="Times New Roman" w:hAnsi="Times New Roman" w:cs="Times New Roman"/>
          <w:color w:val="000000"/>
          <w:sz w:val="28"/>
          <w:szCs w:val="28"/>
          <w:shd w:val="clear" w:color="auto" w:fill="FFFFFF"/>
        </w:rPr>
        <w:lastRenderedPageBreak/>
        <w:t xml:space="preserve">затребуване виробництво. </w:t>
      </w:r>
      <w:proofErr w:type="spellStart"/>
      <w:r w:rsidRPr="0084745D">
        <w:rPr>
          <w:rFonts w:ascii="Times New Roman" w:hAnsi="Times New Roman" w:cs="Times New Roman"/>
          <w:color w:val="000000"/>
          <w:sz w:val="28"/>
          <w:szCs w:val="28"/>
          <w:shd w:val="clear" w:color="auto" w:fill="FFFFFF"/>
        </w:rPr>
        <w:t>Кінецьпільський</w:t>
      </w:r>
      <w:proofErr w:type="spellEnd"/>
      <w:r w:rsidRPr="0084745D">
        <w:rPr>
          <w:rFonts w:ascii="Times New Roman" w:hAnsi="Times New Roman" w:cs="Times New Roman"/>
          <w:color w:val="000000"/>
          <w:sz w:val="28"/>
          <w:szCs w:val="28"/>
          <w:shd w:val="clear" w:color="auto" w:fill="FFFFFF"/>
        </w:rPr>
        <w:t xml:space="preserve"> млин донині функціонує, але вже не на водяному приводі, а на електричному.</w:t>
      </w:r>
    </w:p>
    <w:p w:rsidR="00797072" w:rsidRPr="0084745D" w:rsidRDefault="00797072" w:rsidP="00797072">
      <w:pPr>
        <w:widowControl w:val="0"/>
        <w:tabs>
          <w:tab w:val="left" w:pos="1909"/>
        </w:tabs>
        <w:spacing w:after="0" w:line="240" w:lineRule="auto"/>
        <w:ind w:right="-1"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rPr>
        <w:t xml:space="preserve">Кам’яна Балка – село, центр </w:t>
      </w:r>
      <w:proofErr w:type="spellStart"/>
      <w:r w:rsidRPr="0084745D">
        <w:rPr>
          <w:rFonts w:ascii="Times New Roman" w:hAnsi="Times New Roman" w:cs="Times New Roman"/>
          <w:color w:val="000000"/>
          <w:sz w:val="28"/>
          <w:szCs w:val="28"/>
          <w:shd w:val="clear" w:color="auto" w:fill="FFFFFF"/>
        </w:rPr>
        <w:t>Кам’янобалківського</w:t>
      </w:r>
      <w:proofErr w:type="spellEnd"/>
      <w:r w:rsidRPr="0084745D">
        <w:rPr>
          <w:rFonts w:ascii="Times New Roman" w:hAnsi="Times New Roman" w:cs="Times New Roman"/>
          <w:color w:val="000000"/>
          <w:sz w:val="28"/>
          <w:szCs w:val="28"/>
        </w:rPr>
        <w:t xml:space="preserve"> </w:t>
      </w:r>
      <w:proofErr w:type="spellStart"/>
      <w:r w:rsidRPr="0084745D">
        <w:rPr>
          <w:rFonts w:ascii="Times New Roman" w:hAnsi="Times New Roman" w:cs="Times New Roman"/>
          <w:color w:val="000000"/>
          <w:sz w:val="28"/>
          <w:szCs w:val="28"/>
        </w:rPr>
        <w:t>старостинського</w:t>
      </w:r>
      <w:proofErr w:type="spellEnd"/>
      <w:r w:rsidRPr="0084745D">
        <w:rPr>
          <w:rFonts w:ascii="Times New Roman" w:hAnsi="Times New Roman" w:cs="Times New Roman"/>
          <w:color w:val="000000"/>
          <w:sz w:val="28"/>
          <w:szCs w:val="28"/>
        </w:rPr>
        <w:t xml:space="preserve"> округу Первомайської міської територіальної громади.</w:t>
      </w:r>
    </w:p>
    <w:p w:rsidR="00797072" w:rsidRPr="0084745D" w:rsidRDefault="00797072" w:rsidP="00797072">
      <w:pPr>
        <w:tabs>
          <w:tab w:val="left" w:pos="4820"/>
          <w:tab w:val="left" w:pos="5812"/>
          <w:tab w:val="left" w:pos="6237"/>
        </w:tabs>
        <w:spacing w:after="0" w:line="240" w:lineRule="auto"/>
        <w:ind w:right="-1"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rPr>
        <w:t xml:space="preserve">Біля Кам’яної Балки розкопані декілька курганів із похованнями </w:t>
      </w:r>
      <w:hyperlink r:id="rId20" w:tooltip="Епоха бронзи" w:history="1">
        <w:r w:rsidRPr="0084745D">
          <w:rPr>
            <w:rStyle w:val="af6"/>
            <w:rFonts w:ascii="Times New Roman" w:hAnsi="Times New Roman" w:cs="Times New Roman"/>
            <w:color w:val="000000"/>
            <w:sz w:val="28"/>
            <w:szCs w:val="28"/>
            <w:u w:val="none"/>
          </w:rPr>
          <w:t>епохи бронзи</w:t>
        </w:r>
      </w:hyperlink>
      <w:r w:rsidRPr="0084745D">
        <w:rPr>
          <w:rFonts w:ascii="Times New Roman" w:hAnsi="Times New Roman" w:cs="Times New Roman"/>
          <w:color w:val="000000"/>
          <w:sz w:val="28"/>
          <w:szCs w:val="28"/>
        </w:rPr>
        <w:t xml:space="preserve"> (II тисячоліття до н. е.) і </w:t>
      </w:r>
      <w:hyperlink r:id="rId21" w:tooltip="Скіфи" w:history="1">
        <w:r w:rsidRPr="0084745D">
          <w:rPr>
            <w:rStyle w:val="af6"/>
            <w:rFonts w:ascii="Times New Roman" w:hAnsi="Times New Roman" w:cs="Times New Roman"/>
            <w:color w:val="000000"/>
            <w:sz w:val="28"/>
            <w:szCs w:val="28"/>
            <w:u w:val="none"/>
          </w:rPr>
          <w:t>скіфського</w:t>
        </w:r>
      </w:hyperlink>
      <w:r w:rsidRPr="0084745D">
        <w:rPr>
          <w:rFonts w:ascii="Times New Roman" w:hAnsi="Times New Roman" w:cs="Times New Roman"/>
          <w:color w:val="000000"/>
          <w:sz w:val="28"/>
          <w:szCs w:val="28"/>
        </w:rPr>
        <w:t xml:space="preserve"> часу (IV-III ст. до н. е.). У селі знайдено також поховання </w:t>
      </w:r>
      <w:hyperlink r:id="rId22" w:tooltip="Черняхівська культура" w:history="1">
        <w:r w:rsidRPr="0084745D">
          <w:rPr>
            <w:rStyle w:val="af6"/>
            <w:rFonts w:ascii="Times New Roman" w:hAnsi="Times New Roman" w:cs="Times New Roman"/>
            <w:color w:val="000000"/>
            <w:sz w:val="28"/>
            <w:szCs w:val="28"/>
            <w:u w:val="none"/>
          </w:rPr>
          <w:t>Черняхівської культури</w:t>
        </w:r>
      </w:hyperlink>
      <w:r w:rsidRPr="0084745D">
        <w:rPr>
          <w:rFonts w:ascii="Times New Roman" w:hAnsi="Times New Roman" w:cs="Times New Roman"/>
          <w:color w:val="000000"/>
          <w:sz w:val="28"/>
          <w:szCs w:val="28"/>
        </w:rPr>
        <w:t xml:space="preserve"> з чотирма посудинами (II-VI ст. н. е.).</w:t>
      </w:r>
    </w:p>
    <w:p w:rsidR="00797072" w:rsidRPr="0084745D" w:rsidRDefault="00797072" w:rsidP="00797072">
      <w:pPr>
        <w:widowControl w:val="0"/>
        <w:tabs>
          <w:tab w:val="left" w:pos="1909"/>
          <w:tab w:val="left" w:pos="5812"/>
          <w:tab w:val="left" w:pos="6237"/>
        </w:tabs>
        <w:spacing w:after="0" w:line="240" w:lineRule="auto"/>
        <w:ind w:firstLine="567"/>
        <w:jc w:val="both"/>
        <w:rPr>
          <w:rFonts w:ascii="Times New Roman" w:hAnsi="Times New Roman" w:cs="Times New Roman"/>
          <w:color w:val="000000"/>
          <w:sz w:val="28"/>
          <w:szCs w:val="28"/>
          <w:shd w:val="clear" w:color="auto" w:fill="FFFFFF"/>
        </w:rPr>
      </w:pPr>
      <w:r w:rsidRPr="0084745D">
        <w:rPr>
          <w:rFonts w:ascii="Times New Roman" w:hAnsi="Times New Roman" w:cs="Times New Roman"/>
          <w:color w:val="000000"/>
          <w:sz w:val="28"/>
          <w:szCs w:val="28"/>
          <w:shd w:val="clear" w:color="auto" w:fill="FFFFFF"/>
        </w:rPr>
        <w:t>Засновано село в першій половині XVIII ст. поблизу балки, де пороги і брід через Буг.</w:t>
      </w:r>
    </w:p>
    <w:p w:rsidR="00797072" w:rsidRPr="0084745D" w:rsidRDefault="00797072" w:rsidP="00797072">
      <w:pPr>
        <w:widowControl w:val="0"/>
        <w:tabs>
          <w:tab w:val="left" w:pos="1909"/>
        </w:tabs>
        <w:spacing w:after="0" w:line="240" w:lineRule="auto"/>
        <w:ind w:firstLine="567"/>
        <w:jc w:val="both"/>
        <w:rPr>
          <w:rFonts w:ascii="Times New Roman" w:hAnsi="Times New Roman" w:cs="Times New Roman"/>
          <w:color w:val="000000"/>
          <w:sz w:val="28"/>
          <w:szCs w:val="28"/>
        </w:rPr>
      </w:pPr>
      <w:proofErr w:type="spellStart"/>
      <w:r w:rsidRPr="0084745D">
        <w:rPr>
          <w:rFonts w:ascii="Times New Roman" w:hAnsi="Times New Roman" w:cs="Times New Roman"/>
          <w:color w:val="000000"/>
          <w:sz w:val="28"/>
          <w:szCs w:val="28"/>
        </w:rPr>
        <w:t>Чаусове</w:t>
      </w:r>
      <w:proofErr w:type="spellEnd"/>
      <w:r w:rsidRPr="0084745D">
        <w:rPr>
          <w:rFonts w:ascii="Times New Roman" w:hAnsi="Times New Roman" w:cs="Times New Roman"/>
          <w:color w:val="000000"/>
          <w:sz w:val="28"/>
          <w:szCs w:val="28"/>
        </w:rPr>
        <w:t xml:space="preserve"> Друге – село </w:t>
      </w:r>
      <w:proofErr w:type="spellStart"/>
      <w:r w:rsidRPr="0084745D">
        <w:rPr>
          <w:rFonts w:ascii="Times New Roman" w:hAnsi="Times New Roman" w:cs="Times New Roman"/>
          <w:color w:val="000000"/>
          <w:sz w:val="28"/>
          <w:szCs w:val="28"/>
          <w:shd w:val="clear" w:color="auto" w:fill="FFFFFF"/>
        </w:rPr>
        <w:t>Кам’янобалківського</w:t>
      </w:r>
      <w:proofErr w:type="spellEnd"/>
      <w:r w:rsidRPr="0084745D">
        <w:rPr>
          <w:rFonts w:ascii="Times New Roman" w:hAnsi="Times New Roman" w:cs="Times New Roman"/>
          <w:color w:val="000000"/>
          <w:sz w:val="28"/>
          <w:szCs w:val="28"/>
        </w:rPr>
        <w:t xml:space="preserve"> </w:t>
      </w:r>
      <w:proofErr w:type="spellStart"/>
      <w:r w:rsidRPr="0084745D">
        <w:rPr>
          <w:rFonts w:ascii="Times New Roman" w:hAnsi="Times New Roman" w:cs="Times New Roman"/>
          <w:color w:val="000000"/>
          <w:sz w:val="28"/>
          <w:szCs w:val="28"/>
        </w:rPr>
        <w:t>старостинського</w:t>
      </w:r>
      <w:proofErr w:type="spellEnd"/>
      <w:r w:rsidRPr="0084745D">
        <w:rPr>
          <w:rFonts w:ascii="Times New Roman" w:hAnsi="Times New Roman" w:cs="Times New Roman"/>
          <w:color w:val="000000"/>
          <w:sz w:val="28"/>
          <w:szCs w:val="28"/>
        </w:rPr>
        <w:t xml:space="preserve"> округу Первомайської міської територіальної громади, засновано у </w:t>
      </w:r>
      <w:r w:rsidRPr="0084745D">
        <w:rPr>
          <w:rFonts w:ascii="Times New Roman" w:hAnsi="Times New Roman" w:cs="Times New Roman"/>
          <w:color w:val="000000"/>
          <w:sz w:val="28"/>
          <w:szCs w:val="28"/>
          <w:shd w:val="clear" w:color="auto" w:fill="FFFFFF"/>
        </w:rPr>
        <w:t>XVIII ст</w:t>
      </w:r>
      <w:r w:rsidRPr="0084745D">
        <w:rPr>
          <w:rFonts w:ascii="Times New Roman" w:hAnsi="Times New Roman" w:cs="Times New Roman"/>
          <w:color w:val="000000"/>
          <w:sz w:val="28"/>
          <w:szCs w:val="28"/>
        </w:rPr>
        <w:t>.</w:t>
      </w:r>
    </w:p>
    <w:p w:rsidR="00797072" w:rsidRPr="0084745D" w:rsidRDefault="00797072" w:rsidP="00797072">
      <w:pPr>
        <w:tabs>
          <w:tab w:val="left" w:pos="5245"/>
        </w:tabs>
        <w:spacing w:after="0" w:line="240" w:lineRule="auto"/>
        <w:ind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rPr>
        <w:t xml:space="preserve">Після того, як за Ясською угодою 1791 року землі між Бугом та Дністром були приєднані до </w:t>
      </w:r>
      <w:proofErr w:type="spellStart"/>
      <w:r w:rsidRPr="0084745D">
        <w:rPr>
          <w:rFonts w:ascii="Times New Roman" w:hAnsi="Times New Roman" w:cs="Times New Roman"/>
          <w:color w:val="000000"/>
          <w:sz w:val="28"/>
          <w:szCs w:val="28"/>
        </w:rPr>
        <w:t>росії</w:t>
      </w:r>
      <w:proofErr w:type="spellEnd"/>
      <w:r w:rsidRPr="0084745D">
        <w:rPr>
          <w:rFonts w:ascii="Times New Roman" w:hAnsi="Times New Roman" w:cs="Times New Roman"/>
          <w:color w:val="000000"/>
          <w:sz w:val="28"/>
          <w:szCs w:val="28"/>
        </w:rPr>
        <w:t xml:space="preserve">, Катерина ІІ розпочала запроваджувати кріпацтво на півдні України. Селян, які до цього були вільними, перетворено на державних селян, а саме село перейменовано на </w:t>
      </w:r>
      <w:proofErr w:type="spellStart"/>
      <w:r w:rsidRPr="0084745D">
        <w:rPr>
          <w:rFonts w:ascii="Times New Roman" w:hAnsi="Times New Roman" w:cs="Times New Roman"/>
          <w:color w:val="000000"/>
          <w:sz w:val="28"/>
          <w:szCs w:val="28"/>
        </w:rPr>
        <w:t>Чаусово</w:t>
      </w:r>
      <w:proofErr w:type="spellEnd"/>
      <w:r w:rsidRPr="0084745D">
        <w:rPr>
          <w:rFonts w:ascii="Times New Roman" w:hAnsi="Times New Roman" w:cs="Times New Roman"/>
          <w:color w:val="000000"/>
          <w:sz w:val="28"/>
          <w:szCs w:val="28"/>
        </w:rPr>
        <w:t xml:space="preserve"> Казенне.</w:t>
      </w:r>
    </w:p>
    <w:p w:rsidR="00797072" w:rsidRPr="0084745D" w:rsidRDefault="00797072" w:rsidP="00797072">
      <w:pPr>
        <w:widowControl w:val="0"/>
        <w:tabs>
          <w:tab w:val="left" w:pos="1909"/>
        </w:tabs>
        <w:spacing w:after="0" w:line="240" w:lineRule="auto"/>
        <w:ind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rPr>
        <w:t xml:space="preserve">Для задоволення духовних потреб жителів села у 1790 році </w:t>
      </w:r>
      <w:r w:rsidR="00F779F8" w:rsidRPr="0084745D">
        <w:rPr>
          <w:rFonts w:ascii="Times New Roman" w:hAnsi="Times New Roman" w:cs="Times New Roman"/>
          <w:color w:val="000000"/>
          <w:sz w:val="28"/>
          <w:szCs w:val="28"/>
        </w:rPr>
        <w:t xml:space="preserve">у селі </w:t>
      </w:r>
      <w:proofErr w:type="spellStart"/>
      <w:r w:rsidR="00F779F8" w:rsidRPr="0084745D">
        <w:rPr>
          <w:rFonts w:ascii="Times New Roman" w:hAnsi="Times New Roman" w:cs="Times New Roman"/>
          <w:color w:val="000000"/>
          <w:sz w:val="28"/>
          <w:szCs w:val="28"/>
        </w:rPr>
        <w:t>Чаусово</w:t>
      </w:r>
      <w:proofErr w:type="spellEnd"/>
      <w:r w:rsidR="00F779F8" w:rsidRPr="0084745D">
        <w:rPr>
          <w:rFonts w:ascii="Times New Roman" w:hAnsi="Times New Roman" w:cs="Times New Roman"/>
          <w:color w:val="000000"/>
          <w:sz w:val="28"/>
          <w:szCs w:val="28"/>
        </w:rPr>
        <w:t xml:space="preserve"> Казенне </w:t>
      </w:r>
      <w:r w:rsidRPr="0084745D">
        <w:rPr>
          <w:rFonts w:ascii="Times New Roman" w:hAnsi="Times New Roman" w:cs="Times New Roman"/>
          <w:color w:val="000000"/>
          <w:sz w:val="28"/>
          <w:szCs w:val="28"/>
        </w:rPr>
        <w:t xml:space="preserve">розпочалось будівництво храму. Новозбудований храм присвячений </w:t>
      </w:r>
      <w:r w:rsidR="00E47DC1" w:rsidRPr="0084745D">
        <w:rPr>
          <w:rFonts w:ascii="Times New Roman" w:hAnsi="Times New Roman" w:cs="Times New Roman"/>
          <w:color w:val="000000"/>
          <w:sz w:val="28"/>
          <w:szCs w:val="28"/>
        </w:rPr>
        <w:t xml:space="preserve">православному </w:t>
      </w:r>
      <w:r w:rsidRPr="0084745D">
        <w:rPr>
          <w:rFonts w:ascii="Times New Roman" w:hAnsi="Times New Roman" w:cs="Times New Roman"/>
          <w:color w:val="000000"/>
          <w:sz w:val="28"/>
          <w:szCs w:val="28"/>
        </w:rPr>
        <w:t xml:space="preserve">святу </w:t>
      </w:r>
      <w:proofErr w:type="spellStart"/>
      <w:r w:rsidR="00F779F8" w:rsidRPr="0084745D">
        <w:rPr>
          <w:rFonts w:ascii="Times New Roman" w:hAnsi="Times New Roman" w:cs="Times New Roman"/>
          <w:color w:val="000000"/>
          <w:sz w:val="28"/>
          <w:szCs w:val="28"/>
        </w:rPr>
        <w:t>Воз</w:t>
      </w:r>
      <w:r w:rsidRPr="0084745D">
        <w:rPr>
          <w:rFonts w:ascii="Times New Roman" w:hAnsi="Times New Roman" w:cs="Times New Roman"/>
          <w:color w:val="000000"/>
          <w:sz w:val="28"/>
          <w:szCs w:val="28"/>
        </w:rPr>
        <w:t>движення</w:t>
      </w:r>
      <w:proofErr w:type="spellEnd"/>
      <w:r w:rsidRPr="0084745D">
        <w:rPr>
          <w:rFonts w:ascii="Times New Roman" w:hAnsi="Times New Roman" w:cs="Times New Roman"/>
          <w:color w:val="000000"/>
          <w:sz w:val="28"/>
          <w:szCs w:val="28"/>
        </w:rPr>
        <w:t xml:space="preserve"> Чесного і Животвор</w:t>
      </w:r>
      <w:r w:rsidR="00E47DC1" w:rsidRPr="0084745D">
        <w:rPr>
          <w:rFonts w:ascii="Times New Roman" w:hAnsi="Times New Roman" w:cs="Times New Roman"/>
          <w:color w:val="000000"/>
          <w:sz w:val="28"/>
          <w:szCs w:val="28"/>
        </w:rPr>
        <w:t>н</w:t>
      </w:r>
      <w:r w:rsidRPr="0084745D">
        <w:rPr>
          <w:rFonts w:ascii="Times New Roman" w:hAnsi="Times New Roman" w:cs="Times New Roman"/>
          <w:color w:val="000000"/>
          <w:sz w:val="28"/>
          <w:szCs w:val="28"/>
        </w:rPr>
        <w:t xml:space="preserve">ого Хреста Господня. </w:t>
      </w:r>
    </w:p>
    <w:p w:rsidR="00797072" w:rsidRPr="0084745D" w:rsidRDefault="00797072" w:rsidP="00797072">
      <w:pPr>
        <w:widowControl w:val="0"/>
        <w:tabs>
          <w:tab w:val="left" w:pos="1909"/>
        </w:tabs>
        <w:spacing w:after="0" w:line="240" w:lineRule="auto"/>
        <w:ind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rPr>
        <w:t>У ХХ ст. встановлено понтонний міст на річці Південний Буг між селами Чаусово-1 і Чаусово-2.</w:t>
      </w:r>
    </w:p>
    <w:p w:rsidR="00797072" w:rsidRPr="0084745D" w:rsidRDefault="00797072" w:rsidP="00797072">
      <w:pPr>
        <w:widowControl w:val="0"/>
        <w:tabs>
          <w:tab w:val="left" w:pos="1909"/>
        </w:tabs>
        <w:spacing w:after="0" w:line="240" w:lineRule="auto"/>
        <w:ind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rPr>
        <w:t xml:space="preserve">Грушівка – село, центр </w:t>
      </w:r>
      <w:proofErr w:type="spellStart"/>
      <w:r w:rsidRPr="0084745D">
        <w:rPr>
          <w:rFonts w:ascii="Times New Roman" w:hAnsi="Times New Roman" w:cs="Times New Roman"/>
          <w:color w:val="000000"/>
          <w:sz w:val="28"/>
          <w:szCs w:val="28"/>
        </w:rPr>
        <w:t>Грушівського</w:t>
      </w:r>
      <w:proofErr w:type="spellEnd"/>
      <w:r w:rsidRPr="0084745D">
        <w:rPr>
          <w:rFonts w:ascii="Times New Roman" w:hAnsi="Times New Roman" w:cs="Times New Roman"/>
          <w:color w:val="000000"/>
          <w:sz w:val="28"/>
          <w:szCs w:val="28"/>
        </w:rPr>
        <w:t xml:space="preserve"> </w:t>
      </w:r>
      <w:proofErr w:type="spellStart"/>
      <w:r w:rsidRPr="0084745D">
        <w:rPr>
          <w:rFonts w:ascii="Times New Roman" w:hAnsi="Times New Roman" w:cs="Times New Roman"/>
          <w:color w:val="000000"/>
          <w:sz w:val="28"/>
          <w:szCs w:val="28"/>
        </w:rPr>
        <w:t>старостинського</w:t>
      </w:r>
      <w:proofErr w:type="spellEnd"/>
      <w:r w:rsidRPr="0084745D">
        <w:rPr>
          <w:rFonts w:ascii="Times New Roman" w:hAnsi="Times New Roman" w:cs="Times New Roman"/>
          <w:color w:val="000000"/>
          <w:sz w:val="28"/>
          <w:szCs w:val="28"/>
        </w:rPr>
        <w:t xml:space="preserve"> округу Первомайської міської територіальної громади.</w:t>
      </w:r>
    </w:p>
    <w:p w:rsidR="00797072" w:rsidRPr="0084745D" w:rsidRDefault="00797072" w:rsidP="00797072">
      <w:pPr>
        <w:widowControl w:val="0"/>
        <w:spacing w:after="0" w:line="240" w:lineRule="auto"/>
        <w:ind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rPr>
        <w:t xml:space="preserve">Грушівка заснована у 1750-ті роки та входила до складу Османської імперії. Спочатку село називалося </w:t>
      </w:r>
      <w:proofErr w:type="spellStart"/>
      <w:r w:rsidRPr="0084745D">
        <w:rPr>
          <w:rFonts w:ascii="Times New Roman" w:hAnsi="Times New Roman" w:cs="Times New Roman"/>
          <w:color w:val="000000"/>
          <w:sz w:val="28"/>
          <w:szCs w:val="28"/>
        </w:rPr>
        <w:t>Гидирим</w:t>
      </w:r>
      <w:proofErr w:type="spellEnd"/>
      <w:r w:rsidRPr="0084745D">
        <w:rPr>
          <w:rFonts w:ascii="Times New Roman" w:hAnsi="Times New Roman" w:cs="Times New Roman"/>
          <w:color w:val="000000"/>
          <w:sz w:val="28"/>
          <w:szCs w:val="28"/>
        </w:rPr>
        <w:t xml:space="preserve">. На початку ХІХ ст., коли новим власником став поміщик </w:t>
      </w:r>
      <w:proofErr w:type="spellStart"/>
      <w:r w:rsidRPr="0084745D">
        <w:rPr>
          <w:rFonts w:ascii="Times New Roman" w:hAnsi="Times New Roman" w:cs="Times New Roman"/>
          <w:color w:val="000000"/>
          <w:sz w:val="28"/>
          <w:szCs w:val="28"/>
        </w:rPr>
        <w:t>Корбе</w:t>
      </w:r>
      <w:proofErr w:type="spellEnd"/>
      <w:r w:rsidRPr="0084745D">
        <w:rPr>
          <w:rFonts w:ascii="Times New Roman" w:hAnsi="Times New Roman" w:cs="Times New Roman"/>
          <w:color w:val="000000"/>
          <w:sz w:val="28"/>
          <w:szCs w:val="28"/>
        </w:rPr>
        <w:t xml:space="preserve">, </w:t>
      </w:r>
      <w:proofErr w:type="spellStart"/>
      <w:r w:rsidRPr="0084745D">
        <w:rPr>
          <w:rFonts w:ascii="Times New Roman" w:hAnsi="Times New Roman" w:cs="Times New Roman"/>
          <w:color w:val="000000"/>
          <w:sz w:val="28"/>
          <w:szCs w:val="28"/>
        </w:rPr>
        <w:t>Гидирим</w:t>
      </w:r>
      <w:proofErr w:type="spellEnd"/>
      <w:r w:rsidRPr="0084745D">
        <w:rPr>
          <w:rFonts w:ascii="Times New Roman" w:hAnsi="Times New Roman" w:cs="Times New Roman"/>
          <w:color w:val="000000"/>
          <w:sz w:val="28"/>
          <w:szCs w:val="28"/>
        </w:rPr>
        <w:t xml:space="preserve"> змило весняною повінню Південного Бугу. Селяни перебралися на пагорби, де росло багато диких груш. Отак </w:t>
      </w:r>
      <w:proofErr w:type="spellStart"/>
      <w:r w:rsidRPr="0084745D">
        <w:rPr>
          <w:rFonts w:ascii="Times New Roman" w:hAnsi="Times New Roman" w:cs="Times New Roman"/>
          <w:color w:val="000000"/>
          <w:sz w:val="28"/>
          <w:szCs w:val="28"/>
        </w:rPr>
        <w:t>Гидирим</w:t>
      </w:r>
      <w:proofErr w:type="spellEnd"/>
      <w:r w:rsidRPr="0084745D">
        <w:rPr>
          <w:rFonts w:ascii="Times New Roman" w:hAnsi="Times New Roman" w:cs="Times New Roman"/>
          <w:color w:val="000000"/>
          <w:sz w:val="28"/>
          <w:szCs w:val="28"/>
        </w:rPr>
        <w:t xml:space="preserve"> став Грушівкою.</w:t>
      </w:r>
    </w:p>
    <w:p w:rsidR="00797072" w:rsidRPr="0084745D" w:rsidRDefault="00797072" w:rsidP="00797072">
      <w:pPr>
        <w:widowControl w:val="0"/>
        <w:spacing w:after="0" w:line="240" w:lineRule="auto"/>
        <w:ind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rPr>
        <w:t xml:space="preserve">Село розташоване навпроти села </w:t>
      </w:r>
      <w:proofErr w:type="spellStart"/>
      <w:r w:rsidRPr="0084745D">
        <w:rPr>
          <w:rFonts w:ascii="Times New Roman" w:hAnsi="Times New Roman" w:cs="Times New Roman"/>
          <w:color w:val="000000"/>
          <w:sz w:val="28"/>
          <w:szCs w:val="28"/>
        </w:rPr>
        <w:t>Мигія</w:t>
      </w:r>
      <w:proofErr w:type="spellEnd"/>
      <w:r w:rsidRPr="0084745D">
        <w:rPr>
          <w:rFonts w:ascii="Times New Roman" w:hAnsi="Times New Roman" w:cs="Times New Roman"/>
          <w:color w:val="000000"/>
          <w:sz w:val="28"/>
          <w:szCs w:val="28"/>
        </w:rPr>
        <w:t>. Звідси чудово видно вигини Південного Бугу та пороги. А відразу за селом можна потрапити на гарні скелясті ділянки річкової долини.</w:t>
      </w:r>
    </w:p>
    <w:p w:rsidR="00797072" w:rsidRPr="0084745D" w:rsidRDefault="00797072" w:rsidP="00797072">
      <w:pPr>
        <w:widowControl w:val="0"/>
        <w:tabs>
          <w:tab w:val="left" w:pos="0"/>
        </w:tabs>
        <w:spacing w:after="0" w:line="240" w:lineRule="auto"/>
        <w:ind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rPr>
        <w:t>У Грушівці є архітектурна пам’ятка – мурована церква Різдва Богородиці, збудована у 1899 році.</w:t>
      </w:r>
    </w:p>
    <w:p w:rsidR="00797072" w:rsidRPr="0084745D" w:rsidRDefault="00797072" w:rsidP="00797072">
      <w:pPr>
        <w:widowControl w:val="0"/>
        <w:tabs>
          <w:tab w:val="left" w:pos="1909"/>
        </w:tabs>
        <w:spacing w:after="0" w:line="240" w:lineRule="auto"/>
        <w:ind w:right="-1"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rPr>
        <w:t xml:space="preserve">Підгородна – селище міського типу, центр </w:t>
      </w:r>
      <w:proofErr w:type="spellStart"/>
      <w:r w:rsidRPr="0084745D">
        <w:rPr>
          <w:rFonts w:ascii="Times New Roman" w:hAnsi="Times New Roman" w:cs="Times New Roman"/>
          <w:color w:val="000000"/>
          <w:sz w:val="28"/>
          <w:szCs w:val="28"/>
        </w:rPr>
        <w:t>Підгороднянського</w:t>
      </w:r>
      <w:proofErr w:type="spellEnd"/>
      <w:r w:rsidRPr="0084745D">
        <w:rPr>
          <w:rFonts w:ascii="Times New Roman" w:hAnsi="Times New Roman" w:cs="Times New Roman"/>
          <w:color w:val="000000"/>
          <w:sz w:val="28"/>
          <w:szCs w:val="28"/>
        </w:rPr>
        <w:t xml:space="preserve"> </w:t>
      </w:r>
      <w:proofErr w:type="spellStart"/>
      <w:r w:rsidRPr="0084745D">
        <w:rPr>
          <w:rFonts w:ascii="Times New Roman" w:hAnsi="Times New Roman" w:cs="Times New Roman"/>
          <w:color w:val="000000"/>
          <w:sz w:val="28"/>
          <w:szCs w:val="28"/>
        </w:rPr>
        <w:t>старостинського</w:t>
      </w:r>
      <w:proofErr w:type="spellEnd"/>
      <w:r w:rsidRPr="0084745D">
        <w:rPr>
          <w:rFonts w:ascii="Times New Roman" w:hAnsi="Times New Roman" w:cs="Times New Roman"/>
          <w:color w:val="000000"/>
          <w:sz w:val="28"/>
          <w:szCs w:val="28"/>
        </w:rPr>
        <w:t xml:space="preserve"> округу Первомайської міської територіальної громади, з</w:t>
      </w:r>
      <w:r w:rsidRPr="0084745D">
        <w:rPr>
          <w:rFonts w:ascii="Times New Roman" w:hAnsi="Times New Roman" w:cs="Times New Roman"/>
          <w:color w:val="000000"/>
          <w:sz w:val="28"/>
          <w:szCs w:val="28"/>
          <w:shd w:val="clear" w:color="auto" w:fill="FFFFFF"/>
        </w:rPr>
        <w:t>асновано у</w:t>
      </w:r>
      <w:r w:rsidRPr="0084745D">
        <w:rPr>
          <w:rFonts w:ascii="Times New Roman" w:hAnsi="Times New Roman" w:cs="Times New Roman"/>
          <w:color w:val="000000"/>
          <w:sz w:val="28"/>
          <w:szCs w:val="28"/>
        </w:rPr>
        <w:t xml:space="preserve"> 1899</w:t>
      </w:r>
      <w:r w:rsidRPr="0084745D">
        <w:rPr>
          <w:rFonts w:ascii="Times New Roman" w:hAnsi="Times New Roman" w:cs="Times New Roman"/>
          <w:color w:val="000000"/>
          <w:sz w:val="28"/>
          <w:szCs w:val="28"/>
          <w:shd w:val="clear" w:color="auto" w:fill="FFFFFF"/>
        </w:rPr>
        <w:t xml:space="preserve"> році. </w:t>
      </w:r>
      <w:hyperlink r:id="rId23" w:tooltip="Підгородна (станція)" w:history="1">
        <w:r w:rsidRPr="0084745D">
          <w:rPr>
            <w:rStyle w:val="af6"/>
            <w:rFonts w:ascii="Times New Roman" w:hAnsi="Times New Roman" w:cs="Times New Roman"/>
            <w:color w:val="000000"/>
            <w:sz w:val="28"/>
            <w:szCs w:val="28"/>
            <w:u w:val="none"/>
            <w:shd w:val="clear" w:color="auto" w:fill="FFFFFF"/>
          </w:rPr>
          <w:t>Вузлова залізнична станція</w:t>
        </w:r>
      </w:hyperlink>
      <w:r w:rsidRPr="0084745D">
        <w:rPr>
          <w:rFonts w:ascii="Times New Roman" w:hAnsi="Times New Roman" w:cs="Times New Roman"/>
          <w:color w:val="000000"/>
          <w:sz w:val="28"/>
          <w:szCs w:val="28"/>
          <w:shd w:val="clear" w:color="auto" w:fill="FFFFFF"/>
        </w:rPr>
        <w:t xml:space="preserve"> на лініях </w:t>
      </w:r>
      <w:hyperlink r:id="rId24" w:tooltip="Балта" w:history="1">
        <w:r w:rsidRPr="0084745D">
          <w:rPr>
            <w:rStyle w:val="af6"/>
            <w:rFonts w:ascii="Times New Roman" w:hAnsi="Times New Roman" w:cs="Times New Roman"/>
            <w:color w:val="000000"/>
            <w:sz w:val="28"/>
            <w:szCs w:val="28"/>
            <w:u w:val="none"/>
            <w:shd w:val="clear" w:color="auto" w:fill="FFFFFF"/>
          </w:rPr>
          <w:t>Балта</w:t>
        </w:r>
      </w:hyperlink>
      <w:r w:rsidRPr="0084745D">
        <w:rPr>
          <w:rFonts w:ascii="Times New Roman" w:hAnsi="Times New Roman" w:cs="Times New Roman"/>
          <w:color w:val="000000"/>
          <w:sz w:val="28"/>
          <w:szCs w:val="28"/>
          <w:shd w:val="clear" w:color="auto" w:fill="FFFFFF"/>
        </w:rPr>
        <w:t>-</w:t>
      </w:r>
      <w:hyperlink r:id="rId25" w:tooltip="Гайворон" w:history="1">
        <w:r w:rsidRPr="0084745D">
          <w:rPr>
            <w:rStyle w:val="af6"/>
            <w:rFonts w:ascii="Times New Roman" w:hAnsi="Times New Roman" w:cs="Times New Roman"/>
            <w:color w:val="000000"/>
            <w:sz w:val="28"/>
            <w:szCs w:val="28"/>
            <w:u w:val="none"/>
            <w:shd w:val="clear" w:color="auto" w:fill="FFFFFF"/>
          </w:rPr>
          <w:t>Гайворон</w:t>
        </w:r>
      </w:hyperlink>
      <w:r w:rsidRPr="0084745D">
        <w:rPr>
          <w:rFonts w:ascii="Times New Roman" w:hAnsi="Times New Roman" w:cs="Times New Roman"/>
          <w:color w:val="000000"/>
          <w:sz w:val="28"/>
          <w:szCs w:val="28"/>
          <w:shd w:val="clear" w:color="auto" w:fill="FFFFFF"/>
        </w:rPr>
        <w:t xml:space="preserve">і </w:t>
      </w:r>
      <w:hyperlink r:id="rId26" w:tooltip="Балта" w:history="1">
        <w:r w:rsidRPr="0084745D">
          <w:rPr>
            <w:rStyle w:val="af6"/>
            <w:rFonts w:ascii="Times New Roman" w:hAnsi="Times New Roman" w:cs="Times New Roman"/>
            <w:color w:val="000000"/>
            <w:sz w:val="28"/>
            <w:szCs w:val="28"/>
            <w:u w:val="none"/>
            <w:shd w:val="clear" w:color="auto" w:fill="FFFFFF"/>
          </w:rPr>
          <w:t>Балта</w:t>
        </w:r>
      </w:hyperlink>
      <w:r w:rsidRPr="0084745D">
        <w:rPr>
          <w:rFonts w:ascii="Times New Roman" w:hAnsi="Times New Roman" w:cs="Times New Roman"/>
          <w:color w:val="000000"/>
          <w:sz w:val="28"/>
          <w:szCs w:val="28"/>
          <w:shd w:val="clear" w:color="auto" w:fill="FFFFFF"/>
        </w:rPr>
        <w:t>-</w:t>
      </w:r>
      <w:hyperlink r:id="rId27" w:history="1">
        <w:r w:rsidRPr="0084745D">
          <w:rPr>
            <w:rStyle w:val="af6"/>
            <w:rFonts w:ascii="Times New Roman" w:hAnsi="Times New Roman" w:cs="Times New Roman"/>
            <w:color w:val="000000"/>
            <w:sz w:val="28"/>
            <w:szCs w:val="28"/>
            <w:u w:val="none"/>
            <w:shd w:val="clear" w:color="auto" w:fill="FFFFFF"/>
          </w:rPr>
          <w:t>Помічна</w:t>
        </w:r>
      </w:hyperlink>
      <w:r w:rsidRPr="0084745D">
        <w:rPr>
          <w:rFonts w:ascii="Times New Roman" w:hAnsi="Times New Roman" w:cs="Times New Roman"/>
          <w:color w:val="000000"/>
          <w:sz w:val="28"/>
          <w:szCs w:val="28"/>
          <w:shd w:val="clear" w:color="auto" w:fill="FFFFFF"/>
        </w:rPr>
        <w:t>.</w:t>
      </w:r>
    </w:p>
    <w:p w:rsidR="00797072" w:rsidRPr="0084745D" w:rsidRDefault="00797072" w:rsidP="00797072">
      <w:pPr>
        <w:widowControl w:val="0"/>
        <w:tabs>
          <w:tab w:val="left" w:pos="1909"/>
        </w:tabs>
        <w:spacing w:after="0" w:line="240" w:lineRule="auto"/>
        <w:ind w:right="-1" w:firstLine="567"/>
        <w:jc w:val="both"/>
        <w:rPr>
          <w:rFonts w:ascii="Times New Roman" w:hAnsi="Times New Roman" w:cs="Times New Roman"/>
          <w:color w:val="000000"/>
          <w:sz w:val="28"/>
          <w:szCs w:val="28"/>
        </w:rPr>
      </w:pPr>
      <w:r w:rsidRPr="0084745D">
        <w:rPr>
          <w:rFonts w:ascii="Times New Roman" w:hAnsi="Times New Roman" w:cs="Times New Roman"/>
          <w:color w:val="000000"/>
          <w:sz w:val="28"/>
          <w:szCs w:val="28"/>
          <w:shd w:val="clear" w:color="auto" w:fill="FFFFFF"/>
        </w:rPr>
        <w:t>11 серпня 1960 року Підгородна отримала статус селища міського типу.</w:t>
      </w:r>
    </w:p>
    <w:p w:rsidR="007B6040" w:rsidRPr="0084745D" w:rsidRDefault="007B6040" w:rsidP="007B6040">
      <w:pPr>
        <w:pStyle w:val="a7"/>
        <w:spacing w:after="0" w:line="240" w:lineRule="auto"/>
        <w:jc w:val="both"/>
        <w:rPr>
          <w:rFonts w:ascii="Times New Roman" w:hAnsi="Times New Roman" w:cs="Times New Roman"/>
          <w:sz w:val="28"/>
          <w:szCs w:val="28"/>
        </w:rPr>
      </w:pPr>
    </w:p>
    <w:p w:rsidR="00A358A6" w:rsidRPr="0084745D" w:rsidRDefault="0046092C" w:rsidP="00AF56ED">
      <w:pPr>
        <w:pStyle w:val="a7"/>
        <w:numPr>
          <w:ilvl w:val="0"/>
          <w:numId w:val="4"/>
        </w:numPr>
        <w:spacing w:after="0" w:line="240" w:lineRule="auto"/>
        <w:jc w:val="center"/>
        <w:rPr>
          <w:rFonts w:ascii="Times New Roman" w:hAnsi="Times New Roman" w:cs="Times New Roman"/>
          <w:sz w:val="28"/>
          <w:szCs w:val="28"/>
        </w:rPr>
      </w:pPr>
      <w:r w:rsidRPr="0084745D">
        <w:rPr>
          <w:rFonts w:ascii="Times New Roman" w:hAnsi="Times New Roman" w:cs="Times New Roman"/>
          <w:bCs/>
          <w:sz w:val="28"/>
          <w:szCs w:val="28"/>
        </w:rPr>
        <w:t>Механізм</w:t>
      </w:r>
      <w:r w:rsidR="00A358A6" w:rsidRPr="0084745D">
        <w:rPr>
          <w:rFonts w:ascii="Times New Roman" w:hAnsi="Times New Roman" w:cs="Times New Roman"/>
          <w:bCs/>
          <w:sz w:val="28"/>
          <w:szCs w:val="28"/>
        </w:rPr>
        <w:t xml:space="preserve"> реалізації Плану розвитку туристичного напряму громади</w:t>
      </w:r>
    </w:p>
    <w:p w:rsidR="00C209EF" w:rsidRPr="0084745D" w:rsidRDefault="0046092C" w:rsidP="0046092C">
      <w:pPr>
        <w:spacing w:after="0" w:line="240" w:lineRule="auto"/>
        <w:ind w:firstLine="360"/>
        <w:jc w:val="both"/>
        <w:rPr>
          <w:rFonts w:ascii="Times New Roman" w:hAnsi="Times New Roman" w:cs="Times New Roman"/>
          <w:sz w:val="28"/>
          <w:szCs w:val="28"/>
        </w:rPr>
      </w:pPr>
      <w:r w:rsidRPr="0084745D">
        <w:rPr>
          <w:rFonts w:ascii="Times New Roman" w:hAnsi="Times New Roman" w:cs="Times New Roman"/>
          <w:sz w:val="28"/>
          <w:szCs w:val="28"/>
        </w:rPr>
        <w:t xml:space="preserve">До основної частини Плану реалізації розвитку туристичного напряму громади включено заходи, опрацьовані членами Робочої групи на основі пропозицій, отриманих від представників органів місцевого самоврядування, </w:t>
      </w:r>
      <w:r w:rsidRPr="0084745D">
        <w:rPr>
          <w:rFonts w:ascii="Times New Roman" w:hAnsi="Times New Roman" w:cs="Times New Roman"/>
          <w:sz w:val="28"/>
          <w:szCs w:val="28"/>
        </w:rPr>
        <w:lastRenderedPageBreak/>
        <w:t>громадськості, установ та організацій Первомайської МТГ протягом усього періоду роботи над формуванням цього документу.</w:t>
      </w:r>
    </w:p>
    <w:p w:rsidR="00C209EF" w:rsidRPr="0084745D" w:rsidRDefault="00FE5F0D" w:rsidP="00C209EF">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bCs/>
          <w:sz w:val="28"/>
          <w:szCs w:val="28"/>
        </w:rPr>
        <w:t>План розвитку туристичного напряму громади</w:t>
      </w:r>
      <w:r w:rsidRPr="0084745D">
        <w:rPr>
          <w:rFonts w:ascii="Times New Roman" w:hAnsi="Times New Roman" w:cs="Times New Roman"/>
          <w:sz w:val="28"/>
          <w:szCs w:val="28"/>
        </w:rPr>
        <w:t xml:space="preserve"> </w:t>
      </w:r>
      <w:r w:rsidR="00C209EF" w:rsidRPr="0084745D">
        <w:rPr>
          <w:rFonts w:ascii="Times New Roman" w:hAnsi="Times New Roman" w:cs="Times New Roman"/>
          <w:sz w:val="28"/>
          <w:szCs w:val="28"/>
        </w:rPr>
        <w:t xml:space="preserve">складається із </w:t>
      </w:r>
      <w:r w:rsidR="000328FB" w:rsidRPr="0084745D">
        <w:rPr>
          <w:rFonts w:ascii="Times New Roman" w:hAnsi="Times New Roman" w:cs="Times New Roman"/>
          <w:sz w:val="28"/>
          <w:szCs w:val="28"/>
        </w:rPr>
        <w:t xml:space="preserve">42 </w:t>
      </w:r>
      <w:r w:rsidR="00C209EF" w:rsidRPr="0084745D">
        <w:rPr>
          <w:rFonts w:ascii="Times New Roman" w:hAnsi="Times New Roman" w:cs="Times New Roman"/>
          <w:sz w:val="28"/>
          <w:szCs w:val="28"/>
        </w:rPr>
        <w:t>заходів</w:t>
      </w:r>
      <w:r w:rsidR="00172C6F" w:rsidRPr="0084745D">
        <w:rPr>
          <w:rFonts w:ascii="Times New Roman" w:hAnsi="Times New Roman" w:cs="Times New Roman"/>
          <w:sz w:val="28"/>
          <w:szCs w:val="28"/>
        </w:rPr>
        <w:t>.</w:t>
      </w:r>
    </w:p>
    <w:p w:rsidR="00C209EF" w:rsidRPr="0084745D" w:rsidRDefault="00C209EF" w:rsidP="00C209EF">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Реалізація </w:t>
      </w:r>
      <w:r w:rsidR="00172C6F" w:rsidRPr="0084745D">
        <w:rPr>
          <w:rFonts w:ascii="Times New Roman" w:hAnsi="Times New Roman" w:cs="Times New Roman"/>
          <w:sz w:val="28"/>
          <w:szCs w:val="28"/>
        </w:rPr>
        <w:t>Плану</w:t>
      </w:r>
      <w:r w:rsidRPr="0084745D">
        <w:rPr>
          <w:rFonts w:ascii="Times New Roman" w:hAnsi="Times New Roman" w:cs="Times New Roman"/>
          <w:sz w:val="28"/>
          <w:szCs w:val="28"/>
        </w:rPr>
        <w:t xml:space="preserve"> передбачається шляхом виконання її заходів одним послідовним, програмним трирічним циклом</w:t>
      </w:r>
      <w:r w:rsidR="005C5C85" w:rsidRPr="0084745D">
        <w:rPr>
          <w:rFonts w:ascii="Times New Roman" w:hAnsi="Times New Roman" w:cs="Times New Roman"/>
          <w:sz w:val="28"/>
          <w:szCs w:val="28"/>
        </w:rPr>
        <w:t>.</w:t>
      </w:r>
      <w:r w:rsidRPr="0084745D">
        <w:rPr>
          <w:rFonts w:ascii="Times New Roman" w:hAnsi="Times New Roman" w:cs="Times New Roman"/>
          <w:sz w:val="28"/>
          <w:szCs w:val="28"/>
        </w:rPr>
        <w:t xml:space="preserve"> </w:t>
      </w:r>
    </w:p>
    <w:p w:rsidR="00C209EF" w:rsidRPr="0084745D" w:rsidRDefault="00C209EF" w:rsidP="00C209EF">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Впровадження </w:t>
      </w:r>
      <w:r w:rsidR="005C5C85" w:rsidRPr="0084745D">
        <w:rPr>
          <w:rFonts w:ascii="Times New Roman" w:hAnsi="Times New Roman" w:cs="Times New Roman"/>
          <w:sz w:val="28"/>
          <w:szCs w:val="28"/>
        </w:rPr>
        <w:t>заходів</w:t>
      </w:r>
      <w:r w:rsidRPr="0084745D">
        <w:rPr>
          <w:rFonts w:ascii="Times New Roman" w:hAnsi="Times New Roman" w:cs="Times New Roman"/>
          <w:sz w:val="28"/>
          <w:szCs w:val="28"/>
        </w:rPr>
        <w:t xml:space="preserve"> цього Плану можливе через: </w:t>
      </w:r>
    </w:p>
    <w:p w:rsidR="00C209EF" w:rsidRPr="0084745D" w:rsidRDefault="00C209EF" w:rsidP="00C209EF">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w:t>
      </w:r>
      <w:r w:rsidRPr="0084745D">
        <w:rPr>
          <w:rFonts w:ascii="Times New Roman" w:hAnsi="Times New Roman" w:cs="Times New Roman"/>
          <w:sz w:val="28"/>
          <w:szCs w:val="28"/>
        </w:rPr>
        <w:tab/>
        <w:t xml:space="preserve">Залучення коштів Державного фонду регіонального розвитку; </w:t>
      </w:r>
    </w:p>
    <w:p w:rsidR="00C209EF" w:rsidRPr="0084745D" w:rsidRDefault="00C209EF" w:rsidP="00C209EF">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w:t>
      </w:r>
      <w:r w:rsidRPr="0084745D">
        <w:rPr>
          <w:rFonts w:ascii="Times New Roman" w:hAnsi="Times New Roman" w:cs="Times New Roman"/>
          <w:sz w:val="28"/>
          <w:szCs w:val="28"/>
        </w:rPr>
        <w:tab/>
        <w:t xml:space="preserve">Залучення коштів державних цільових субвенцій; </w:t>
      </w:r>
    </w:p>
    <w:p w:rsidR="00C209EF" w:rsidRPr="0084745D" w:rsidRDefault="00C209EF" w:rsidP="00C209EF">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w:t>
      </w:r>
      <w:r w:rsidRPr="0084745D">
        <w:rPr>
          <w:rFonts w:ascii="Times New Roman" w:hAnsi="Times New Roman" w:cs="Times New Roman"/>
          <w:sz w:val="28"/>
          <w:szCs w:val="28"/>
        </w:rPr>
        <w:tab/>
        <w:t xml:space="preserve">Фінансування за рахунок програми секторальної бюджетної підтримки ЄС та надзвичайної кредитної програми ЄІБ; </w:t>
      </w:r>
    </w:p>
    <w:p w:rsidR="00C209EF" w:rsidRPr="0084745D" w:rsidRDefault="00C209EF" w:rsidP="00C209EF">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w:t>
      </w:r>
      <w:r w:rsidRPr="0084745D">
        <w:rPr>
          <w:rFonts w:ascii="Times New Roman" w:hAnsi="Times New Roman" w:cs="Times New Roman"/>
          <w:sz w:val="28"/>
          <w:szCs w:val="28"/>
        </w:rPr>
        <w:tab/>
        <w:t xml:space="preserve">Внесення заходів до місцевої програми соціально-економічного розвитку, можливо – галузевих регіональних програм; </w:t>
      </w:r>
    </w:p>
    <w:p w:rsidR="00C209EF" w:rsidRPr="0084745D" w:rsidRDefault="00C209EF" w:rsidP="00C209EF">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w:t>
      </w:r>
      <w:r w:rsidRPr="0084745D">
        <w:rPr>
          <w:rFonts w:ascii="Times New Roman" w:hAnsi="Times New Roman" w:cs="Times New Roman"/>
          <w:sz w:val="28"/>
          <w:szCs w:val="28"/>
        </w:rPr>
        <w:tab/>
        <w:t xml:space="preserve">Фінансування за рахунок субвенції на розвиток інфраструктури ТГ та субвенції на соціально-економічний розвиток територій; </w:t>
      </w:r>
    </w:p>
    <w:p w:rsidR="00C209EF" w:rsidRPr="0084745D" w:rsidRDefault="00C209EF" w:rsidP="00C209EF">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w:t>
      </w:r>
      <w:r w:rsidRPr="0084745D">
        <w:rPr>
          <w:rFonts w:ascii="Times New Roman" w:hAnsi="Times New Roman" w:cs="Times New Roman"/>
          <w:sz w:val="28"/>
          <w:szCs w:val="28"/>
        </w:rPr>
        <w:tab/>
        <w:t>Залучення фінансування від проектів та програм міжнародної технічної допомоги суб‘єктами місцевого розвитку різних організаційно-правових форм;</w:t>
      </w:r>
    </w:p>
    <w:p w:rsidR="00A358A6" w:rsidRPr="0084745D" w:rsidRDefault="00C209EF" w:rsidP="000D60E3">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w:t>
      </w:r>
      <w:r w:rsidRPr="0084745D">
        <w:rPr>
          <w:rFonts w:ascii="Times New Roman" w:hAnsi="Times New Roman" w:cs="Times New Roman"/>
          <w:sz w:val="28"/>
          <w:szCs w:val="28"/>
        </w:rPr>
        <w:tab/>
        <w:t>Фінансування з інших джерел відповідно до діючого законодавства</w:t>
      </w:r>
      <w:r w:rsidR="000D60E3" w:rsidRPr="0084745D">
        <w:rPr>
          <w:rFonts w:ascii="Times New Roman" w:hAnsi="Times New Roman" w:cs="Times New Roman"/>
          <w:sz w:val="28"/>
          <w:szCs w:val="28"/>
        </w:rPr>
        <w:t>.</w:t>
      </w:r>
    </w:p>
    <w:p w:rsidR="00A358A6" w:rsidRPr="0084745D" w:rsidRDefault="00A358A6" w:rsidP="007B6040">
      <w:pPr>
        <w:pStyle w:val="a7"/>
        <w:spacing w:after="0" w:line="240" w:lineRule="auto"/>
        <w:jc w:val="both"/>
        <w:rPr>
          <w:rFonts w:ascii="Times New Roman" w:hAnsi="Times New Roman" w:cs="Times New Roman"/>
          <w:sz w:val="28"/>
          <w:szCs w:val="28"/>
        </w:rPr>
      </w:pPr>
    </w:p>
    <w:p w:rsidR="009A7D96" w:rsidRPr="0084745D" w:rsidRDefault="009A7D96" w:rsidP="00D37C3E">
      <w:pPr>
        <w:pStyle w:val="a7"/>
        <w:numPr>
          <w:ilvl w:val="0"/>
          <w:numId w:val="4"/>
        </w:numPr>
        <w:spacing w:after="0" w:line="240" w:lineRule="auto"/>
        <w:jc w:val="center"/>
        <w:rPr>
          <w:rFonts w:ascii="Times New Roman" w:hAnsi="Times New Roman" w:cs="Times New Roman"/>
          <w:sz w:val="28"/>
          <w:szCs w:val="28"/>
        </w:rPr>
      </w:pPr>
      <w:r w:rsidRPr="0084745D">
        <w:rPr>
          <w:rFonts w:ascii="Times New Roman" w:hAnsi="Times New Roman" w:cs="Times New Roman"/>
          <w:sz w:val="28"/>
          <w:szCs w:val="28"/>
        </w:rPr>
        <w:t>Актуальність розвитку тури</w:t>
      </w:r>
      <w:r w:rsidR="00A83C52" w:rsidRPr="0084745D">
        <w:rPr>
          <w:rFonts w:ascii="Times New Roman" w:hAnsi="Times New Roman" w:cs="Times New Roman"/>
          <w:sz w:val="28"/>
          <w:szCs w:val="28"/>
        </w:rPr>
        <w:t>стичного напряму громади</w:t>
      </w:r>
    </w:p>
    <w:p w:rsidR="009A7D96" w:rsidRPr="0084745D" w:rsidRDefault="00195D64" w:rsidP="00195D64">
      <w:pPr>
        <w:pStyle w:val="af4"/>
        <w:spacing w:before="0" w:beforeAutospacing="0" w:after="0" w:afterAutospacing="0"/>
        <w:ind w:firstLine="709"/>
        <w:jc w:val="both"/>
        <w:rPr>
          <w:sz w:val="28"/>
          <w:szCs w:val="28"/>
        </w:rPr>
      </w:pPr>
      <w:r w:rsidRPr="0084745D">
        <w:rPr>
          <w:sz w:val="28"/>
          <w:szCs w:val="28"/>
        </w:rPr>
        <w:t xml:space="preserve">Первомайська громада володіє значним туристичним, історико-культурним і природним потенціалом. </w:t>
      </w:r>
    </w:p>
    <w:p w:rsidR="009A7D96" w:rsidRPr="0084745D" w:rsidRDefault="00195D64" w:rsidP="00195D64">
      <w:pPr>
        <w:pStyle w:val="af4"/>
        <w:spacing w:before="0" w:beforeAutospacing="0" w:after="0" w:afterAutospacing="0"/>
        <w:ind w:firstLine="709"/>
        <w:jc w:val="both"/>
        <w:rPr>
          <w:sz w:val="28"/>
          <w:szCs w:val="28"/>
        </w:rPr>
      </w:pPr>
      <w:r w:rsidRPr="0084745D">
        <w:rPr>
          <w:sz w:val="28"/>
          <w:szCs w:val="28"/>
        </w:rPr>
        <w:t xml:space="preserve">Територією проходять річки Південний Буг та Синюха, які утворюють привабливі для відпочинку та активного туризму ландшафти. </w:t>
      </w:r>
    </w:p>
    <w:p w:rsidR="009A7D96" w:rsidRPr="0084745D" w:rsidRDefault="00195D64" w:rsidP="00195D64">
      <w:pPr>
        <w:pStyle w:val="af4"/>
        <w:spacing w:before="0" w:beforeAutospacing="0" w:after="0" w:afterAutospacing="0"/>
        <w:ind w:firstLine="709"/>
        <w:jc w:val="both"/>
        <w:rPr>
          <w:sz w:val="28"/>
          <w:szCs w:val="28"/>
        </w:rPr>
      </w:pPr>
      <w:r w:rsidRPr="0084745D">
        <w:rPr>
          <w:sz w:val="28"/>
          <w:szCs w:val="28"/>
        </w:rPr>
        <w:t>Серед ключових туристичних об’єктів</w:t>
      </w:r>
      <w:r w:rsidR="009A7D96" w:rsidRPr="0084745D">
        <w:rPr>
          <w:sz w:val="28"/>
          <w:szCs w:val="28"/>
        </w:rPr>
        <w:t xml:space="preserve"> є:</w:t>
      </w:r>
    </w:p>
    <w:p w:rsidR="003C2F72" w:rsidRPr="0084745D" w:rsidRDefault="003C2F72" w:rsidP="003C2F72">
      <w:pPr>
        <w:pStyle w:val="af4"/>
        <w:spacing w:before="0" w:beforeAutospacing="0" w:after="0" w:afterAutospacing="0"/>
        <w:jc w:val="both"/>
        <w:rPr>
          <w:sz w:val="28"/>
          <w:szCs w:val="28"/>
        </w:rPr>
      </w:pPr>
      <w:r w:rsidRPr="0084745D">
        <w:rPr>
          <w:sz w:val="28"/>
          <w:szCs w:val="28"/>
        </w:rPr>
        <w:t>М</w:t>
      </w:r>
      <w:r w:rsidR="00195D64" w:rsidRPr="0084745D">
        <w:rPr>
          <w:sz w:val="28"/>
          <w:szCs w:val="28"/>
        </w:rPr>
        <w:t>іський парк «Дружби народів»</w:t>
      </w:r>
      <w:r w:rsidRPr="0084745D">
        <w:rPr>
          <w:sz w:val="28"/>
          <w:szCs w:val="28"/>
        </w:rPr>
        <w:t>.</w:t>
      </w:r>
    </w:p>
    <w:p w:rsidR="00A75521" w:rsidRPr="0084745D" w:rsidRDefault="00195D64" w:rsidP="00A75521">
      <w:pPr>
        <w:spacing w:after="0" w:line="240" w:lineRule="auto"/>
        <w:ind w:firstLine="709"/>
        <w:jc w:val="both"/>
        <w:rPr>
          <w:rFonts w:ascii="Times New Roman" w:eastAsia="Times New Roman" w:hAnsi="Times New Roman" w:cs="Times New Roman"/>
          <w:kern w:val="0"/>
          <w:sz w:val="28"/>
          <w:szCs w:val="28"/>
          <w:lang w:eastAsia="uk-UA"/>
        </w:rPr>
      </w:pPr>
      <w:r w:rsidRPr="0084745D">
        <w:rPr>
          <w:rFonts w:ascii="Times New Roman" w:hAnsi="Times New Roman" w:cs="Times New Roman"/>
          <w:sz w:val="28"/>
          <w:szCs w:val="28"/>
        </w:rPr>
        <w:t xml:space="preserve"> </w:t>
      </w:r>
      <w:r w:rsidR="00A736FF" w:rsidRPr="0084745D">
        <w:rPr>
          <w:rFonts w:ascii="Times New Roman" w:hAnsi="Times New Roman" w:cs="Times New Roman"/>
          <w:sz w:val="28"/>
          <w:szCs w:val="28"/>
        </w:rPr>
        <w:t>Парк має 6 гектарів міської зелені з історією від 1935 року, обладнанням для відпочинку й спорту</w:t>
      </w:r>
      <w:r w:rsidR="00894E50" w:rsidRPr="0084745D">
        <w:rPr>
          <w:rFonts w:ascii="Times New Roman" w:hAnsi="Times New Roman" w:cs="Times New Roman"/>
          <w:sz w:val="28"/>
          <w:szCs w:val="28"/>
        </w:rPr>
        <w:t xml:space="preserve">. </w:t>
      </w:r>
      <w:r w:rsidR="00A736FF" w:rsidRPr="0084745D">
        <w:rPr>
          <w:rFonts w:ascii="Times New Roman" w:hAnsi="Times New Roman" w:cs="Times New Roman"/>
          <w:sz w:val="28"/>
          <w:szCs w:val="28"/>
        </w:rPr>
        <w:t>Знаходиться у центрі міста, в місці впадання річки Синюха в Південний Буг</w:t>
      </w:r>
      <w:r w:rsidR="0071169F" w:rsidRPr="0084745D">
        <w:rPr>
          <w:rFonts w:ascii="Times New Roman" w:hAnsi="Times New Roman" w:cs="Times New Roman"/>
          <w:sz w:val="28"/>
          <w:szCs w:val="28"/>
        </w:rPr>
        <w:t>.</w:t>
      </w:r>
      <w:r w:rsidR="000263EC" w:rsidRPr="0084745D">
        <w:rPr>
          <w:rFonts w:ascii="Times New Roman" w:hAnsi="Times New Roman" w:cs="Times New Roman"/>
          <w:sz w:val="28"/>
          <w:szCs w:val="28"/>
        </w:rPr>
        <w:t xml:space="preserve"> Це </w:t>
      </w:r>
      <w:r w:rsidR="000F6D4E" w:rsidRPr="0084745D">
        <w:rPr>
          <w:rFonts w:ascii="Times New Roman" w:eastAsia="Times New Roman" w:hAnsi="Times New Roman" w:cs="Times New Roman"/>
          <w:kern w:val="0"/>
          <w:sz w:val="28"/>
          <w:szCs w:val="28"/>
          <w:lang w:eastAsia="uk-UA"/>
        </w:rPr>
        <w:t>зелений символ Первомайська</w:t>
      </w:r>
      <w:r w:rsidR="000E2A47" w:rsidRPr="0084745D">
        <w:rPr>
          <w:rFonts w:ascii="Times New Roman" w:eastAsia="Times New Roman" w:hAnsi="Times New Roman" w:cs="Times New Roman"/>
          <w:kern w:val="0"/>
          <w:sz w:val="28"/>
          <w:szCs w:val="28"/>
          <w:lang w:eastAsia="uk-UA"/>
        </w:rPr>
        <w:t>, який є одним із найстаріших та найулюбленіших куточків Первомайська.</w:t>
      </w:r>
      <w:r w:rsidR="00A75521" w:rsidRPr="0084745D">
        <w:rPr>
          <w:rFonts w:ascii="Times New Roman" w:eastAsia="Times New Roman" w:hAnsi="Times New Roman" w:cs="Times New Roman"/>
          <w:kern w:val="0"/>
          <w:sz w:val="28"/>
          <w:szCs w:val="28"/>
          <w:lang w:eastAsia="uk-UA"/>
        </w:rPr>
        <w:t xml:space="preserve"> К</w:t>
      </w:r>
      <w:r w:rsidR="000F6D4E" w:rsidRPr="0084745D">
        <w:rPr>
          <w:rFonts w:ascii="Times New Roman" w:eastAsia="Times New Roman" w:hAnsi="Times New Roman" w:cs="Times New Roman"/>
          <w:kern w:val="0"/>
          <w:sz w:val="28"/>
          <w:szCs w:val="28"/>
          <w:lang w:eastAsia="uk-UA"/>
        </w:rPr>
        <w:t>олись це була тиха зона для відпочинку та прогулянок жителів тодішнього Первомайська, а згодом він перетворився на справжній міський простір для дозвілля, культури та спорту.</w:t>
      </w:r>
      <w:r w:rsidR="00A75521" w:rsidRPr="0084745D">
        <w:rPr>
          <w:rFonts w:ascii="Times New Roman" w:eastAsia="Times New Roman" w:hAnsi="Times New Roman" w:cs="Times New Roman"/>
          <w:kern w:val="0"/>
          <w:sz w:val="28"/>
          <w:szCs w:val="28"/>
          <w:lang w:eastAsia="uk-UA"/>
        </w:rPr>
        <w:t xml:space="preserve"> </w:t>
      </w:r>
      <w:r w:rsidR="000F6D4E" w:rsidRPr="0084745D">
        <w:rPr>
          <w:rFonts w:ascii="Times New Roman" w:eastAsia="Times New Roman" w:hAnsi="Times New Roman" w:cs="Times New Roman"/>
          <w:kern w:val="0"/>
          <w:sz w:val="28"/>
          <w:szCs w:val="28"/>
          <w:lang w:eastAsia="uk-UA"/>
        </w:rPr>
        <w:t>Сьогодні парк «Дружби народів» — це:</w:t>
      </w:r>
      <w:r w:rsidR="00A75521" w:rsidRPr="0084745D">
        <w:rPr>
          <w:rFonts w:ascii="Times New Roman" w:eastAsia="Times New Roman" w:hAnsi="Times New Roman" w:cs="Times New Roman"/>
          <w:kern w:val="0"/>
          <w:sz w:val="28"/>
          <w:szCs w:val="28"/>
          <w:lang w:eastAsia="uk-UA"/>
        </w:rPr>
        <w:t xml:space="preserve"> </w:t>
      </w:r>
    </w:p>
    <w:p w:rsidR="00A75521" w:rsidRPr="0084745D" w:rsidRDefault="000F6D4E" w:rsidP="00D37C3E">
      <w:pPr>
        <w:pStyle w:val="a7"/>
        <w:numPr>
          <w:ilvl w:val="0"/>
          <w:numId w:val="2"/>
        </w:numPr>
        <w:spacing w:after="0" w:line="240" w:lineRule="auto"/>
        <w:ind w:left="0" w:firstLine="426"/>
        <w:jc w:val="both"/>
        <w:rPr>
          <w:rFonts w:ascii="Times New Roman" w:eastAsia="Times New Roman" w:hAnsi="Times New Roman" w:cs="Times New Roman"/>
          <w:kern w:val="0"/>
          <w:sz w:val="28"/>
          <w:szCs w:val="28"/>
          <w:lang w:eastAsia="uk-UA"/>
        </w:rPr>
      </w:pPr>
      <w:r w:rsidRPr="0084745D">
        <w:rPr>
          <w:rFonts w:ascii="Times New Roman" w:eastAsia="Times New Roman" w:hAnsi="Times New Roman" w:cs="Times New Roman"/>
          <w:kern w:val="0"/>
          <w:sz w:val="28"/>
          <w:szCs w:val="28"/>
          <w:lang w:eastAsia="uk-UA"/>
        </w:rPr>
        <w:t>Зелені алеї з тіньовими деревами, що зберегли дух старовини;</w:t>
      </w:r>
    </w:p>
    <w:p w:rsidR="000F6D4E" w:rsidRPr="0084745D" w:rsidRDefault="000F6D4E" w:rsidP="00D37C3E">
      <w:pPr>
        <w:pStyle w:val="a7"/>
        <w:numPr>
          <w:ilvl w:val="0"/>
          <w:numId w:val="2"/>
        </w:numPr>
        <w:spacing w:after="0" w:line="240" w:lineRule="auto"/>
        <w:ind w:left="0" w:firstLine="426"/>
        <w:jc w:val="both"/>
        <w:rPr>
          <w:rFonts w:ascii="Times New Roman" w:eastAsia="Times New Roman" w:hAnsi="Times New Roman" w:cs="Times New Roman"/>
          <w:kern w:val="0"/>
          <w:sz w:val="28"/>
          <w:szCs w:val="28"/>
          <w:lang w:eastAsia="uk-UA"/>
        </w:rPr>
      </w:pPr>
      <w:r w:rsidRPr="0084745D">
        <w:rPr>
          <w:rFonts w:ascii="Times New Roman" w:eastAsia="Times New Roman" w:hAnsi="Times New Roman" w:cs="Times New Roman"/>
          <w:kern w:val="0"/>
          <w:sz w:val="28"/>
          <w:szCs w:val="28"/>
          <w:lang w:eastAsia="uk-UA"/>
        </w:rPr>
        <w:t>Зони для сімейного відпочинку та пікніків;</w:t>
      </w:r>
    </w:p>
    <w:p w:rsidR="000F6D4E" w:rsidRPr="0084745D" w:rsidRDefault="000F6D4E" w:rsidP="00D37C3E">
      <w:pPr>
        <w:pStyle w:val="af4"/>
        <w:numPr>
          <w:ilvl w:val="0"/>
          <w:numId w:val="2"/>
        </w:numPr>
        <w:spacing w:before="0" w:beforeAutospacing="0" w:after="0" w:afterAutospacing="0"/>
        <w:ind w:left="0" w:firstLine="426"/>
        <w:jc w:val="both"/>
        <w:rPr>
          <w:sz w:val="28"/>
          <w:szCs w:val="28"/>
        </w:rPr>
      </w:pPr>
      <w:r w:rsidRPr="0084745D">
        <w:rPr>
          <w:sz w:val="28"/>
          <w:szCs w:val="28"/>
        </w:rPr>
        <w:t>Дитячі майданчики, гойдалки та облаштовані галявини для активного дозвілля;</w:t>
      </w:r>
    </w:p>
    <w:p w:rsidR="000F6D4E" w:rsidRPr="0084745D" w:rsidRDefault="00A75521" w:rsidP="00D37C3E">
      <w:pPr>
        <w:pStyle w:val="af4"/>
        <w:numPr>
          <w:ilvl w:val="0"/>
          <w:numId w:val="2"/>
        </w:numPr>
        <w:spacing w:before="0" w:beforeAutospacing="0" w:after="0" w:afterAutospacing="0"/>
        <w:ind w:left="0" w:firstLine="426"/>
        <w:jc w:val="both"/>
        <w:rPr>
          <w:sz w:val="28"/>
          <w:szCs w:val="28"/>
        </w:rPr>
      </w:pPr>
      <w:r w:rsidRPr="0084745D">
        <w:rPr>
          <w:sz w:val="28"/>
          <w:szCs w:val="28"/>
        </w:rPr>
        <w:t>С</w:t>
      </w:r>
      <w:r w:rsidR="000F6D4E" w:rsidRPr="0084745D">
        <w:rPr>
          <w:sz w:val="28"/>
          <w:szCs w:val="28"/>
        </w:rPr>
        <w:t>портивні майданчики під відкритим небом для занять фізичною культурою;</w:t>
      </w:r>
    </w:p>
    <w:p w:rsidR="000F6D4E" w:rsidRPr="0084745D" w:rsidRDefault="000F6D4E" w:rsidP="00D37C3E">
      <w:pPr>
        <w:pStyle w:val="af4"/>
        <w:numPr>
          <w:ilvl w:val="0"/>
          <w:numId w:val="2"/>
        </w:numPr>
        <w:spacing w:before="0" w:beforeAutospacing="0" w:after="0" w:afterAutospacing="0"/>
        <w:ind w:left="0" w:firstLine="426"/>
        <w:jc w:val="both"/>
        <w:rPr>
          <w:sz w:val="28"/>
          <w:szCs w:val="28"/>
        </w:rPr>
      </w:pPr>
      <w:r w:rsidRPr="0084745D">
        <w:rPr>
          <w:sz w:val="28"/>
          <w:szCs w:val="28"/>
        </w:rPr>
        <w:t>Простори для проведення масових заходів, концертів та фестивалів;</w:t>
      </w:r>
    </w:p>
    <w:p w:rsidR="000F6D4E" w:rsidRPr="0084745D" w:rsidRDefault="000F6D4E" w:rsidP="00D37C3E">
      <w:pPr>
        <w:pStyle w:val="af4"/>
        <w:numPr>
          <w:ilvl w:val="0"/>
          <w:numId w:val="2"/>
        </w:numPr>
        <w:spacing w:before="0" w:beforeAutospacing="0" w:after="0" w:afterAutospacing="0"/>
        <w:ind w:left="0" w:firstLine="426"/>
        <w:jc w:val="both"/>
        <w:rPr>
          <w:sz w:val="28"/>
          <w:szCs w:val="28"/>
        </w:rPr>
      </w:pPr>
      <w:r w:rsidRPr="0084745D">
        <w:rPr>
          <w:sz w:val="28"/>
          <w:szCs w:val="28"/>
        </w:rPr>
        <w:t>Видові місця на березі, де можна помилуватись злиттям двох річок — це одне з унікальних природних явищ регіону.</w:t>
      </w:r>
    </w:p>
    <w:p w:rsidR="000F6D4E" w:rsidRPr="0084745D" w:rsidRDefault="000F6D4E" w:rsidP="00D36AF7">
      <w:pPr>
        <w:pStyle w:val="af4"/>
        <w:spacing w:before="0" w:beforeAutospacing="0" w:after="0" w:afterAutospacing="0"/>
        <w:ind w:firstLine="709"/>
        <w:jc w:val="both"/>
        <w:rPr>
          <w:i/>
          <w:iCs/>
          <w:sz w:val="28"/>
          <w:szCs w:val="28"/>
        </w:rPr>
      </w:pPr>
      <w:r w:rsidRPr="0084745D">
        <w:rPr>
          <w:sz w:val="28"/>
          <w:szCs w:val="28"/>
        </w:rPr>
        <w:t xml:space="preserve">Завдяки своєму вигідному розташуванню парк легко доступний для мешканців та гостей міста. Це не лише улюблене місце прогулянок, а й </w:t>
      </w:r>
      <w:r w:rsidRPr="0084745D">
        <w:rPr>
          <w:sz w:val="28"/>
          <w:szCs w:val="28"/>
        </w:rPr>
        <w:lastRenderedPageBreak/>
        <w:t>потужний рекреаційний ресурс громади, який може бути базою для реалізації туристичних, молодіжних або екологічних ініціатив.</w:t>
      </w:r>
      <w:r w:rsidR="00A24297" w:rsidRPr="0084745D">
        <w:rPr>
          <w:sz w:val="28"/>
          <w:szCs w:val="28"/>
        </w:rPr>
        <w:t xml:space="preserve"> Ц</w:t>
      </w:r>
      <w:r w:rsidRPr="0084745D">
        <w:rPr>
          <w:sz w:val="28"/>
          <w:szCs w:val="28"/>
        </w:rPr>
        <w:t xml:space="preserve">е простір, де поєднуються природа, історія й сучасність. </w:t>
      </w:r>
    </w:p>
    <w:p w:rsidR="002242F7" w:rsidRPr="0084745D" w:rsidRDefault="004736C1" w:rsidP="003C2F72">
      <w:pPr>
        <w:pStyle w:val="af4"/>
        <w:spacing w:before="0" w:beforeAutospacing="0" w:after="0" w:afterAutospacing="0"/>
        <w:jc w:val="both"/>
        <w:rPr>
          <w:sz w:val="28"/>
          <w:szCs w:val="28"/>
        </w:rPr>
      </w:pPr>
      <w:r w:rsidRPr="0084745D">
        <w:rPr>
          <w:sz w:val="28"/>
          <w:szCs w:val="28"/>
        </w:rPr>
        <w:t>Первомайський краєзнавчий музей</w:t>
      </w:r>
      <w:r w:rsidR="002242F7" w:rsidRPr="0084745D">
        <w:rPr>
          <w:sz w:val="28"/>
          <w:szCs w:val="28"/>
        </w:rPr>
        <w:t>.</w:t>
      </w:r>
    </w:p>
    <w:p w:rsidR="00871F7A" w:rsidRPr="0084745D" w:rsidRDefault="00871F7A" w:rsidP="003717CA">
      <w:pPr>
        <w:spacing w:after="0" w:line="240" w:lineRule="auto"/>
        <w:ind w:firstLine="567"/>
        <w:jc w:val="both"/>
        <w:rPr>
          <w:rFonts w:ascii="Times New Roman" w:hAnsi="Times New Roman" w:cs="Times New Roman"/>
          <w:sz w:val="28"/>
          <w:szCs w:val="28"/>
        </w:rPr>
      </w:pPr>
      <w:r w:rsidRPr="0084745D">
        <w:rPr>
          <w:rFonts w:ascii="Times New Roman" w:hAnsi="Times New Roman" w:cs="Times New Roman"/>
          <w:sz w:val="28"/>
          <w:szCs w:val="28"/>
        </w:rPr>
        <w:t>Це один із головних культурних і науково-просвітницьких осередків міста та регіону. Розташований у центрі Первомайська, музей є обов’язковою точкою для всіх, хто хоче краще зрозуміти історію краю, відчути його характер і побачити багатство культурної спадщини.</w:t>
      </w:r>
      <w:r w:rsidR="003637EE" w:rsidRPr="0084745D">
        <w:rPr>
          <w:rFonts w:ascii="Times New Roman" w:hAnsi="Times New Roman" w:cs="Times New Roman"/>
          <w:sz w:val="28"/>
          <w:szCs w:val="28"/>
        </w:rPr>
        <w:t xml:space="preserve"> Етнографічні зали музею занурюють відвідувачів у побут українців, євреїв, німців-колоністів та інших народів, що населяли регіон. Представлені народні костюми, предмети щоденного вжитку, ремісничі інструменти, зразки писанкарства, ткацтва й деревообробки.</w:t>
      </w:r>
    </w:p>
    <w:p w:rsidR="003717CA" w:rsidRPr="0084745D" w:rsidRDefault="003717CA" w:rsidP="003717CA">
      <w:pPr>
        <w:spacing w:after="0" w:line="240" w:lineRule="auto"/>
        <w:ind w:firstLine="567"/>
        <w:jc w:val="both"/>
        <w:rPr>
          <w:rFonts w:ascii="Times New Roman" w:hAnsi="Times New Roman" w:cs="Times New Roman"/>
          <w:sz w:val="28"/>
          <w:szCs w:val="28"/>
        </w:rPr>
      </w:pPr>
      <w:r w:rsidRPr="0084745D">
        <w:rPr>
          <w:rFonts w:ascii="Times New Roman" w:hAnsi="Times New Roman" w:cs="Times New Roman"/>
          <w:sz w:val="28"/>
          <w:szCs w:val="28"/>
        </w:rPr>
        <w:t xml:space="preserve">Сьогодні він є філією Миколаївського обласного краєзнавчого музею на правах відділу. Налічує 15 залів, в яких можна ознайомитися з історією </w:t>
      </w:r>
      <w:proofErr w:type="spellStart"/>
      <w:r w:rsidRPr="0084745D">
        <w:rPr>
          <w:rFonts w:ascii="Times New Roman" w:hAnsi="Times New Roman" w:cs="Times New Roman"/>
          <w:sz w:val="28"/>
          <w:szCs w:val="28"/>
        </w:rPr>
        <w:t>Первомайщини</w:t>
      </w:r>
      <w:proofErr w:type="spellEnd"/>
      <w:r w:rsidRPr="0084745D">
        <w:rPr>
          <w:rFonts w:ascii="Times New Roman" w:hAnsi="Times New Roman" w:cs="Times New Roman"/>
          <w:sz w:val="28"/>
          <w:szCs w:val="28"/>
        </w:rPr>
        <w:t xml:space="preserve"> від кам'яного століття до сучасності. Незмінний інтерес відвідувачів викликає експозиція Сільська хата і постійно діюча виставка голограм, на якій представлені предмети з найвідоміших музеїв України. Працівниками музею проводять екскурсії по місту. Близько  десяти  років  тривала  реконструкція  будівлі  та  створення  нової  експозиції  і  в червні  1985 році оновлений  музей  було  відкрито для  відвідувачів. А  вже  із  січня  1986 р. він  став  державним  і  на  сьогодні  є  філією  на  правах  відділу  Миколаївського  обласного  краєзнавчого  музею.  </w:t>
      </w:r>
    </w:p>
    <w:p w:rsidR="002242F7" w:rsidRPr="0084745D" w:rsidRDefault="002242F7" w:rsidP="003C2F72">
      <w:pPr>
        <w:pStyle w:val="af4"/>
        <w:spacing w:before="0" w:beforeAutospacing="0" w:after="0" w:afterAutospacing="0"/>
        <w:jc w:val="both"/>
        <w:rPr>
          <w:sz w:val="28"/>
          <w:szCs w:val="28"/>
        </w:rPr>
      </w:pPr>
      <w:r w:rsidRPr="0084745D">
        <w:rPr>
          <w:sz w:val="28"/>
          <w:szCs w:val="28"/>
        </w:rPr>
        <w:t>П</w:t>
      </w:r>
      <w:r w:rsidR="00195D64" w:rsidRPr="0084745D">
        <w:rPr>
          <w:sz w:val="28"/>
          <w:szCs w:val="28"/>
        </w:rPr>
        <w:t>ляж «Райдуга»</w:t>
      </w:r>
      <w:r w:rsidRPr="0084745D">
        <w:rPr>
          <w:sz w:val="28"/>
          <w:szCs w:val="28"/>
        </w:rPr>
        <w:t>.</w:t>
      </w:r>
    </w:p>
    <w:p w:rsidR="00E32FF9" w:rsidRPr="0084745D" w:rsidRDefault="00E32FF9" w:rsidP="00A7631A">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Пляж «Райдуга» – це офіційно облаштоване, доглянуте місце відпочинку з безпечним купанням і добре організованою інфраструктурою. Водолазні перевірки та лабораторне тестування </w:t>
      </w:r>
      <w:r w:rsidR="00A736FF" w:rsidRPr="0084745D">
        <w:rPr>
          <w:rFonts w:ascii="Times New Roman" w:hAnsi="Times New Roman" w:cs="Times New Roman"/>
          <w:sz w:val="28"/>
          <w:szCs w:val="28"/>
        </w:rPr>
        <w:t xml:space="preserve">щороку </w:t>
      </w:r>
      <w:r w:rsidRPr="0084745D">
        <w:rPr>
          <w:rFonts w:ascii="Times New Roman" w:hAnsi="Times New Roman" w:cs="Times New Roman"/>
          <w:sz w:val="28"/>
          <w:szCs w:val="28"/>
        </w:rPr>
        <w:t xml:space="preserve">підтверджують безпечність зони. </w:t>
      </w:r>
      <w:r w:rsidR="00603379" w:rsidRPr="0084745D">
        <w:rPr>
          <w:rFonts w:ascii="Times New Roman" w:hAnsi="Times New Roman" w:cs="Times New Roman"/>
          <w:sz w:val="28"/>
          <w:szCs w:val="28"/>
        </w:rPr>
        <w:t xml:space="preserve">Міський пляж щороку зазнає покращень для комфорту мешканців і гостей громади. Регулярно оновлюється та досипається чистий пісок, облаштовуються зручні місця для відпочинку та </w:t>
      </w:r>
      <w:proofErr w:type="spellStart"/>
      <w:r w:rsidR="00603379" w:rsidRPr="0084745D">
        <w:rPr>
          <w:rFonts w:ascii="Times New Roman" w:hAnsi="Times New Roman" w:cs="Times New Roman"/>
          <w:sz w:val="28"/>
          <w:szCs w:val="28"/>
        </w:rPr>
        <w:t>засмагання</w:t>
      </w:r>
      <w:proofErr w:type="spellEnd"/>
      <w:r w:rsidR="00603379" w:rsidRPr="0084745D">
        <w:rPr>
          <w:rFonts w:ascii="Times New Roman" w:hAnsi="Times New Roman" w:cs="Times New Roman"/>
          <w:sz w:val="28"/>
          <w:szCs w:val="28"/>
        </w:rPr>
        <w:t>. Встановлюються додаткові лежаки, навіси від сонця, урни для сміття, а також проводиться благоустрій прилеглої території. Такі заходи спрямовані на створення безпечного, чистого та привабливого місця для сімейного відпочинку в літній період.</w:t>
      </w:r>
    </w:p>
    <w:p w:rsidR="00A7631A" w:rsidRPr="0084745D" w:rsidRDefault="00C65DB0" w:rsidP="00A7631A">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Завдяки</w:t>
      </w:r>
      <w:r w:rsidR="00A51C11" w:rsidRPr="0084745D">
        <w:rPr>
          <w:rFonts w:ascii="Times New Roman" w:hAnsi="Times New Roman" w:cs="Times New Roman"/>
          <w:sz w:val="28"/>
          <w:szCs w:val="28"/>
        </w:rPr>
        <w:t xml:space="preserve"> </w:t>
      </w:r>
      <w:r w:rsidR="00CB7663" w:rsidRPr="0084745D">
        <w:rPr>
          <w:rFonts w:ascii="Times New Roman" w:hAnsi="Times New Roman" w:cs="Times New Roman"/>
          <w:sz w:val="28"/>
          <w:szCs w:val="28"/>
        </w:rPr>
        <w:t>фінансовій підтримці</w:t>
      </w:r>
      <w:r w:rsidRPr="0084745D">
        <w:rPr>
          <w:rFonts w:ascii="Times New Roman" w:hAnsi="Times New Roman" w:cs="Times New Roman"/>
          <w:sz w:val="28"/>
          <w:szCs w:val="28"/>
        </w:rPr>
        <w:t xml:space="preserve"> Міжнародній організації з міграції та </w:t>
      </w:r>
      <w:r w:rsidR="00A51C11" w:rsidRPr="0084745D">
        <w:rPr>
          <w:rFonts w:ascii="Times New Roman" w:hAnsi="Times New Roman" w:cs="Times New Roman"/>
          <w:sz w:val="28"/>
          <w:szCs w:val="28"/>
        </w:rPr>
        <w:t xml:space="preserve">Місцевій Асоціації органів місцевого самоврядування «Асоціація </w:t>
      </w:r>
      <w:proofErr w:type="spellStart"/>
      <w:r w:rsidR="00A51C11" w:rsidRPr="0084745D">
        <w:rPr>
          <w:rFonts w:ascii="Times New Roman" w:hAnsi="Times New Roman" w:cs="Times New Roman"/>
          <w:sz w:val="28"/>
          <w:szCs w:val="28"/>
        </w:rPr>
        <w:t>учасницького</w:t>
      </w:r>
      <w:proofErr w:type="spellEnd"/>
      <w:r w:rsidR="00A51C11" w:rsidRPr="0084745D">
        <w:rPr>
          <w:rFonts w:ascii="Times New Roman" w:hAnsi="Times New Roman" w:cs="Times New Roman"/>
          <w:sz w:val="28"/>
          <w:szCs w:val="28"/>
        </w:rPr>
        <w:t xml:space="preserve"> розвитку громад»</w:t>
      </w:r>
      <w:r w:rsidR="0014078C" w:rsidRPr="0084745D">
        <w:rPr>
          <w:rFonts w:ascii="Times New Roman" w:hAnsi="Times New Roman" w:cs="Times New Roman"/>
          <w:sz w:val="28"/>
          <w:szCs w:val="28"/>
        </w:rPr>
        <w:t xml:space="preserve"> у 2025-2026 році </w:t>
      </w:r>
      <w:proofErr w:type="spellStart"/>
      <w:r w:rsidR="0014078C" w:rsidRPr="0084745D">
        <w:rPr>
          <w:rFonts w:ascii="Times New Roman" w:hAnsi="Times New Roman" w:cs="Times New Roman"/>
          <w:sz w:val="28"/>
          <w:szCs w:val="28"/>
        </w:rPr>
        <w:t>запланова</w:t>
      </w:r>
      <w:proofErr w:type="spellEnd"/>
      <w:r w:rsidR="0014078C" w:rsidRPr="0084745D">
        <w:rPr>
          <w:rFonts w:ascii="Times New Roman" w:hAnsi="Times New Roman" w:cs="Times New Roman"/>
          <w:sz w:val="28"/>
          <w:szCs w:val="28"/>
        </w:rPr>
        <w:t xml:space="preserve"> реалізація </w:t>
      </w:r>
      <w:proofErr w:type="spellStart"/>
      <w:r w:rsidR="0014078C" w:rsidRPr="0084745D">
        <w:rPr>
          <w:rFonts w:ascii="Times New Roman" w:hAnsi="Times New Roman" w:cs="Times New Roman"/>
          <w:sz w:val="28"/>
          <w:szCs w:val="28"/>
        </w:rPr>
        <w:t>проєкту</w:t>
      </w:r>
      <w:proofErr w:type="spellEnd"/>
      <w:r w:rsidR="00A7631A" w:rsidRPr="0084745D">
        <w:rPr>
          <w:rFonts w:ascii="Times New Roman" w:hAnsi="Times New Roman" w:cs="Times New Roman"/>
          <w:sz w:val="28"/>
          <w:szCs w:val="28"/>
        </w:rPr>
        <w:t>, який</w:t>
      </w:r>
      <w:r w:rsidR="0014078C" w:rsidRPr="0084745D">
        <w:rPr>
          <w:rFonts w:ascii="Times New Roman" w:hAnsi="Times New Roman" w:cs="Times New Roman"/>
          <w:sz w:val="28"/>
          <w:szCs w:val="28"/>
        </w:rPr>
        <w:t xml:space="preserve"> </w:t>
      </w:r>
      <w:r w:rsidR="00A7631A" w:rsidRPr="0084745D">
        <w:rPr>
          <w:rFonts w:ascii="Times New Roman" w:hAnsi="Times New Roman" w:cs="Times New Roman"/>
          <w:sz w:val="28"/>
          <w:szCs w:val="28"/>
        </w:rPr>
        <w:t>передбачає облаштування сучасного дитячого та спортивного майданчика на територі</w:t>
      </w:r>
      <w:r w:rsidR="00606C1B" w:rsidRPr="0084745D">
        <w:rPr>
          <w:rFonts w:ascii="Times New Roman" w:hAnsi="Times New Roman" w:cs="Times New Roman"/>
          <w:sz w:val="28"/>
          <w:szCs w:val="28"/>
        </w:rPr>
        <w:t xml:space="preserve">ї </w:t>
      </w:r>
      <w:r w:rsidR="00A7631A" w:rsidRPr="0084745D">
        <w:rPr>
          <w:rFonts w:ascii="Times New Roman" w:hAnsi="Times New Roman" w:cs="Times New Roman"/>
          <w:sz w:val="28"/>
          <w:szCs w:val="28"/>
        </w:rPr>
        <w:t xml:space="preserve">пляжу «Райдуга». Особливістю </w:t>
      </w:r>
      <w:proofErr w:type="spellStart"/>
      <w:r w:rsidR="00A7631A" w:rsidRPr="0084745D">
        <w:rPr>
          <w:rFonts w:ascii="Times New Roman" w:hAnsi="Times New Roman" w:cs="Times New Roman"/>
          <w:sz w:val="28"/>
          <w:szCs w:val="28"/>
        </w:rPr>
        <w:t>проєкту</w:t>
      </w:r>
      <w:proofErr w:type="spellEnd"/>
      <w:r w:rsidR="00A7631A" w:rsidRPr="0084745D">
        <w:rPr>
          <w:rFonts w:ascii="Times New Roman" w:hAnsi="Times New Roman" w:cs="Times New Roman"/>
          <w:sz w:val="28"/>
          <w:szCs w:val="28"/>
        </w:rPr>
        <w:t xml:space="preserve"> є створення доступного, інклюзивного середовища, пристосованого для потреб різних вікових та соціальних груп.</w:t>
      </w:r>
    </w:p>
    <w:p w:rsidR="002242F7" w:rsidRPr="0084745D" w:rsidRDefault="002242F7" w:rsidP="003C2F72">
      <w:pPr>
        <w:pStyle w:val="af4"/>
        <w:spacing w:before="0" w:beforeAutospacing="0" w:after="0" w:afterAutospacing="0"/>
        <w:jc w:val="both"/>
        <w:rPr>
          <w:sz w:val="28"/>
          <w:szCs w:val="28"/>
        </w:rPr>
      </w:pPr>
      <w:r w:rsidRPr="0084745D">
        <w:rPr>
          <w:sz w:val="28"/>
          <w:szCs w:val="28"/>
        </w:rPr>
        <w:t>Т</w:t>
      </w:r>
      <w:r w:rsidR="00195D64" w:rsidRPr="0084745D">
        <w:rPr>
          <w:sz w:val="28"/>
          <w:szCs w:val="28"/>
        </w:rPr>
        <w:t>уристичний клуб «Романтик»</w:t>
      </w:r>
      <w:r w:rsidRPr="0084745D">
        <w:rPr>
          <w:sz w:val="28"/>
          <w:szCs w:val="28"/>
        </w:rPr>
        <w:t>.</w:t>
      </w:r>
    </w:p>
    <w:p w:rsidR="00B0449C" w:rsidRPr="0084745D" w:rsidRDefault="00CE2DD2" w:rsidP="000E5B3B">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Це знане в Первомайській громаді та за його межами об’єднання ентузіастів, яке вже багато років займається активним, екологічним та спортивним туризмом. Клуб став справжньою школою мандрівника для сотень жителів громади — від дітей до дорослих — і відіграє важливу роль у формуванні туристичної ідентичності міста. </w:t>
      </w:r>
      <w:r w:rsidR="00E32FF9" w:rsidRPr="0084745D">
        <w:rPr>
          <w:rFonts w:ascii="Times New Roman" w:hAnsi="Times New Roman" w:cs="Times New Roman"/>
          <w:sz w:val="28"/>
          <w:szCs w:val="28"/>
        </w:rPr>
        <w:t xml:space="preserve">Клуб «Романтик» — це міцний </w:t>
      </w:r>
      <w:r w:rsidR="00E32FF9" w:rsidRPr="0084745D">
        <w:rPr>
          <w:rFonts w:ascii="Times New Roman" w:hAnsi="Times New Roman" w:cs="Times New Roman"/>
          <w:sz w:val="28"/>
          <w:szCs w:val="28"/>
        </w:rPr>
        <w:lastRenderedPageBreak/>
        <w:t xml:space="preserve">туристичний гурток, що працює в Первомайську з 1994 року, з організованою структурою та </w:t>
      </w:r>
      <w:proofErr w:type="spellStart"/>
      <w:r w:rsidR="00E32FF9" w:rsidRPr="0084745D">
        <w:rPr>
          <w:rFonts w:ascii="Times New Roman" w:hAnsi="Times New Roman" w:cs="Times New Roman"/>
          <w:sz w:val="28"/>
          <w:szCs w:val="28"/>
        </w:rPr>
        <w:t>активностями</w:t>
      </w:r>
      <w:proofErr w:type="spellEnd"/>
      <w:r w:rsidR="00E32FF9" w:rsidRPr="0084745D">
        <w:rPr>
          <w:rFonts w:ascii="Times New Roman" w:hAnsi="Times New Roman" w:cs="Times New Roman"/>
          <w:sz w:val="28"/>
          <w:szCs w:val="28"/>
        </w:rPr>
        <w:t xml:space="preserve">: походи, орієнтування, змагання. Під керівництвом досвідченого Миколи </w:t>
      </w:r>
      <w:proofErr w:type="spellStart"/>
      <w:r w:rsidR="00E32FF9" w:rsidRPr="0084745D">
        <w:rPr>
          <w:rFonts w:ascii="Times New Roman" w:hAnsi="Times New Roman" w:cs="Times New Roman"/>
          <w:sz w:val="28"/>
          <w:szCs w:val="28"/>
        </w:rPr>
        <w:t>Горюнова</w:t>
      </w:r>
      <w:proofErr w:type="spellEnd"/>
      <w:r w:rsidR="00E32FF9" w:rsidRPr="0084745D">
        <w:rPr>
          <w:rFonts w:ascii="Times New Roman" w:hAnsi="Times New Roman" w:cs="Times New Roman"/>
          <w:sz w:val="28"/>
          <w:szCs w:val="28"/>
        </w:rPr>
        <w:t>, який об’єднує активну молодь і дорослих, формуючи спортивно-туристичну культуру</w:t>
      </w:r>
      <w:r w:rsidR="00B0449C" w:rsidRPr="0084745D">
        <w:rPr>
          <w:rFonts w:ascii="Times New Roman" w:hAnsi="Times New Roman" w:cs="Times New Roman"/>
          <w:sz w:val="28"/>
          <w:szCs w:val="28"/>
        </w:rPr>
        <w:t>.  «Романти</w:t>
      </w:r>
      <w:r w:rsidR="000E5B3B" w:rsidRPr="0084745D">
        <w:rPr>
          <w:rFonts w:ascii="Times New Roman" w:hAnsi="Times New Roman" w:cs="Times New Roman"/>
          <w:sz w:val="28"/>
          <w:szCs w:val="28"/>
        </w:rPr>
        <w:t>к» ц</w:t>
      </w:r>
      <w:r w:rsidR="00B0449C" w:rsidRPr="0084745D">
        <w:rPr>
          <w:rFonts w:ascii="Times New Roman" w:hAnsi="Times New Roman" w:cs="Times New Roman"/>
          <w:sz w:val="28"/>
          <w:szCs w:val="28"/>
        </w:rPr>
        <w:t>е більше, ніж клуб</w:t>
      </w:r>
      <w:r w:rsidR="000E5B3B" w:rsidRPr="0084745D">
        <w:rPr>
          <w:rFonts w:ascii="Times New Roman" w:hAnsi="Times New Roman" w:cs="Times New Roman"/>
          <w:b/>
          <w:bCs/>
          <w:sz w:val="28"/>
          <w:szCs w:val="28"/>
        </w:rPr>
        <w:t xml:space="preserve"> </w:t>
      </w:r>
      <w:r w:rsidR="000E5B3B" w:rsidRPr="0084745D">
        <w:rPr>
          <w:rFonts w:ascii="Times New Roman" w:hAnsi="Times New Roman" w:cs="Times New Roman"/>
          <w:sz w:val="28"/>
          <w:szCs w:val="28"/>
        </w:rPr>
        <w:t xml:space="preserve">це - партнер у популяризації зелених маршрутів і рекреаційних зон громади; </w:t>
      </w:r>
      <w:r w:rsidR="00B0449C" w:rsidRPr="0084745D">
        <w:rPr>
          <w:rFonts w:ascii="Times New Roman" w:hAnsi="Times New Roman" w:cs="Times New Roman"/>
          <w:sz w:val="28"/>
          <w:szCs w:val="28"/>
        </w:rPr>
        <w:t>рушій розвитку екологічного та пригодницького туризму;</w:t>
      </w:r>
      <w:r w:rsidR="000E5B3B" w:rsidRPr="0084745D">
        <w:rPr>
          <w:rFonts w:ascii="Times New Roman" w:hAnsi="Times New Roman" w:cs="Times New Roman"/>
          <w:sz w:val="28"/>
          <w:szCs w:val="28"/>
        </w:rPr>
        <w:t xml:space="preserve"> </w:t>
      </w:r>
      <w:r w:rsidR="00B0449C" w:rsidRPr="0084745D">
        <w:rPr>
          <w:rFonts w:ascii="Times New Roman" w:hAnsi="Times New Roman" w:cs="Times New Roman"/>
          <w:sz w:val="28"/>
          <w:szCs w:val="28"/>
        </w:rPr>
        <w:t>активний учасник громадських подій і святкувань</w:t>
      </w:r>
      <w:r w:rsidR="000E5B3B" w:rsidRPr="0084745D">
        <w:rPr>
          <w:rFonts w:ascii="Times New Roman" w:hAnsi="Times New Roman" w:cs="Times New Roman"/>
          <w:sz w:val="28"/>
          <w:szCs w:val="28"/>
        </w:rPr>
        <w:t xml:space="preserve">; </w:t>
      </w:r>
      <w:r w:rsidR="00B0449C" w:rsidRPr="0084745D">
        <w:rPr>
          <w:rFonts w:ascii="Times New Roman" w:hAnsi="Times New Roman" w:cs="Times New Roman"/>
          <w:sz w:val="28"/>
          <w:szCs w:val="28"/>
        </w:rPr>
        <w:t>джерело інформації про безпечне та відповідальне ставлення до природи.</w:t>
      </w:r>
    </w:p>
    <w:p w:rsidR="00F40FB0" w:rsidRPr="0084745D" w:rsidRDefault="00C078B1" w:rsidP="00F40FB0">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При туристичному клубі «Романтик» діє </w:t>
      </w:r>
      <w:r w:rsidR="00F40FB0" w:rsidRPr="0084745D">
        <w:rPr>
          <w:rFonts w:ascii="Times New Roman" w:hAnsi="Times New Roman" w:cs="Times New Roman"/>
          <w:sz w:val="28"/>
          <w:szCs w:val="28"/>
        </w:rPr>
        <w:t>Школа туризму</w:t>
      </w:r>
      <w:r w:rsidRPr="0084745D">
        <w:rPr>
          <w:rFonts w:ascii="Times New Roman" w:hAnsi="Times New Roman" w:cs="Times New Roman"/>
          <w:sz w:val="28"/>
          <w:szCs w:val="28"/>
        </w:rPr>
        <w:t xml:space="preserve"> </w:t>
      </w:r>
      <w:r w:rsidR="00F40FB0" w:rsidRPr="0084745D">
        <w:rPr>
          <w:rFonts w:ascii="Times New Roman" w:hAnsi="Times New Roman" w:cs="Times New Roman"/>
          <w:sz w:val="28"/>
          <w:szCs w:val="28"/>
        </w:rPr>
        <w:t>— простір для підготовки справжніх мандрівників</w:t>
      </w:r>
      <w:r w:rsidRPr="0084745D">
        <w:rPr>
          <w:rFonts w:ascii="Times New Roman" w:hAnsi="Times New Roman" w:cs="Times New Roman"/>
          <w:sz w:val="28"/>
          <w:szCs w:val="28"/>
        </w:rPr>
        <w:t xml:space="preserve">. </w:t>
      </w:r>
      <w:r w:rsidR="005B4883" w:rsidRPr="0084745D">
        <w:rPr>
          <w:rFonts w:ascii="Times New Roman" w:hAnsi="Times New Roman" w:cs="Times New Roman"/>
          <w:sz w:val="28"/>
          <w:szCs w:val="28"/>
        </w:rPr>
        <w:t>Школа</w:t>
      </w:r>
      <w:r w:rsidR="00F40FB0" w:rsidRPr="0084745D">
        <w:rPr>
          <w:rFonts w:ascii="Times New Roman" w:hAnsi="Times New Roman" w:cs="Times New Roman"/>
          <w:sz w:val="28"/>
          <w:szCs w:val="28"/>
        </w:rPr>
        <w:t xml:space="preserve"> навчає дітей, молодь та дорослих основам активного відпочинку, безпеки в природі та техніці подолання складних маршрутів.</w:t>
      </w:r>
      <w:r w:rsidR="005B4883" w:rsidRPr="0084745D">
        <w:rPr>
          <w:rFonts w:ascii="Times New Roman" w:hAnsi="Times New Roman" w:cs="Times New Roman"/>
          <w:sz w:val="28"/>
          <w:szCs w:val="28"/>
        </w:rPr>
        <w:t xml:space="preserve"> </w:t>
      </w:r>
      <w:r w:rsidR="00F40FB0" w:rsidRPr="0084745D">
        <w:rPr>
          <w:rFonts w:ascii="Times New Roman" w:hAnsi="Times New Roman" w:cs="Times New Roman"/>
          <w:sz w:val="28"/>
          <w:szCs w:val="28"/>
        </w:rPr>
        <w:t xml:space="preserve">Навчально-тренувальні збори та змагання часто проводяться в урочищі Чорне озеро поблизу села Грушівка, а також на інших природних </w:t>
      </w:r>
      <w:proofErr w:type="spellStart"/>
      <w:r w:rsidR="00F40FB0" w:rsidRPr="0084745D">
        <w:rPr>
          <w:rFonts w:ascii="Times New Roman" w:hAnsi="Times New Roman" w:cs="Times New Roman"/>
          <w:sz w:val="28"/>
          <w:szCs w:val="28"/>
        </w:rPr>
        <w:t>локаціях</w:t>
      </w:r>
      <w:proofErr w:type="spellEnd"/>
      <w:r w:rsidR="00F40FB0" w:rsidRPr="0084745D">
        <w:rPr>
          <w:rFonts w:ascii="Times New Roman" w:hAnsi="Times New Roman" w:cs="Times New Roman"/>
          <w:sz w:val="28"/>
          <w:szCs w:val="28"/>
        </w:rPr>
        <w:t xml:space="preserve"> </w:t>
      </w:r>
      <w:proofErr w:type="spellStart"/>
      <w:r w:rsidR="00F40FB0" w:rsidRPr="0084745D">
        <w:rPr>
          <w:rFonts w:ascii="Times New Roman" w:hAnsi="Times New Roman" w:cs="Times New Roman"/>
          <w:sz w:val="28"/>
          <w:szCs w:val="28"/>
        </w:rPr>
        <w:t>Первомайщини</w:t>
      </w:r>
      <w:proofErr w:type="spellEnd"/>
      <w:r w:rsidR="00F40FB0" w:rsidRPr="0084745D">
        <w:rPr>
          <w:rFonts w:ascii="Times New Roman" w:hAnsi="Times New Roman" w:cs="Times New Roman"/>
          <w:sz w:val="28"/>
          <w:szCs w:val="28"/>
        </w:rPr>
        <w:t>.</w:t>
      </w:r>
    </w:p>
    <w:p w:rsidR="00F40FB0" w:rsidRPr="0084745D" w:rsidRDefault="00F40FB0" w:rsidP="00F40FB0">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Школа готує:</w:t>
      </w:r>
    </w:p>
    <w:p w:rsidR="00F40FB0" w:rsidRPr="0084745D" w:rsidRDefault="00F40FB0" w:rsidP="00000110">
      <w:pPr>
        <w:pStyle w:val="a7"/>
        <w:numPr>
          <w:ilvl w:val="0"/>
          <w:numId w:val="2"/>
        </w:numPr>
        <w:spacing w:after="0" w:line="240" w:lineRule="auto"/>
        <w:ind w:left="0" w:firstLine="851"/>
        <w:jc w:val="both"/>
        <w:rPr>
          <w:rFonts w:ascii="Times New Roman" w:hAnsi="Times New Roman" w:cs="Times New Roman"/>
          <w:sz w:val="28"/>
          <w:szCs w:val="28"/>
        </w:rPr>
      </w:pPr>
      <w:r w:rsidRPr="0084745D">
        <w:rPr>
          <w:rFonts w:ascii="Times New Roman" w:hAnsi="Times New Roman" w:cs="Times New Roman"/>
          <w:sz w:val="28"/>
          <w:szCs w:val="28"/>
        </w:rPr>
        <w:t>учасників туристичних змагань із гірського, водного та пішохідного туризму;</w:t>
      </w:r>
      <w:r w:rsidR="004753B9" w:rsidRPr="0084745D">
        <w:rPr>
          <w:rFonts w:ascii="Times New Roman" w:hAnsi="Times New Roman" w:cs="Times New Roman"/>
          <w:sz w:val="28"/>
          <w:szCs w:val="28"/>
        </w:rPr>
        <w:t xml:space="preserve"> </w:t>
      </w:r>
      <w:r w:rsidRPr="0084745D">
        <w:rPr>
          <w:rFonts w:ascii="Times New Roman" w:hAnsi="Times New Roman" w:cs="Times New Roman"/>
          <w:sz w:val="28"/>
          <w:szCs w:val="28"/>
        </w:rPr>
        <w:t>юних і дорослих туристів-спортсменів;</w:t>
      </w:r>
      <w:r w:rsidR="004753B9" w:rsidRPr="0084745D">
        <w:rPr>
          <w:rFonts w:ascii="Times New Roman" w:hAnsi="Times New Roman" w:cs="Times New Roman"/>
          <w:sz w:val="28"/>
          <w:szCs w:val="28"/>
        </w:rPr>
        <w:t xml:space="preserve"> </w:t>
      </w:r>
      <w:r w:rsidRPr="0084745D">
        <w:rPr>
          <w:rFonts w:ascii="Times New Roman" w:hAnsi="Times New Roman" w:cs="Times New Roman"/>
          <w:sz w:val="28"/>
          <w:szCs w:val="28"/>
        </w:rPr>
        <w:t>суддів туристичних змагань та інструкторів;</w:t>
      </w:r>
      <w:r w:rsidR="004753B9" w:rsidRPr="0084745D">
        <w:rPr>
          <w:rFonts w:ascii="Times New Roman" w:hAnsi="Times New Roman" w:cs="Times New Roman"/>
          <w:sz w:val="28"/>
          <w:szCs w:val="28"/>
        </w:rPr>
        <w:t xml:space="preserve"> </w:t>
      </w:r>
      <w:r w:rsidRPr="0084745D">
        <w:rPr>
          <w:rFonts w:ascii="Times New Roman" w:hAnsi="Times New Roman" w:cs="Times New Roman"/>
          <w:sz w:val="28"/>
          <w:szCs w:val="28"/>
        </w:rPr>
        <w:t>команду для участі у походах різних рівнів складності, зокрема Карпатських маршрутів.</w:t>
      </w:r>
    </w:p>
    <w:p w:rsidR="00F40FB0" w:rsidRPr="0084745D" w:rsidRDefault="00F40FB0" w:rsidP="005B4883">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Змагання з технік</w:t>
      </w:r>
      <w:r w:rsidR="0083785F" w:rsidRPr="0084745D">
        <w:rPr>
          <w:rFonts w:ascii="Times New Roman" w:hAnsi="Times New Roman" w:cs="Times New Roman"/>
          <w:sz w:val="28"/>
          <w:szCs w:val="28"/>
        </w:rPr>
        <w:t>и</w:t>
      </w:r>
      <w:r w:rsidR="005B4883" w:rsidRPr="0084745D">
        <w:rPr>
          <w:rFonts w:ascii="Times New Roman" w:hAnsi="Times New Roman" w:cs="Times New Roman"/>
          <w:sz w:val="28"/>
          <w:szCs w:val="28"/>
        </w:rPr>
        <w:t xml:space="preserve"> </w:t>
      </w:r>
      <w:r w:rsidR="0083785F" w:rsidRPr="0084745D">
        <w:rPr>
          <w:rFonts w:ascii="Times New Roman" w:hAnsi="Times New Roman" w:cs="Times New Roman"/>
          <w:sz w:val="28"/>
          <w:szCs w:val="28"/>
        </w:rPr>
        <w:t>л</w:t>
      </w:r>
      <w:r w:rsidRPr="0084745D">
        <w:rPr>
          <w:rFonts w:ascii="Times New Roman" w:hAnsi="Times New Roman" w:cs="Times New Roman"/>
          <w:sz w:val="28"/>
          <w:szCs w:val="28"/>
        </w:rPr>
        <w:t>ижного</w:t>
      </w:r>
      <w:r w:rsidR="0083785F" w:rsidRPr="0084745D">
        <w:rPr>
          <w:rFonts w:ascii="Times New Roman" w:hAnsi="Times New Roman" w:cs="Times New Roman"/>
          <w:sz w:val="28"/>
          <w:szCs w:val="28"/>
        </w:rPr>
        <w:t>, п</w:t>
      </w:r>
      <w:r w:rsidRPr="0084745D">
        <w:rPr>
          <w:rFonts w:ascii="Times New Roman" w:hAnsi="Times New Roman" w:cs="Times New Roman"/>
          <w:sz w:val="28"/>
          <w:szCs w:val="28"/>
        </w:rPr>
        <w:t>ішохідного</w:t>
      </w:r>
      <w:r w:rsidR="0083785F" w:rsidRPr="0084745D">
        <w:rPr>
          <w:rFonts w:ascii="Times New Roman" w:hAnsi="Times New Roman" w:cs="Times New Roman"/>
          <w:sz w:val="28"/>
          <w:szCs w:val="28"/>
        </w:rPr>
        <w:t>,</w:t>
      </w:r>
      <w:r w:rsidRPr="0084745D">
        <w:rPr>
          <w:rFonts w:ascii="Times New Roman" w:hAnsi="Times New Roman" w:cs="Times New Roman"/>
          <w:sz w:val="28"/>
          <w:szCs w:val="28"/>
        </w:rPr>
        <w:t xml:space="preserve"> </w:t>
      </w:r>
      <w:r w:rsidR="0083785F" w:rsidRPr="0084745D">
        <w:rPr>
          <w:rFonts w:ascii="Times New Roman" w:hAnsi="Times New Roman" w:cs="Times New Roman"/>
          <w:sz w:val="28"/>
          <w:szCs w:val="28"/>
        </w:rPr>
        <w:t>в</w:t>
      </w:r>
      <w:r w:rsidRPr="0084745D">
        <w:rPr>
          <w:rFonts w:ascii="Times New Roman" w:hAnsi="Times New Roman" w:cs="Times New Roman"/>
          <w:sz w:val="28"/>
          <w:szCs w:val="28"/>
        </w:rPr>
        <w:t>одного</w:t>
      </w:r>
      <w:r w:rsidR="0083785F" w:rsidRPr="0084745D">
        <w:rPr>
          <w:rFonts w:ascii="Times New Roman" w:hAnsi="Times New Roman" w:cs="Times New Roman"/>
          <w:sz w:val="28"/>
          <w:szCs w:val="28"/>
        </w:rPr>
        <w:t>, г</w:t>
      </w:r>
      <w:r w:rsidRPr="0084745D">
        <w:rPr>
          <w:rFonts w:ascii="Times New Roman" w:hAnsi="Times New Roman" w:cs="Times New Roman"/>
          <w:sz w:val="28"/>
          <w:szCs w:val="28"/>
        </w:rPr>
        <w:t>ірського туризму (локація — Громові скелі</w:t>
      </w:r>
      <w:r w:rsidR="00106523" w:rsidRPr="0084745D">
        <w:rPr>
          <w:rFonts w:ascii="Times New Roman" w:hAnsi="Times New Roman" w:cs="Times New Roman"/>
          <w:sz w:val="28"/>
          <w:szCs w:val="28"/>
        </w:rPr>
        <w:t xml:space="preserve">, які розташовані на річці Південний Буг між селами Грушівка та </w:t>
      </w:r>
      <w:proofErr w:type="spellStart"/>
      <w:r w:rsidR="00106523" w:rsidRPr="0084745D">
        <w:rPr>
          <w:rFonts w:ascii="Times New Roman" w:hAnsi="Times New Roman" w:cs="Times New Roman"/>
          <w:sz w:val="28"/>
          <w:szCs w:val="28"/>
        </w:rPr>
        <w:t>Мигія</w:t>
      </w:r>
      <w:proofErr w:type="spellEnd"/>
      <w:r w:rsidR="00106523" w:rsidRPr="0084745D">
        <w:rPr>
          <w:rFonts w:ascii="Times New Roman" w:hAnsi="Times New Roman" w:cs="Times New Roman"/>
          <w:sz w:val="28"/>
          <w:szCs w:val="28"/>
        </w:rPr>
        <w:t>, на межі Первомайського та Вознесенського районів Миколаївської області</w:t>
      </w:r>
      <w:r w:rsidRPr="0084745D">
        <w:rPr>
          <w:rFonts w:ascii="Times New Roman" w:hAnsi="Times New Roman" w:cs="Times New Roman"/>
          <w:sz w:val="28"/>
          <w:szCs w:val="28"/>
        </w:rPr>
        <w:t>)</w:t>
      </w:r>
      <w:r w:rsidR="005B4883" w:rsidRPr="0084745D">
        <w:rPr>
          <w:rFonts w:ascii="Times New Roman" w:hAnsi="Times New Roman" w:cs="Times New Roman"/>
          <w:sz w:val="28"/>
          <w:szCs w:val="28"/>
        </w:rPr>
        <w:t>,</w:t>
      </w:r>
      <w:r w:rsidR="005B4883" w:rsidRPr="0084745D">
        <w:rPr>
          <w:rFonts w:ascii="Times New Roman" w:hAnsi="Times New Roman" w:cs="Times New Roman"/>
          <w:i/>
          <w:iCs/>
          <w:sz w:val="28"/>
          <w:szCs w:val="28"/>
        </w:rPr>
        <w:t xml:space="preserve"> </w:t>
      </w:r>
      <w:r w:rsidR="0083785F" w:rsidRPr="0084745D">
        <w:rPr>
          <w:rFonts w:ascii="Times New Roman" w:hAnsi="Times New Roman" w:cs="Times New Roman"/>
          <w:sz w:val="28"/>
          <w:szCs w:val="28"/>
        </w:rPr>
        <w:t>с</w:t>
      </w:r>
      <w:r w:rsidRPr="0084745D">
        <w:rPr>
          <w:rFonts w:ascii="Times New Roman" w:hAnsi="Times New Roman" w:cs="Times New Roman"/>
          <w:sz w:val="28"/>
          <w:szCs w:val="28"/>
        </w:rPr>
        <w:t>портивного орієнтування</w:t>
      </w:r>
      <w:r w:rsidR="005B4883" w:rsidRPr="0084745D">
        <w:rPr>
          <w:rFonts w:ascii="Times New Roman" w:hAnsi="Times New Roman" w:cs="Times New Roman"/>
          <w:sz w:val="28"/>
          <w:szCs w:val="28"/>
        </w:rPr>
        <w:t xml:space="preserve">,  </w:t>
      </w:r>
      <w:r w:rsidR="0083785F" w:rsidRPr="0084745D">
        <w:rPr>
          <w:rFonts w:ascii="Times New Roman" w:hAnsi="Times New Roman" w:cs="Times New Roman"/>
          <w:sz w:val="28"/>
          <w:szCs w:val="28"/>
        </w:rPr>
        <w:t>с</w:t>
      </w:r>
      <w:r w:rsidRPr="0084745D">
        <w:rPr>
          <w:rFonts w:ascii="Times New Roman" w:hAnsi="Times New Roman" w:cs="Times New Roman"/>
          <w:sz w:val="28"/>
          <w:szCs w:val="28"/>
        </w:rPr>
        <w:t>келелазінн</w:t>
      </w:r>
      <w:r w:rsidR="005B4883" w:rsidRPr="0084745D">
        <w:rPr>
          <w:rFonts w:ascii="Times New Roman" w:hAnsi="Times New Roman" w:cs="Times New Roman"/>
          <w:sz w:val="28"/>
          <w:szCs w:val="28"/>
        </w:rPr>
        <w:t xml:space="preserve">я. </w:t>
      </w:r>
    </w:p>
    <w:p w:rsidR="00F40FB0" w:rsidRPr="0084745D" w:rsidRDefault="00F40FB0" w:rsidP="008B728C">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Сімейні заходи:</w:t>
      </w:r>
      <w:r w:rsidR="005B4883" w:rsidRPr="0084745D">
        <w:rPr>
          <w:rFonts w:ascii="Times New Roman" w:hAnsi="Times New Roman" w:cs="Times New Roman"/>
          <w:sz w:val="28"/>
          <w:szCs w:val="28"/>
        </w:rPr>
        <w:t xml:space="preserve"> </w:t>
      </w:r>
      <w:r w:rsidRPr="0084745D">
        <w:rPr>
          <w:rFonts w:ascii="Times New Roman" w:hAnsi="Times New Roman" w:cs="Times New Roman"/>
          <w:sz w:val="28"/>
          <w:szCs w:val="28"/>
        </w:rPr>
        <w:t>Змагання «Тато, мама, я — туристська сім'я» (Чорне озеро)</w:t>
      </w:r>
      <w:r w:rsidR="005B4883" w:rsidRPr="0084745D">
        <w:rPr>
          <w:rFonts w:ascii="Times New Roman" w:hAnsi="Times New Roman" w:cs="Times New Roman"/>
          <w:sz w:val="28"/>
          <w:szCs w:val="28"/>
        </w:rPr>
        <w:t>.</w:t>
      </w:r>
    </w:p>
    <w:p w:rsidR="00F40FB0" w:rsidRPr="0084745D" w:rsidRDefault="00F40FB0" w:rsidP="008B728C">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Великі події:</w:t>
      </w:r>
      <w:r w:rsidR="005B4883" w:rsidRPr="0084745D">
        <w:rPr>
          <w:rFonts w:ascii="Times New Roman" w:hAnsi="Times New Roman" w:cs="Times New Roman"/>
          <w:sz w:val="28"/>
          <w:szCs w:val="28"/>
        </w:rPr>
        <w:t xml:space="preserve"> </w:t>
      </w:r>
      <w:r w:rsidRPr="0084745D">
        <w:rPr>
          <w:rFonts w:ascii="Times New Roman" w:hAnsi="Times New Roman" w:cs="Times New Roman"/>
          <w:sz w:val="28"/>
          <w:szCs w:val="28"/>
        </w:rPr>
        <w:t xml:space="preserve">Зліт туристів </w:t>
      </w:r>
      <w:proofErr w:type="spellStart"/>
      <w:r w:rsidRPr="0084745D">
        <w:rPr>
          <w:rFonts w:ascii="Times New Roman" w:hAnsi="Times New Roman" w:cs="Times New Roman"/>
          <w:sz w:val="28"/>
          <w:szCs w:val="28"/>
        </w:rPr>
        <w:t>Первомайщини</w:t>
      </w:r>
      <w:proofErr w:type="spellEnd"/>
      <w:r w:rsidR="005B4883" w:rsidRPr="0084745D">
        <w:rPr>
          <w:rFonts w:ascii="Times New Roman" w:hAnsi="Times New Roman" w:cs="Times New Roman"/>
          <w:sz w:val="28"/>
          <w:szCs w:val="28"/>
        </w:rPr>
        <w:t xml:space="preserve">,  </w:t>
      </w:r>
      <w:r w:rsidRPr="0084745D">
        <w:rPr>
          <w:rFonts w:ascii="Times New Roman" w:hAnsi="Times New Roman" w:cs="Times New Roman"/>
          <w:sz w:val="28"/>
          <w:szCs w:val="28"/>
        </w:rPr>
        <w:t>Змагання до Всесвітнього дня туризму (Чорне озеро)</w:t>
      </w:r>
      <w:r w:rsidR="005B4883" w:rsidRPr="0084745D">
        <w:rPr>
          <w:rFonts w:ascii="Times New Roman" w:hAnsi="Times New Roman" w:cs="Times New Roman"/>
          <w:sz w:val="28"/>
          <w:szCs w:val="28"/>
        </w:rPr>
        <w:t xml:space="preserve">,  </w:t>
      </w:r>
      <w:proofErr w:type="spellStart"/>
      <w:r w:rsidRPr="0084745D">
        <w:rPr>
          <w:rFonts w:ascii="Times New Roman" w:hAnsi="Times New Roman" w:cs="Times New Roman"/>
          <w:sz w:val="28"/>
          <w:szCs w:val="28"/>
        </w:rPr>
        <w:t>Туріада</w:t>
      </w:r>
      <w:proofErr w:type="spellEnd"/>
      <w:r w:rsidRPr="0084745D">
        <w:rPr>
          <w:rFonts w:ascii="Times New Roman" w:hAnsi="Times New Roman" w:cs="Times New Roman"/>
          <w:sz w:val="28"/>
          <w:szCs w:val="28"/>
        </w:rPr>
        <w:t xml:space="preserve"> «Зоряний похід»</w:t>
      </w:r>
      <w:r w:rsidR="005B4883" w:rsidRPr="0084745D">
        <w:rPr>
          <w:rFonts w:ascii="Times New Roman" w:hAnsi="Times New Roman" w:cs="Times New Roman"/>
          <w:sz w:val="28"/>
          <w:szCs w:val="28"/>
        </w:rPr>
        <w:t xml:space="preserve">, </w:t>
      </w:r>
      <w:proofErr w:type="spellStart"/>
      <w:r w:rsidRPr="0084745D">
        <w:rPr>
          <w:rFonts w:ascii="Times New Roman" w:hAnsi="Times New Roman" w:cs="Times New Roman"/>
          <w:sz w:val="28"/>
          <w:szCs w:val="28"/>
        </w:rPr>
        <w:t>Туріада</w:t>
      </w:r>
      <w:proofErr w:type="spellEnd"/>
      <w:r w:rsidRPr="0084745D">
        <w:rPr>
          <w:rFonts w:ascii="Times New Roman" w:hAnsi="Times New Roman" w:cs="Times New Roman"/>
          <w:sz w:val="28"/>
          <w:szCs w:val="28"/>
        </w:rPr>
        <w:t xml:space="preserve"> «Карпати» — піші походи І, ІІ та ІІІ категорії складності (Яремче — Бистриця — </w:t>
      </w:r>
      <w:proofErr w:type="spellStart"/>
      <w:r w:rsidRPr="0084745D">
        <w:rPr>
          <w:rFonts w:ascii="Times New Roman" w:hAnsi="Times New Roman" w:cs="Times New Roman"/>
          <w:sz w:val="28"/>
          <w:szCs w:val="28"/>
        </w:rPr>
        <w:t>Осмолода</w:t>
      </w:r>
      <w:proofErr w:type="spellEnd"/>
      <w:r w:rsidRPr="0084745D">
        <w:rPr>
          <w:rFonts w:ascii="Times New Roman" w:hAnsi="Times New Roman" w:cs="Times New Roman"/>
          <w:sz w:val="28"/>
          <w:szCs w:val="28"/>
        </w:rPr>
        <w:t>)</w:t>
      </w:r>
      <w:r w:rsidR="005B4883" w:rsidRPr="0084745D">
        <w:rPr>
          <w:rFonts w:ascii="Times New Roman" w:hAnsi="Times New Roman" w:cs="Times New Roman"/>
          <w:sz w:val="28"/>
          <w:szCs w:val="28"/>
        </w:rPr>
        <w:t>.</w:t>
      </w:r>
    </w:p>
    <w:p w:rsidR="00F40FB0" w:rsidRPr="0084745D" w:rsidRDefault="00F40FB0" w:rsidP="008B728C">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Щотижневі ініціативи:</w:t>
      </w:r>
      <w:r w:rsidR="005B4883" w:rsidRPr="0084745D">
        <w:rPr>
          <w:rFonts w:ascii="Times New Roman" w:hAnsi="Times New Roman" w:cs="Times New Roman"/>
          <w:sz w:val="28"/>
          <w:szCs w:val="28"/>
        </w:rPr>
        <w:t xml:space="preserve"> </w:t>
      </w:r>
      <w:r w:rsidRPr="0084745D">
        <w:rPr>
          <w:rFonts w:ascii="Times New Roman" w:hAnsi="Times New Roman" w:cs="Times New Roman"/>
          <w:sz w:val="28"/>
          <w:szCs w:val="28"/>
        </w:rPr>
        <w:t>Походи вихідного дня — програма «Кілометри здоров'я» (маршрути визначає клуб)</w:t>
      </w:r>
      <w:r w:rsidR="008B728C" w:rsidRPr="0084745D">
        <w:rPr>
          <w:rFonts w:ascii="Times New Roman" w:hAnsi="Times New Roman" w:cs="Times New Roman"/>
          <w:sz w:val="28"/>
          <w:szCs w:val="28"/>
        </w:rPr>
        <w:t>.</w:t>
      </w:r>
    </w:p>
    <w:p w:rsidR="002242F7" w:rsidRPr="0084745D" w:rsidRDefault="00F719A4" w:rsidP="003C2F72">
      <w:pPr>
        <w:pStyle w:val="af4"/>
        <w:spacing w:before="0" w:beforeAutospacing="0" w:after="0" w:afterAutospacing="0"/>
        <w:jc w:val="both"/>
        <w:rPr>
          <w:sz w:val="28"/>
          <w:szCs w:val="28"/>
        </w:rPr>
      </w:pPr>
      <w:proofErr w:type="spellStart"/>
      <w:r w:rsidRPr="0084745D">
        <w:rPr>
          <w:sz w:val="28"/>
          <w:szCs w:val="28"/>
        </w:rPr>
        <w:t>Артхаб</w:t>
      </w:r>
      <w:proofErr w:type="spellEnd"/>
      <w:r w:rsidRPr="0084745D">
        <w:rPr>
          <w:sz w:val="28"/>
          <w:szCs w:val="28"/>
        </w:rPr>
        <w:t xml:space="preserve"> «Вінграновський»</w:t>
      </w:r>
      <w:r w:rsidR="002242F7" w:rsidRPr="0084745D">
        <w:rPr>
          <w:sz w:val="28"/>
          <w:szCs w:val="28"/>
        </w:rPr>
        <w:t>.</w:t>
      </w:r>
    </w:p>
    <w:p w:rsidR="003F67E4" w:rsidRPr="0084745D" w:rsidRDefault="003F67E4" w:rsidP="00F15D48">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Це не просто музей, а справжній креативний простір, присвячений життю та спадщині Миколи Вінграновського</w:t>
      </w:r>
      <w:r w:rsidR="00F15D48" w:rsidRPr="0084745D">
        <w:rPr>
          <w:rFonts w:ascii="Times New Roman" w:hAnsi="Times New Roman" w:cs="Times New Roman"/>
          <w:sz w:val="28"/>
          <w:szCs w:val="28"/>
        </w:rPr>
        <w:t>, це живий культурно</w:t>
      </w:r>
      <w:r w:rsidR="00F15D48" w:rsidRPr="0084745D">
        <w:rPr>
          <w:rFonts w:ascii="Times New Roman" w:hAnsi="Times New Roman" w:cs="Times New Roman"/>
          <w:sz w:val="28"/>
          <w:szCs w:val="28"/>
        </w:rPr>
        <w:noBreakHyphen/>
        <w:t xml:space="preserve">освітній майданчик, що діє для просвітництва й волонтерських ініціатив. </w:t>
      </w:r>
      <w:proofErr w:type="spellStart"/>
      <w:r w:rsidRPr="0084745D">
        <w:rPr>
          <w:rFonts w:ascii="Times New Roman" w:hAnsi="Times New Roman" w:cs="Times New Roman"/>
          <w:sz w:val="28"/>
          <w:szCs w:val="28"/>
        </w:rPr>
        <w:t>Артхаб</w:t>
      </w:r>
      <w:proofErr w:type="spellEnd"/>
      <w:r w:rsidRPr="0084745D">
        <w:rPr>
          <w:rFonts w:ascii="Times New Roman" w:hAnsi="Times New Roman" w:cs="Times New Roman"/>
          <w:sz w:val="28"/>
          <w:szCs w:val="28"/>
        </w:rPr>
        <w:t xml:space="preserve"> відкритий при Футуристичній бібліотеці</w:t>
      </w:r>
      <w:r w:rsidRPr="0084745D">
        <w:rPr>
          <w:rFonts w:ascii="Times New Roman" w:hAnsi="Times New Roman" w:cs="Times New Roman"/>
          <w:sz w:val="28"/>
          <w:szCs w:val="28"/>
        </w:rPr>
        <w:noBreakHyphen/>
        <w:t>музеї М. Вінграновського у листопаді 2021</w:t>
      </w:r>
      <w:r w:rsidR="00D77C8D" w:rsidRPr="0084745D">
        <w:rPr>
          <w:rFonts w:ascii="Times New Roman" w:hAnsi="Times New Roman" w:cs="Times New Roman"/>
          <w:sz w:val="28"/>
          <w:szCs w:val="28"/>
        </w:rPr>
        <w:t xml:space="preserve"> року</w:t>
      </w:r>
      <w:r w:rsidRPr="0084745D">
        <w:rPr>
          <w:rFonts w:ascii="Times New Roman" w:hAnsi="Times New Roman" w:cs="Times New Roman"/>
          <w:sz w:val="28"/>
          <w:szCs w:val="28"/>
        </w:rPr>
        <w:t xml:space="preserve"> (до 85</w:t>
      </w:r>
      <w:r w:rsidRPr="0084745D">
        <w:rPr>
          <w:rFonts w:ascii="Times New Roman" w:hAnsi="Times New Roman" w:cs="Times New Roman"/>
          <w:sz w:val="28"/>
          <w:szCs w:val="28"/>
        </w:rPr>
        <w:noBreakHyphen/>
        <w:t>річчя митця). За основу інтер’єру взято стиль шістдесятників — відповідний духу Вінграновського.</w:t>
      </w:r>
      <w:r w:rsidR="00F15D48" w:rsidRPr="0084745D">
        <w:rPr>
          <w:rFonts w:ascii="Times New Roman" w:hAnsi="Times New Roman" w:cs="Times New Roman"/>
          <w:sz w:val="28"/>
          <w:szCs w:val="28"/>
        </w:rPr>
        <w:t xml:space="preserve"> </w:t>
      </w:r>
      <w:r w:rsidRPr="0084745D">
        <w:rPr>
          <w:rFonts w:ascii="Times New Roman" w:hAnsi="Times New Roman" w:cs="Times New Roman"/>
          <w:sz w:val="28"/>
          <w:szCs w:val="28"/>
        </w:rPr>
        <w:t>Щорічно тут проходять:</w:t>
      </w:r>
      <w:r w:rsidR="00F15D48" w:rsidRPr="0084745D">
        <w:rPr>
          <w:rFonts w:ascii="Times New Roman" w:hAnsi="Times New Roman" w:cs="Times New Roman"/>
          <w:sz w:val="28"/>
          <w:szCs w:val="28"/>
        </w:rPr>
        <w:t xml:space="preserve"> л</w:t>
      </w:r>
      <w:r w:rsidRPr="0084745D">
        <w:rPr>
          <w:rFonts w:ascii="Times New Roman" w:hAnsi="Times New Roman" w:cs="Times New Roman"/>
          <w:sz w:val="28"/>
          <w:szCs w:val="28"/>
        </w:rPr>
        <w:t>ітературні зустрічі</w:t>
      </w:r>
      <w:r w:rsidR="00F15D48" w:rsidRPr="0084745D">
        <w:rPr>
          <w:rFonts w:ascii="Times New Roman" w:hAnsi="Times New Roman" w:cs="Times New Roman"/>
          <w:sz w:val="28"/>
          <w:szCs w:val="28"/>
        </w:rPr>
        <w:t xml:space="preserve">, </w:t>
      </w:r>
      <w:r w:rsidRPr="0084745D">
        <w:rPr>
          <w:rFonts w:ascii="Times New Roman" w:hAnsi="Times New Roman" w:cs="Times New Roman"/>
          <w:sz w:val="28"/>
          <w:szCs w:val="28"/>
        </w:rPr>
        <w:t xml:space="preserve"> </w:t>
      </w:r>
      <w:r w:rsidR="00F15D48" w:rsidRPr="0084745D">
        <w:rPr>
          <w:rFonts w:ascii="Times New Roman" w:hAnsi="Times New Roman" w:cs="Times New Roman"/>
          <w:sz w:val="28"/>
          <w:szCs w:val="28"/>
        </w:rPr>
        <w:t>п</w:t>
      </w:r>
      <w:r w:rsidRPr="0084745D">
        <w:rPr>
          <w:rFonts w:ascii="Times New Roman" w:hAnsi="Times New Roman" w:cs="Times New Roman"/>
          <w:sz w:val="28"/>
          <w:szCs w:val="28"/>
        </w:rPr>
        <w:t xml:space="preserve">резентації альманаху </w:t>
      </w:r>
      <w:proofErr w:type="spellStart"/>
      <w:r w:rsidRPr="0084745D">
        <w:rPr>
          <w:rFonts w:ascii="Times New Roman" w:hAnsi="Times New Roman" w:cs="Times New Roman"/>
          <w:sz w:val="28"/>
          <w:szCs w:val="28"/>
        </w:rPr>
        <w:t>Артхабу</w:t>
      </w:r>
      <w:proofErr w:type="spellEnd"/>
      <w:r w:rsidRPr="0084745D">
        <w:rPr>
          <w:rFonts w:ascii="Times New Roman" w:hAnsi="Times New Roman" w:cs="Times New Roman"/>
          <w:sz w:val="28"/>
          <w:szCs w:val="28"/>
        </w:rPr>
        <w:t xml:space="preserve"> </w:t>
      </w:r>
      <w:proofErr w:type="spellStart"/>
      <w:r w:rsidRPr="0084745D">
        <w:rPr>
          <w:rFonts w:ascii="Times New Roman" w:hAnsi="Times New Roman" w:cs="Times New Roman"/>
          <w:sz w:val="28"/>
          <w:szCs w:val="28"/>
        </w:rPr>
        <w:t>“Вінграновський”</w:t>
      </w:r>
      <w:proofErr w:type="spellEnd"/>
      <w:r w:rsidR="00F15D48" w:rsidRPr="0084745D">
        <w:rPr>
          <w:rFonts w:ascii="Times New Roman" w:hAnsi="Times New Roman" w:cs="Times New Roman"/>
          <w:sz w:val="28"/>
          <w:szCs w:val="28"/>
        </w:rPr>
        <w:t xml:space="preserve">, </w:t>
      </w:r>
      <w:r w:rsidRPr="0084745D">
        <w:rPr>
          <w:rFonts w:ascii="Times New Roman" w:hAnsi="Times New Roman" w:cs="Times New Roman"/>
          <w:sz w:val="28"/>
          <w:szCs w:val="28"/>
        </w:rPr>
        <w:t xml:space="preserve"> </w:t>
      </w:r>
      <w:r w:rsidR="00F15D48" w:rsidRPr="0084745D">
        <w:rPr>
          <w:rFonts w:ascii="Times New Roman" w:hAnsi="Times New Roman" w:cs="Times New Roman"/>
          <w:sz w:val="28"/>
          <w:szCs w:val="28"/>
        </w:rPr>
        <w:t>в</w:t>
      </w:r>
      <w:r w:rsidRPr="0084745D">
        <w:rPr>
          <w:rFonts w:ascii="Times New Roman" w:hAnsi="Times New Roman" w:cs="Times New Roman"/>
          <w:sz w:val="28"/>
          <w:szCs w:val="28"/>
        </w:rPr>
        <w:t xml:space="preserve">иставки художників, </w:t>
      </w:r>
      <w:r w:rsidR="00F15D48" w:rsidRPr="0084745D">
        <w:rPr>
          <w:rFonts w:ascii="Times New Roman" w:hAnsi="Times New Roman" w:cs="Times New Roman"/>
          <w:sz w:val="28"/>
          <w:szCs w:val="28"/>
        </w:rPr>
        <w:t>к</w:t>
      </w:r>
      <w:r w:rsidRPr="0084745D">
        <w:rPr>
          <w:rFonts w:ascii="Times New Roman" w:hAnsi="Times New Roman" w:cs="Times New Roman"/>
          <w:sz w:val="28"/>
          <w:szCs w:val="28"/>
        </w:rPr>
        <w:t xml:space="preserve">ультурні марафони та благодійні ART FEST, ART </w:t>
      </w:r>
      <w:proofErr w:type="spellStart"/>
      <w:r w:rsidRPr="0084745D">
        <w:rPr>
          <w:rFonts w:ascii="Times New Roman" w:hAnsi="Times New Roman" w:cs="Times New Roman"/>
          <w:sz w:val="28"/>
          <w:szCs w:val="28"/>
        </w:rPr>
        <w:t>Marathon</w:t>
      </w:r>
      <w:proofErr w:type="spellEnd"/>
      <w:r w:rsidR="00F15D48" w:rsidRPr="0084745D">
        <w:rPr>
          <w:rFonts w:ascii="Times New Roman" w:hAnsi="Times New Roman" w:cs="Times New Roman"/>
          <w:sz w:val="28"/>
          <w:szCs w:val="28"/>
        </w:rPr>
        <w:t>.</w:t>
      </w:r>
      <w:r w:rsidR="00F15D48" w:rsidRPr="0084745D">
        <w:rPr>
          <w:rFonts w:ascii="Times New Roman" w:hAnsi="Times New Roman" w:cs="Times New Roman"/>
          <w:b/>
          <w:bCs/>
          <w:sz w:val="28"/>
          <w:szCs w:val="28"/>
        </w:rPr>
        <w:t xml:space="preserve">  </w:t>
      </w:r>
      <w:r w:rsidRPr="0084745D">
        <w:rPr>
          <w:rFonts w:ascii="Times New Roman" w:hAnsi="Times New Roman" w:cs="Times New Roman"/>
          <w:sz w:val="28"/>
          <w:szCs w:val="28"/>
        </w:rPr>
        <w:t>Простір об’єднує поетів, художників, освітян, краєзнавців, дітей і волонтерів — як у міських, так і міжрегіональних творчих ініціативах</w:t>
      </w:r>
      <w:r w:rsidR="00F15D48" w:rsidRPr="0084745D">
        <w:rPr>
          <w:rFonts w:ascii="Times New Roman" w:hAnsi="Times New Roman" w:cs="Times New Roman"/>
          <w:sz w:val="28"/>
          <w:szCs w:val="28"/>
        </w:rPr>
        <w:t>.</w:t>
      </w:r>
    </w:p>
    <w:p w:rsidR="00664643" w:rsidRPr="0084745D" w:rsidRDefault="00D77C8D" w:rsidP="00383D23">
      <w:pPr>
        <w:spacing w:after="0" w:line="240" w:lineRule="auto"/>
        <w:jc w:val="both"/>
        <w:rPr>
          <w:rFonts w:ascii="Times New Roman" w:hAnsi="Times New Roman" w:cs="Times New Roman"/>
          <w:sz w:val="28"/>
          <w:szCs w:val="28"/>
        </w:rPr>
      </w:pPr>
      <w:r w:rsidRPr="0084745D">
        <w:rPr>
          <w:rFonts w:ascii="Times New Roman" w:hAnsi="Times New Roman" w:cs="Times New Roman"/>
          <w:sz w:val="28"/>
          <w:szCs w:val="28"/>
        </w:rPr>
        <w:t>С</w:t>
      </w:r>
      <w:r w:rsidR="00A207C7" w:rsidRPr="0084745D">
        <w:rPr>
          <w:rFonts w:ascii="Times New Roman" w:hAnsi="Times New Roman" w:cs="Times New Roman"/>
          <w:sz w:val="28"/>
          <w:szCs w:val="28"/>
        </w:rPr>
        <w:t>ело Грушівка</w:t>
      </w:r>
      <w:r w:rsidR="0082339A" w:rsidRPr="0084745D">
        <w:rPr>
          <w:rFonts w:ascii="Times New Roman" w:hAnsi="Times New Roman" w:cs="Times New Roman"/>
          <w:sz w:val="28"/>
          <w:szCs w:val="28"/>
        </w:rPr>
        <w:t>.</w:t>
      </w:r>
    </w:p>
    <w:p w:rsidR="0082339A" w:rsidRPr="0084745D" w:rsidRDefault="0082339A" w:rsidP="0082339A">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Це туристична перлина Первомайської міської територіальної громади,</w:t>
      </w:r>
      <w:r w:rsidRPr="0084745D">
        <w:rPr>
          <w:rFonts w:ascii="Times New Roman" w:hAnsi="Times New Roman" w:cs="Times New Roman"/>
          <w:b/>
          <w:bCs/>
          <w:sz w:val="28"/>
          <w:szCs w:val="28"/>
        </w:rPr>
        <w:t xml:space="preserve"> </w:t>
      </w:r>
      <w:r w:rsidRPr="0084745D">
        <w:rPr>
          <w:rFonts w:ascii="Times New Roman" w:hAnsi="Times New Roman" w:cs="Times New Roman"/>
          <w:sz w:val="28"/>
          <w:szCs w:val="28"/>
        </w:rPr>
        <w:t xml:space="preserve">адміністративний центр </w:t>
      </w:r>
      <w:proofErr w:type="spellStart"/>
      <w:r w:rsidRPr="0084745D">
        <w:rPr>
          <w:rFonts w:ascii="Times New Roman" w:hAnsi="Times New Roman" w:cs="Times New Roman"/>
          <w:sz w:val="28"/>
          <w:szCs w:val="28"/>
        </w:rPr>
        <w:t>Грушівського</w:t>
      </w:r>
      <w:proofErr w:type="spellEnd"/>
      <w:r w:rsidRPr="0084745D">
        <w:rPr>
          <w:rFonts w:ascii="Times New Roman" w:hAnsi="Times New Roman" w:cs="Times New Roman"/>
          <w:sz w:val="28"/>
          <w:szCs w:val="28"/>
        </w:rPr>
        <w:t xml:space="preserve"> </w:t>
      </w:r>
      <w:proofErr w:type="spellStart"/>
      <w:r w:rsidRPr="0084745D">
        <w:rPr>
          <w:rFonts w:ascii="Times New Roman" w:hAnsi="Times New Roman" w:cs="Times New Roman"/>
          <w:sz w:val="28"/>
          <w:szCs w:val="28"/>
        </w:rPr>
        <w:t>старостинського</w:t>
      </w:r>
      <w:proofErr w:type="spellEnd"/>
      <w:r w:rsidRPr="0084745D">
        <w:rPr>
          <w:rFonts w:ascii="Times New Roman" w:hAnsi="Times New Roman" w:cs="Times New Roman"/>
          <w:sz w:val="28"/>
          <w:szCs w:val="28"/>
        </w:rPr>
        <w:t xml:space="preserve"> округу, офіційно </w:t>
      </w:r>
      <w:r w:rsidRPr="0084745D">
        <w:rPr>
          <w:rFonts w:ascii="Times New Roman" w:hAnsi="Times New Roman" w:cs="Times New Roman"/>
          <w:sz w:val="28"/>
          <w:szCs w:val="28"/>
        </w:rPr>
        <w:lastRenderedPageBreak/>
        <w:t>включеного до складу громади рішенням сесії міської ради 4 грудня 2020 року. Розташоване на правому березі річки Південний Буг, це мальовниче старовинне село поєднує у собі унікальну природу, історичну спадщину та археологічні знахідки.</w:t>
      </w:r>
    </w:p>
    <w:p w:rsidR="00E52B75" w:rsidRPr="0084745D" w:rsidRDefault="00E52B75" w:rsidP="00E52B75">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Мости Первомайська: символ єдності, історії та краси.</w:t>
      </w:r>
    </w:p>
    <w:p w:rsidR="00E52B75" w:rsidRPr="0084745D" w:rsidRDefault="00E52B75" w:rsidP="00E52B75">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Первомайськ — унікальне місто, розташоване на злитті </w:t>
      </w:r>
      <w:r w:rsidR="005B112C" w:rsidRPr="0084745D">
        <w:rPr>
          <w:rFonts w:ascii="Times New Roman" w:hAnsi="Times New Roman" w:cs="Times New Roman"/>
          <w:sz w:val="28"/>
          <w:szCs w:val="28"/>
        </w:rPr>
        <w:t>двох</w:t>
      </w:r>
      <w:r w:rsidRPr="0084745D">
        <w:rPr>
          <w:rFonts w:ascii="Times New Roman" w:hAnsi="Times New Roman" w:cs="Times New Roman"/>
          <w:sz w:val="28"/>
          <w:szCs w:val="28"/>
        </w:rPr>
        <w:t xml:space="preserve"> річок: Південного Бугу</w:t>
      </w:r>
      <w:r w:rsidR="005B112C" w:rsidRPr="0084745D">
        <w:rPr>
          <w:rFonts w:ascii="Times New Roman" w:hAnsi="Times New Roman" w:cs="Times New Roman"/>
          <w:sz w:val="28"/>
          <w:szCs w:val="28"/>
        </w:rPr>
        <w:t xml:space="preserve"> та</w:t>
      </w:r>
      <w:r w:rsidRPr="0084745D">
        <w:rPr>
          <w:rFonts w:ascii="Times New Roman" w:hAnsi="Times New Roman" w:cs="Times New Roman"/>
          <w:sz w:val="28"/>
          <w:szCs w:val="28"/>
        </w:rPr>
        <w:t xml:space="preserve"> Синюхи</w:t>
      </w:r>
      <w:r w:rsidR="005B112C" w:rsidRPr="0084745D">
        <w:rPr>
          <w:rFonts w:ascii="Times New Roman" w:hAnsi="Times New Roman" w:cs="Times New Roman"/>
          <w:sz w:val="28"/>
          <w:szCs w:val="28"/>
        </w:rPr>
        <w:t>.</w:t>
      </w:r>
      <w:r w:rsidRPr="0084745D">
        <w:rPr>
          <w:rFonts w:ascii="Times New Roman" w:hAnsi="Times New Roman" w:cs="Times New Roman"/>
          <w:sz w:val="28"/>
          <w:szCs w:val="28"/>
        </w:rPr>
        <w:t xml:space="preserve"> Саме водна географія зумовила появу численних мостів, які з’єднують різні частини міста, що в минулому були окремими населеними пунктами — </w:t>
      </w:r>
      <w:proofErr w:type="spellStart"/>
      <w:r w:rsidRPr="0084745D">
        <w:rPr>
          <w:rFonts w:ascii="Times New Roman" w:hAnsi="Times New Roman" w:cs="Times New Roman"/>
          <w:sz w:val="28"/>
          <w:szCs w:val="28"/>
        </w:rPr>
        <w:t>Голта</w:t>
      </w:r>
      <w:proofErr w:type="spellEnd"/>
      <w:r w:rsidRPr="0084745D">
        <w:rPr>
          <w:rFonts w:ascii="Times New Roman" w:hAnsi="Times New Roman" w:cs="Times New Roman"/>
          <w:sz w:val="28"/>
          <w:szCs w:val="28"/>
        </w:rPr>
        <w:t xml:space="preserve">, </w:t>
      </w:r>
      <w:proofErr w:type="spellStart"/>
      <w:r w:rsidRPr="0084745D">
        <w:rPr>
          <w:rFonts w:ascii="Times New Roman" w:hAnsi="Times New Roman" w:cs="Times New Roman"/>
          <w:sz w:val="28"/>
          <w:szCs w:val="28"/>
        </w:rPr>
        <w:t>Ольвіополь</w:t>
      </w:r>
      <w:proofErr w:type="spellEnd"/>
      <w:r w:rsidRPr="0084745D">
        <w:rPr>
          <w:rFonts w:ascii="Times New Roman" w:hAnsi="Times New Roman" w:cs="Times New Roman"/>
          <w:sz w:val="28"/>
          <w:szCs w:val="28"/>
        </w:rPr>
        <w:t xml:space="preserve"> і </w:t>
      </w:r>
      <w:proofErr w:type="spellStart"/>
      <w:r w:rsidRPr="0084745D">
        <w:rPr>
          <w:rFonts w:ascii="Times New Roman" w:hAnsi="Times New Roman" w:cs="Times New Roman"/>
          <w:sz w:val="28"/>
          <w:szCs w:val="28"/>
        </w:rPr>
        <w:t>Богопіль</w:t>
      </w:r>
      <w:proofErr w:type="spellEnd"/>
      <w:r w:rsidRPr="0084745D">
        <w:rPr>
          <w:rFonts w:ascii="Times New Roman" w:hAnsi="Times New Roman" w:cs="Times New Roman"/>
          <w:sz w:val="28"/>
          <w:szCs w:val="28"/>
        </w:rPr>
        <w:t>. Їх об’єднання в 1919 році утворило сучасний Первомайськ, а мости стали справжнім символом єдності міста.</w:t>
      </w:r>
    </w:p>
    <w:p w:rsidR="00E52B75" w:rsidRPr="0084745D" w:rsidRDefault="00E52B75" w:rsidP="00E52B75">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Кожен міст тут має свою історію. Деякі з них були зведені ще у ХІХ–ХХ століттях, інші — відновлювались після Другої світової війни, під час якої вони мали стратегічне значення. Наприклад, міст через Синюху не лише з'єднує береги, а й пов’язує між собою культурно-історичну спадщину трьох міст-засновників Первомайська.</w:t>
      </w:r>
      <w:r w:rsidR="004C3E93" w:rsidRPr="0084745D">
        <w:rPr>
          <w:rFonts w:ascii="Times New Roman" w:hAnsi="Times New Roman" w:cs="Times New Roman"/>
          <w:sz w:val="28"/>
          <w:szCs w:val="28"/>
        </w:rPr>
        <w:t xml:space="preserve"> </w:t>
      </w:r>
      <w:r w:rsidRPr="0084745D">
        <w:rPr>
          <w:rFonts w:ascii="Times New Roman" w:hAnsi="Times New Roman" w:cs="Times New Roman"/>
          <w:sz w:val="28"/>
          <w:szCs w:val="28"/>
        </w:rPr>
        <w:t>Сьогодні мости — це не лише інфраструктура, а й місця сили. З них відкриваються захопливі краєвиди на зелені береги, скелі, острови та водну гладь річок. Вони ідеально підходять для фотозйомок, прогулянок, споглядання заходів сонця та проведення екскурсій.</w:t>
      </w:r>
    </w:p>
    <w:p w:rsidR="00E52B75" w:rsidRPr="0084745D" w:rsidRDefault="00E52B75" w:rsidP="00E52B75">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Мости — частина туристичної привабливості громади. Їх можна включити до пішохідних, велосипедних або автомобільних маршрутів. У майбутньому можливе створення на них оглядових майданчиків, арт-об’єктів або встановлення інформаційних табличок із розповідями про їхню історію.</w:t>
      </w:r>
    </w:p>
    <w:p w:rsidR="0082339A" w:rsidRPr="0084745D" w:rsidRDefault="0082339A" w:rsidP="0082339A">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Однією з найвідоміших туристичних родзинок Грушівки є природна пам’ятка «Турецький стіл» (інша назва — «стіл </w:t>
      </w:r>
      <w:proofErr w:type="spellStart"/>
      <w:r w:rsidRPr="0084745D">
        <w:rPr>
          <w:rFonts w:ascii="Times New Roman" w:hAnsi="Times New Roman" w:cs="Times New Roman"/>
          <w:sz w:val="28"/>
          <w:szCs w:val="28"/>
        </w:rPr>
        <w:t>Чингисхана</w:t>
      </w:r>
      <w:proofErr w:type="spellEnd"/>
      <w:r w:rsidRPr="0084745D">
        <w:rPr>
          <w:rFonts w:ascii="Times New Roman" w:hAnsi="Times New Roman" w:cs="Times New Roman"/>
          <w:sz w:val="28"/>
          <w:szCs w:val="28"/>
        </w:rPr>
        <w:t xml:space="preserve">») — масивна плоска гранітна скеля, яка має історичне значення та цікаву легенду. За переказами, в XVI–XVII століттях тут зупинялася турецька прикордонна варта, що й дало назву цій локації. «Турецький стіл» — частина гранітного скелястого масиву, розташованого на виході Українського кристалічного щита, неподалік сіл Грушівка та </w:t>
      </w:r>
      <w:proofErr w:type="spellStart"/>
      <w:r w:rsidRPr="0084745D">
        <w:rPr>
          <w:rFonts w:ascii="Times New Roman" w:hAnsi="Times New Roman" w:cs="Times New Roman"/>
          <w:sz w:val="28"/>
          <w:szCs w:val="28"/>
        </w:rPr>
        <w:t>Мигія</w:t>
      </w:r>
      <w:proofErr w:type="spellEnd"/>
      <w:r w:rsidRPr="0084745D">
        <w:rPr>
          <w:rFonts w:ascii="Times New Roman" w:hAnsi="Times New Roman" w:cs="Times New Roman"/>
          <w:sz w:val="28"/>
          <w:szCs w:val="28"/>
        </w:rPr>
        <w:t>. Він є пам’яткою природи місцевого значення з 1984 року та входить до регіонального ландшафтного парку «Гранітно-Степове Побужжя», який визнаний одним із семи природних чудес України, а також до території Національного природного парку «Бузький Гард».</w:t>
      </w:r>
    </w:p>
    <w:p w:rsidR="006240D6" w:rsidRPr="0084745D" w:rsidRDefault="0082339A" w:rsidP="006240D6">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Грушівка має і надзвичайно багату археологічну спадщину. На </w:t>
      </w:r>
      <w:r w:rsidR="00151415" w:rsidRPr="0084745D">
        <w:rPr>
          <w:rFonts w:ascii="Times New Roman" w:hAnsi="Times New Roman" w:cs="Times New Roman"/>
          <w:sz w:val="28"/>
          <w:szCs w:val="28"/>
        </w:rPr>
        <w:t>«</w:t>
      </w:r>
      <w:r w:rsidRPr="0084745D">
        <w:rPr>
          <w:rFonts w:ascii="Times New Roman" w:hAnsi="Times New Roman" w:cs="Times New Roman"/>
          <w:sz w:val="28"/>
          <w:szCs w:val="28"/>
        </w:rPr>
        <w:t>острові напроти села</w:t>
      </w:r>
      <w:r w:rsidR="00151415" w:rsidRPr="0084745D">
        <w:rPr>
          <w:rFonts w:ascii="Times New Roman" w:hAnsi="Times New Roman" w:cs="Times New Roman"/>
          <w:sz w:val="28"/>
          <w:szCs w:val="28"/>
        </w:rPr>
        <w:t xml:space="preserve"> Грушівка»</w:t>
      </w:r>
      <w:r w:rsidRPr="0084745D">
        <w:rPr>
          <w:rFonts w:ascii="Times New Roman" w:hAnsi="Times New Roman" w:cs="Times New Roman"/>
          <w:sz w:val="28"/>
          <w:szCs w:val="28"/>
        </w:rPr>
        <w:t xml:space="preserve"> </w:t>
      </w:r>
      <w:r w:rsidR="00151415" w:rsidRPr="0084745D">
        <w:rPr>
          <w:rFonts w:ascii="Times New Roman" w:hAnsi="Times New Roman" w:cs="Times New Roman"/>
          <w:sz w:val="28"/>
          <w:szCs w:val="28"/>
        </w:rPr>
        <w:t xml:space="preserve">(не має зафіксованої офіційної назви) </w:t>
      </w:r>
      <w:r w:rsidRPr="0084745D">
        <w:rPr>
          <w:rFonts w:ascii="Times New Roman" w:hAnsi="Times New Roman" w:cs="Times New Roman"/>
          <w:sz w:val="28"/>
          <w:szCs w:val="28"/>
        </w:rPr>
        <w:t>виявлено поселення неоліту (V–IV тис. до н.е.), сліди скіфської культури, поховання Черняхівської культури (II–VI ст. н.е.) та знайдені римські монети I–II століть.</w:t>
      </w:r>
      <w:r w:rsidR="00151415" w:rsidRPr="0084745D">
        <w:rPr>
          <w:rFonts w:ascii="Times New Roman" w:hAnsi="Times New Roman" w:cs="Times New Roman"/>
          <w:b/>
          <w:bCs/>
          <w:sz w:val="28"/>
          <w:szCs w:val="28"/>
        </w:rPr>
        <w:t xml:space="preserve"> </w:t>
      </w:r>
      <w:r w:rsidR="00151415" w:rsidRPr="0084745D">
        <w:rPr>
          <w:rFonts w:ascii="Times New Roman" w:hAnsi="Times New Roman" w:cs="Times New Roman"/>
          <w:sz w:val="28"/>
          <w:szCs w:val="28"/>
        </w:rPr>
        <w:t>Це унікальна археологічна пам’ятка на території Первомайської громади, розташована посеред Південного Бугу.</w:t>
      </w:r>
      <w:r w:rsidR="006240D6" w:rsidRPr="0084745D">
        <w:rPr>
          <w:rFonts w:ascii="Times New Roman" w:hAnsi="Times New Roman" w:cs="Times New Roman"/>
          <w:sz w:val="28"/>
          <w:szCs w:val="28"/>
        </w:rPr>
        <w:t xml:space="preserve"> Це місце є справжньою знахідкою для дослідників історії та археології, адже тут виявлено багатошарові культурні нашарування, що охоплюють різні історичні епохи — від кам’яної доби до античності.</w:t>
      </w:r>
    </w:p>
    <w:p w:rsidR="00036BA8" w:rsidRPr="0084745D" w:rsidRDefault="00036BA8" w:rsidP="00036BA8">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Також, на території </w:t>
      </w:r>
      <w:proofErr w:type="spellStart"/>
      <w:r w:rsidRPr="0084745D">
        <w:rPr>
          <w:rFonts w:ascii="Times New Roman" w:hAnsi="Times New Roman" w:cs="Times New Roman"/>
          <w:sz w:val="28"/>
          <w:szCs w:val="28"/>
        </w:rPr>
        <w:t>Грушівського</w:t>
      </w:r>
      <w:proofErr w:type="spellEnd"/>
      <w:r w:rsidRPr="0084745D">
        <w:rPr>
          <w:rFonts w:ascii="Times New Roman" w:hAnsi="Times New Roman" w:cs="Times New Roman"/>
          <w:sz w:val="28"/>
          <w:szCs w:val="28"/>
        </w:rPr>
        <w:t xml:space="preserve"> </w:t>
      </w:r>
      <w:proofErr w:type="spellStart"/>
      <w:r w:rsidRPr="0084745D">
        <w:rPr>
          <w:rFonts w:ascii="Times New Roman" w:hAnsi="Times New Roman" w:cs="Times New Roman"/>
          <w:sz w:val="28"/>
          <w:szCs w:val="28"/>
        </w:rPr>
        <w:t>старостинського</w:t>
      </w:r>
      <w:proofErr w:type="spellEnd"/>
      <w:r w:rsidRPr="0084745D">
        <w:rPr>
          <w:rFonts w:ascii="Times New Roman" w:hAnsi="Times New Roman" w:cs="Times New Roman"/>
          <w:sz w:val="28"/>
          <w:szCs w:val="28"/>
        </w:rPr>
        <w:t xml:space="preserve"> округу </w:t>
      </w:r>
      <w:r w:rsidR="00CB15FA" w:rsidRPr="0084745D">
        <w:rPr>
          <w:rFonts w:ascii="Times New Roman" w:hAnsi="Times New Roman" w:cs="Times New Roman"/>
          <w:sz w:val="28"/>
          <w:szCs w:val="28"/>
        </w:rPr>
        <w:t xml:space="preserve">частково </w:t>
      </w:r>
      <w:r w:rsidRPr="0084745D">
        <w:rPr>
          <w:rFonts w:ascii="Times New Roman" w:hAnsi="Times New Roman" w:cs="Times New Roman"/>
          <w:sz w:val="28"/>
          <w:szCs w:val="28"/>
        </w:rPr>
        <w:t xml:space="preserve">знаходиться регіональний ландшафтний парк «Гранітно-Степове Побужжя» </w:t>
      </w:r>
      <w:r w:rsidRPr="0084745D">
        <w:rPr>
          <w:rFonts w:ascii="Times New Roman" w:hAnsi="Times New Roman" w:cs="Times New Roman"/>
          <w:sz w:val="28"/>
          <w:szCs w:val="28"/>
        </w:rPr>
        <w:lastRenderedPageBreak/>
        <w:t xml:space="preserve">(одне з семи чудес України), створений в 1994 році та Національний природний парк «Бузький Гард» (створений у 2009 році). А взагалі Національний природний парк «Бузький Гард» розташований на території п’яти районів Миколаївської області: Первомайського, </w:t>
      </w:r>
      <w:proofErr w:type="spellStart"/>
      <w:r w:rsidRPr="0084745D">
        <w:rPr>
          <w:rFonts w:ascii="Times New Roman" w:hAnsi="Times New Roman" w:cs="Times New Roman"/>
          <w:sz w:val="28"/>
          <w:szCs w:val="28"/>
        </w:rPr>
        <w:t>Арбузинського</w:t>
      </w:r>
      <w:proofErr w:type="spellEnd"/>
      <w:r w:rsidRPr="0084745D">
        <w:rPr>
          <w:rFonts w:ascii="Times New Roman" w:hAnsi="Times New Roman" w:cs="Times New Roman"/>
          <w:sz w:val="28"/>
          <w:szCs w:val="28"/>
        </w:rPr>
        <w:t xml:space="preserve">, </w:t>
      </w:r>
      <w:proofErr w:type="spellStart"/>
      <w:r w:rsidRPr="0084745D">
        <w:rPr>
          <w:rFonts w:ascii="Times New Roman" w:hAnsi="Times New Roman" w:cs="Times New Roman"/>
          <w:sz w:val="28"/>
          <w:szCs w:val="28"/>
        </w:rPr>
        <w:t>Доманівського</w:t>
      </w:r>
      <w:proofErr w:type="spellEnd"/>
      <w:r w:rsidRPr="0084745D">
        <w:rPr>
          <w:rFonts w:ascii="Times New Roman" w:hAnsi="Times New Roman" w:cs="Times New Roman"/>
          <w:sz w:val="28"/>
          <w:szCs w:val="28"/>
        </w:rPr>
        <w:t>, Вознесенського та Братського.</w:t>
      </w:r>
    </w:p>
    <w:p w:rsidR="00036BA8" w:rsidRPr="0084745D" w:rsidRDefault="00923442" w:rsidP="00383D23">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Цей парк охоплює долину Південного Бугу від міста Первомайськ (включно з околицями Грушівки) до села Олександрівки, включаючи </w:t>
      </w:r>
      <w:proofErr w:type="spellStart"/>
      <w:r w:rsidRPr="0084745D">
        <w:rPr>
          <w:rFonts w:ascii="Times New Roman" w:hAnsi="Times New Roman" w:cs="Times New Roman"/>
          <w:sz w:val="28"/>
          <w:szCs w:val="28"/>
        </w:rPr>
        <w:t>каньйоноподібні</w:t>
      </w:r>
      <w:proofErr w:type="spellEnd"/>
      <w:r w:rsidRPr="0084745D">
        <w:rPr>
          <w:rFonts w:ascii="Times New Roman" w:hAnsi="Times New Roman" w:cs="Times New Roman"/>
          <w:sz w:val="28"/>
          <w:szCs w:val="28"/>
        </w:rPr>
        <w:t xml:space="preserve"> ділянки та численні острови річки. Парк займає частину території</w:t>
      </w:r>
      <w:r w:rsidR="00574B5D" w:rsidRPr="0084745D">
        <w:rPr>
          <w:rFonts w:ascii="Times New Roman" w:hAnsi="Times New Roman" w:cs="Times New Roman"/>
          <w:sz w:val="28"/>
          <w:szCs w:val="28"/>
        </w:rPr>
        <w:t xml:space="preserve"> </w:t>
      </w:r>
      <w:r w:rsidR="004A37A7" w:rsidRPr="0084745D">
        <w:rPr>
          <w:rFonts w:ascii="Times New Roman" w:hAnsi="Times New Roman" w:cs="Times New Roman"/>
          <w:sz w:val="28"/>
          <w:szCs w:val="28"/>
        </w:rPr>
        <w:t xml:space="preserve"> у </w:t>
      </w:r>
      <w:proofErr w:type="spellStart"/>
      <w:r w:rsidR="00574B5D" w:rsidRPr="0084745D">
        <w:rPr>
          <w:rFonts w:ascii="Times New Roman" w:hAnsi="Times New Roman" w:cs="Times New Roman"/>
          <w:sz w:val="28"/>
          <w:szCs w:val="28"/>
        </w:rPr>
        <w:t>Грушівсько</w:t>
      </w:r>
      <w:r w:rsidR="004A37A7" w:rsidRPr="0084745D">
        <w:rPr>
          <w:rFonts w:ascii="Times New Roman" w:hAnsi="Times New Roman" w:cs="Times New Roman"/>
          <w:sz w:val="28"/>
          <w:szCs w:val="28"/>
        </w:rPr>
        <w:t>му</w:t>
      </w:r>
      <w:proofErr w:type="spellEnd"/>
      <w:r w:rsidR="00574B5D" w:rsidRPr="0084745D">
        <w:rPr>
          <w:rFonts w:ascii="Times New Roman" w:hAnsi="Times New Roman" w:cs="Times New Roman"/>
          <w:sz w:val="28"/>
          <w:szCs w:val="28"/>
        </w:rPr>
        <w:t xml:space="preserve"> </w:t>
      </w:r>
      <w:proofErr w:type="spellStart"/>
      <w:r w:rsidR="00574B5D" w:rsidRPr="0084745D">
        <w:rPr>
          <w:rFonts w:ascii="Times New Roman" w:hAnsi="Times New Roman" w:cs="Times New Roman"/>
          <w:sz w:val="28"/>
          <w:szCs w:val="28"/>
        </w:rPr>
        <w:t>старостинсько</w:t>
      </w:r>
      <w:r w:rsidR="004A37A7" w:rsidRPr="0084745D">
        <w:rPr>
          <w:rFonts w:ascii="Times New Roman" w:hAnsi="Times New Roman" w:cs="Times New Roman"/>
          <w:sz w:val="28"/>
          <w:szCs w:val="28"/>
        </w:rPr>
        <w:t>му</w:t>
      </w:r>
      <w:proofErr w:type="spellEnd"/>
      <w:r w:rsidR="00574B5D" w:rsidRPr="0084745D">
        <w:rPr>
          <w:rFonts w:ascii="Times New Roman" w:hAnsi="Times New Roman" w:cs="Times New Roman"/>
          <w:sz w:val="28"/>
          <w:szCs w:val="28"/>
        </w:rPr>
        <w:t xml:space="preserve"> окру</w:t>
      </w:r>
      <w:r w:rsidR="004A37A7" w:rsidRPr="0084745D">
        <w:rPr>
          <w:rFonts w:ascii="Times New Roman" w:hAnsi="Times New Roman" w:cs="Times New Roman"/>
          <w:sz w:val="28"/>
          <w:szCs w:val="28"/>
        </w:rPr>
        <w:t>зі</w:t>
      </w:r>
      <w:r w:rsidRPr="0084745D">
        <w:rPr>
          <w:rFonts w:ascii="Times New Roman" w:hAnsi="Times New Roman" w:cs="Times New Roman"/>
          <w:sz w:val="28"/>
          <w:szCs w:val="28"/>
        </w:rPr>
        <w:t xml:space="preserve"> поряд із селом</w:t>
      </w:r>
      <w:r w:rsidR="00C7063A" w:rsidRPr="0084745D">
        <w:rPr>
          <w:rFonts w:ascii="Times New Roman" w:hAnsi="Times New Roman" w:cs="Times New Roman"/>
          <w:sz w:val="28"/>
          <w:szCs w:val="28"/>
        </w:rPr>
        <w:t xml:space="preserve"> і</w:t>
      </w:r>
      <w:r w:rsidRPr="0084745D">
        <w:rPr>
          <w:rFonts w:ascii="Times New Roman" w:hAnsi="Times New Roman" w:cs="Times New Roman"/>
          <w:sz w:val="28"/>
          <w:szCs w:val="28"/>
        </w:rPr>
        <w:t xml:space="preserve"> включає території навколо Грушівки, зокрема правий берег </w:t>
      </w:r>
      <w:proofErr w:type="spellStart"/>
      <w:r w:rsidRPr="0084745D">
        <w:rPr>
          <w:rFonts w:ascii="Times New Roman" w:hAnsi="Times New Roman" w:cs="Times New Roman"/>
          <w:sz w:val="28"/>
          <w:szCs w:val="28"/>
        </w:rPr>
        <w:t>Буга</w:t>
      </w:r>
      <w:proofErr w:type="spellEnd"/>
      <w:r w:rsidRPr="0084745D">
        <w:rPr>
          <w:rFonts w:ascii="Times New Roman" w:hAnsi="Times New Roman" w:cs="Times New Roman"/>
          <w:sz w:val="28"/>
          <w:szCs w:val="28"/>
        </w:rPr>
        <w:t>, скелі «Турецького столу», острови та прилеглі землі</w:t>
      </w:r>
      <w:r w:rsidR="00C82B92" w:rsidRPr="0084745D">
        <w:rPr>
          <w:rFonts w:ascii="Times New Roman" w:hAnsi="Times New Roman" w:cs="Times New Roman"/>
          <w:sz w:val="28"/>
          <w:szCs w:val="28"/>
        </w:rPr>
        <w:t>.</w:t>
      </w:r>
    </w:p>
    <w:p w:rsidR="0082339A" w:rsidRPr="0084745D" w:rsidRDefault="0082339A" w:rsidP="0082339A">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Завдяки унікальній природі, історичним пам’яткам, річці Південний Буг, туристичним стежкам та близькості до заповідних територій, село Грушівка займає гідне місце на туристичній мапі громади та всієї Миколаївщини. Це місце приваблює мандрівників, екскурсоводів, дослідників історії та любителів активного відпочинку.</w:t>
      </w:r>
    </w:p>
    <w:p w:rsidR="00DC08D5" w:rsidRPr="0084745D" w:rsidRDefault="00DC08D5" w:rsidP="00DC08D5">
      <w:pPr>
        <w:spacing w:after="0" w:line="240" w:lineRule="auto"/>
        <w:rPr>
          <w:rFonts w:ascii="Times New Roman" w:hAnsi="Times New Roman" w:cs="Times New Roman"/>
          <w:sz w:val="28"/>
          <w:szCs w:val="28"/>
        </w:rPr>
      </w:pPr>
      <w:r w:rsidRPr="0084745D">
        <w:rPr>
          <w:rFonts w:ascii="Times New Roman" w:hAnsi="Times New Roman" w:cs="Times New Roman"/>
          <w:sz w:val="28"/>
          <w:szCs w:val="28"/>
        </w:rPr>
        <w:t>Річки Синюха та Південний Буг.</w:t>
      </w:r>
    </w:p>
    <w:p w:rsidR="00DC08D5" w:rsidRPr="0084745D" w:rsidRDefault="00AF7701" w:rsidP="00AF7701">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Це унікальний природний ландшафт, що відкриває широкі можливості для розвитку екологічного, водного, спортивного та пізнавального туризму. </w:t>
      </w:r>
      <w:r w:rsidR="00DC08D5" w:rsidRPr="0084745D">
        <w:rPr>
          <w:rFonts w:ascii="Times New Roman" w:hAnsi="Times New Roman" w:cs="Times New Roman"/>
          <w:sz w:val="28"/>
          <w:szCs w:val="28"/>
        </w:rPr>
        <w:t>Уздовж берегів — численні дикі місця для відпочинку, які можна облаштовувати офіційно.</w:t>
      </w:r>
    </w:p>
    <w:p w:rsidR="00664643" w:rsidRPr="0084745D" w:rsidRDefault="00664643" w:rsidP="00664643">
      <w:pPr>
        <w:pStyle w:val="af4"/>
        <w:spacing w:before="0" w:beforeAutospacing="0" w:after="0" w:afterAutospacing="0"/>
        <w:ind w:firstLine="709"/>
        <w:jc w:val="both"/>
        <w:rPr>
          <w:sz w:val="28"/>
          <w:szCs w:val="28"/>
        </w:rPr>
      </w:pPr>
      <w:r w:rsidRPr="0084745D">
        <w:rPr>
          <w:sz w:val="28"/>
          <w:szCs w:val="28"/>
        </w:rPr>
        <w:t xml:space="preserve">Завдяки природним ресурсам, географічній доступності, історичній спадщині та активній громаді, Первомайська </w:t>
      </w:r>
      <w:r w:rsidR="003E5CB6" w:rsidRPr="0084745D">
        <w:rPr>
          <w:sz w:val="28"/>
          <w:szCs w:val="28"/>
        </w:rPr>
        <w:t>міська територіальна громада</w:t>
      </w:r>
      <w:r w:rsidRPr="0084745D">
        <w:rPr>
          <w:sz w:val="28"/>
          <w:szCs w:val="28"/>
        </w:rPr>
        <w:t xml:space="preserve"> має всі передумови для сталого розвитку туристичної галузі.</w:t>
      </w:r>
    </w:p>
    <w:p w:rsidR="00AC20CA" w:rsidRPr="0084745D" w:rsidRDefault="00AC20CA" w:rsidP="00A97666">
      <w:pPr>
        <w:pStyle w:val="af4"/>
        <w:spacing w:before="0" w:beforeAutospacing="0" w:after="0" w:afterAutospacing="0"/>
        <w:jc w:val="both"/>
        <w:rPr>
          <w:sz w:val="28"/>
          <w:szCs w:val="28"/>
        </w:rPr>
      </w:pPr>
      <w:r w:rsidRPr="0084745D">
        <w:rPr>
          <w:sz w:val="28"/>
          <w:szCs w:val="28"/>
        </w:rPr>
        <w:t>Млини у Первомайській міській територіальній громаді</w:t>
      </w:r>
      <w:r w:rsidR="00882EC0" w:rsidRPr="0084745D">
        <w:rPr>
          <w:sz w:val="28"/>
          <w:szCs w:val="28"/>
        </w:rPr>
        <w:t>.</w:t>
      </w:r>
    </w:p>
    <w:p w:rsidR="00AC20CA" w:rsidRPr="0084745D" w:rsidRDefault="00AC20CA" w:rsidP="00AC20CA">
      <w:pPr>
        <w:pStyle w:val="af4"/>
        <w:spacing w:before="0" w:beforeAutospacing="0" w:after="0" w:afterAutospacing="0"/>
        <w:ind w:firstLine="709"/>
        <w:jc w:val="both"/>
        <w:rPr>
          <w:sz w:val="28"/>
          <w:szCs w:val="28"/>
        </w:rPr>
      </w:pPr>
      <w:r w:rsidRPr="0084745D">
        <w:rPr>
          <w:sz w:val="28"/>
          <w:szCs w:val="28"/>
        </w:rPr>
        <w:t>Первомайська громада має багатий історичний спадок, серед якого особливе місце займають старовинні млини — символи хліборобської праці, господарської майстерності та технічного розвитку минулого. У ХІХ — на початку ХХ століття на території сучасної громади активно діяли водяні та вітряні млини, які обслуговували місцеве населення та сприяли розвитку ремесел і торгівлі.</w:t>
      </w:r>
    </w:p>
    <w:p w:rsidR="00AC20CA" w:rsidRPr="0084745D" w:rsidRDefault="00AC20CA" w:rsidP="00AC20CA">
      <w:pPr>
        <w:pStyle w:val="af4"/>
        <w:spacing w:before="0" w:beforeAutospacing="0" w:after="0" w:afterAutospacing="0"/>
        <w:ind w:firstLine="709"/>
        <w:jc w:val="both"/>
        <w:rPr>
          <w:sz w:val="28"/>
          <w:szCs w:val="28"/>
        </w:rPr>
      </w:pPr>
      <w:r w:rsidRPr="0084745D">
        <w:rPr>
          <w:sz w:val="28"/>
          <w:szCs w:val="28"/>
        </w:rPr>
        <w:t>Особливо відомими були млини, розташовані поблизу річок Південний Буг і Синюха. Водяні млини використовували силу течії для перемелювання зерна, а поруч часто розвивалася інша господарська діяльність — зокрема, олійниці, крупорушки та навіть невеликі гуральні.</w:t>
      </w:r>
    </w:p>
    <w:p w:rsidR="00AC20CA" w:rsidRPr="0084745D" w:rsidRDefault="00AC20CA" w:rsidP="00AC20CA">
      <w:pPr>
        <w:pStyle w:val="af4"/>
        <w:spacing w:before="0" w:beforeAutospacing="0" w:after="0" w:afterAutospacing="0"/>
        <w:ind w:firstLine="709"/>
        <w:jc w:val="both"/>
        <w:rPr>
          <w:sz w:val="28"/>
          <w:szCs w:val="28"/>
        </w:rPr>
      </w:pPr>
      <w:r w:rsidRPr="0084745D">
        <w:rPr>
          <w:sz w:val="28"/>
          <w:szCs w:val="28"/>
        </w:rPr>
        <w:t>Залишки деяких млинів збереглися до сьогодні як цікаві історичні об’єкти. Наприклад, у старій частині міста можна побачити фрагменти старовинної млинової споруди, яка свідчить про технічну інженерію того часу.</w:t>
      </w:r>
    </w:p>
    <w:p w:rsidR="00780365" w:rsidRPr="0084745D" w:rsidRDefault="008E3CE6" w:rsidP="00664643">
      <w:pPr>
        <w:pStyle w:val="af4"/>
        <w:spacing w:before="0" w:beforeAutospacing="0" w:after="0" w:afterAutospacing="0"/>
        <w:ind w:firstLine="709"/>
        <w:jc w:val="both"/>
        <w:rPr>
          <w:sz w:val="28"/>
          <w:szCs w:val="28"/>
        </w:rPr>
      </w:pPr>
      <w:r w:rsidRPr="0084745D">
        <w:rPr>
          <w:sz w:val="28"/>
          <w:szCs w:val="28"/>
        </w:rPr>
        <w:t xml:space="preserve">У XIX столітті місцевий підприємець </w:t>
      </w:r>
      <w:proofErr w:type="spellStart"/>
      <w:r w:rsidRPr="0084745D">
        <w:rPr>
          <w:sz w:val="28"/>
          <w:szCs w:val="28"/>
        </w:rPr>
        <w:t>Цідулко</w:t>
      </w:r>
      <w:proofErr w:type="spellEnd"/>
      <w:r w:rsidRPr="0084745D">
        <w:rPr>
          <w:sz w:val="28"/>
          <w:szCs w:val="28"/>
        </w:rPr>
        <w:t xml:space="preserve"> побудував кам’яно-водяний млин на річці Синюха – на території сучасної «Резиденції на водяному млині».</w:t>
      </w:r>
      <w:r w:rsidR="003D521A" w:rsidRPr="0084745D">
        <w:rPr>
          <w:i/>
          <w:iCs/>
          <w:sz w:val="28"/>
          <w:szCs w:val="28"/>
        </w:rPr>
        <w:t xml:space="preserve"> </w:t>
      </w:r>
      <w:r w:rsidR="003D521A" w:rsidRPr="0084745D">
        <w:rPr>
          <w:sz w:val="28"/>
          <w:szCs w:val="28"/>
        </w:rPr>
        <w:t>Млин працював із дерев’яним колесом до 1980-х років, після чого був занедбаний через сильну пожежу.</w:t>
      </w:r>
      <w:r w:rsidR="00B13998" w:rsidRPr="0084745D">
        <w:rPr>
          <w:sz w:val="28"/>
          <w:szCs w:val="28"/>
        </w:rPr>
        <w:t xml:space="preserve"> </w:t>
      </w:r>
      <w:proofErr w:type="spellStart"/>
      <w:r w:rsidR="00B13998" w:rsidRPr="0084745D">
        <w:rPr>
          <w:sz w:val="28"/>
          <w:szCs w:val="28"/>
        </w:rPr>
        <w:t>Проєкт</w:t>
      </w:r>
      <w:proofErr w:type="spellEnd"/>
      <w:r w:rsidR="00B13998" w:rsidRPr="0084745D">
        <w:rPr>
          <w:sz w:val="28"/>
          <w:szCs w:val="28"/>
        </w:rPr>
        <w:t xml:space="preserve"> реставрації тривав близько 15 років.  Нині </w:t>
      </w:r>
      <w:r w:rsidR="00651178" w:rsidRPr="0084745D">
        <w:rPr>
          <w:sz w:val="28"/>
          <w:szCs w:val="28"/>
        </w:rPr>
        <w:t>200-річний водяний млин працює як</w:t>
      </w:r>
      <w:r w:rsidR="008D6B4D" w:rsidRPr="0084745D">
        <w:rPr>
          <w:sz w:val="28"/>
          <w:szCs w:val="28"/>
        </w:rPr>
        <w:t xml:space="preserve"> простір для важливих подій</w:t>
      </w:r>
      <w:r w:rsidR="00651178" w:rsidRPr="0084745D">
        <w:rPr>
          <w:sz w:val="28"/>
          <w:szCs w:val="28"/>
        </w:rPr>
        <w:t xml:space="preserve">, локація казкових </w:t>
      </w:r>
      <w:proofErr w:type="spellStart"/>
      <w:r w:rsidR="00651178" w:rsidRPr="0084745D">
        <w:rPr>
          <w:sz w:val="28"/>
          <w:szCs w:val="28"/>
        </w:rPr>
        <w:t>фотосесій</w:t>
      </w:r>
      <w:proofErr w:type="spellEnd"/>
      <w:r w:rsidR="00651178" w:rsidRPr="0084745D">
        <w:rPr>
          <w:sz w:val="28"/>
          <w:szCs w:val="28"/>
        </w:rPr>
        <w:t xml:space="preserve">, заходів, </w:t>
      </w:r>
      <w:proofErr w:type="spellStart"/>
      <w:r w:rsidR="00651178" w:rsidRPr="0084745D">
        <w:rPr>
          <w:sz w:val="28"/>
          <w:szCs w:val="28"/>
        </w:rPr>
        <w:t>brunch</w:t>
      </w:r>
      <w:proofErr w:type="spellEnd"/>
      <w:r w:rsidR="00651178" w:rsidRPr="0084745D">
        <w:rPr>
          <w:sz w:val="28"/>
          <w:szCs w:val="28"/>
        </w:rPr>
        <w:t xml:space="preserve"> і святкувань. </w:t>
      </w:r>
      <w:r w:rsidR="00B13998" w:rsidRPr="0084745D">
        <w:rPr>
          <w:sz w:val="28"/>
          <w:szCs w:val="28"/>
        </w:rPr>
        <w:t>Територія</w:t>
      </w:r>
      <w:r w:rsidR="00743A58" w:rsidRPr="0084745D">
        <w:rPr>
          <w:sz w:val="28"/>
          <w:szCs w:val="28"/>
        </w:rPr>
        <w:t xml:space="preserve"> є приватною </w:t>
      </w:r>
      <w:r w:rsidR="00743A58" w:rsidRPr="0084745D">
        <w:rPr>
          <w:sz w:val="28"/>
          <w:szCs w:val="28"/>
        </w:rPr>
        <w:lastRenderedPageBreak/>
        <w:t>власністю та</w:t>
      </w:r>
      <w:r w:rsidR="00B13998" w:rsidRPr="0084745D">
        <w:rPr>
          <w:sz w:val="28"/>
          <w:szCs w:val="28"/>
        </w:rPr>
        <w:t xml:space="preserve"> огороджена, працює дитячий майданчик, обов’язкове попереднє бронювання. </w:t>
      </w:r>
      <w:r w:rsidR="00780365" w:rsidRPr="0084745D">
        <w:rPr>
          <w:sz w:val="28"/>
          <w:szCs w:val="28"/>
        </w:rPr>
        <w:t>У розпорядженні гостей є сад та заняття водними видами спорту.</w:t>
      </w:r>
    </w:p>
    <w:p w:rsidR="007236F2" w:rsidRPr="0084745D" w:rsidRDefault="004509C6" w:rsidP="004509C6">
      <w:pPr>
        <w:pStyle w:val="af4"/>
        <w:spacing w:before="0" w:beforeAutospacing="0" w:after="0" w:afterAutospacing="0"/>
        <w:ind w:firstLine="709"/>
        <w:jc w:val="both"/>
        <w:rPr>
          <w:sz w:val="28"/>
          <w:szCs w:val="28"/>
        </w:rPr>
      </w:pPr>
      <w:r w:rsidRPr="0084745D">
        <w:rPr>
          <w:sz w:val="28"/>
          <w:szCs w:val="28"/>
        </w:rPr>
        <w:t>М</w:t>
      </w:r>
      <w:r w:rsidR="007236F2" w:rsidRPr="0084745D">
        <w:rPr>
          <w:sz w:val="28"/>
          <w:szCs w:val="28"/>
        </w:rPr>
        <w:t xml:space="preserve">лин Августа (Гана) в </w:t>
      </w:r>
      <w:proofErr w:type="spellStart"/>
      <w:r w:rsidR="007236F2" w:rsidRPr="0084745D">
        <w:rPr>
          <w:sz w:val="28"/>
          <w:szCs w:val="28"/>
        </w:rPr>
        <w:t>Ольвіополі</w:t>
      </w:r>
      <w:proofErr w:type="spellEnd"/>
      <w:r w:rsidR="007236F2" w:rsidRPr="0084745D">
        <w:rPr>
          <w:sz w:val="28"/>
          <w:szCs w:val="28"/>
        </w:rPr>
        <w:t xml:space="preserve"> (зараз Первомайськ)</w:t>
      </w:r>
      <w:r w:rsidRPr="0084745D">
        <w:rPr>
          <w:sz w:val="28"/>
          <w:szCs w:val="28"/>
        </w:rPr>
        <w:t xml:space="preserve"> з</w:t>
      </w:r>
      <w:r w:rsidR="007236F2" w:rsidRPr="0084745D">
        <w:rPr>
          <w:sz w:val="28"/>
          <w:szCs w:val="28"/>
        </w:rPr>
        <w:t xml:space="preserve">аснований у 1872 році Августом Івановичем </w:t>
      </w:r>
      <w:proofErr w:type="spellStart"/>
      <w:r w:rsidR="007236F2" w:rsidRPr="0084745D">
        <w:rPr>
          <w:sz w:val="28"/>
          <w:szCs w:val="28"/>
        </w:rPr>
        <w:t>Ганом</w:t>
      </w:r>
      <w:proofErr w:type="spellEnd"/>
      <w:r w:rsidR="007236F2" w:rsidRPr="0084745D">
        <w:rPr>
          <w:sz w:val="28"/>
          <w:szCs w:val="28"/>
        </w:rPr>
        <w:t xml:space="preserve">, німецьким підприємцем. Млин розташовувався навпроти </w:t>
      </w:r>
      <w:proofErr w:type="spellStart"/>
      <w:r w:rsidR="007236F2" w:rsidRPr="0084745D">
        <w:rPr>
          <w:sz w:val="28"/>
          <w:szCs w:val="28"/>
        </w:rPr>
        <w:t>Синевецького</w:t>
      </w:r>
      <w:proofErr w:type="spellEnd"/>
      <w:r w:rsidR="007236F2" w:rsidRPr="0084745D">
        <w:rPr>
          <w:sz w:val="28"/>
          <w:szCs w:val="28"/>
        </w:rPr>
        <w:t xml:space="preserve"> острова на правому березі Південного Бугу</w:t>
      </w:r>
      <w:r w:rsidR="00A514C4" w:rsidRPr="0084745D">
        <w:rPr>
          <w:sz w:val="28"/>
          <w:szCs w:val="28"/>
        </w:rPr>
        <w:t xml:space="preserve">. </w:t>
      </w:r>
      <w:r w:rsidR="007236F2" w:rsidRPr="0084745D">
        <w:rPr>
          <w:sz w:val="28"/>
          <w:szCs w:val="28"/>
        </w:rPr>
        <w:t xml:space="preserve">В 1886 році сім’я </w:t>
      </w:r>
      <w:proofErr w:type="spellStart"/>
      <w:r w:rsidR="007236F2" w:rsidRPr="0084745D">
        <w:rPr>
          <w:sz w:val="28"/>
          <w:szCs w:val="28"/>
        </w:rPr>
        <w:t>Ганів</w:t>
      </w:r>
      <w:proofErr w:type="spellEnd"/>
      <w:r w:rsidR="007236F2" w:rsidRPr="0084745D">
        <w:rPr>
          <w:sz w:val="28"/>
          <w:szCs w:val="28"/>
        </w:rPr>
        <w:t xml:space="preserve"> розширила бізнес — у </w:t>
      </w:r>
      <w:proofErr w:type="spellStart"/>
      <w:r w:rsidR="007236F2" w:rsidRPr="0084745D">
        <w:rPr>
          <w:sz w:val="28"/>
          <w:szCs w:val="28"/>
        </w:rPr>
        <w:t>Голті</w:t>
      </w:r>
      <w:proofErr w:type="spellEnd"/>
      <w:r w:rsidR="007236F2" w:rsidRPr="0084745D">
        <w:rPr>
          <w:sz w:val="28"/>
          <w:szCs w:val="28"/>
        </w:rPr>
        <w:t xml:space="preserve"> звели п’ятиповерховий вальцьовий комплекс, з’єднавши береги річки дамбою, поромом і транспортером</w:t>
      </w:r>
      <w:r w:rsidR="00A514C4" w:rsidRPr="0084745D">
        <w:rPr>
          <w:sz w:val="28"/>
          <w:szCs w:val="28"/>
        </w:rPr>
        <w:t xml:space="preserve">. </w:t>
      </w:r>
      <w:r w:rsidR="007236F2" w:rsidRPr="0084745D">
        <w:rPr>
          <w:sz w:val="28"/>
          <w:szCs w:val="28"/>
        </w:rPr>
        <w:t>Август Ган помер у 1906 році, його справа перейшла сину Адольфу, який керував підприємством до 1918 року</w:t>
      </w:r>
      <w:r w:rsidR="00A514C4" w:rsidRPr="0084745D">
        <w:rPr>
          <w:sz w:val="28"/>
          <w:szCs w:val="28"/>
        </w:rPr>
        <w:t>.</w:t>
      </w:r>
      <w:r w:rsidR="007236F2" w:rsidRPr="0084745D">
        <w:rPr>
          <w:sz w:val="28"/>
          <w:szCs w:val="28"/>
        </w:rPr>
        <w:t xml:space="preserve"> Комплекс перемелював тисячі пудів борошна щодня, продаючи продукцію в Одесу, Миколаїв, Херсон та експортував до Варшави, Риги, Кавказу</w:t>
      </w:r>
      <w:r w:rsidR="00A514C4" w:rsidRPr="0084745D">
        <w:rPr>
          <w:sz w:val="28"/>
          <w:szCs w:val="28"/>
        </w:rPr>
        <w:t xml:space="preserve">. </w:t>
      </w:r>
    </w:p>
    <w:p w:rsidR="00FC23FC" w:rsidRPr="0084745D" w:rsidRDefault="004509C6" w:rsidP="00FC23FC">
      <w:pPr>
        <w:pStyle w:val="af4"/>
        <w:spacing w:before="0" w:beforeAutospacing="0" w:after="0" w:afterAutospacing="0"/>
        <w:ind w:firstLine="567"/>
        <w:jc w:val="both"/>
        <w:rPr>
          <w:sz w:val="28"/>
          <w:szCs w:val="28"/>
        </w:rPr>
      </w:pPr>
      <w:r w:rsidRPr="0084745D">
        <w:rPr>
          <w:sz w:val="28"/>
          <w:szCs w:val="28"/>
        </w:rPr>
        <w:t xml:space="preserve"> </w:t>
      </w:r>
      <w:r w:rsidR="00DA300D" w:rsidRPr="0084745D">
        <w:rPr>
          <w:sz w:val="28"/>
          <w:szCs w:val="28"/>
        </w:rPr>
        <w:t>Нині залишилися фрагменти мурів та гребля, над якою течія не замерзає навіть узимку; також зберігся арковий тунель зі сходами біля 6</w:t>
      </w:r>
      <w:r w:rsidR="00DA300D" w:rsidRPr="0084745D">
        <w:rPr>
          <w:sz w:val="28"/>
          <w:szCs w:val="28"/>
        </w:rPr>
        <w:noBreakHyphen/>
        <w:t>ї школи</w:t>
      </w:r>
      <w:r w:rsidRPr="0084745D">
        <w:rPr>
          <w:sz w:val="28"/>
          <w:szCs w:val="28"/>
        </w:rPr>
        <w:t xml:space="preserve">. </w:t>
      </w:r>
      <w:r w:rsidR="00DA300D" w:rsidRPr="0084745D">
        <w:rPr>
          <w:sz w:val="28"/>
          <w:szCs w:val="28"/>
        </w:rPr>
        <w:t>Місцеві називають її «Третім млином», і навколо з’явилося місцева рекреаційна зона ‒ з лавками, пляжем для рибалок</w:t>
      </w:r>
      <w:r w:rsidRPr="0084745D">
        <w:rPr>
          <w:sz w:val="28"/>
          <w:szCs w:val="28"/>
        </w:rPr>
        <w:t>.</w:t>
      </w:r>
      <w:r w:rsidR="00FC23FC" w:rsidRPr="0084745D">
        <w:rPr>
          <w:sz w:val="28"/>
          <w:szCs w:val="28"/>
        </w:rPr>
        <w:t xml:space="preserve"> </w:t>
      </w:r>
    </w:p>
    <w:p w:rsidR="00A12621" w:rsidRPr="0084745D" w:rsidRDefault="00305BED" w:rsidP="008F0EC6">
      <w:pPr>
        <w:pStyle w:val="af4"/>
        <w:spacing w:before="0" w:beforeAutospacing="0" w:after="0" w:afterAutospacing="0"/>
        <w:ind w:firstLine="567"/>
        <w:jc w:val="both"/>
        <w:rPr>
          <w:sz w:val="28"/>
          <w:szCs w:val="28"/>
        </w:rPr>
      </w:pPr>
      <w:proofErr w:type="spellStart"/>
      <w:r w:rsidRPr="0084745D">
        <w:rPr>
          <w:sz w:val="28"/>
          <w:szCs w:val="28"/>
        </w:rPr>
        <w:t>Синевецький</w:t>
      </w:r>
      <w:proofErr w:type="spellEnd"/>
      <w:r w:rsidRPr="0084745D">
        <w:rPr>
          <w:sz w:val="28"/>
          <w:szCs w:val="28"/>
        </w:rPr>
        <w:t xml:space="preserve"> острів</w:t>
      </w:r>
      <w:r w:rsidR="00A12621" w:rsidRPr="0084745D">
        <w:rPr>
          <w:sz w:val="28"/>
          <w:szCs w:val="28"/>
        </w:rPr>
        <w:t>.</w:t>
      </w:r>
    </w:p>
    <w:p w:rsidR="001C2BA4" w:rsidRPr="0084745D" w:rsidRDefault="001C2BA4" w:rsidP="008F0EC6">
      <w:pPr>
        <w:pStyle w:val="af4"/>
        <w:spacing w:before="0" w:beforeAutospacing="0" w:after="0" w:afterAutospacing="0"/>
        <w:ind w:firstLine="567"/>
        <w:jc w:val="both"/>
        <w:rPr>
          <w:sz w:val="28"/>
          <w:szCs w:val="28"/>
        </w:rPr>
      </w:pPr>
      <w:r w:rsidRPr="0084745D">
        <w:rPr>
          <w:rFonts w:eastAsiaTheme="minorHAnsi"/>
          <w:kern w:val="2"/>
          <w:sz w:val="28"/>
          <w:szCs w:val="28"/>
          <w:lang w:eastAsia="en-US"/>
        </w:rPr>
        <w:t>Понад 100 років тому на острові із піщаним масивом стояли великі дуби й осокори, працював ресторан, де грав духовий оркестр. Люди переправлялися човнами або йшли греблею від “3</w:t>
      </w:r>
      <w:r w:rsidRPr="0084745D">
        <w:rPr>
          <w:rFonts w:eastAsiaTheme="minorHAnsi"/>
          <w:kern w:val="2"/>
          <w:sz w:val="28"/>
          <w:szCs w:val="28"/>
          <w:lang w:eastAsia="en-US"/>
        </w:rPr>
        <w:noBreakHyphen/>
        <w:t>го млина” і купалися тут на пляжі</w:t>
      </w:r>
      <w:r w:rsidR="008F0EC6" w:rsidRPr="0084745D">
        <w:rPr>
          <w:rFonts w:eastAsiaTheme="minorHAnsi"/>
          <w:kern w:val="2"/>
          <w:sz w:val="28"/>
          <w:szCs w:val="28"/>
          <w:lang w:eastAsia="en-US"/>
        </w:rPr>
        <w:t xml:space="preserve">. </w:t>
      </w:r>
      <w:r w:rsidRPr="0084745D">
        <w:rPr>
          <w:rFonts w:eastAsiaTheme="majorEastAsia"/>
          <w:sz w:val="28"/>
          <w:szCs w:val="28"/>
        </w:rPr>
        <w:t xml:space="preserve">Також діяла переправа: пором по тросах перевозив у тому числі і зерно та борошно від млина, а поруч знаходився млин </w:t>
      </w:r>
      <w:r w:rsidR="00EF43A0" w:rsidRPr="0084745D">
        <w:rPr>
          <w:rFonts w:eastAsiaTheme="majorEastAsia"/>
          <w:sz w:val="28"/>
          <w:szCs w:val="28"/>
        </w:rPr>
        <w:t>Гана.</w:t>
      </w:r>
      <w:r w:rsidR="00A12621" w:rsidRPr="0084745D">
        <w:rPr>
          <w:sz w:val="28"/>
          <w:szCs w:val="28"/>
        </w:rPr>
        <w:t xml:space="preserve"> Це колишній пляж із рестораном і музикою на річковому острові, що зазнав трансформації в результаті повеней, вирубок та змін русла. Сьогодні це радше тихий шматочок природи з мальовничими руїнами, ніж місце масового відпочинку. </w:t>
      </w:r>
    </w:p>
    <w:p w:rsidR="00E940ED" w:rsidRPr="0084745D" w:rsidRDefault="00E940ED" w:rsidP="00E940ED">
      <w:pPr>
        <w:pStyle w:val="af4"/>
        <w:spacing w:before="0" w:beforeAutospacing="0" w:after="0" w:afterAutospacing="0"/>
        <w:ind w:firstLine="709"/>
        <w:jc w:val="both"/>
        <w:rPr>
          <w:sz w:val="28"/>
          <w:szCs w:val="28"/>
        </w:rPr>
      </w:pPr>
      <w:r w:rsidRPr="0084745D">
        <w:rPr>
          <w:sz w:val="28"/>
          <w:szCs w:val="28"/>
        </w:rPr>
        <w:t>Музей ракетних військ стратегічного призначення.</w:t>
      </w:r>
    </w:p>
    <w:p w:rsidR="00E940ED" w:rsidRPr="0084745D" w:rsidRDefault="00E940ED" w:rsidP="00E940ED">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Центральний офіс і адміністрація музею знаходяться в  м. Первомайськ. Експозиційна частина — на території колишньої бойової стартової позиції ракетної бази (11 км від Первомайська, поблизу села </w:t>
      </w:r>
      <w:proofErr w:type="spellStart"/>
      <w:r w:rsidRPr="0084745D">
        <w:rPr>
          <w:rFonts w:ascii="Times New Roman" w:hAnsi="Times New Roman" w:cs="Times New Roman"/>
          <w:sz w:val="28"/>
          <w:szCs w:val="28"/>
        </w:rPr>
        <w:t>Побузьке</w:t>
      </w:r>
      <w:proofErr w:type="spellEnd"/>
      <w:r w:rsidRPr="0084745D">
        <w:rPr>
          <w:rFonts w:ascii="Times New Roman" w:hAnsi="Times New Roman" w:cs="Times New Roman"/>
          <w:sz w:val="28"/>
          <w:szCs w:val="28"/>
        </w:rPr>
        <w:t xml:space="preserve">). Заснований у 2001 році на базі колишньої позиції бойового чергування 46-ї ракетної дивізії. </w:t>
      </w:r>
    </w:p>
    <w:p w:rsidR="00E940ED" w:rsidRPr="0084745D" w:rsidRDefault="00E940ED" w:rsidP="00E940ED">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Є єдиним у Східній Європі музеєм з автентичною шахтою для пуску ядерної ракети. Щорічно приваблює тисячі туристів. Екскурсії під землею, справжні пускові панелі, ракети. Єдиний музей такого типу на пострадянському просторі, відкритий для широкого загалу. У музеї можна побачити справжній шахтний пусковий майданчик для міжконтинентальної балістичної ракети РС-22. Пункт бойового управління з оригінальними пультами запуску. Ядерну техніку, ракети, інженерні машини, радіолокаційне обладнання, вузли зв’язку, автотранспорт. Повноцінні екскурсії з можливістю спуститися на глибину понад 30 м у бойове укриття. Музей має важливу місію: розкривати правду про ядерну загрозу, війну, роззброєння, роль України в ядерному роззброєнні. Є частиною патріотичного виховання молоді та популярного військово-історичного туризму.</w:t>
      </w:r>
    </w:p>
    <w:p w:rsidR="006D0AEA" w:rsidRPr="0084745D" w:rsidRDefault="006D0AEA" w:rsidP="006D0AEA">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Серед найвідоміших об’єктів, що згідно із Списком пам’яток України, затвердженим наказом Державного комітету будівництва, архітектури та житлової політики України від 2 червня 1999 року, перебувають під охороною держави,  та які можуть бути використанні для створення історико-туристичних </w:t>
      </w:r>
      <w:r w:rsidRPr="0084745D">
        <w:rPr>
          <w:rFonts w:ascii="Times New Roman" w:hAnsi="Times New Roman" w:cs="Times New Roman"/>
          <w:sz w:val="28"/>
          <w:szCs w:val="28"/>
        </w:rPr>
        <w:lastRenderedPageBreak/>
        <w:t xml:space="preserve">маршрутів України — пам’ятка   містобудування та  архітектури Покровська церква. Також триярусна дзвіниця Покровської церкви. Пам’ятки архітектури </w:t>
      </w:r>
      <w:r w:rsidRPr="0084745D">
        <w:rPr>
          <w:rFonts w:ascii="Times New Roman" w:hAnsi="Times New Roman" w:cs="Times New Roman"/>
          <w:bCs/>
          <w:sz w:val="28"/>
          <w:szCs w:val="28"/>
        </w:rPr>
        <w:t>Покровська церква та дзвіниця Покровської церкви</w:t>
      </w:r>
      <w:r w:rsidRPr="0084745D">
        <w:rPr>
          <w:rFonts w:ascii="Times New Roman" w:hAnsi="Times New Roman" w:cs="Times New Roman"/>
          <w:sz w:val="28"/>
          <w:szCs w:val="28"/>
        </w:rPr>
        <w:t xml:space="preserve"> внесені до Державного реєстру національного культурного надбання.  Покровська церква споруджена у 1805 році, дзвіниця у 1839 році. Обидві споруди виповнені в стилі класицизму розповсюдженому на півдні України. Це перший храм на </w:t>
      </w:r>
      <w:proofErr w:type="spellStart"/>
      <w:r w:rsidRPr="0084745D">
        <w:rPr>
          <w:rFonts w:ascii="Times New Roman" w:hAnsi="Times New Roman" w:cs="Times New Roman"/>
          <w:sz w:val="28"/>
          <w:szCs w:val="28"/>
        </w:rPr>
        <w:t>Богополі</w:t>
      </w:r>
      <w:proofErr w:type="spellEnd"/>
      <w:r w:rsidRPr="0084745D">
        <w:rPr>
          <w:rFonts w:ascii="Times New Roman" w:hAnsi="Times New Roman" w:cs="Times New Roman"/>
          <w:sz w:val="28"/>
          <w:szCs w:val="28"/>
        </w:rPr>
        <w:t xml:space="preserve">, який був побудований ще у ХVІІІ столітті. </w:t>
      </w:r>
    </w:p>
    <w:p w:rsidR="006D0AEA" w:rsidRPr="0084745D" w:rsidRDefault="006D0AEA" w:rsidP="002340BB">
      <w:pPr>
        <w:tabs>
          <w:tab w:val="left" w:pos="7245"/>
        </w:tabs>
        <w:spacing w:after="0" w:line="240" w:lineRule="auto"/>
        <w:ind w:firstLine="567"/>
        <w:jc w:val="both"/>
        <w:rPr>
          <w:rFonts w:ascii="Times New Roman" w:hAnsi="Times New Roman" w:cs="Times New Roman"/>
          <w:sz w:val="28"/>
          <w:szCs w:val="28"/>
        </w:rPr>
      </w:pPr>
      <w:r w:rsidRPr="0084745D">
        <w:rPr>
          <w:rFonts w:ascii="Times New Roman" w:hAnsi="Times New Roman" w:cs="Times New Roman"/>
          <w:sz w:val="28"/>
          <w:szCs w:val="28"/>
        </w:rPr>
        <w:t xml:space="preserve">Особливе місце серед історико-культурних пам’яток міста займає будівля в якій розташований міський центр культури та дозвілля ім. Є. </w:t>
      </w:r>
      <w:proofErr w:type="spellStart"/>
      <w:r w:rsidRPr="0084745D">
        <w:rPr>
          <w:rFonts w:ascii="Times New Roman" w:hAnsi="Times New Roman" w:cs="Times New Roman"/>
          <w:sz w:val="28"/>
          <w:szCs w:val="28"/>
        </w:rPr>
        <w:t>Зарницької</w:t>
      </w:r>
      <w:proofErr w:type="spellEnd"/>
      <w:r w:rsidRPr="0084745D">
        <w:rPr>
          <w:rFonts w:ascii="Times New Roman" w:hAnsi="Times New Roman" w:cs="Times New Roman"/>
          <w:sz w:val="28"/>
          <w:szCs w:val="28"/>
        </w:rPr>
        <w:t>, який став одним із центрів культурного життя Первомайська.</w:t>
      </w:r>
      <w:r w:rsidR="002340BB" w:rsidRPr="0084745D">
        <w:rPr>
          <w:rFonts w:ascii="Times New Roman" w:hAnsi="Times New Roman" w:cs="Times New Roman"/>
          <w:sz w:val="28"/>
          <w:szCs w:val="28"/>
        </w:rPr>
        <w:t xml:space="preserve"> </w:t>
      </w:r>
      <w:r w:rsidRPr="0084745D">
        <w:rPr>
          <w:rFonts w:ascii="Times New Roman" w:hAnsi="Times New Roman" w:cs="Times New Roman"/>
          <w:bCs/>
          <w:sz w:val="28"/>
          <w:szCs w:val="28"/>
        </w:rPr>
        <w:t>Будинок Рад</w:t>
      </w:r>
      <w:r w:rsidRPr="0084745D">
        <w:rPr>
          <w:rFonts w:ascii="Times New Roman" w:hAnsi="Times New Roman" w:cs="Times New Roman"/>
          <w:b/>
          <w:sz w:val="28"/>
          <w:szCs w:val="28"/>
        </w:rPr>
        <w:t xml:space="preserve"> - </w:t>
      </w:r>
      <w:r w:rsidRPr="0084745D">
        <w:rPr>
          <w:rFonts w:ascii="Times New Roman" w:hAnsi="Times New Roman" w:cs="Times New Roman"/>
          <w:sz w:val="28"/>
          <w:szCs w:val="28"/>
        </w:rPr>
        <w:t>пам’ятка архітектури та містобудування, яка  побудована в роки першої 5-річки 1925-1928 рр. по вул. Грушевського,1.</w:t>
      </w:r>
      <w:r w:rsidR="002340BB" w:rsidRPr="0084745D">
        <w:rPr>
          <w:rFonts w:ascii="Times New Roman" w:hAnsi="Times New Roman" w:cs="Times New Roman"/>
          <w:sz w:val="28"/>
          <w:szCs w:val="28"/>
        </w:rPr>
        <w:t xml:space="preserve"> </w:t>
      </w:r>
      <w:r w:rsidRPr="0084745D">
        <w:rPr>
          <w:rFonts w:ascii="Times New Roman" w:hAnsi="Times New Roman" w:cs="Times New Roman"/>
          <w:sz w:val="28"/>
          <w:szCs w:val="28"/>
        </w:rPr>
        <w:t>У 1925 році партійна організація на чолі з секретарем КП України Дем’яном Сергійовичем Коротченко  розгорнула роботи по будівництву Будинку Рад.</w:t>
      </w:r>
      <w:r w:rsidR="002340BB" w:rsidRPr="0084745D">
        <w:rPr>
          <w:rFonts w:ascii="Times New Roman" w:hAnsi="Times New Roman" w:cs="Times New Roman"/>
          <w:sz w:val="28"/>
          <w:szCs w:val="28"/>
        </w:rPr>
        <w:t xml:space="preserve"> </w:t>
      </w:r>
      <w:r w:rsidRPr="0084745D">
        <w:rPr>
          <w:rFonts w:ascii="Times New Roman" w:hAnsi="Times New Roman" w:cs="Times New Roman"/>
          <w:sz w:val="28"/>
          <w:szCs w:val="28"/>
        </w:rPr>
        <w:t xml:space="preserve">Будівля побудована для адміністративних установ в роки першої п’ятирічки у 1925-1928 рр. Понад 86 років Будинок Рад є візитною карткою міста Первомайська. Історично склалося так, що на центральній площі міста, де збудована будівля, зосереджена найбільша кількість всіх міських заходів. Всі ці заходи відбуваються на центральній площі, імпровізованою сценою служать східці фасаду Міського центру культури та дозвілля ім. Є. </w:t>
      </w:r>
      <w:proofErr w:type="spellStart"/>
      <w:r w:rsidRPr="0084745D">
        <w:rPr>
          <w:rFonts w:ascii="Times New Roman" w:hAnsi="Times New Roman" w:cs="Times New Roman"/>
          <w:sz w:val="28"/>
          <w:szCs w:val="28"/>
        </w:rPr>
        <w:t>Зарницької</w:t>
      </w:r>
      <w:proofErr w:type="spellEnd"/>
      <w:r w:rsidRPr="0084745D">
        <w:rPr>
          <w:rFonts w:ascii="Times New Roman" w:hAnsi="Times New Roman" w:cs="Times New Roman"/>
          <w:sz w:val="28"/>
          <w:szCs w:val="28"/>
        </w:rPr>
        <w:t>. З метою розвитку та популяризації професійного та аматорського мистецтва щороку  на східцях фасаду міського центру культури проводиться понад 500 культурно-мистецьких заходів.</w:t>
      </w:r>
    </w:p>
    <w:p w:rsidR="008C5CE3" w:rsidRPr="0084745D" w:rsidRDefault="00D236A6" w:rsidP="00664643">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 xml:space="preserve">Мішка </w:t>
      </w:r>
      <w:proofErr w:type="spellStart"/>
      <w:r w:rsidRPr="0084745D">
        <w:rPr>
          <w:rFonts w:ascii="Times New Roman" w:hAnsi="Times New Roman" w:cs="Times New Roman"/>
          <w:sz w:val="28"/>
          <w:szCs w:val="28"/>
        </w:rPr>
        <w:t>Япончик</w:t>
      </w:r>
      <w:proofErr w:type="spellEnd"/>
      <w:r w:rsidRPr="0084745D">
        <w:rPr>
          <w:rFonts w:ascii="Times New Roman" w:hAnsi="Times New Roman" w:cs="Times New Roman"/>
          <w:sz w:val="28"/>
          <w:szCs w:val="28"/>
        </w:rPr>
        <w:t xml:space="preserve"> (</w:t>
      </w:r>
      <w:proofErr w:type="spellStart"/>
      <w:r w:rsidRPr="0084745D">
        <w:rPr>
          <w:rFonts w:ascii="Times New Roman" w:hAnsi="Times New Roman" w:cs="Times New Roman"/>
          <w:sz w:val="28"/>
          <w:szCs w:val="28"/>
        </w:rPr>
        <w:t>Мойше-Яків</w:t>
      </w:r>
      <w:proofErr w:type="spellEnd"/>
      <w:r w:rsidRPr="0084745D">
        <w:rPr>
          <w:rFonts w:ascii="Times New Roman" w:hAnsi="Times New Roman" w:cs="Times New Roman"/>
          <w:sz w:val="28"/>
          <w:szCs w:val="28"/>
        </w:rPr>
        <w:t xml:space="preserve"> Вінницький)</w:t>
      </w:r>
      <w:r w:rsidR="008C5CE3" w:rsidRPr="0084745D">
        <w:rPr>
          <w:rFonts w:ascii="Times New Roman" w:hAnsi="Times New Roman" w:cs="Times New Roman"/>
          <w:sz w:val="28"/>
          <w:szCs w:val="28"/>
        </w:rPr>
        <w:t>.</w:t>
      </w:r>
    </w:p>
    <w:p w:rsidR="00773E83" w:rsidRPr="0084745D" w:rsidRDefault="008C5CE3" w:rsidP="00664643">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Л</w:t>
      </w:r>
      <w:r w:rsidR="00D236A6" w:rsidRPr="0084745D">
        <w:rPr>
          <w:rFonts w:ascii="Times New Roman" w:hAnsi="Times New Roman" w:cs="Times New Roman"/>
          <w:sz w:val="28"/>
          <w:szCs w:val="28"/>
        </w:rPr>
        <w:t xml:space="preserve">егендарний одеський бандит початку ХХ століття. За однією з версій, він народився в селі </w:t>
      </w:r>
      <w:proofErr w:type="spellStart"/>
      <w:r w:rsidR="00D236A6" w:rsidRPr="0084745D">
        <w:rPr>
          <w:rFonts w:ascii="Times New Roman" w:hAnsi="Times New Roman" w:cs="Times New Roman"/>
          <w:sz w:val="28"/>
          <w:szCs w:val="28"/>
        </w:rPr>
        <w:t>Голта</w:t>
      </w:r>
      <w:proofErr w:type="spellEnd"/>
      <w:r w:rsidR="00D236A6" w:rsidRPr="0084745D">
        <w:rPr>
          <w:rFonts w:ascii="Times New Roman" w:hAnsi="Times New Roman" w:cs="Times New Roman"/>
          <w:sz w:val="28"/>
          <w:szCs w:val="28"/>
        </w:rPr>
        <w:t xml:space="preserve"> (нині частина міста Первомайськ), хоча більш відома версія пов’язує його з Одесою. Пам’ятник </w:t>
      </w:r>
      <w:proofErr w:type="spellStart"/>
      <w:r w:rsidR="00D236A6" w:rsidRPr="0084745D">
        <w:rPr>
          <w:rFonts w:ascii="Times New Roman" w:hAnsi="Times New Roman" w:cs="Times New Roman"/>
          <w:sz w:val="28"/>
          <w:szCs w:val="28"/>
        </w:rPr>
        <w:t>Япончикові</w:t>
      </w:r>
      <w:proofErr w:type="spellEnd"/>
      <w:r w:rsidR="00D236A6" w:rsidRPr="0084745D">
        <w:rPr>
          <w:rFonts w:ascii="Times New Roman" w:hAnsi="Times New Roman" w:cs="Times New Roman"/>
          <w:sz w:val="28"/>
          <w:szCs w:val="28"/>
        </w:rPr>
        <w:t xml:space="preserve"> встановлено неподалік — у місті Вознесенськ, де він загинув у 1919 році.</w:t>
      </w:r>
      <w:r w:rsidR="003F2530" w:rsidRPr="0084745D">
        <w:rPr>
          <w:rFonts w:ascii="Times New Roman" w:hAnsi="Times New Roman" w:cs="Times New Roman"/>
          <w:sz w:val="28"/>
          <w:szCs w:val="28"/>
        </w:rPr>
        <w:t xml:space="preserve"> </w:t>
      </w:r>
      <w:r w:rsidRPr="0084745D">
        <w:rPr>
          <w:rFonts w:ascii="Times New Roman" w:hAnsi="Times New Roman" w:cs="Times New Roman"/>
          <w:sz w:val="28"/>
          <w:szCs w:val="28"/>
        </w:rPr>
        <w:t>Сьогодні в місті Вознесенськ</w:t>
      </w:r>
      <w:r w:rsidR="003F2530" w:rsidRPr="0084745D">
        <w:rPr>
          <w:rFonts w:ascii="Times New Roman" w:hAnsi="Times New Roman" w:cs="Times New Roman"/>
          <w:sz w:val="28"/>
          <w:szCs w:val="28"/>
        </w:rPr>
        <w:t xml:space="preserve"> (неподалік Первомайська)</w:t>
      </w:r>
      <w:r w:rsidRPr="0084745D">
        <w:rPr>
          <w:rFonts w:ascii="Times New Roman" w:hAnsi="Times New Roman" w:cs="Times New Roman"/>
          <w:sz w:val="28"/>
          <w:szCs w:val="28"/>
        </w:rPr>
        <w:t>, на місці його загибелі, встановлено пам’ятник — гранітну брилу з меморіальною табличкою. Пам’ятне місце розташоване біля входу до парку «</w:t>
      </w:r>
      <w:r w:rsidR="003F2530" w:rsidRPr="0084745D">
        <w:rPr>
          <w:rFonts w:ascii="Times New Roman" w:hAnsi="Times New Roman" w:cs="Times New Roman"/>
          <w:sz w:val="28"/>
          <w:szCs w:val="28"/>
        </w:rPr>
        <w:t>Мар’їна</w:t>
      </w:r>
      <w:r w:rsidRPr="0084745D">
        <w:rPr>
          <w:rFonts w:ascii="Times New Roman" w:hAnsi="Times New Roman" w:cs="Times New Roman"/>
          <w:sz w:val="28"/>
          <w:szCs w:val="28"/>
        </w:rPr>
        <w:t xml:space="preserve"> </w:t>
      </w:r>
      <w:proofErr w:type="spellStart"/>
      <w:r w:rsidRPr="0084745D">
        <w:rPr>
          <w:rFonts w:ascii="Times New Roman" w:hAnsi="Times New Roman" w:cs="Times New Roman"/>
          <w:sz w:val="28"/>
          <w:szCs w:val="28"/>
        </w:rPr>
        <w:t>роща</w:t>
      </w:r>
      <w:proofErr w:type="spellEnd"/>
      <w:r w:rsidRPr="0084745D">
        <w:rPr>
          <w:rFonts w:ascii="Times New Roman" w:hAnsi="Times New Roman" w:cs="Times New Roman"/>
          <w:sz w:val="28"/>
          <w:szCs w:val="28"/>
        </w:rPr>
        <w:t>». Поруч — музей, зелена зона та маршрут, зручний для туристів із Первомайська.</w:t>
      </w:r>
      <w:r w:rsidR="003F2530" w:rsidRPr="0084745D">
        <w:rPr>
          <w:rFonts w:ascii="Times New Roman" w:hAnsi="Times New Roman" w:cs="Times New Roman"/>
          <w:sz w:val="28"/>
          <w:szCs w:val="28"/>
        </w:rPr>
        <w:t xml:space="preserve"> </w:t>
      </w:r>
      <w:r w:rsidR="00E0660E" w:rsidRPr="0084745D">
        <w:rPr>
          <w:rFonts w:ascii="Times New Roman" w:hAnsi="Times New Roman" w:cs="Times New Roman"/>
          <w:sz w:val="28"/>
          <w:szCs w:val="28"/>
        </w:rPr>
        <w:t>Це доволі неоднозначна постать, до якої можна по-різному ставитися, проте він зумів закарбувати своє ім'я не лише в історії, а й у кіно й літературі.</w:t>
      </w:r>
    </w:p>
    <w:p w:rsidR="001874AC" w:rsidRPr="0084745D" w:rsidRDefault="001874AC" w:rsidP="00A15C7A">
      <w:pPr>
        <w:spacing w:after="0" w:line="240" w:lineRule="auto"/>
        <w:ind w:firstLine="709"/>
        <w:jc w:val="both"/>
        <w:rPr>
          <w:rFonts w:ascii="Times New Roman" w:hAnsi="Times New Roman" w:cs="Times New Roman"/>
          <w:sz w:val="28"/>
          <w:szCs w:val="28"/>
        </w:rPr>
      </w:pPr>
      <w:r w:rsidRPr="0084745D">
        <w:rPr>
          <w:rFonts w:ascii="Times New Roman" w:hAnsi="Times New Roman" w:cs="Times New Roman"/>
          <w:sz w:val="28"/>
          <w:szCs w:val="28"/>
        </w:rPr>
        <w:t>Завдяки природному потенціалу, багатій історико-культурній спадщині та людському капіталу громада має значні передумови для сталого розвитку туристичної галузі.</w:t>
      </w:r>
    </w:p>
    <w:p w:rsidR="006B210B" w:rsidRPr="0084745D" w:rsidRDefault="006B210B" w:rsidP="00A15C7A">
      <w:pPr>
        <w:spacing w:after="0" w:line="240" w:lineRule="auto"/>
        <w:ind w:firstLine="709"/>
        <w:jc w:val="both"/>
        <w:rPr>
          <w:rFonts w:ascii="Times New Roman" w:hAnsi="Times New Roman" w:cs="Times New Roman"/>
          <w:sz w:val="28"/>
          <w:szCs w:val="28"/>
        </w:rPr>
      </w:pPr>
    </w:p>
    <w:p w:rsidR="00052818" w:rsidRPr="0084745D" w:rsidRDefault="00052818" w:rsidP="00D37C3E">
      <w:pPr>
        <w:numPr>
          <w:ilvl w:val="0"/>
          <w:numId w:val="4"/>
        </w:numPr>
        <w:spacing w:after="0" w:line="240" w:lineRule="auto"/>
        <w:ind w:left="0" w:firstLine="360"/>
        <w:jc w:val="center"/>
        <w:rPr>
          <w:rFonts w:ascii="Times New Roman" w:hAnsi="Times New Roman" w:cs="Times New Roman"/>
          <w:sz w:val="28"/>
          <w:szCs w:val="28"/>
        </w:rPr>
      </w:pPr>
      <w:r w:rsidRPr="0084745D">
        <w:rPr>
          <w:rFonts w:ascii="Times New Roman" w:hAnsi="Times New Roman" w:cs="Times New Roman"/>
          <w:sz w:val="28"/>
          <w:szCs w:val="28"/>
        </w:rPr>
        <w:t>Взаємозв’язок з місцевою Стратегією розвитку (ціль 3: Туризм, довкілля, енергозбереження)</w:t>
      </w:r>
      <w:r w:rsidR="00A15C7A" w:rsidRPr="0084745D">
        <w:rPr>
          <w:rFonts w:ascii="Times New Roman" w:hAnsi="Times New Roman" w:cs="Times New Roman"/>
          <w:sz w:val="28"/>
          <w:szCs w:val="28"/>
        </w:rPr>
        <w:t>.</w:t>
      </w:r>
    </w:p>
    <w:p w:rsidR="00963B5C" w:rsidRPr="0084745D" w:rsidRDefault="00963B5C" w:rsidP="004572BA">
      <w:pPr>
        <w:spacing w:after="0" w:line="240" w:lineRule="auto"/>
        <w:ind w:firstLine="851"/>
        <w:jc w:val="both"/>
        <w:rPr>
          <w:rFonts w:ascii="Times New Roman" w:hAnsi="Times New Roman" w:cs="Times New Roman"/>
          <w:sz w:val="28"/>
          <w:szCs w:val="28"/>
        </w:rPr>
      </w:pPr>
      <w:r w:rsidRPr="0084745D">
        <w:rPr>
          <w:rFonts w:ascii="Times New Roman" w:hAnsi="Times New Roman" w:cs="Times New Roman"/>
          <w:sz w:val="28"/>
          <w:szCs w:val="28"/>
        </w:rPr>
        <w:t xml:space="preserve">Первомайська міська територіальна громада має значний потенціал у сфері туризму завдяки поєднанню природних ресурсів, історичних об’єктів, культурної спадщини та сучасної інфраструктури. Розвиток туризму є важливою складовою Стратегії розвитку громади (стратегічна ціль 3: Розвиток туризму, охорони довкілля та енергозбереження) та сприяє зміцненню місцевої </w:t>
      </w:r>
      <w:r w:rsidRPr="0084745D">
        <w:rPr>
          <w:rFonts w:ascii="Times New Roman" w:hAnsi="Times New Roman" w:cs="Times New Roman"/>
          <w:sz w:val="28"/>
          <w:szCs w:val="28"/>
        </w:rPr>
        <w:lastRenderedPageBreak/>
        <w:t>економіки, створенню нових робочих місць і підвищенню якості життя мешканців.</w:t>
      </w:r>
    </w:p>
    <w:p w:rsidR="00B93000" w:rsidRPr="0084745D" w:rsidRDefault="00B93000" w:rsidP="00B93000">
      <w:pPr>
        <w:jc w:val="center"/>
        <w:rPr>
          <w:rFonts w:ascii="Times New Roman" w:hAnsi="Times New Roman" w:cs="Times New Roman"/>
          <w:sz w:val="28"/>
          <w:szCs w:val="28"/>
        </w:rPr>
      </w:pPr>
    </w:p>
    <w:p w:rsidR="00D9533C" w:rsidRPr="0084745D" w:rsidRDefault="000D1F3F" w:rsidP="00882EC0">
      <w:pPr>
        <w:ind w:firstLine="567"/>
        <w:jc w:val="both"/>
        <w:rPr>
          <w:rFonts w:ascii="Times New Roman" w:hAnsi="Times New Roman" w:cs="Times New Roman"/>
          <w:sz w:val="28"/>
          <w:szCs w:val="28"/>
        </w:rPr>
      </w:pPr>
      <w:r w:rsidRPr="0084745D">
        <w:rPr>
          <w:rFonts w:ascii="Times New Roman" w:hAnsi="Times New Roman" w:cs="Times New Roman"/>
          <w:sz w:val="28"/>
          <w:szCs w:val="28"/>
        </w:rPr>
        <w:t>Стратегічне бачення громади</w:t>
      </w:r>
      <w:r w:rsidR="008474A4" w:rsidRPr="0084745D">
        <w:rPr>
          <w:rFonts w:ascii="Times New Roman" w:hAnsi="Times New Roman" w:cs="Times New Roman"/>
          <w:sz w:val="28"/>
          <w:szCs w:val="28"/>
        </w:rPr>
        <w:t>:</w:t>
      </w:r>
      <w:r w:rsidR="00882EC0" w:rsidRPr="0084745D">
        <w:rPr>
          <w:rFonts w:ascii="Times New Roman" w:hAnsi="Times New Roman" w:cs="Times New Roman"/>
          <w:sz w:val="28"/>
          <w:szCs w:val="28"/>
        </w:rPr>
        <w:t xml:space="preserve"> </w:t>
      </w:r>
      <w:r w:rsidR="008474A4" w:rsidRPr="0084745D">
        <w:rPr>
          <w:rFonts w:ascii="Times New Roman" w:hAnsi="Times New Roman" w:cs="Times New Roman"/>
          <w:sz w:val="28"/>
          <w:szCs w:val="28"/>
        </w:rPr>
        <w:t>«</w:t>
      </w:r>
      <w:r w:rsidR="00D9533C" w:rsidRPr="0084745D">
        <w:rPr>
          <w:rFonts w:ascii="Times New Roman" w:hAnsi="Times New Roman" w:cs="Times New Roman"/>
          <w:sz w:val="28"/>
          <w:szCs w:val="28"/>
        </w:rPr>
        <w:t>Первомайська міська територіальна громада – історична перлина у північно-західній частині Миколаївської області, комфортний, екологічний, безпечний простір, сприятливий для проживання, ведення бізнесу,  розвитку економіки, спорту та туризму. Ми міцна, згуртована громада із соціально захищеним населенням, яке відкрито до співпраці та реалізації нових ідей</w:t>
      </w:r>
      <w:r w:rsidR="008474A4" w:rsidRPr="0084745D">
        <w:rPr>
          <w:rFonts w:ascii="Times New Roman" w:hAnsi="Times New Roman" w:cs="Times New Roman"/>
          <w:sz w:val="28"/>
          <w:szCs w:val="28"/>
        </w:rPr>
        <w:t xml:space="preserve">». </w:t>
      </w:r>
    </w:p>
    <w:p w:rsidR="00D84364" w:rsidRPr="0084745D" w:rsidRDefault="00D84364" w:rsidP="00D84364">
      <w:pPr>
        <w:spacing w:after="0" w:line="240" w:lineRule="auto"/>
        <w:ind w:firstLine="567"/>
        <w:jc w:val="both"/>
        <w:rPr>
          <w:rFonts w:ascii="Times New Roman" w:hAnsi="Times New Roman" w:cs="Times New Roman"/>
          <w:sz w:val="28"/>
          <w:szCs w:val="28"/>
        </w:rPr>
      </w:pPr>
      <w:r w:rsidRPr="0084745D">
        <w:rPr>
          <w:rFonts w:ascii="Times New Roman" w:hAnsi="Times New Roman" w:cs="Times New Roman"/>
          <w:bCs/>
          <w:sz w:val="28"/>
          <w:szCs w:val="28"/>
        </w:rPr>
        <w:t>Стратегічна ціль 3 «Розвиток туризму, охорони довкілля та енергозбереження»</w:t>
      </w:r>
      <w:r w:rsidRPr="0084745D">
        <w:rPr>
          <w:rFonts w:ascii="Times New Roman" w:hAnsi="Times New Roman" w:cs="Times New Roman"/>
          <w:sz w:val="28"/>
          <w:szCs w:val="28"/>
        </w:rPr>
        <w:t xml:space="preserve"> спрямована на ефективне використання природного та культурного потенціалу громади, збереження довкілля та впровадження енергоефективних технологій. Основні завдання включають розвиток туристичної інфраструктури, популяризацію місцевих туристичних об’єктів, підвищення екологічної свідомості населення, раціональне використання природних ресурсів і зменшення енергоспоживання. Реалізація цієї цілі сприятиме підвищенню інвестиційної привабливості громади та покращенню екологічного стану території.</w:t>
      </w:r>
    </w:p>
    <w:p w:rsidR="00007D3E" w:rsidRPr="0084745D" w:rsidRDefault="00007D3E" w:rsidP="00D84364">
      <w:pPr>
        <w:spacing w:after="0" w:line="240" w:lineRule="auto"/>
        <w:ind w:firstLine="567"/>
        <w:jc w:val="both"/>
        <w:rPr>
          <w:rFonts w:ascii="Times New Roman" w:hAnsi="Times New Roman" w:cs="Times New Roman"/>
          <w:sz w:val="28"/>
          <w:szCs w:val="28"/>
        </w:rPr>
      </w:pPr>
    </w:p>
    <w:p w:rsidR="00007D3E" w:rsidRPr="0084745D" w:rsidRDefault="00007D3E" w:rsidP="00007D3E">
      <w:pPr>
        <w:spacing w:after="0" w:line="240" w:lineRule="auto"/>
        <w:ind w:firstLine="567"/>
        <w:jc w:val="both"/>
        <w:rPr>
          <w:rFonts w:ascii="Times New Roman" w:hAnsi="Times New Roman" w:cs="Times New Roman"/>
          <w:sz w:val="28"/>
          <w:szCs w:val="28"/>
        </w:rPr>
      </w:pPr>
      <w:bookmarkStart w:id="3" w:name="_Hlk206502121"/>
      <w:r w:rsidRPr="0084745D">
        <w:rPr>
          <w:rFonts w:ascii="Times New Roman" w:hAnsi="Times New Roman" w:cs="Times New Roman"/>
          <w:sz w:val="28"/>
          <w:szCs w:val="28"/>
        </w:rPr>
        <w:t xml:space="preserve">6. </w:t>
      </w:r>
      <w:bookmarkStart w:id="4" w:name="_Hlk206502009"/>
      <w:r w:rsidR="00A423CE" w:rsidRPr="0084745D">
        <w:rPr>
          <w:rFonts w:ascii="Times New Roman" w:hAnsi="Times New Roman" w:cs="Times New Roman"/>
          <w:sz w:val="28"/>
          <w:szCs w:val="28"/>
        </w:rPr>
        <w:t>Моніторинг та оцінка ефективності реалізації Плану розвитку   туристичного напряму громади</w:t>
      </w:r>
      <w:bookmarkEnd w:id="4"/>
    </w:p>
    <w:p w:rsidR="00A423CE" w:rsidRPr="0084745D" w:rsidRDefault="00A423CE" w:rsidP="00A423CE">
      <w:pPr>
        <w:spacing w:after="0" w:line="240" w:lineRule="auto"/>
        <w:ind w:firstLine="567"/>
        <w:jc w:val="both"/>
        <w:rPr>
          <w:rFonts w:ascii="Times New Roman" w:hAnsi="Times New Roman" w:cs="Times New Roman"/>
          <w:sz w:val="28"/>
          <w:szCs w:val="28"/>
        </w:rPr>
      </w:pPr>
      <w:r w:rsidRPr="0084745D">
        <w:rPr>
          <w:rFonts w:ascii="Times New Roman" w:hAnsi="Times New Roman" w:cs="Times New Roman"/>
          <w:sz w:val="28"/>
          <w:szCs w:val="28"/>
        </w:rPr>
        <w:t>Для забезпечення результативного впровадження плану розвитку туристичного напряму громади необхідно впровадити систему постійного моніторингу та оцінки. Моніторинг та оцінка здійснюються протягом усього періоду реалізації плану на основі</w:t>
      </w:r>
      <w:r w:rsidRPr="00CA4200">
        <w:rPr>
          <w:rFonts w:ascii="Times New Roman" w:hAnsi="Times New Roman" w:cs="Times New Roman"/>
          <w:sz w:val="26"/>
          <w:szCs w:val="26"/>
        </w:rPr>
        <w:t xml:space="preserve"> </w:t>
      </w:r>
      <w:r w:rsidRPr="0084745D">
        <w:rPr>
          <w:rFonts w:ascii="Times New Roman" w:hAnsi="Times New Roman" w:cs="Times New Roman"/>
          <w:sz w:val="28"/>
          <w:szCs w:val="28"/>
        </w:rPr>
        <w:t>систематичного збору, аналізу та інтерпретації даних про виконання запланованих завдань і досягнення цілей у контексті змінного середовища.</w:t>
      </w:r>
    </w:p>
    <w:p w:rsidR="00A423CE" w:rsidRPr="0084745D" w:rsidRDefault="00A423CE" w:rsidP="00A423CE">
      <w:pPr>
        <w:spacing w:after="0" w:line="240" w:lineRule="auto"/>
        <w:ind w:firstLine="567"/>
        <w:jc w:val="both"/>
        <w:rPr>
          <w:rFonts w:ascii="Times New Roman" w:hAnsi="Times New Roman" w:cs="Times New Roman"/>
          <w:sz w:val="28"/>
          <w:szCs w:val="28"/>
        </w:rPr>
      </w:pPr>
      <w:r w:rsidRPr="0084745D">
        <w:rPr>
          <w:rFonts w:ascii="Times New Roman" w:hAnsi="Times New Roman" w:cs="Times New Roman"/>
          <w:sz w:val="28"/>
          <w:szCs w:val="28"/>
        </w:rPr>
        <w:t>Ця система дозволяє:</w:t>
      </w:r>
    </w:p>
    <w:p w:rsidR="00A423CE" w:rsidRPr="0084745D" w:rsidRDefault="00A423CE" w:rsidP="00A423CE">
      <w:pPr>
        <w:pStyle w:val="a7"/>
        <w:numPr>
          <w:ilvl w:val="0"/>
          <w:numId w:val="2"/>
        </w:numPr>
        <w:spacing w:after="0" w:line="240" w:lineRule="auto"/>
        <w:jc w:val="both"/>
        <w:rPr>
          <w:rFonts w:ascii="Times New Roman" w:hAnsi="Times New Roman" w:cs="Times New Roman"/>
          <w:sz w:val="28"/>
          <w:szCs w:val="28"/>
        </w:rPr>
      </w:pPr>
      <w:r w:rsidRPr="0084745D">
        <w:rPr>
          <w:rFonts w:ascii="Times New Roman" w:hAnsi="Times New Roman" w:cs="Times New Roman"/>
          <w:sz w:val="28"/>
          <w:szCs w:val="28"/>
        </w:rPr>
        <w:t>своєчасно виявляти ризики, бар’єри та відхилення від запланованого курсу;</w:t>
      </w:r>
    </w:p>
    <w:p w:rsidR="00A423CE" w:rsidRPr="0084745D" w:rsidRDefault="00A423CE" w:rsidP="00A423CE">
      <w:pPr>
        <w:pStyle w:val="a7"/>
        <w:numPr>
          <w:ilvl w:val="0"/>
          <w:numId w:val="2"/>
        </w:numPr>
        <w:spacing w:after="0" w:line="240" w:lineRule="auto"/>
        <w:jc w:val="both"/>
        <w:rPr>
          <w:rFonts w:ascii="Times New Roman" w:hAnsi="Times New Roman" w:cs="Times New Roman"/>
          <w:sz w:val="28"/>
          <w:szCs w:val="28"/>
        </w:rPr>
      </w:pPr>
      <w:r w:rsidRPr="0084745D">
        <w:rPr>
          <w:rFonts w:ascii="Times New Roman" w:hAnsi="Times New Roman" w:cs="Times New Roman"/>
          <w:sz w:val="28"/>
          <w:szCs w:val="28"/>
        </w:rPr>
        <w:t>оперативно вносити корективи до плану дій;</w:t>
      </w:r>
    </w:p>
    <w:p w:rsidR="00A423CE" w:rsidRPr="0084745D" w:rsidRDefault="00A423CE" w:rsidP="00A423CE">
      <w:pPr>
        <w:pStyle w:val="a7"/>
        <w:numPr>
          <w:ilvl w:val="0"/>
          <w:numId w:val="2"/>
        </w:numPr>
        <w:spacing w:after="0" w:line="240" w:lineRule="auto"/>
        <w:jc w:val="both"/>
        <w:rPr>
          <w:rFonts w:ascii="Times New Roman" w:hAnsi="Times New Roman" w:cs="Times New Roman"/>
          <w:sz w:val="28"/>
          <w:szCs w:val="28"/>
        </w:rPr>
      </w:pPr>
      <w:r w:rsidRPr="0084745D">
        <w:rPr>
          <w:rFonts w:ascii="Times New Roman" w:hAnsi="Times New Roman" w:cs="Times New Roman"/>
          <w:sz w:val="28"/>
          <w:szCs w:val="28"/>
        </w:rPr>
        <w:t>забезпечити прозорість і підзвітність реалізації плану перед громадою та партнерами;</w:t>
      </w:r>
    </w:p>
    <w:p w:rsidR="00A423CE" w:rsidRPr="0084745D" w:rsidRDefault="00A423CE" w:rsidP="00A423CE">
      <w:pPr>
        <w:pStyle w:val="a7"/>
        <w:numPr>
          <w:ilvl w:val="0"/>
          <w:numId w:val="2"/>
        </w:numPr>
        <w:spacing w:after="0" w:line="240" w:lineRule="auto"/>
        <w:jc w:val="both"/>
        <w:rPr>
          <w:rFonts w:ascii="Times New Roman" w:hAnsi="Times New Roman" w:cs="Times New Roman"/>
          <w:sz w:val="28"/>
          <w:szCs w:val="28"/>
        </w:rPr>
      </w:pPr>
      <w:r w:rsidRPr="0084745D">
        <w:rPr>
          <w:rFonts w:ascii="Times New Roman" w:hAnsi="Times New Roman" w:cs="Times New Roman"/>
          <w:sz w:val="28"/>
          <w:szCs w:val="28"/>
        </w:rPr>
        <w:t>підтримувати безперервне вдосконалення управлінських рішень у сфері туризму.</w:t>
      </w:r>
    </w:p>
    <w:p w:rsidR="00A423CE" w:rsidRPr="0084745D" w:rsidRDefault="00A423CE" w:rsidP="00A423CE">
      <w:pPr>
        <w:spacing w:after="0" w:line="240" w:lineRule="auto"/>
        <w:ind w:firstLine="708"/>
        <w:jc w:val="both"/>
        <w:rPr>
          <w:rFonts w:ascii="Times New Roman" w:hAnsi="Times New Roman" w:cs="Times New Roman"/>
          <w:sz w:val="28"/>
          <w:szCs w:val="28"/>
        </w:rPr>
      </w:pPr>
      <w:r w:rsidRPr="0084745D">
        <w:rPr>
          <w:rFonts w:ascii="Times New Roman" w:hAnsi="Times New Roman" w:cs="Times New Roman"/>
          <w:sz w:val="28"/>
          <w:szCs w:val="28"/>
        </w:rPr>
        <w:t>Цілі збору та аналізу даних:</w:t>
      </w:r>
    </w:p>
    <w:p w:rsidR="00A423CE" w:rsidRPr="0084745D" w:rsidRDefault="00A423CE" w:rsidP="00A423CE">
      <w:pPr>
        <w:pStyle w:val="a7"/>
        <w:numPr>
          <w:ilvl w:val="0"/>
          <w:numId w:val="2"/>
        </w:numPr>
        <w:spacing w:after="0" w:line="240" w:lineRule="auto"/>
        <w:jc w:val="both"/>
        <w:rPr>
          <w:rFonts w:ascii="Times New Roman" w:hAnsi="Times New Roman" w:cs="Times New Roman"/>
          <w:sz w:val="28"/>
          <w:szCs w:val="28"/>
        </w:rPr>
      </w:pPr>
      <w:r w:rsidRPr="0084745D">
        <w:rPr>
          <w:rFonts w:ascii="Times New Roman" w:hAnsi="Times New Roman" w:cs="Times New Roman"/>
          <w:sz w:val="28"/>
          <w:szCs w:val="28"/>
        </w:rPr>
        <w:t>оцінка відповідності фактичної реалізації заходів встановленому графіку;</w:t>
      </w:r>
    </w:p>
    <w:p w:rsidR="00A423CE" w:rsidRPr="0084745D" w:rsidRDefault="00A423CE" w:rsidP="00A423CE">
      <w:pPr>
        <w:spacing w:after="0" w:line="240" w:lineRule="auto"/>
        <w:jc w:val="both"/>
        <w:rPr>
          <w:rFonts w:ascii="Times New Roman" w:hAnsi="Times New Roman" w:cs="Times New Roman"/>
          <w:sz w:val="28"/>
          <w:szCs w:val="28"/>
        </w:rPr>
      </w:pPr>
      <w:r w:rsidRPr="0084745D">
        <w:rPr>
          <w:rFonts w:ascii="Times New Roman" w:hAnsi="Times New Roman" w:cs="Times New Roman"/>
          <w:sz w:val="28"/>
          <w:szCs w:val="28"/>
        </w:rPr>
        <w:t>визначення рівня виконання ключових заходів плану та досягнення очікуваних результатів;</w:t>
      </w:r>
    </w:p>
    <w:p w:rsidR="00A423CE" w:rsidRPr="0084745D" w:rsidRDefault="00A423CE" w:rsidP="00A423CE">
      <w:pPr>
        <w:pStyle w:val="a7"/>
        <w:numPr>
          <w:ilvl w:val="0"/>
          <w:numId w:val="2"/>
        </w:numPr>
        <w:spacing w:after="0" w:line="240" w:lineRule="auto"/>
        <w:jc w:val="both"/>
        <w:rPr>
          <w:rFonts w:ascii="Times New Roman" w:hAnsi="Times New Roman" w:cs="Times New Roman"/>
          <w:sz w:val="28"/>
          <w:szCs w:val="28"/>
        </w:rPr>
      </w:pPr>
      <w:r w:rsidRPr="0084745D">
        <w:rPr>
          <w:rFonts w:ascii="Times New Roman" w:hAnsi="Times New Roman" w:cs="Times New Roman"/>
          <w:sz w:val="28"/>
          <w:szCs w:val="28"/>
        </w:rPr>
        <w:t>виявлення тенденцій, прогресу або відставання у розвитку туристичного напряму.</w:t>
      </w:r>
    </w:p>
    <w:p w:rsidR="00A423CE" w:rsidRPr="0084745D" w:rsidRDefault="00A423CE" w:rsidP="00A423CE">
      <w:pPr>
        <w:spacing w:after="0" w:line="240" w:lineRule="auto"/>
        <w:ind w:firstLine="360"/>
        <w:jc w:val="both"/>
        <w:rPr>
          <w:rFonts w:ascii="Times New Roman" w:hAnsi="Times New Roman" w:cs="Times New Roman"/>
          <w:sz w:val="28"/>
          <w:szCs w:val="28"/>
        </w:rPr>
      </w:pPr>
      <w:r w:rsidRPr="0084745D">
        <w:rPr>
          <w:rFonts w:ascii="Times New Roman" w:hAnsi="Times New Roman" w:cs="Times New Roman"/>
          <w:sz w:val="28"/>
          <w:szCs w:val="28"/>
        </w:rPr>
        <w:t>Періодичність моніторингу:</w:t>
      </w:r>
    </w:p>
    <w:p w:rsidR="00A423CE" w:rsidRPr="0084745D" w:rsidRDefault="00A423CE" w:rsidP="00A423CE">
      <w:pPr>
        <w:spacing w:after="0" w:line="240" w:lineRule="auto"/>
        <w:ind w:firstLine="360"/>
        <w:jc w:val="both"/>
        <w:rPr>
          <w:rFonts w:ascii="Times New Roman" w:hAnsi="Times New Roman" w:cs="Times New Roman"/>
          <w:sz w:val="28"/>
          <w:szCs w:val="28"/>
        </w:rPr>
      </w:pPr>
      <w:r w:rsidRPr="0084745D">
        <w:rPr>
          <w:rFonts w:ascii="Times New Roman" w:hAnsi="Times New Roman" w:cs="Times New Roman"/>
          <w:sz w:val="28"/>
          <w:szCs w:val="28"/>
        </w:rPr>
        <w:lastRenderedPageBreak/>
        <w:t xml:space="preserve">Моніторинг проводиться один раз на рік. Його результати оформлюються у вигляді щорічного звіту. </w:t>
      </w:r>
    </w:p>
    <w:bookmarkEnd w:id="3"/>
    <w:p w:rsidR="00A83C52" w:rsidRPr="0084745D" w:rsidRDefault="00A83C52" w:rsidP="00A423CE">
      <w:pPr>
        <w:spacing w:after="0" w:line="240" w:lineRule="auto"/>
        <w:jc w:val="center"/>
        <w:rPr>
          <w:rFonts w:ascii="Times New Roman" w:hAnsi="Times New Roman" w:cs="Times New Roman"/>
          <w:sz w:val="28"/>
          <w:szCs w:val="28"/>
        </w:rPr>
      </w:pPr>
      <w:r w:rsidRPr="0084745D">
        <w:rPr>
          <w:rFonts w:ascii="Times New Roman" w:hAnsi="Times New Roman" w:cs="Times New Roman"/>
          <w:sz w:val="28"/>
          <w:szCs w:val="28"/>
        </w:rPr>
        <w:t>__________________________________</w:t>
      </w:r>
    </w:p>
    <w:p w:rsidR="004753B9" w:rsidRPr="00CA4200" w:rsidRDefault="004753B9" w:rsidP="00A423CE">
      <w:pPr>
        <w:spacing w:after="0" w:line="240" w:lineRule="auto"/>
        <w:jc w:val="center"/>
        <w:rPr>
          <w:rFonts w:ascii="Times New Roman" w:hAnsi="Times New Roman" w:cs="Times New Roman"/>
          <w:sz w:val="28"/>
          <w:szCs w:val="28"/>
        </w:rPr>
      </w:pPr>
    </w:p>
    <w:p w:rsidR="0095594A" w:rsidRPr="00CA4200" w:rsidRDefault="0095594A" w:rsidP="00BD31BC">
      <w:pPr>
        <w:spacing w:after="0" w:line="240" w:lineRule="auto"/>
        <w:jc w:val="center"/>
        <w:rPr>
          <w:rFonts w:ascii="Times New Roman" w:hAnsi="Times New Roman" w:cs="Times New Roman"/>
          <w:sz w:val="28"/>
          <w:szCs w:val="28"/>
        </w:rPr>
        <w:sectPr w:rsidR="0095594A" w:rsidRPr="00CA4200" w:rsidSect="00B93000">
          <w:headerReference w:type="default" r:id="rId28"/>
          <w:headerReference w:type="first" r:id="rId29"/>
          <w:pgSz w:w="11906" w:h="16838" w:code="9"/>
          <w:pgMar w:top="709" w:right="567" w:bottom="851" w:left="1701" w:header="709" w:footer="709" w:gutter="0"/>
          <w:cols w:space="708"/>
          <w:docGrid w:linePitch="360"/>
        </w:sectPr>
      </w:pPr>
    </w:p>
    <w:p w:rsidR="000328FB" w:rsidRPr="00CA4200" w:rsidRDefault="004753B9" w:rsidP="000328FB">
      <w:pPr>
        <w:spacing w:after="0" w:line="240" w:lineRule="auto"/>
        <w:jc w:val="center"/>
        <w:rPr>
          <w:rFonts w:ascii="Times New Roman" w:hAnsi="Times New Roman" w:cs="Times New Roman"/>
          <w:sz w:val="28"/>
          <w:szCs w:val="28"/>
        </w:rPr>
      </w:pPr>
      <w:r w:rsidRPr="00CA4200">
        <w:rPr>
          <w:rFonts w:ascii="Times New Roman" w:hAnsi="Times New Roman" w:cs="Times New Roman"/>
          <w:sz w:val="28"/>
          <w:szCs w:val="28"/>
        </w:rPr>
        <w:lastRenderedPageBreak/>
        <w:t xml:space="preserve">                                                                  </w:t>
      </w:r>
      <w:r w:rsidR="000328FB" w:rsidRPr="00CA4200">
        <w:rPr>
          <w:rFonts w:ascii="Times New Roman" w:hAnsi="Times New Roman" w:cs="Times New Roman"/>
          <w:sz w:val="28"/>
          <w:szCs w:val="28"/>
        </w:rPr>
        <w:t xml:space="preserve">                    </w:t>
      </w:r>
      <w:r w:rsidRPr="00CA4200">
        <w:rPr>
          <w:rFonts w:ascii="Times New Roman" w:hAnsi="Times New Roman" w:cs="Times New Roman"/>
          <w:sz w:val="28"/>
          <w:szCs w:val="28"/>
        </w:rPr>
        <w:t xml:space="preserve">  </w:t>
      </w:r>
      <w:r w:rsidR="006B210B" w:rsidRPr="00CA4200">
        <w:rPr>
          <w:rFonts w:ascii="Times New Roman" w:hAnsi="Times New Roman" w:cs="Times New Roman"/>
          <w:sz w:val="28"/>
          <w:szCs w:val="28"/>
        </w:rPr>
        <w:t xml:space="preserve">           </w:t>
      </w:r>
      <w:r w:rsidRPr="00CA4200">
        <w:rPr>
          <w:rFonts w:ascii="Times New Roman" w:hAnsi="Times New Roman" w:cs="Times New Roman"/>
          <w:sz w:val="28"/>
          <w:szCs w:val="28"/>
        </w:rPr>
        <w:t xml:space="preserve"> </w:t>
      </w:r>
      <w:r w:rsidR="00BD31BC" w:rsidRPr="00CA4200">
        <w:rPr>
          <w:rFonts w:ascii="Times New Roman" w:hAnsi="Times New Roman" w:cs="Times New Roman"/>
          <w:sz w:val="28"/>
          <w:szCs w:val="28"/>
        </w:rPr>
        <w:t>Додаток 1</w:t>
      </w:r>
      <w:r w:rsidR="000328FB" w:rsidRPr="00CA4200">
        <w:rPr>
          <w:rFonts w:ascii="Times New Roman" w:hAnsi="Times New Roman" w:cs="Times New Roman"/>
          <w:sz w:val="28"/>
          <w:szCs w:val="28"/>
        </w:rPr>
        <w:t xml:space="preserve"> до Плану</w:t>
      </w:r>
    </w:p>
    <w:p w:rsidR="00BD31BC" w:rsidRPr="00CA4200" w:rsidRDefault="000328FB" w:rsidP="000328FB">
      <w:pPr>
        <w:spacing w:after="0" w:line="240" w:lineRule="auto"/>
        <w:jc w:val="center"/>
        <w:rPr>
          <w:rFonts w:ascii="Times New Roman" w:hAnsi="Times New Roman" w:cs="Times New Roman"/>
          <w:sz w:val="28"/>
          <w:szCs w:val="28"/>
        </w:rPr>
      </w:pPr>
      <w:r w:rsidRPr="00CA4200">
        <w:rPr>
          <w:rFonts w:ascii="Times New Roman" w:hAnsi="Times New Roman" w:cs="Times New Roman"/>
          <w:sz w:val="28"/>
          <w:szCs w:val="28"/>
        </w:rPr>
        <w:t xml:space="preserve">                                                                   </w:t>
      </w:r>
    </w:p>
    <w:p w:rsidR="0088799B" w:rsidRPr="00CA4200" w:rsidRDefault="00BD31BC" w:rsidP="00BD31BC">
      <w:pPr>
        <w:jc w:val="center"/>
        <w:rPr>
          <w:rFonts w:ascii="Times New Roman" w:hAnsi="Times New Roman" w:cs="Times New Roman"/>
          <w:color w:val="000000"/>
          <w:sz w:val="28"/>
          <w:szCs w:val="28"/>
        </w:rPr>
      </w:pPr>
      <w:bookmarkStart w:id="5" w:name="_Hlk205533263"/>
      <w:bookmarkStart w:id="6" w:name="_Hlk204670307"/>
      <w:r w:rsidRPr="00CA4200">
        <w:rPr>
          <w:rFonts w:ascii="Times New Roman" w:hAnsi="Times New Roman" w:cs="Times New Roman"/>
          <w:color w:val="000000"/>
          <w:sz w:val="28"/>
          <w:szCs w:val="28"/>
        </w:rPr>
        <w:t>Результати опитування</w:t>
      </w:r>
      <w:r w:rsidR="00B86662" w:rsidRPr="00CA4200">
        <w:rPr>
          <w:rFonts w:ascii="Times New Roman" w:hAnsi="Times New Roman" w:cs="Times New Roman"/>
          <w:sz w:val="28"/>
          <w:szCs w:val="28"/>
        </w:rPr>
        <w:t xml:space="preserve"> для розроб</w:t>
      </w:r>
      <w:r w:rsidR="00A83C52" w:rsidRPr="00CA4200">
        <w:rPr>
          <w:rFonts w:ascii="Times New Roman" w:hAnsi="Times New Roman" w:cs="Times New Roman"/>
          <w:sz w:val="28"/>
          <w:szCs w:val="28"/>
        </w:rPr>
        <w:t>лення</w:t>
      </w:r>
      <w:r w:rsidR="00B86662" w:rsidRPr="00CA4200">
        <w:rPr>
          <w:rFonts w:ascii="Times New Roman" w:hAnsi="Times New Roman" w:cs="Times New Roman"/>
          <w:sz w:val="28"/>
          <w:szCs w:val="28"/>
        </w:rPr>
        <w:t xml:space="preserve"> Плану розвитку туристичного напряму в Первомайській міській територіальній громаді</w:t>
      </w:r>
      <w:bookmarkEnd w:id="5"/>
      <w:r w:rsidR="00B86662" w:rsidRPr="00CA4200">
        <w:rPr>
          <w:rFonts w:ascii="Times New Roman" w:hAnsi="Times New Roman" w:cs="Times New Roman"/>
          <w:sz w:val="28"/>
          <w:szCs w:val="28"/>
        </w:rPr>
        <w:t> </w:t>
      </w:r>
      <w:r w:rsidR="00B86662" w:rsidRPr="00CA4200">
        <w:rPr>
          <w:rFonts w:ascii="Times New Roman" w:hAnsi="Times New Roman" w:cs="Times New Roman"/>
          <w:color w:val="000000"/>
          <w:sz w:val="28"/>
          <w:szCs w:val="28"/>
        </w:rPr>
        <w:t xml:space="preserve"> </w:t>
      </w:r>
    </w:p>
    <w:p w:rsidR="00D94AD6" w:rsidRPr="00CA4200" w:rsidRDefault="00D94AD6" w:rsidP="00D94AD6">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З метою врахування думки мешканців громади та залучення їх до формування стратегічних рішень у сфері туризму було проведено онлайн-опитування серед жителів Первомайської міської територіальної громади.</w:t>
      </w:r>
    </w:p>
    <w:p w:rsidR="00D94AD6" w:rsidRPr="00CA4200" w:rsidRDefault="00D94AD6" w:rsidP="00D94AD6">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Опитування мало на меті зібрати інформацію про віковий склад учасників, їхнє бачення туристичного потенціалу громади, популярні місця відпочинку, інтерес до розвитку туристичних послуг, а також ідеї щодо вдосконалення інфраструктури.</w:t>
      </w:r>
    </w:p>
    <w:p w:rsidR="00A81921" w:rsidRPr="00CA4200" w:rsidRDefault="00C448E2" w:rsidP="00C448E2">
      <w:pPr>
        <w:spacing w:after="0" w:line="240" w:lineRule="auto"/>
        <w:ind w:firstLine="709"/>
        <w:jc w:val="both"/>
        <w:rPr>
          <w:rFonts w:ascii="Times New Roman" w:hAnsi="Times New Roman" w:cs="Times New Roman"/>
          <w:sz w:val="28"/>
          <w:szCs w:val="28"/>
        </w:rPr>
      </w:pPr>
      <w:r w:rsidRPr="00CA4200">
        <w:rPr>
          <w:rFonts w:ascii="Times New Roman" w:hAnsi="Times New Roman" w:cs="Times New Roman"/>
          <w:color w:val="000000"/>
          <w:sz w:val="28"/>
          <w:szCs w:val="28"/>
        </w:rPr>
        <w:t xml:space="preserve">В опитуванні взяли участь </w:t>
      </w:r>
      <w:r w:rsidR="007B7383" w:rsidRPr="00CA4200">
        <w:rPr>
          <w:rFonts w:ascii="Times New Roman" w:hAnsi="Times New Roman" w:cs="Times New Roman"/>
          <w:sz w:val="28"/>
          <w:szCs w:val="28"/>
        </w:rPr>
        <w:t>1</w:t>
      </w:r>
      <w:r w:rsidR="0069528D" w:rsidRPr="00CA4200">
        <w:rPr>
          <w:rFonts w:ascii="Times New Roman" w:hAnsi="Times New Roman" w:cs="Times New Roman"/>
          <w:sz w:val="28"/>
          <w:szCs w:val="28"/>
        </w:rPr>
        <w:t>9</w:t>
      </w:r>
      <w:r w:rsidR="00903348" w:rsidRPr="00CA4200">
        <w:rPr>
          <w:rFonts w:ascii="Times New Roman" w:hAnsi="Times New Roman" w:cs="Times New Roman"/>
          <w:sz w:val="28"/>
          <w:szCs w:val="28"/>
        </w:rPr>
        <w:t>7</w:t>
      </w:r>
      <w:r w:rsidRPr="00CA4200">
        <w:rPr>
          <w:rFonts w:ascii="Times New Roman" w:hAnsi="Times New Roman" w:cs="Times New Roman"/>
          <w:sz w:val="28"/>
          <w:szCs w:val="28"/>
        </w:rPr>
        <w:t xml:space="preserve"> ос</w:t>
      </w:r>
      <w:r w:rsidR="0069528D" w:rsidRPr="00CA4200">
        <w:rPr>
          <w:rFonts w:ascii="Times New Roman" w:hAnsi="Times New Roman" w:cs="Times New Roman"/>
          <w:sz w:val="28"/>
          <w:szCs w:val="28"/>
        </w:rPr>
        <w:t>іб</w:t>
      </w:r>
      <w:r w:rsidRPr="00CA4200">
        <w:rPr>
          <w:rFonts w:ascii="Times New Roman" w:hAnsi="Times New Roman" w:cs="Times New Roman"/>
          <w:sz w:val="28"/>
          <w:szCs w:val="28"/>
        </w:rPr>
        <w:t xml:space="preserve">. </w:t>
      </w:r>
    </w:p>
    <w:p w:rsidR="00A81921" w:rsidRPr="00CA4200" w:rsidRDefault="00A81921" w:rsidP="00A81921">
      <w:pPr>
        <w:spacing w:after="0" w:line="240" w:lineRule="auto"/>
        <w:ind w:firstLine="709"/>
        <w:jc w:val="both"/>
        <w:rPr>
          <w:rFonts w:ascii="Times New Roman" w:hAnsi="Times New Roman" w:cs="Times New Roman"/>
          <w:sz w:val="28"/>
          <w:szCs w:val="28"/>
        </w:rPr>
      </w:pPr>
      <w:r w:rsidRPr="00CA4200">
        <w:rPr>
          <w:rFonts w:ascii="Times New Roman" w:hAnsi="Times New Roman" w:cs="Times New Roman"/>
          <w:sz w:val="28"/>
          <w:szCs w:val="28"/>
        </w:rPr>
        <w:t>Найактивнішими виявились представники вікових категорій 45–59 років (4</w:t>
      </w:r>
      <w:r w:rsidR="00903348" w:rsidRPr="00CA4200">
        <w:rPr>
          <w:rFonts w:ascii="Times New Roman" w:hAnsi="Times New Roman" w:cs="Times New Roman"/>
          <w:sz w:val="28"/>
          <w:szCs w:val="28"/>
        </w:rPr>
        <w:t>2,3</w:t>
      </w:r>
      <w:r w:rsidRPr="00CA4200">
        <w:rPr>
          <w:rFonts w:ascii="Times New Roman" w:hAnsi="Times New Roman" w:cs="Times New Roman"/>
          <w:sz w:val="28"/>
          <w:szCs w:val="28"/>
        </w:rPr>
        <w:t>%) та 35–44 роки (2</w:t>
      </w:r>
      <w:r w:rsidR="00903348" w:rsidRPr="00CA4200">
        <w:rPr>
          <w:rFonts w:ascii="Times New Roman" w:hAnsi="Times New Roman" w:cs="Times New Roman"/>
          <w:sz w:val="28"/>
          <w:szCs w:val="28"/>
        </w:rPr>
        <w:t>6,0</w:t>
      </w:r>
      <w:r w:rsidRPr="00CA4200">
        <w:rPr>
          <w:rFonts w:ascii="Times New Roman" w:hAnsi="Times New Roman" w:cs="Times New Roman"/>
          <w:sz w:val="28"/>
          <w:szCs w:val="28"/>
        </w:rPr>
        <w:t>%), що свідчить про зацікавленість людей середнього віку у розвитку туризму</w:t>
      </w:r>
      <w:r w:rsidR="00865475" w:rsidRPr="00CA4200">
        <w:rPr>
          <w:rFonts w:ascii="Times New Roman" w:hAnsi="Times New Roman" w:cs="Times New Roman"/>
          <w:sz w:val="28"/>
          <w:szCs w:val="28"/>
        </w:rPr>
        <w:t>,</w:t>
      </w:r>
      <w:r w:rsidRPr="00CA4200">
        <w:rPr>
          <w:rFonts w:ascii="Times New Roman" w:hAnsi="Times New Roman" w:cs="Times New Roman"/>
          <w:sz w:val="28"/>
          <w:szCs w:val="28"/>
        </w:rPr>
        <w:t xml:space="preserve"> найменше — молодь до 24 років.</w:t>
      </w:r>
    </w:p>
    <w:p w:rsidR="0088799B" w:rsidRPr="00CA4200" w:rsidRDefault="0088799B" w:rsidP="00FC1D3A">
      <w:pPr>
        <w:rPr>
          <w:rFonts w:ascii="Times New Roman" w:hAnsi="Times New Roman" w:cs="Times New Roman"/>
          <w:noProof/>
        </w:rPr>
      </w:pPr>
    </w:p>
    <w:p w:rsidR="00903348" w:rsidRPr="00CA4200" w:rsidRDefault="00903348" w:rsidP="00FC1D3A">
      <w:pPr>
        <w:rPr>
          <w:rFonts w:ascii="Times New Roman" w:hAnsi="Times New Roman" w:cs="Times New Roman"/>
          <w:noProof/>
        </w:rPr>
      </w:pPr>
      <w:r w:rsidRPr="00CA4200">
        <w:rPr>
          <w:rFonts w:ascii="Times New Roman" w:hAnsi="Times New Roman" w:cs="Times New Roman"/>
          <w:noProof/>
          <w:lang w:val="ru-RU" w:eastAsia="ru-RU"/>
        </w:rPr>
        <w:drawing>
          <wp:inline distT="0" distB="0" distL="0" distR="0">
            <wp:extent cx="5573109" cy="2343955"/>
            <wp:effectExtent l="0" t="0" r="8890" b="0"/>
            <wp:docPr id="1739593135" name="Рисунок 1" descr="Диаграмма ответов в Формах. Вопрос: 1. Ваш вік: . Количество ответов: 196 отве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иаграмма ответов в Формах. Вопрос: 1. Ваш вік: . Количество ответов: 196 ответов."/>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84111" cy="2348582"/>
                    </a:xfrm>
                    <a:prstGeom prst="rect">
                      <a:avLst/>
                    </a:prstGeom>
                    <a:noFill/>
                    <a:ln>
                      <a:noFill/>
                    </a:ln>
                  </pic:spPr>
                </pic:pic>
              </a:graphicData>
            </a:graphic>
          </wp:inline>
        </w:drawing>
      </w:r>
    </w:p>
    <w:p w:rsidR="00903348" w:rsidRPr="00CA4200" w:rsidRDefault="00903348" w:rsidP="00FC1D3A">
      <w:pPr>
        <w:rPr>
          <w:rFonts w:ascii="Times New Roman" w:hAnsi="Times New Roman" w:cs="Times New Roman"/>
          <w:sz w:val="28"/>
          <w:szCs w:val="28"/>
        </w:rPr>
      </w:pPr>
    </w:p>
    <w:p w:rsidR="0088799B" w:rsidRPr="00CA4200" w:rsidRDefault="00911798" w:rsidP="00154891">
      <w:pPr>
        <w:ind w:firstLine="567"/>
        <w:jc w:val="both"/>
        <w:rPr>
          <w:rFonts w:ascii="Times New Roman" w:hAnsi="Times New Roman" w:cs="Times New Roman"/>
          <w:sz w:val="28"/>
          <w:szCs w:val="28"/>
        </w:rPr>
      </w:pPr>
      <w:r w:rsidRPr="00CA4200">
        <w:rPr>
          <w:rFonts w:ascii="Times New Roman" w:hAnsi="Times New Roman" w:cs="Times New Roman"/>
          <w:sz w:val="28"/>
          <w:szCs w:val="28"/>
        </w:rPr>
        <w:t>Жінки становили більшість серед опитаних (</w:t>
      </w:r>
      <w:r w:rsidR="00154891" w:rsidRPr="00CA4200">
        <w:rPr>
          <w:rFonts w:ascii="Times New Roman" w:hAnsi="Times New Roman" w:cs="Times New Roman"/>
          <w:sz w:val="28"/>
          <w:szCs w:val="28"/>
        </w:rPr>
        <w:t>93,</w:t>
      </w:r>
      <w:r w:rsidR="00903348" w:rsidRPr="00CA4200">
        <w:rPr>
          <w:rFonts w:ascii="Times New Roman" w:hAnsi="Times New Roman" w:cs="Times New Roman"/>
          <w:sz w:val="28"/>
          <w:szCs w:val="28"/>
        </w:rPr>
        <w:t>9</w:t>
      </w:r>
      <w:r w:rsidRPr="00CA4200">
        <w:rPr>
          <w:rFonts w:ascii="Times New Roman" w:hAnsi="Times New Roman" w:cs="Times New Roman"/>
          <w:sz w:val="28"/>
          <w:szCs w:val="28"/>
        </w:rPr>
        <w:t>%), що свідчит</w:t>
      </w:r>
      <w:r w:rsidR="00154891" w:rsidRPr="00CA4200">
        <w:rPr>
          <w:rFonts w:ascii="Times New Roman" w:hAnsi="Times New Roman" w:cs="Times New Roman"/>
          <w:sz w:val="28"/>
          <w:szCs w:val="28"/>
        </w:rPr>
        <w:t>ь</w:t>
      </w:r>
      <w:r w:rsidRPr="00CA4200">
        <w:rPr>
          <w:rFonts w:ascii="Times New Roman" w:hAnsi="Times New Roman" w:cs="Times New Roman"/>
          <w:sz w:val="28"/>
          <w:szCs w:val="28"/>
        </w:rPr>
        <w:t xml:space="preserve"> про їхню вищу зацікавленість у розвитку туристичної галузі громади, активнішу участь у громадському житті та більшу відкритість до комунікації щодо перспектив місцевого туризму</w:t>
      </w:r>
      <w:r w:rsidR="00154891" w:rsidRPr="00CA4200">
        <w:rPr>
          <w:rFonts w:ascii="Times New Roman" w:hAnsi="Times New Roman" w:cs="Times New Roman"/>
          <w:sz w:val="28"/>
          <w:szCs w:val="28"/>
        </w:rPr>
        <w:t xml:space="preserve">, </w:t>
      </w:r>
      <w:r w:rsidR="00154891" w:rsidRPr="00CA4200">
        <w:rPr>
          <w:rFonts w:ascii="Times New Roman" w:hAnsi="Times New Roman" w:cs="Times New Roman"/>
          <w:color w:val="000000"/>
          <w:sz w:val="28"/>
          <w:szCs w:val="28"/>
        </w:rPr>
        <w:t xml:space="preserve"> тоді як чоловіки — </w:t>
      </w:r>
      <w:r w:rsidR="00FC6A65" w:rsidRPr="00CA4200">
        <w:rPr>
          <w:rFonts w:ascii="Times New Roman" w:hAnsi="Times New Roman" w:cs="Times New Roman"/>
          <w:color w:val="000000"/>
          <w:sz w:val="28"/>
          <w:szCs w:val="28"/>
        </w:rPr>
        <w:t>6,</w:t>
      </w:r>
      <w:r w:rsidR="00903348" w:rsidRPr="00CA4200">
        <w:rPr>
          <w:rFonts w:ascii="Times New Roman" w:hAnsi="Times New Roman" w:cs="Times New Roman"/>
          <w:color w:val="000000"/>
          <w:sz w:val="28"/>
          <w:szCs w:val="28"/>
        </w:rPr>
        <w:t>1</w:t>
      </w:r>
      <w:r w:rsidR="00154891" w:rsidRPr="00CA4200">
        <w:rPr>
          <w:rFonts w:ascii="Times New Roman" w:hAnsi="Times New Roman" w:cs="Times New Roman"/>
          <w:color w:val="000000"/>
          <w:sz w:val="28"/>
          <w:szCs w:val="28"/>
        </w:rPr>
        <w:t>%.</w:t>
      </w:r>
    </w:p>
    <w:p w:rsidR="0088799B" w:rsidRPr="00CA4200" w:rsidRDefault="00903348" w:rsidP="00FC1D3A">
      <w:pPr>
        <w:rPr>
          <w:rFonts w:ascii="Times New Roman" w:hAnsi="Times New Roman" w:cs="Times New Roman"/>
          <w:sz w:val="28"/>
          <w:szCs w:val="28"/>
        </w:rPr>
      </w:pPr>
      <w:r w:rsidRPr="00CA4200">
        <w:rPr>
          <w:rFonts w:ascii="Times New Roman" w:hAnsi="Times New Roman" w:cs="Times New Roman"/>
          <w:noProof/>
          <w:lang w:val="ru-RU" w:eastAsia="ru-RU"/>
        </w:rPr>
        <w:lastRenderedPageBreak/>
        <w:drawing>
          <wp:inline distT="0" distB="0" distL="0" distR="0">
            <wp:extent cx="5370537" cy="2258757"/>
            <wp:effectExtent l="0" t="0" r="1905" b="8255"/>
            <wp:docPr id="526351600" name="Рисунок 2" descr="Диаграмма ответов в Формах. Вопрос: 2. Ваша стать:&#10;. Количество ответов: 197 отве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иаграмма ответов в Формах. Вопрос: 2. Ваша стать:&#10;. Количество ответов: 197 ответов."/>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76253" cy="2261161"/>
                    </a:xfrm>
                    <a:prstGeom prst="rect">
                      <a:avLst/>
                    </a:prstGeom>
                    <a:noFill/>
                    <a:ln>
                      <a:noFill/>
                    </a:ln>
                  </pic:spPr>
                </pic:pic>
              </a:graphicData>
            </a:graphic>
          </wp:inline>
        </w:drawing>
      </w:r>
    </w:p>
    <w:p w:rsidR="00195FE9" w:rsidRPr="00CA4200" w:rsidRDefault="00195FE9" w:rsidP="00195FE9">
      <w:pPr>
        <w:spacing w:after="0" w:line="240" w:lineRule="auto"/>
        <w:ind w:firstLine="709"/>
        <w:jc w:val="both"/>
        <w:rPr>
          <w:rFonts w:ascii="Times New Roman" w:hAnsi="Times New Roman" w:cs="Times New Roman"/>
          <w:sz w:val="28"/>
          <w:szCs w:val="28"/>
        </w:rPr>
      </w:pPr>
      <w:r w:rsidRPr="00CA4200">
        <w:rPr>
          <w:rFonts w:ascii="Times New Roman" w:hAnsi="Times New Roman" w:cs="Times New Roman"/>
          <w:sz w:val="28"/>
          <w:szCs w:val="28"/>
        </w:rPr>
        <w:t>Майже усі хто пройшов опитування є жителем нашої громади, що свідчить про локальну зацікавленість у розвитку теми опитування.</w:t>
      </w:r>
    </w:p>
    <w:p w:rsidR="00195FE9" w:rsidRPr="00CA4200" w:rsidRDefault="00195FE9" w:rsidP="003F14FA">
      <w:pPr>
        <w:spacing w:after="0" w:line="240" w:lineRule="auto"/>
        <w:ind w:firstLine="709"/>
        <w:jc w:val="both"/>
        <w:rPr>
          <w:rFonts w:ascii="Times New Roman" w:hAnsi="Times New Roman" w:cs="Times New Roman"/>
          <w:color w:val="000000"/>
          <w:sz w:val="28"/>
          <w:szCs w:val="28"/>
        </w:rPr>
      </w:pPr>
    </w:p>
    <w:p w:rsidR="00235BF1" w:rsidRPr="00CA4200" w:rsidRDefault="00B717F3" w:rsidP="00886D9D">
      <w:p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noProof/>
          <w:lang w:val="ru-RU" w:eastAsia="ru-RU"/>
        </w:rPr>
        <w:drawing>
          <wp:inline distT="0" distB="0" distL="0" distR="0">
            <wp:extent cx="5358130" cy="2253538"/>
            <wp:effectExtent l="0" t="0" r="0" b="0"/>
            <wp:docPr id="1910514449" name="Рисунок 3" descr="Диаграмма ответов в Формах. Вопрос: 3. Чи є ви жителем нашої громади?&#10;&#10;. Количество ответов: 190 отве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Диаграмма ответов в Формах. Вопрос: 3. Чи є ви жителем нашої громади?&#10;&#10;. Количество ответов: 190 ответов."/>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76404" cy="2261224"/>
                    </a:xfrm>
                    <a:prstGeom prst="rect">
                      <a:avLst/>
                    </a:prstGeom>
                    <a:noFill/>
                    <a:ln>
                      <a:noFill/>
                    </a:ln>
                  </pic:spPr>
                </pic:pic>
              </a:graphicData>
            </a:graphic>
          </wp:inline>
        </w:drawing>
      </w:r>
    </w:p>
    <w:p w:rsidR="00235BF1" w:rsidRPr="00CA4200" w:rsidRDefault="00235BF1" w:rsidP="003F14FA">
      <w:pPr>
        <w:spacing w:after="0" w:line="240" w:lineRule="auto"/>
        <w:ind w:firstLine="709"/>
        <w:jc w:val="both"/>
        <w:rPr>
          <w:rFonts w:ascii="Times New Roman" w:hAnsi="Times New Roman" w:cs="Times New Roman"/>
          <w:color w:val="000000"/>
          <w:sz w:val="28"/>
          <w:szCs w:val="28"/>
        </w:rPr>
      </w:pPr>
    </w:p>
    <w:p w:rsidR="002F6299" w:rsidRPr="00CA4200" w:rsidRDefault="002F6299" w:rsidP="003F14FA">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На запитання мешканцям громади щодо найбільш привабливих місць для туристів було виділено такі локації, які, на їхню думку, мають найбільший туристичний потенціал та можуть зацікавити гостей громади</w:t>
      </w:r>
      <w:r w:rsidR="00FB15C5" w:rsidRPr="00CA4200">
        <w:rPr>
          <w:rFonts w:ascii="Times New Roman" w:hAnsi="Times New Roman" w:cs="Times New Roman"/>
          <w:color w:val="000000"/>
          <w:sz w:val="28"/>
          <w:szCs w:val="28"/>
        </w:rPr>
        <w:t xml:space="preserve"> </w:t>
      </w:r>
      <w:r w:rsidR="00E96D7F" w:rsidRPr="00CA4200">
        <w:rPr>
          <w:rFonts w:ascii="Times New Roman" w:hAnsi="Times New Roman" w:cs="Times New Roman"/>
          <w:color w:val="000000"/>
          <w:sz w:val="28"/>
          <w:szCs w:val="28"/>
        </w:rPr>
        <w:t>(у опитуванні мешканці зазначили привабливі локації не тільки в межах Первомайської громади, а й поблизу неї</w:t>
      </w:r>
      <w:r w:rsidR="00E027E1" w:rsidRPr="00CA4200">
        <w:rPr>
          <w:rFonts w:ascii="Times New Roman" w:hAnsi="Times New Roman" w:cs="Times New Roman"/>
          <w:color w:val="000000"/>
          <w:sz w:val="28"/>
          <w:szCs w:val="28"/>
        </w:rPr>
        <w:t xml:space="preserve"> на відстані 5-20 км</w:t>
      </w:r>
      <w:r w:rsidR="00E96D7F" w:rsidRPr="00CA4200">
        <w:rPr>
          <w:rFonts w:ascii="Times New Roman" w:hAnsi="Times New Roman" w:cs="Times New Roman"/>
          <w:color w:val="000000"/>
          <w:sz w:val="28"/>
          <w:szCs w:val="28"/>
        </w:rPr>
        <w:t>)</w:t>
      </w:r>
      <w:r w:rsidRPr="00CA4200">
        <w:rPr>
          <w:rFonts w:ascii="Times New Roman" w:hAnsi="Times New Roman" w:cs="Times New Roman"/>
          <w:color w:val="000000"/>
          <w:sz w:val="28"/>
          <w:szCs w:val="28"/>
        </w:rPr>
        <w:t>:</w:t>
      </w:r>
    </w:p>
    <w:p w:rsidR="003F14FA" w:rsidRPr="00CA4200" w:rsidRDefault="003F14FA" w:rsidP="009D1279">
      <w:p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Природні об'єкти та активний відпочинок:</w:t>
      </w:r>
    </w:p>
    <w:p w:rsidR="000657D9"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Національний природний парк «Бузький Гард»</w:t>
      </w:r>
      <w:r w:rsidR="002F6299" w:rsidRPr="00CA4200">
        <w:rPr>
          <w:rFonts w:ascii="Times New Roman" w:hAnsi="Times New Roman" w:cs="Times New Roman"/>
          <w:color w:val="000000"/>
          <w:sz w:val="28"/>
          <w:szCs w:val="28"/>
        </w:rPr>
        <w:t>;</w:t>
      </w:r>
    </w:p>
    <w:p w:rsidR="000657D9"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 xml:space="preserve">Бузькі пороги, </w:t>
      </w:r>
      <w:r w:rsidR="00CF2332" w:rsidRPr="00CA4200">
        <w:rPr>
          <w:rFonts w:ascii="Times New Roman" w:hAnsi="Times New Roman" w:cs="Times New Roman"/>
          <w:color w:val="000000"/>
          <w:sz w:val="28"/>
          <w:szCs w:val="28"/>
        </w:rPr>
        <w:t xml:space="preserve">річки </w:t>
      </w:r>
      <w:r w:rsidRPr="00CA4200">
        <w:rPr>
          <w:rFonts w:ascii="Times New Roman" w:hAnsi="Times New Roman" w:cs="Times New Roman"/>
          <w:color w:val="000000"/>
          <w:sz w:val="28"/>
          <w:szCs w:val="28"/>
        </w:rPr>
        <w:t>Південний Буг</w:t>
      </w:r>
      <w:r w:rsidR="00CF2332" w:rsidRPr="00CA4200">
        <w:rPr>
          <w:rFonts w:ascii="Times New Roman" w:hAnsi="Times New Roman" w:cs="Times New Roman"/>
          <w:color w:val="000000"/>
          <w:sz w:val="28"/>
          <w:szCs w:val="28"/>
        </w:rPr>
        <w:t xml:space="preserve"> та</w:t>
      </w:r>
      <w:r w:rsidRPr="00CA4200">
        <w:rPr>
          <w:rFonts w:ascii="Times New Roman" w:hAnsi="Times New Roman" w:cs="Times New Roman"/>
          <w:color w:val="000000"/>
          <w:sz w:val="28"/>
          <w:szCs w:val="28"/>
        </w:rPr>
        <w:t xml:space="preserve"> Синюха</w:t>
      </w:r>
      <w:r w:rsidR="002F6299" w:rsidRPr="00CA4200">
        <w:rPr>
          <w:rFonts w:ascii="Times New Roman" w:hAnsi="Times New Roman" w:cs="Times New Roman"/>
          <w:color w:val="000000"/>
          <w:sz w:val="28"/>
          <w:szCs w:val="28"/>
        </w:rPr>
        <w:t>;</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proofErr w:type="spellStart"/>
      <w:r w:rsidRPr="00CA4200">
        <w:rPr>
          <w:rFonts w:ascii="Times New Roman" w:hAnsi="Times New Roman" w:cs="Times New Roman"/>
          <w:color w:val="000000"/>
          <w:sz w:val="28"/>
          <w:szCs w:val="28"/>
        </w:rPr>
        <w:t>Мигія</w:t>
      </w:r>
      <w:proofErr w:type="spellEnd"/>
      <w:r w:rsidRPr="00CA4200">
        <w:rPr>
          <w:rFonts w:ascii="Times New Roman" w:hAnsi="Times New Roman" w:cs="Times New Roman"/>
          <w:color w:val="000000"/>
          <w:sz w:val="28"/>
          <w:szCs w:val="28"/>
        </w:rPr>
        <w:t xml:space="preserve"> та </w:t>
      </w:r>
      <w:proofErr w:type="spellStart"/>
      <w:r w:rsidRPr="00CA4200">
        <w:rPr>
          <w:rFonts w:ascii="Times New Roman" w:hAnsi="Times New Roman" w:cs="Times New Roman"/>
          <w:color w:val="000000"/>
          <w:sz w:val="28"/>
          <w:szCs w:val="28"/>
        </w:rPr>
        <w:t>Мигіївські</w:t>
      </w:r>
      <w:proofErr w:type="spellEnd"/>
      <w:r w:rsidRPr="00CA4200">
        <w:rPr>
          <w:rFonts w:ascii="Times New Roman" w:hAnsi="Times New Roman" w:cs="Times New Roman"/>
          <w:color w:val="000000"/>
          <w:sz w:val="28"/>
          <w:szCs w:val="28"/>
        </w:rPr>
        <w:t xml:space="preserve"> краєвиди (</w:t>
      </w:r>
      <w:proofErr w:type="spellStart"/>
      <w:r w:rsidRPr="00CA4200">
        <w:rPr>
          <w:rFonts w:ascii="Times New Roman" w:hAnsi="Times New Roman" w:cs="Times New Roman"/>
          <w:color w:val="000000"/>
          <w:sz w:val="28"/>
          <w:szCs w:val="28"/>
        </w:rPr>
        <w:t>рафтинг</w:t>
      </w:r>
      <w:proofErr w:type="spellEnd"/>
      <w:r w:rsidRPr="00CA4200">
        <w:rPr>
          <w:rFonts w:ascii="Times New Roman" w:hAnsi="Times New Roman" w:cs="Times New Roman"/>
          <w:color w:val="000000"/>
          <w:sz w:val="28"/>
          <w:szCs w:val="28"/>
        </w:rPr>
        <w:t>, байдарки, сплави)</w:t>
      </w:r>
      <w:r w:rsidR="009D1279" w:rsidRPr="00CA4200">
        <w:rPr>
          <w:rFonts w:ascii="Times New Roman" w:hAnsi="Times New Roman" w:cs="Times New Roman"/>
          <w:color w:val="000000"/>
          <w:sz w:val="28"/>
          <w:szCs w:val="28"/>
        </w:rPr>
        <w:t>;</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 xml:space="preserve">Грушівка та урочище </w:t>
      </w:r>
      <w:proofErr w:type="spellStart"/>
      <w:r w:rsidRPr="00CA4200">
        <w:rPr>
          <w:rFonts w:ascii="Times New Roman" w:hAnsi="Times New Roman" w:cs="Times New Roman"/>
          <w:color w:val="000000"/>
          <w:sz w:val="28"/>
          <w:szCs w:val="28"/>
        </w:rPr>
        <w:t>Дубровка</w:t>
      </w:r>
      <w:proofErr w:type="spellEnd"/>
      <w:r w:rsidR="009D1279" w:rsidRPr="00CA4200">
        <w:rPr>
          <w:rFonts w:ascii="Times New Roman" w:hAnsi="Times New Roman" w:cs="Times New Roman"/>
          <w:color w:val="000000"/>
          <w:sz w:val="28"/>
          <w:szCs w:val="28"/>
        </w:rPr>
        <w:t>;</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proofErr w:type="spellStart"/>
      <w:r w:rsidRPr="00CA4200">
        <w:rPr>
          <w:rFonts w:ascii="Times New Roman" w:hAnsi="Times New Roman" w:cs="Times New Roman"/>
          <w:color w:val="000000"/>
          <w:sz w:val="28"/>
          <w:szCs w:val="28"/>
        </w:rPr>
        <w:t>Родонове</w:t>
      </w:r>
      <w:proofErr w:type="spellEnd"/>
      <w:r w:rsidRPr="00CA4200">
        <w:rPr>
          <w:rFonts w:ascii="Times New Roman" w:hAnsi="Times New Roman" w:cs="Times New Roman"/>
          <w:color w:val="000000"/>
          <w:sz w:val="28"/>
          <w:szCs w:val="28"/>
        </w:rPr>
        <w:t xml:space="preserve"> озеро, </w:t>
      </w:r>
      <w:r w:rsidR="00A34A79" w:rsidRPr="00CA4200">
        <w:rPr>
          <w:rFonts w:ascii="Times New Roman" w:hAnsi="Times New Roman" w:cs="Times New Roman"/>
          <w:color w:val="000000"/>
          <w:sz w:val="28"/>
          <w:szCs w:val="28"/>
        </w:rPr>
        <w:t>Блакитне озеро під Первомайськом</w:t>
      </w:r>
      <w:r w:rsidR="007F32A6" w:rsidRPr="00CA4200">
        <w:rPr>
          <w:rFonts w:ascii="Times New Roman" w:hAnsi="Times New Roman" w:cs="Times New Roman"/>
          <w:color w:val="000000"/>
          <w:sz w:val="28"/>
          <w:szCs w:val="28"/>
        </w:rPr>
        <w:t>;</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 xml:space="preserve">Острів кохання, Шанець, </w:t>
      </w:r>
      <w:proofErr w:type="spellStart"/>
      <w:r w:rsidRPr="00CA4200">
        <w:rPr>
          <w:rFonts w:ascii="Times New Roman" w:hAnsi="Times New Roman" w:cs="Times New Roman"/>
          <w:color w:val="000000"/>
          <w:sz w:val="28"/>
          <w:szCs w:val="28"/>
        </w:rPr>
        <w:t>Катеринівський</w:t>
      </w:r>
      <w:proofErr w:type="spellEnd"/>
      <w:r w:rsidRPr="00CA4200">
        <w:rPr>
          <w:rFonts w:ascii="Times New Roman" w:hAnsi="Times New Roman" w:cs="Times New Roman"/>
          <w:color w:val="000000"/>
          <w:sz w:val="28"/>
          <w:szCs w:val="28"/>
        </w:rPr>
        <w:t xml:space="preserve"> ліс</w:t>
      </w:r>
      <w:r w:rsidR="00E027E1" w:rsidRPr="00CA4200">
        <w:rPr>
          <w:rFonts w:ascii="Times New Roman" w:hAnsi="Times New Roman" w:cs="Times New Roman"/>
          <w:color w:val="000000"/>
          <w:sz w:val="28"/>
          <w:szCs w:val="28"/>
        </w:rPr>
        <w:t>.</w:t>
      </w:r>
    </w:p>
    <w:p w:rsidR="003F14FA" w:rsidRPr="00CA4200" w:rsidRDefault="003F14FA" w:rsidP="009D1279">
      <w:p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Парки та місця для відпочинку:</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 xml:space="preserve">Міський парк культури та відпочинку </w:t>
      </w:r>
      <w:r w:rsidR="00E96D7F" w:rsidRPr="00CA4200">
        <w:rPr>
          <w:rFonts w:ascii="Times New Roman" w:hAnsi="Times New Roman" w:cs="Times New Roman"/>
          <w:color w:val="000000"/>
          <w:sz w:val="28"/>
          <w:szCs w:val="28"/>
        </w:rPr>
        <w:t>«</w:t>
      </w:r>
      <w:r w:rsidRPr="00CA4200">
        <w:rPr>
          <w:rFonts w:ascii="Times New Roman" w:hAnsi="Times New Roman" w:cs="Times New Roman"/>
          <w:color w:val="000000"/>
          <w:sz w:val="28"/>
          <w:szCs w:val="28"/>
        </w:rPr>
        <w:t>Дружба народів</w:t>
      </w:r>
      <w:r w:rsidR="00E96D7F" w:rsidRPr="00CA4200">
        <w:rPr>
          <w:rFonts w:ascii="Times New Roman" w:hAnsi="Times New Roman" w:cs="Times New Roman"/>
          <w:color w:val="000000"/>
          <w:sz w:val="28"/>
          <w:szCs w:val="28"/>
        </w:rPr>
        <w:t>»</w:t>
      </w:r>
      <w:r w:rsidR="00FD49DC" w:rsidRPr="00CA4200">
        <w:rPr>
          <w:rFonts w:ascii="Times New Roman" w:hAnsi="Times New Roman" w:cs="Times New Roman"/>
          <w:color w:val="000000"/>
          <w:sz w:val="28"/>
          <w:szCs w:val="28"/>
        </w:rPr>
        <w:t>;</w:t>
      </w:r>
    </w:p>
    <w:p w:rsidR="003F14FA" w:rsidRPr="00CA4200" w:rsidRDefault="00D90779"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Молодіжний парк;</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 xml:space="preserve">Міський пляж </w:t>
      </w:r>
      <w:r w:rsidR="00D90779" w:rsidRPr="00CA4200">
        <w:rPr>
          <w:rFonts w:ascii="Times New Roman" w:hAnsi="Times New Roman" w:cs="Times New Roman"/>
          <w:color w:val="000000"/>
          <w:sz w:val="28"/>
          <w:szCs w:val="28"/>
        </w:rPr>
        <w:t>«</w:t>
      </w:r>
      <w:r w:rsidRPr="00CA4200">
        <w:rPr>
          <w:rFonts w:ascii="Times New Roman" w:hAnsi="Times New Roman" w:cs="Times New Roman"/>
          <w:color w:val="000000"/>
          <w:sz w:val="28"/>
          <w:szCs w:val="28"/>
        </w:rPr>
        <w:t>Райдуга</w:t>
      </w:r>
      <w:r w:rsidR="00D90779" w:rsidRPr="00CA4200">
        <w:rPr>
          <w:rFonts w:ascii="Times New Roman" w:hAnsi="Times New Roman" w:cs="Times New Roman"/>
          <w:color w:val="000000"/>
          <w:sz w:val="28"/>
          <w:szCs w:val="28"/>
        </w:rPr>
        <w:t>»</w:t>
      </w:r>
      <w:r w:rsidRPr="00CA4200">
        <w:rPr>
          <w:rFonts w:ascii="Times New Roman" w:hAnsi="Times New Roman" w:cs="Times New Roman"/>
          <w:color w:val="000000"/>
          <w:sz w:val="28"/>
          <w:szCs w:val="28"/>
        </w:rPr>
        <w:t xml:space="preserve">, пляжі </w:t>
      </w:r>
      <w:r w:rsidR="00D90779" w:rsidRPr="00CA4200">
        <w:rPr>
          <w:rFonts w:ascii="Times New Roman" w:hAnsi="Times New Roman" w:cs="Times New Roman"/>
          <w:color w:val="000000"/>
          <w:sz w:val="28"/>
          <w:szCs w:val="28"/>
        </w:rPr>
        <w:t>«</w:t>
      </w:r>
      <w:r w:rsidRPr="00CA4200">
        <w:rPr>
          <w:rFonts w:ascii="Times New Roman" w:hAnsi="Times New Roman" w:cs="Times New Roman"/>
          <w:color w:val="000000"/>
          <w:sz w:val="28"/>
          <w:szCs w:val="28"/>
        </w:rPr>
        <w:t>Коса</w:t>
      </w:r>
      <w:r w:rsidR="00D90779" w:rsidRPr="00CA4200">
        <w:rPr>
          <w:rFonts w:ascii="Times New Roman" w:hAnsi="Times New Roman" w:cs="Times New Roman"/>
          <w:color w:val="000000"/>
          <w:sz w:val="28"/>
          <w:szCs w:val="28"/>
        </w:rPr>
        <w:t>»</w:t>
      </w:r>
      <w:r w:rsidRPr="00CA4200">
        <w:rPr>
          <w:rFonts w:ascii="Times New Roman" w:hAnsi="Times New Roman" w:cs="Times New Roman"/>
          <w:color w:val="000000"/>
          <w:sz w:val="28"/>
          <w:szCs w:val="28"/>
        </w:rPr>
        <w:t xml:space="preserve">, </w:t>
      </w:r>
      <w:r w:rsidR="00D90779" w:rsidRPr="00CA4200">
        <w:rPr>
          <w:rFonts w:ascii="Times New Roman" w:hAnsi="Times New Roman" w:cs="Times New Roman"/>
          <w:color w:val="000000"/>
          <w:sz w:val="28"/>
          <w:szCs w:val="28"/>
        </w:rPr>
        <w:t>«</w:t>
      </w:r>
      <w:r w:rsidRPr="00CA4200">
        <w:rPr>
          <w:rFonts w:ascii="Times New Roman" w:hAnsi="Times New Roman" w:cs="Times New Roman"/>
          <w:color w:val="000000"/>
          <w:sz w:val="28"/>
          <w:szCs w:val="28"/>
        </w:rPr>
        <w:t>Веселка</w:t>
      </w:r>
      <w:r w:rsidR="00D90779" w:rsidRPr="00CA4200">
        <w:rPr>
          <w:rFonts w:ascii="Times New Roman" w:hAnsi="Times New Roman" w:cs="Times New Roman"/>
          <w:color w:val="000000"/>
          <w:sz w:val="28"/>
          <w:szCs w:val="28"/>
        </w:rPr>
        <w:t>»</w:t>
      </w:r>
      <w:r w:rsidRPr="00CA4200">
        <w:rPr>
          <w:rFonts w:ascii="Times New Roman" w:hAnsi="Times New Roman" w:cs="Times New Roman"/>
          <w:color w:val="000000"/>
          <w:sz w:val="28"/>
          <w:szCs w:val="28"/>
        </w:rPr>
        <w:t xml:space="preserve">, </w:t>
      </w:r>
      <w:r w:rsidR="00D90779" w:rsidRPr="00CA4200">
        <w:rPr>
          <w:rFonts w:ascii="Times New Roman" w:hAnsi="Times New Roman" w:cs="Times New Roman"/>
          <w:color w:val="000000"/>
          <w:sz w:val="28"/>
          <w:szCs w:val="28"/>
        </w:rPr>
        <w:t>«</w:t>
      </w:r>
      <w:r w:rsidRPr="00CA4200">
        <w:rPr>
          <w:rFonts w:ascii="Times New Roman" w:hAnsi="Times New Roman" w:cs="Times New Roman"/>
          <w:color w:val="000000"/>
          <w:sz w:val="28"/>
          <w:szCs w:val="28"/>
        </w:rPr>
        <w:t>Третій млин</w:t>
      </w:r>
      <w:r w:rsidR="00D90779" w:rsidRPr="00CA4200">
        <w:rPr>
          <w:rFonts w:ascii="Times New Roman" w:hAnsi="Times New Roman" w:cs="Times New Roman"/>
          <w:color w:val="000000"/>
          <w:sz w:val="28"/>
          <w:szCs w:val="28"/>
        </w:rPr>
        <w:t>»;</w:t>
      </w:r>
    </w:p>
    <w:p w:rsidR="009D1279"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lastRenderedPageBreak/>
        <w:t>Набережна, центральна частина міста</w:t>
      </w:r>
      <w:r w:rsidR="00D90779" w:rsidRPr="00CA4200">
        <w:rPr>
          <w:rFonts w:ascii="Times New Roman" w:hAnsi="Times New Roman" w:cs="Times New Roman"/>
          <w:color w:val="000000"/>
          <w:sz w:val="28"/>
          <w:szCs w:val="28"/>
        </w:rPr>
        <w:t>.</w:t>
      </w:r>
    </w:p>
    <w:p w:rsidR="003F14FA" w:rsidRPr="00CA4200" w:rsidRDefault="003F14FA" w:rsidP="009D1279">
      <w:p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Історичні та культурні пам’ятки:</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Первомайський краєзнавчий музей</w:t>
      </w:r>
      <w:r w:rsidR="00E027E1" w:rsidRPr="00CA4200">
        <w:rPr>
          <w:rFonts w:ascii="Times New Roman" w:hAnsi="Times New Roman" w:cs="Times New Roman"/>
          <w:color w:val="000000"/>
          <w:sz w:val="28"/>
          <w:szCs w:val="28"/>
        </w:rPr>
        <w:t>;</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Музей ракетних військ стратегічного призначення</w:t>
      </w:r>
      <w:r w:rsidR="00E027E1" w:rsidRPr="00CA4200">
        <w:rPr>
          <w:rFonts w:ascii="Times New Roman" w:hAnsi="Times New Roman" w:cs="Times New Roman"/>
          <w:color w:val="000000"/>
          <w:sz w:val="28"/>
          <w:szCs w:val="28"/>
        </w:rPr>
        <w:t>;</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Арт-хаб Вінграновського</w:t>
      </w:r>
      <w:r w:rsidR="00E027E1" w:rsidRPr="00CA4200">
        <w:rPr>
          <w:rFonts w:ascii="Times New Roman" w:hAnsi="Times New Roman" w:cs="Times New Roman"/>
          <w:color w:val="000000"/>
          <w:sz w:val="28"/>
          <w:szCs w:val="28"/>
        </w:rPr>
        <w:t>;</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 xml:space="preserve">Міський центр культури ім. Є. </w:t>
      </w:r>
      <w:proofErr w:type="spellStart"/>
      <w:r w:rsidRPr="00CA4200">
        <w:rPr>
          <w:rFonts w:ascii="Times New Roman" w:hAnsi="Times New Roman" w:cs="Times New Roman"/>
          <w:color w:val="000000"/>
          <w:sz w:val="28"/>
          <w:szCs w:val="28"/>
        </w:rPr>
        <w:t>Зарницької</w:t>
      </w:r>
      <w:proofErr w:type="spellEnd"/>
      <w:r w:rsidR="00E027E1" w:rsidRPr="00CA4200">
        <w:rPr>
          <w:rFonts w:ascii="Times New Roman" w:hAnsi="Times New Roman" w:cs="Times New Roman"/>
          <w:color w:val="000000"/>
          <w:sz w:val="28"/>
          <w:szCs w:val="28"/>
        </w:rPr>
        <w:t>;</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Церква Покрови Пресвятої Богородиці, Покровська брама</w:t>
      </w:r>
      <w:r w:rsidR="00541DF8" w:rsidRPr="00CA4200">
        <w:rPr>
          <w:rFonts w:ascii="Times New Roman" w:hAnsi="Times New Roman" w:cs="Times New Roman"/>
          <w:color w:val="000000"/>
          <w:sz w:val="28"/>
          <w:szCs w:val="28"/>
        </w:rPr>
        <w:t>;</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 xml:space="preserve">Млин на Синюсі, Резиденція на водяному млині, </w:t>
      </w:r>
      <w:r w:rsidR="00541DF8" w:rsidRPr="00CA4200">
        <w:rPr>
          <w:rFonts w:ascii="Times New Roman" w:hAnsi="Times New Roman" w:cs="Times New Roman"/>
          <w:color w:val="000000"/>
          <w:sz w:val="28"/>
          <w:szCs w:val="28"/>
        </w:rPr>
        <w:t>м</w:t>
      </w:r>
      <w:r w:rsidRPr="00CA4200">
        <w:rPr>
          <w:rFonts w:ascii="Times New Roman" w:hAnsi="Times New Roman" w:cs="Times New Roman"/>
          <w:color w:val="000000"/>
          <w:sz w:val="28"/>
          <w:szCs w:val="28"/>
        </w:rPr>
        <w:t xml:space="preserve">лин </w:t>
      </w:r>
      <w:proofErr w:type="spellStart"/>
      <w:r w:rsidRPr="00CA4200">
        <w:rPr>
          <w:rFonts w:ascii="Times New Roman" w:hAnsi="Times New Roman" w:cs="Times New Roman"/>
          <w:color w:val="000000"/>
          <w:sz w:val="28"/>
          <w:szCs w:val="28"/>
        </w:rPr>
        <w:t>Собанських</w:t>
      </w:r>
      <w:proofErr w:type="spellEnd"/>
      <w:r w:rsidRPr="00CA4200">
        <w:rPr>
          <w:rFonts w:ascii="Times New Roman" w:hAnsi="Times New Roman" w:cs="Times New Roman"/>
          <w:color w:val="000000"/>
          <w:sz w:val="28"/>
          <w:szCs w:val="28"/>
        </w:rPr>
        <w:t xml:space="preserve"> у </w:t>
      </w:r>
      <w:proofErr w:type="spellStart"/>
      <w:r w:rsidRPr="00CA4200">
        <w:rPr>
          <w:rFonts w:ascii="Times New Roman" w:hAnsi="Times New Roman" w:cs="Times New Roman"/>
          <w:color w:val="000000"/>
          <w:sz w:val="28"/>
          <w:szCs w:val="28"/>
        </w:rPr>
        <w:t>Кінецьпілі</w:t>
      </w:r>
      <w:proofErr w:type="spellEnd"/>
      <w:r w:rsidR="00541DF8" w:rsidRPr="00CA4200">
        <w:rPr>
          <w:rFonts w:ascii="Times New Roman" w:hAnsi="Times New Roman" w:cs="Times New Roman"/>
          <w:color w:val="000000"/>
          <w:sz w:val="28"/>
          <w:szCs w:val="28"/>
        </w:rPr>
        <w:t>.</w:t>
      </w:r>
    </w:p>
    <w:p w:rsidR="003F14FA" w:rsidRPr="00CA4200" w:rsidRDefault="003F14FA" w:rsidP="009D1279">
      <w:p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Заклади харчування та дозвілля:</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 xml:space="preserve">Ресторанний комплекс </w:t>
      </w:r>
      <w:r w:rsidR="00541DF8" w:rsidRPr="00CA4200">
        <w:rPr>
          <w:rFonts w:ascii="Times New Roman" w:hAnsi="Times New Roman" w:cs="Times New Roman"/>
          <w:color w:val="000000"/>
          <w:sz w:val="28"/>
          <w:szCs w:val="28"/>
        </w:rPr>
        <w:t>«</w:t>
      </w:r>
      <w:proofErr w:type="spellStart"/>
      <w:r w:rsidRPr="00CA4200">
        <w:rPr>
          <w:rFonts w:ascii="Times New Roman" w:hAnsi="Times New Roman" w:cs="Times New Roman"/>
          <w:color w:val="000000"/>
          <w:sz w:val="28"/>
          <w:szCs w:val="28"/>
        </w:rPr>
        <w:t>Рівер</w:t>
      </w:r>
      <w:proofErr w:type="spellEnd"/>
      <w:r w:rsidR="00541DF8" w:rsidRPr="00CA4200">
        <w:rPr>
          <w:rFonts w:ascii="Times New Roman" w:hAnsi="Times New Roman" w:cs="Times New Roman"/>
          <w:color w:val="000000"/>
          <w:sz w:val="28"/>
          <w:szCs w:val="28"/>
        </w:rPr>
        <w:t>»;</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Панорама-кафе</w:t>
      </w:r>
      <w:r w:rsidR="00541DF8" w:rsidRPr="00CA4200">
        <w:rPr>
          <w:rFonts w:ascii="Times New Roman" w:hAnsi="Times New Roman" w:cs="Times New Roman"/>
          <w:color w:val="000000"/>
          <w:sz w:val="28"/>
          <w:szCs w:val="28"/>
        </w:rPr>
        <w:t>;</w:t>
      </w:r>
    </w:p>
    <w:p w:rsidR="003F14FA" w:rsidRPr="00CA4200" w:rsidRDefault="003F14FA" w:rsidP="00D37C3E">
      <w:pPr>
        <w:pStyle w:val="a7"/>
        <w:numPr>
          <w:ilvl w:val="0"/>
          <w:numId w:val="2"/>
        </w:numPr>
        <w:spacing w:after="0" w:line="240" w:lineRule="auto"/>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Поні парк</w:t>
      </w:r>
      <w:r w:rsidR="00541DF8" w:rsidRPr="00CA4200">
        <w:rPr>
          <w:rFonts w:ascii="Times New Roman" w:hAnsi="Times New Roman" w:cs="Times New Roman"/>
          <w:color w:val="000000"/>
          <w:sz w:val="28"/>
          <w:szCs w:val="28"/>
        </w:rPr>
        <w:t>.</w:t>
      </w:r>
    </w:p>
    <w:p w:rsidR="003F14FA" w:rsidRPr="00CA4200" w:rsidRDefault="003F14FA" w:rsidP="003F14FA">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Також згадувалися ідеї створення нових туристичних маршрутів, музейних просторів та екскурсій за легендами краю. Частина респондентів висловлювала критичні зауваження щодо стану доріг, що ускладнює туристичну доступність окремих локацій.</w:t>
      </w:r>
    </w:p>
    <w:p w:rsidR="003F14FA" w:rsidRPr="00CA4200" w:rsidRDefault="003F14FA" w:rsidP="00C448E2">
      <w:pPr>
        <w:spacing w:after="0" w:line="240" w:lineRule="auto"/>
        <w:ind w:firstLine="709"/>
        <w:jc w:val="both"/>
        <w:rPr>
          <w:rFonts w:ascii="Times New Roman" w:hAnsi="Times New Roman" w:cs="Times New Roman"/>
          <w:color w:val="000000"/>
          <w:sz w:val="28"/>
          <w:szCs w:val="28"/>
        </w:rPr>
      </w:pPr>
    </w:p>
    <w:p w:rsidR="00212A1C" w:rsidRPr="00CA4200" w:rsidRDefault="00212A1C" w:rsidP="00902A5F">
      <w:pPr>
        <w:spacing w:after="0" w:line="240" w:lineRule="auto"/>
        <w:ind w:firstLine="709"/>
        <w:rPr>
          <w:rFonts w:ascii="Times New Roman" w:hAnsi="Times New Roman" w:cs="Times New Roman"/>
          <w:sz w:val="28"/>
          <w:szCs w:val="28"/>
        </w:rPr>
      </w:pPr>
      <w:r w:rsidRPr="00CA4200">
        <w:rPr>
          <w:rFonts w:ascii="Times New Roman" w:hAnsi="Times New Roman" w:cs="Times New Roman"/>
          <w:sz w:val="28"/>
          <w:szCs w:val="28"/>
        </w:rPr>
        <w:t xml:space="preserve">Значна частина опитаних на запитання про маловідомі або недооцінені місця в громаді, які могли б зацікавити туристів, відповіли, що таких локацій не знають або не змогли їх назвати. </w:t>
      </w:r>
    </w:p>
    <w:p w:rsidR="00902A5F" w:rsidRPr="00CA4200" w:rsidRDefault="00902A5F" w:rsidP="00902A5F">
      <w:pPr>
        <w:spacing w:after="0" w:line="240" w:lineRule="auto"/>
        <w:ind w:firstLine="709"/>
        <w:rPr>
          <w:rFonts w:ascii="Times New Roman" w:hAnsi="Times New Roman" w:cs="Times New Roman"/>
          <w:sz w:val="28"/>
          <w:szCs w:val="28"/>
        </w:rPr>
      </w:pPr>
      <w:r w:rsidRPr="00CA4200">
        <w:rPr>
          <w:rFonts w:ascii="Times New Roman" w:hAnsi="Times New Roman" w:cs="Times New Roman"/>
          <w:sz w:val="28"/>
          <w:szCs w:val="28"/>
        </w:rPr>
        <w:t>Водночас серед назв, що прозвучали, є:</w:t>
      </w:r>
    </w:p>
    <w:p w:rsidR="00902A5F" w:rsidRPr="00CA4200" w:rsidRDefault="00902A5F" w:rsidP="00D37C3E">
      <w:pPr>
        <w:pStyle w:val="a7"/>
        <w:numPr>
          <w:ilvl w:val="0"/>
          <w:numId w:val="2"/>
        </w:numPr>
        <w:spacing w:after="0" w:line="240" w:lineRule="auto"/>
        <w:rPr>
          <w:rFonts w:ascii="Times New Roman" w:hAnsi="Times New Roman" w:cs="Times New Roman"/>
          <w:sz w:val="28"/>
          <w:szCs w:val="28"/>
        </w:rPr>
      </w:pPr>
      <w:r w:rsidRPr="00CA4200">
        <w:rPr>
          <w:rFonts w:ascii="Times New Roman" w:hAnsi="Times New Roman" w:cs="Times New Roman"/>
          <w:sz w:val="28"/>
          <w:szCs w:val="28"/>
        </w:rPr>
        <w:t>Турецький стіл;</w:t>
      </w:r>
    </w:p>
    <w:p w:rsidR="00902A5F" w:rsidRPr="00CA4200" w:rsidRDefault="00902A5F" w:rsidP="00D37C3E">
      <w:pPr>
        <w:pStyle w:val="a7"/>
        <w:numPr>
          <w:ilvl w:val="0"/>
          <w:numId w:val="2"/>
        </w:numPr>
        <w:spacing w:after="0" w:line="240" w:lineRule="auto"/>
        <w:rPr>
          <w:rFonts w:ascii="Times New Roman" w:hAnsi="Times New Roman" w:cs="Times New Roman"/>
          <w:sz w:val="28"/>
          <w:szCs w:val="28"/>
        </w:rPr>
      </w:pPr>
      <w:r w:rsidRPr="00CA4200">
        <w:rPr>
          <w:rFonts w:ascii="Times New Roman" w:hAnsi="Times New Roman" w:cs="Times New Roman"/>
          <w:sz w:val="28"/>
          <w:szCs w:val="28"/>
        </w:rPr>
        <w:t>Острів біля села Грушівка;</w:t>
      </w:r>
    </w:p>
    <w:p w:rsidR="00902A5F" w:rsidRPr="00CA4200" w:rsidRDefault="00902A5F" w:rsidP="00D37C3E">
      <w:pPr>
        <w:pStyle w:val="a7"/>
        <w:numPr>
          <w:ilvl w:val="0"/>
          <w:numId w:val="2"/>
        </w:numPr>
        <w:spacing w:after="0" w:line="240" w:lineRule="auto"/>
        <w:rPr>
          <w:rFonts w:ascii="Times New Roman" w:hAnsi="Times New Roman" w:cs="Times New Roman"/>
          <w:sz w:val="28"/>
          <w:szCs w:val="28"/>
        </w:rPr>
      </w:pPr>
      <w:r w:rsidRPr="00CA4200">
        <w:rPr>
          <w:rFonts w:ascii="Times New Roman" w:hAnsi="Times New Roman" w:cs="Times New Roman"/>
          <w:sz w:val="28"/>
          <w:szCs w:val="28"/>
        </w:rPr>
        <w:t>Млин Августа Гана;</w:t>
      </w:r>
    </w:p>
    <w:p w:rsidR="00902A5F" w:rsidRPr="00CA4200" w:rsidRDefault="00902A5F" w:rsidP="00D37C3E">
      <w:pPr>
        <w:pStyle w:val="a7"/>
        <w:numPr>
          <w:ilvl w:val="0"/>
          <w:numId w:val="2"/>
        </w:numPr>
        <w:spacing w:after="0" w:line="240" w:lineRule="auto"/>
        <w:rPr>
          <w:rFonts w:ascii="Times New Roman" w:hAnsi="Times New Roman" w:cs="Times New Roman"/>
          <w:sz w:val="28"/>
          <w:szCs w:val="28"/>
        </w:rPr>
      </w:pPr>
      <w:r w:rsidRPr="00CA4200">
        <w:rPr>
          <w:rFonts w:ascii="Times New Roman" w:hAnsi="Times New Roman" w:cs="Times New Roman"/>
          <w:sz w:val="28"/>
          <w:szCs w:val="28"/>
        </w:rPr>
        <w:t xml:space="preserve">Млин </w:t>
      </w:r>
      <w:proofErr w:type="spellStart"/>
      <w:r w:rsidRPr="00CA4200">
        <w:rPr>
          <w:rFonts w:ascii="Times New Roman" w:hAnsi="Times New Roman" w:cs="Times New Roman"/>
          <w:sz w:val="28"/>
          <w:szCs w:val="28"/>
        </w:rPr>
        <w:t>Собанських</w:t>
      </w:r>
      <w:proofErr w:type="spellEnd"/>
      <w:r w:rsidRPr="00CA4200">
        <w:rPr>
          <w:rFonts w:ascii="Times New Roman" w:hAnsi="Times New Roman" w:cs="Times New Roman"/>
          <w:sz w:val="28"/>
          <w:szCs w:val="28"/>
        </w:rPr>
        <w:t xml:space="preserve"> (с. </w:t>
      </w:r>
      <w:proofErr w:type="spellStart"/>
      <w:r w:rsidRPr="00CA4200">
        <w:rPr>
          <w:rFonts w:ascii="Times New Roman" w:hAnsi="Times New Roman" w:cs="Times New Roman"/>
          <w:sz w:val="28"/>
          <w:szCs w:val="28"/>
        </w:rPr>
        <w:t>Кінецьпіль</w:t>
      </w:r>
      <w:proofErr w:type="spellEnd"/>
      <w:r w:rsidRPr="00CA4200">
        <w:rPr>
          <w:rFonts w:ascii="Times New Roman" w:hAnsi="Times New Roman" w:cs="Times New Roman"/>
          <w:sz w:val="28"/>
          <w:szCs w:val="28"/>
        </w:rPr>
        <w:t>);</w:t>
      </w:r>
    </w:p>
    <w:p w:rsidR="00902A5F" w:rsidRPr="00CA4200" w:rsidRDefault="00902A5F" w:rsidP="00D37C3E">
      <w:pPr>
        <w:pStyle w:val="a7"/>
        <w:numPr>
          <w:ilvl w:val="0"/>
          <w:numId w:val="2"/>
        </w:numPr>
        <w:spacing w:after="0" w:line="240" w:lineRule="auto"/>
        <w:rPr>
          <w:rFonts w:ascii="Times New Roman" w:hAnsi="Times New Roman" w:cs="Times New Roman"/>
          <w:sz w:val="28"/>
          <w:szCs w:val="28"/>
        </w:rPr>
      </w:pPr>
      <w:r w:rsidRPr="00CA4200">
        <w:rPr>
          <w:rFonts w:ascii="Times New Roman" w:hAnsi="Times New Roman" w:cs="Times New Roman"/>
          <w:sz w:val="28"/>
          <w:szCs w:val="28"/>
        </w:rPr>
        <w:t>Церква Різдва Богородиці (с. Грушівка);</w:t>
      </w:r>
    </w:p>
    <w:p w:rsidR="00902A5F" w:rsidRPr="00CA4200" w:rsidRDefault="00902A5F" w:rsidP="00D37C3E">
      <w:pPr>
        <w:pStyle w:val="a7"/>
        <w:numPr>
          <w:ilvl w:val="0"/>
          <w:numId w:val="2"/>
        </w:numPr>
        <w:spacing w:after="0" w:line="240" w:lineRule="auto"/>
        <w:rPr>
          <w:rFonts w:ascii="Times New Roman" w:hAnsi="Times New Roman" w:cs="Times New Roman"/>
          <w:sz w:val="28"/>
          <w:szCs w:val="28"/>
        </w:rPr>
      </w:pPr>
      <w:r w:rsidRPr="00CA4200">
        <w:rPr>
          <w:rFonts w:ascii="Times New Roman" w:hAnsi="Times New Roman" w:cs="Times New Roman"/>
          <w:sz w:val="28"/>
          <w:szCs w:val="28"/>
        </w:rPr>
        <w:t>Старий голландський млин (с. Грушівка);</w:t>
      </w:r>
    </w:p>
    <w:p w:rsidR="00902A5F" w:rsidRPr="00CA4200" w:rsidRDefault="00902A5F" w:rsidP="00D37C3E">
      <w:pPr>
        <w:pStyle w:val="a7"/>
        <w:numPr>
          <w:ilvl w:val="0"/>
          <w:numId w:val="2"/>
        </w:numPr>
        <w:spacing w:after="0" w:line="240" w:lineRule="auto"/>
        <w:ind w:left="0" w:firstLine="360"/>
        <w:rPr>
          <w:rFonts w:ascii="Times New Roman" w:hAnsi="Times New Roman" w:cs="Times New Roman"/>
          <w:sz w:val="28"/>
          <w:szCs w:val="28"/>
        </w:rPr>
      </w:pPr>
      <w:r w:rsidRPr="00CA4200">
        <w:rPr>
          <w:rFonts w:ascii="Times New Roman" w:hAnsi="Times New Roman" w:cs="Times New Roman"/>
          <w:sz w:val="28"/>
          <w:szCs w:val="28"/>
        </w:rPr>
        <w:t xml:space="preserve">Пивниця на Толстого — місце, де можна скуштувати смачне </w:t>
      </w:r>
      <w:proofErr w:type="spellStart"/>
      <w:r w:rsidRPr="00CA4200">
        <w:rPr>
          <w:rFonts w:ascii="Times New Roman" w:hAnsi="Times New Roman" w:cs="Times New Roman"/>
          <w:sz w:val="28"/>
          <w:szCs w:val="28"/>
        </w:rPr>
        <w:t>крафтове</w:t>
      </w:r>
      <w:proofErr w:type="spellEnd"/>
      <w:r w:rsidRPr="00CA4200">
        <w:rPr>
          <w:rFonts w:ascii="Times New Roman" w:hAnsi="Times New Roman" w:cs="Times New Roman"/>
          <w:sz w:val="28"/>
          <w:szCs w:val="28"/>
        </w:rPr>
        <w:t xml:space="preserve"> пиво та дізнатися про процес його приготування;</w:t>
      </w:r>
    </w:p>
    <w:p w:rsidR="00902A5F" w:rsidRPr="00CA4200" w:rsidRDefault="00902A5F" w:rsidP="00D37C3E">
      <w:pPr>
        <w:pStyle w:val="a7"/>
        <w:numPr>
          <w:ilvl w:val="0"/>
          <w:numId w:val="2"/>
        </w:numPr>
        <w:spacing w:after="0" w:line="240" w:lineRule="auto"/>
        <w:ind w:left="0" w:firstLine="360"/>
        <w:rPr>
          <w:rFonts w:ascii="Times New Roman" w:hAnsi="Times New Roman" w:cs="Times New Roman"/>
          <w:sz w:val="28"/>
          <w:szCs w:val="28"/>
        </w:rPr>
      </w:pPr>
      <w:r w:rsidRPr="00CA4200">
        <w:rPr>
          <w:rFonts w:ascii="Times New Roman" w:hAnsi="Times New Roman" w:cs="Times New Roman"/>
          <w:sz w:val="28"/>
          <w:szCs w:val="28"/>
        </w:rPr>
        <w:t xml:space="preserve">Кар'єр та дорога на </w:t>
      </w:r>
      <w:proofErr w:type="spellStart"/>
      <w:r w:rsidRPr="00CA4200">
        <w:rPr>
          <w:rFonts w:ascii="Times New Roman" w:hAnsi="Times New Roman" w:cs="Times New Roman"/>
          <w:sz w:val="28"/>
          <w:szCs w:val="28"/>
        </w:rPr>
        <w:t>Мигію</w:t>
      </w:r>
      <w:proofErr w:type="spellEnd"/>
      <w:r w:rsidRPr="00CA4200">
        <w:rPr>
          <w:rFonts w:ascii="Times New Roman" w:hAnsi="Times New Roman" w:cs="Times New Roman"/>
          <w:sz w:val="28"/>
          <w:szCs w:val="28"/>
        </w:rPr>
        <w:t>;</w:t>
      </w:r>
    </w:p>
    <w:p w:rsidR="00902A5F" w:rsidRPr="00CA4200" w:rsidRDefault="00902A5F" w:rsidP="00D37C3E">
      <w:pPr>
        <w:pStyle w:val="a7"/>
        <w:numPr>
          <w:ilvl w:val="0"/>
          <w:numId w:val="2"/>
        </w:numPr>
        <w:spacing w:after="0" w:line="240" w:lineRule="auto"/>
        <w:ind w:left="0" w:firstLine="360"/>
        <w:rPr>
          <w:rFonts w:ascii="Times New Roman" w:hAnsi="Times New Roman" w:cs="Times New Roman"/>
          <w:sz w:val="28"/>
          <w:szCs w:val="28"/>
        </w:rPr>
      </w:pPr>
      <w:r w:rsidRPr="00CA4200">
        <w:rPr>
          <w:rFonts w:ascii="Times New Roman" w:hAnsi="Times New Roman" w:cs="Times New Roman"/>
          <w:sz w:val="28"/>
          <w:szCs w:val="28"/>
        </w:rPr>
        <w:t>Озеро на Фрегаті;</w:t>
      </w:r>
    </w:p>
    <w:p w:rsidR="00902A5F" w:rsidRPr="00CA4200" w:rsidRDefault="00902A5F" w:rsidP="00D37C3E">
      <w:pPr>
        <w:pStyle w:val="a7"/>
        <w:numPr>
          <w:ilvl w:val="0"/>
          <w:numId w:val="2"/>
        </w:numPr>
        <w:spacing w:after="0" w:line="240" w:lineRule="auto"/>
        <w:ind w:left="0" w:firstLine="360"/>
        <w:rPr>
          <w:rFonts w:ascii="Times New Roman" w:hAnsi="Times New Roman" w:cs="Times New Roman"/>
          <w:sz w:val="28"/>
          <w:szCs w:val="28"/>
        </w:rPr>
      </w:pPr>
      <w:r w:rsidRPr="00CA4200">
        <w:rPr>
          <w:rFonts w:ascii="Times New Roman" w:hAnsi="Times New Roman" w:cs="Times New Roman"/>
          <w:sz w:val="28"/>
          <w:szCs w:val="28"/>
        </w:rPr>
        <w:t>Резиденція на водяному млині;</w:t>
      </w:r>
    </w:p>
    <w:p w:rsidR="00902A5F" w:rsidRPr="00CA4200" w:rsidRDefault="00902A5F" w:rsidP="00D37C3E">
      <w:pPr>
        <w:pStyle w:val="a7"/>
        <w:numPr>
          <w:ilvl w:val="0"/>
          <w:numId w:val="2"/>
        </w:numPr>
        <w:spacing w:after="0" w:line="240" w:lineRule="auto"/>
        <w:ind w:left="0" w:firstLine="360"/>
        <w:rPr>
          <w:rFonts w:ascii="Times New Roman" w:hAnsi="Times New Roman" w:cs="Times New Roman"/>
          <w:sz w:val="28"/>
          <w:szCs w:val="28"/>
        </w:rPr>
      </w:pPr>
      <w:r w:rsidRPr="00CA4200">
        <w:rPr>
          <w:rFonts w:ascii="Times New Roman" w:hAnsi="Times New Roman" w:cs="Times New Roman"/>
          <w:sz w:val="28"/>
          <w:szCs w:val="28"/>
        </w:rPr>
        <w:t>Кінний клуб на Коротченка;</w:t>
      </w:r>
    </w:p>
    <w:p w:rsidR="00902A5F" w:rsidRPr="00CA4200" w:rsidRDefault="00902A5F" w:rsidP="00D37C3E">
      <w:pPr>
        <w:pStyle w:val="a7"/>
        <w:numPr>
          <w:ilvl w:val="0"/>
          <w:numId w:val="2"/>
        </w:numPr>
        <w:spacing w:after="0" w:line="240" w:lineRule="auto"/>
        <w:ind w:left="0" w:firstLine="360"/>
        <w:rPr>
          <w:rFonts w:ascii="Times New Roman" w:hAnsi="Times New Roman" w:cs="Times New Roman"/>
          <w:sz w:val="28"/>
          <w:szCs w:val="28"/>
        </w:rPr>
      </w:pPr>
      <w:r w:rsidRPr="00CA4200">
        <w:rPr>
          <w:rFonts w:ascii="Times New Roman" w:hAnsi="Times New Roman" w:cs="Times New Roman"/>
          <w:sz w:val="28"/>
          <w:szCs w:val="28"/>
        </w:rPr>
        <w:t xml:space="preserve">Річка Південний Буг і Синюха (природні території від центру до </w:t>
      </w:r>
      <w:proofErr w:type="spellStart"/>
      <w:r w:rsidRPr="00CA4200">
        <w:rPr>
          <w:rFonts w:ascii="Times New Roman" w:hAnsi="Times New Roman" w:cs="Times New Roman"/>
          <w:sz w:val="28"/>
          <w:szCs w:val="28"/>
        </w:rPr>
        <w:t>Мигії</w:t>
      </w:r>
      <w:proofErr w:type="spellEnd"/>
      <w:r w:rsidRPr="00CA4200">
        <w:rPr>
          <w:rFonts w:ascii="Times New Roman" w:hAnsi="Times New Roman" w:cs="Times New Roman"/>
          <w:sz w:val="28"/>
          <w:szCs w:val="28"/>
        </w:rPr>
        <w:t>);</w:t>
      </w:r>
    </w:p>
    <w:p w:rsidR="00902A5F" w:rsidRPr="00CA4200" w:rsidRDefault="00902A5F" w:rsidP="00D37C3E">
      <w:pPr>
        <w:pStyle w:val="a7"/>
        <w:numPr>
          <w:ilvl w:val="0"/>
          <w:numId w:val="2"/>
        </w:numPr>
        <w:spacing w:after="0" w:line="240" w:lineRule="auto"/>
        <w:ind w:left="0" w:firstLine="360"/>
        <w:rPr>
          <w:rFonts w:ascii="Times New Roman" w:hAnsi="Times New Roman" w:cs="Times New Roman"/>
          <w:sz w:val="28"/>
          <w:szCs w:val="28"/>
        </w:rPr>
      </w:pPr>
      <w:r w:rsidRPr="00CA4200">
        <w:rPr>
          <w:rFonts w:ascii="Times New Roman" w:hAnsi="Times New Roman" w:cs="Times New Roman"/>
          <w:sz w:val="28"/>
          <w:szCs w:val="28"/>
        </w:rPr>
        <w:t xml:space="preserve">Шанець, церква на </w:t>
      </w:r>
      <w:proofErr w:type="spellStart"/>
      <w:r w:rsidRPr="00CA4200">
        <w:rPr>
          <w:rFonts w:ascii="Times New Roman" w:hAnsi="Times New Roman" w:cs="Times New Roman"/>
          <w:sz w:val="28"/>
          <w:szCs w:val="28"/>
        </w:rPr>
        <w:t>Богополі</w:t>
      </w:r>
      <w:proofErr w:type="spellEnd"/>
      <w:r w:rsidRPr="00CA4200">
        <w:rPr>
          <w:rFonts w:ascii="Times New Roman" w:hAnsi="Times New Roman" w:cs="Times New Roman"/>
          <w:sz w:val="28"/>
          <w:szCs w:val="28"/>
        </w:rPr>
        <w:t>, скала в Грушівці;</w:t>
      </w:r>
    </w:p>
    <w:p w:rsidR="00902A5F" w:rsidRPr="00CA4200" w:rsidRDefault="00902A5F" w:rsidP="00D37C3E">
      <w:pPr>
        <w:pStyle w:val="a7"/>
        <w:numPr>
          <w:ilvl w:val="0"/>
          <w:numId w:val="2"/>
        </w:numPr>
        <w:spacing w:after="0" w:line="240" w:lineRule="auto"/>
        <w:ind w:left="0" w:firstLine="360"/>
        <w:rPr>
          <w:rFonts w:ascii="Times New Roman" w:hAnsi="Times New Roman" w:cs="Times New Roman"/>
          <w:sz w:val="28"/>
          <w:szCs w:val="28"/>
        </w:rPr>
      </w:pPr>
      <w:r w:rsidRPr="00CA4200">
        <w:rPr>
          <w:rFonts w:ascii="Times New Roman" w:hAnsi="Times New Roman" w:cs="Times New Roman"/>
          <w:sz w:val="28"/>
          <w:szCs w:val="28"/>
        </w:rPr>
        <w:t>Колишній будинок піонерів;</w:t>
      </w:r>
    </w:p>
    <w:p w:rsidR="00902A5F" w:rsidRPr="00CA4200" w:rsidRDefault="00902A5F" w:rsidP="00D37C3E">
      <w:pPr>
        <w:pStyle w:val="a7"/>
        <w:numPr>
          <w:ilvl w:val="0"/>
          <w:numId w:val="2"/>
        </w:numPr>
        <w:spacing w:after="0" w:line="240" w:lineRule="auto"/>
        <w:ind w:left="0" w:firstLine="360"/>
        <w:jc w:val="both"/>
        <w:rPr>
          <w:rFonts w:ascii="Times New Roman" w:hAnsi="Times New Roman" w:cs="Times New Roman"/>
          <w:sz w:val="28"/>
          <w:szCs w:val="28"/>
        </w:rPr>
      </w:pPr>
      <w:r w:rsidRPr="00CA4200">
        <w:rPr>
          <w:rFonts w:ascii="Times New Roman" w:hAnsi="Times New Roman" w:cs="Times New Roman"/>
          <w:sz w:val="28"/>
          <w:szCs w:val="28"/>
        </w:rPr>
        <w:t>Недосліджені мережі підземних ходів</w:t>
      </w:r>
      <w:r w:rsidR="004269CC" w:rsidRPr="00CA4200">
        <w:rPr>
          <w:rFonts w:ascii="Times New Roman" w:hAnsi="Times New Roman" w:cs="Times New Roman"/>
          <w:sz w:val="28"/>
          <w:szCs w:val="28"/>
        </w:rPr>
        <w:t xml:space="preserve"> (у Первомайську немає зафіксованих архівних даних або досліджень, які б підтверджували наявність підземних ходів. Інформація про такі об'єкти поширюється здебільшого через усні легенди або локальні перекази)</w:t>
      </w:r>
      <w:r w:rsidRPr="00CA4200">
        <w:rPr>
          <w:rFonts w:ascii="Times New Roman" w:hAnsi="Times New Roman" w:cs="Times New Roman"/>
          <w:sz w:val="28"/>
          <w:szCs w:val="28"/>
        </w:rPr>
        <w:t>;</w:t>
      </w:r>
    </w:p>
    <w:p w:rsidR="00902A5F" w:rsidRPr="00CA4200" w:rsidRDefault="00902A5F" w:rsidP="00D37C3E">
      <w:pPr>
        <w:pStyle w:val="a7"/>
        <w:numPr>
          <w:ilvl w:val="0"/>
          <w:numId w:val="2"/>
        </w:numPr>
        <w:spacing w:after="0" w:line="240" w:lineRule="auto"/>
        <w:ind w:left="0" w:firstLine="360"/>
        <w:rPr>
          <w:rFonts w:ascii="Times New Roman" w:hAnsi="Times New Roman" w:cs="Times New Roman"/>
          <w:sz w:val="28"/>
          <w:szCs w:val="28"/>
        </w:rPr>
      </w:pPr>
      <w:r w:rsidRPr="00CA4200">
        <w:rPr>
          <w:rFonts w:ascii="Times New Roman" w:hAnsi="Times New Roman" w:cs="Times New Roman"/>
          <w:sz w:val="28"/>
          <w:szCs w:val="28"/>
        </w:rPr>
        <w:t xml:space="preserve">Млини </w:t>
      </w:r>
      <w:proofErr w:type="spellStart"/>
      <w:r w:rsidRPr="00CA4200">
        <w:rPr>
          <w:rFonts w:ascii="Times New Roman" w:hAnsi="Times New Roman" w:cs="Times New Roman"/>
          <w:sz w:val="28"/>
          <w:szCs w:val="28"/>
        </w:rPr>
        <w:t>Первомайщини</w:t>
      </w:r>
      <w:proofErr w:type="spellEnd"/>
      <w:r w:rsidRPr="00CA4200">
        <w:rPr>
          <w:rFonts w:ascii="Times New Roman" w:hAnsi="Times New Roman" w:cs="Times New Roman"/>
          <w:sz w:val="28"/>
          <w:szCs w:val="28"/>
        </w:rPr>
        <w:t>, каньйони, ліси</w:t>
      </w:r>
      <w:r w:rsidR="00D37C3E" w:rsidRPr="00CA4200">
        <w:rPr>
          <w:rFonts w:ascii="Times New Roman" w:hAnsi="Times New Roman" w:cs="Times New Roman"/>
          <w:sz w:val="28"/>
          <w:szCs w:val="28"/>
        </w:rPr>
        <w:t>.</w:t>
      </w:r>
    </w:p>
    <w:p w:rsidR="00902A5F" w:rsidRPr="00CA4200" w:rsidRDefault="00902A5F" w:rsidP="009F67F4">
      <w:pPr>
        <w:spacing w:after="0" w:line="240" w:lineRule="auto"/>
        <w:ind w:firstLine="709"/>
        <w:jc w:val="both"/>
        <w:rPr>
          <w:rFonts w:ascii="Times New Roman" w:hAnsi="Times New Roman" w:cs="Times New Roman"/>
          <w:sz w:val="28"/>
          <w:szCs w:val="28"/>
        </w:rPr>
      </w:pPr>
      <w:r w:rsidRPr="00CA4200">
        <w:rPr>
          <w:rFonts w:ascii="Times New Roman" w:hAnsi="Times New Roman" w:cs="Times New Roman"/>
          <w:sz w:val="28"/>
          <w:szCs w:val="28"/>
        </w:rPr>
        <w:lastRenderedPageBreak/>
        <w:t>Крім того, наголошено, що у громаді багато мальовничих місць, які є недооціненими історично, культурно та природньо, зокрема мальовничі території біля річок Синюха і Південний Буг, а також Бузький Гард.</w:t>
      </w:r>
    </w:p>
    <w:p w:rsidR="00902A5F" w:rsidRPr="00CA4200" w:rsidRDefault="00902A5F" w:rsidP="009F67F4">
      <w:pPr>
        <w:ind w:firstLine="709"/>
        <w:jc w:val="both"/>
        <w:rPr>
          <w:rFonts w:ascii="Times New Roman" w:hAnsi="Times New Roman" w:cs="Times New Roman"/>
          <w:sz w:val="28"/>
          <w:szCs w:val="28"/>
        </w:rPr>
      </w:pPr>
      <w:r w:rsidRPr="00CA4200">
        <w:rPr>
          <w:rFonts w:ascii="Times New Roman" w:hAnsi="Times New Roman" w:cs="Times New Roman"/>
          <w:sz w:val="28"/>
          <w:szCs w:val="28"/>
        </w:rPr>
        <w:t>Декілька респондентів підкреслювали необхідність розробити план відвідування цікавих місць громади, враховуючи комфорт туристів (наявність кафе з достойним меню</w:t>
      </w:r>
      <w:r w:rsidR="00876C82" w:rsidRPr="00CA4200">
        <w:rPr>
          <w:rFonts w:ascii="Times New Roman" w:hAnsi="Times New Roman" w:cs="Times New Roman"/>
          <w:sz w:val="28"/>
          <w:szCs w:val="28"/>
        </w:rPr>
        <w:t xml:space="preserve"> та</w:t>
      </w:r>
      <w:r w:rsidRPr="00CA4200">
        <w:rPr>
          <w:rFonts w:ascii="Times New Roman" w:hAnsi="Times New Roman" w:cs="Times New Roman"/>
          <w:sz w:val="28"/>
          <w:szCs w:val="28"/>
        </w:rPr>
        <w:t xml:space="preserve"> </w:t>
      </w:r>
      <w:r w:rsidR="009F67F4" w:rsidRPr="00CA4200">
        <w:rPr>
          <w:rFonts w:ascii="Times New Roman" w:hAnsi="Times New Roman" w:cs="Times New Roman"/>
          <w:sz w:val="28"/>
          <w:szCs w:val="28"/>
        </w:rPr>
        <w:t>туалетами</w:t>
      </w:r>
      <w:r w:rsidRPr="00CA4200">
        <w:rPr>
          <w:rFonts w:ascii="Times New Roman" w:hAnsi="Times New Roman" w:cs="Times New Roman"/>
          <w:sz w:val="28"/>
          <w:szCs w:val="28"/>
        </w:rPr>
        <w:t>).</w:t>
      </w:r>
    </w:p>
    <w:p w:rsidR="002A2745" w:rsidRPr="00CA4200" w:rsidRDefault="002A2745" w:rsidP="00941836">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Під час опитування мешканці громади висловили наступні ідеї та побажання щодо розвитку туризму:</w:t>
      </w:r>
    </w:p>
    <w:p w:rsidR="00984C77" w:rsidRPr="00CA4200" w:rsidRDefault="00941836" w:rsidP="00984C77">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 xml:space="preserve">Мешканці громади пропонують комплексний розвиток туристичної сфери, починаючи з формування унікального бренду громади — створення логотипу, </w:t>
      </w:r>
      <w:proofErr w:type="spellStart"/>
      <w:r w:rsidRPr="00CA4200">
        <w:rPr>
          <w:rFonts w:ascii="Times New Roman" w:hAnsi="Times New Roman" w:cs="Times New Roman"/>
          <w:color w:val="000000"/>
          <w:sz w:val="28"/>
          <w:szCs w:val="28"/>
        </w:rPr>
        <w:t>брендування</w:t>
      </w:r>
      <w:proofErr w:type="spellEnd"/>
      <w:r w:rsidRPr="00CA4200">
        <w:rPr>
          <w:rFonts w:ascii="Times New Roman" w:hAnsi="Times New Roman" w:cs="Times New Roman"/>
          <w:color w:val="000000"/>
          <w:sz w:val="28"/>
          <w:szCs w:val="28"/>
        </w:rPr>
        <w:t xml:space="preserve"> та випуску сувенірної продукції. Важливою складовою бачиться розробка туристичного довідника з мапою </w:t>
      </w:r>
      <w:proofErr w:type="spellStart"/>
      <w:r w:rsidRPr="00CA4200">
        <w:rPr>
          <w:rFonts w:ascii="Times New Roman" w:hAnsi="Times New Roman" w:cs="Times New Roman"/>
          <w:color w:val="000000"/>
          <w:sz w:val="28"/>
          <w:szCs w:val="28"/>
        </w:rPr>
        <w:t>локацій</w:t>
      </w:r>
      <w:proofErr w:type="spellEnd"/>
      <w:r w:rsidRPr="00CA4200">
        <w:rPr>
          <w:rFonts w:ascii="Times New Roman" w:hAnsi="Times New Roman" w:cs="Times New Roman"/>
          <w:color w:val="000000"/>
          <w:sz w:val="28"/>
          <w:szCs w:val="28"/>
        </w:rPr>
        <w:t xml:space="preserve">, сайт </w:t>
      </w:r>
      <w:r w:rsidR="00D9114B" w:rsidRPr="00CA4200">
        <w:rPr>
          <w:rFonts w:ascii="Times New Roman" w:hAnsi="Times New Roman" w:cs="Times New Roman"/>
          <w:color w:val="000000"/>
          <w:sz w:val="28"/>
          <w:szCs w:val="28"/>
        </w:rPr>
        <w:t>«</w:t>
      </w:r>
      <w:proofErr w:type="spellStart"/>
      <w:r w:rsidRPr="00CA4200">
        <w:rPr>
          <w:rFonts w:ascii="Times New Roman" w:hAnsi="Times New Roman" w:cs="Times New Roman"/>
          <w:color w:val="000000"/>
          <w:sz w:val="28"/>
          <w:szCs w:val="28"/>
        </w:rPr>
        <w:t>Первомайщина</w:t>
      </w:r>
      <w:proofErr w:type="spellEnd"/>
      <w:r w:rsidRPr="00CA4200">
        <w:rPr>
          <w:rFonts w:ascii="Times New Roman" w:hAnsi="Times New Roman" w:cs="Times New Roman"/>
          <w:color w:val="000000"/>
          <w:sz w:val="28"/>
          <w:szCs w:val="28"/>
        </w:rPr>
        <w:t xml:space="preserve"> туристична</w:t>
      </w:r>
      <w:r w:rsidR="00D9114B" w:rsidRPr="00CA4200">
        <w:rPr>
          <w:rFonts w:ascii="Times New Roman" w:hAnsi="Times New Roman" w:cs="Times New Roman"/>
          <w:color w:val="000000"/>
          <w:sz w:val="28"/>
          <w:szCs w:val="28"/>
        </w:rPr>
        <w:t>»</w:t>
      </w:r>
      <w:r w:rsidRPr="00CA4200">
        <w:rPr>
          <w:rFonts w:ascii="Times New Roman" w:hAnsi="Times New Roman" w:cs="Times New Roman"/>
          <w:color w:val="000000"/>
          <w:sz w:val="28"/>
          <w:szCs w:val="28"/>
        </w:rPr>
        <w:t>, встановлення туристичних маркерів та відкриття інформаційних центрів.</w:t>
      </w:r>
      <w:r w:rsidR="00984C77" w:rsidRPr="00CA4200">
        <w:rPr>
          <w:rFonts w:ascii="Times New Roman" w:hAnsi="Times New Roman" w:cs="Times New Roman"/>
          <w:color w:val="000000"/>
          <w:sz w:val="28"/>
          <w:szCs w:val="28"/>
        </w:rPr>
        <w:t xml:space="preserve"> Проведення більшої</w:t>
      </w:r>
      <w:r w:rsidR="004E70CC" w:rsidRPr="00CA4200">
        <w:rPr>
          <w:rFonts w:ascii="Times New Roman" w:hAnsi="Times New Roman" w:cs="Times New Roman"/>
          <w:color w:val="000000"/>
          <w:sz w:val="28"/>
          <w:szCs w:val="28"/>
        </w:rPr>
        <w:t xml:space="preserve"> кількості</w:t>
      </w:r>
      <w:r w:rsidR="00984C77" w:rsidRPr="00CA4200">
        <w:rPr>
          <w:rFonts w:ascii="Times New Roman" w:hAnsi="Times New Roman" w:cs="Times New Roman"/>
          <w:color w:val="000000"/>
          <w:sz w:val="28"/>
          <w:szCs w:val="28"/>
        </w:rPr>
        <w:t xml:space="preserve"> реклами, </w:t>
      </w:r>
      <w:r w:rsidR="004E70CC" w:rsidRPr="00CA4200">
        <w:rPr>
          <w:rFonts w:ascii="Times New Roman" w:hAnsi="Times New Roman" w:cs="Times New Roman"/>
          <w:color w:val="000000"/>
          <w:sz w:val="28"/>
          <w:szCs w:val="28"/>
        </w:rPr>
        <w:t xml:space="preserve">виготовлення </w:t>
      </w:r>
      <w:r w:rsidR="00984C77" w:rsidRPr="00CA4200">
        <w:rPr>
          <w:rFonts w:ascii="Times New Roman" w:hAnsi="Times New Roman" w:cs="Times New Roman"/>
          <w:color w:val="000000"/>
          <w:sz w:val="28"/>
          <w:szCs w:val="28"/>
        </w:rPr>
        <w:t>сувенірної продукції (магніти, буклети, футболки, значки, рюкзаки</w:t>
      </w:r>
      <w:r w:rsidR="004E70CC" w:rsidRPr="00CA4200">
        <w:rPr>
          <w:rFonts w:ascii="Times New Roman" w:hAnsi="Times New Roman" w:cs="Times New Roman"/>
          <w:color w:val="000000"/>
          <w:sz w:val="28"/>
          <w:szCs w:val="28"/>
        </w:rPr>
        <w:t>)</w:t>
      </w:r>
      <w:r w:rsidR="00984C77" w:rsidRPr="00CA4200">
        <w:rPr>
          <w:rFonts w:ascii="Times New Roman" w:hAnsi="Times New Roman" w:cs="Times New Roman"/>
          <w:color w:val="000000"/>
          <w:sz w:val="28"/>
          <w:szCs w:val="28"/>
        </w:rPr>
        <w:t>.</w:t>
      </w:r>
    </w:p>
    <w:p w:rsidR="00941836" w:rsidRPr="00CA4200" w:rsidRDefault="00941836" w:rsidP="00941836">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 xml:space="preserve">Пропонуються тематичні маршрути — піші, велосипедні, водні, автомобільні, включаючи квест-маршрути, екскурсії з гідами-волонтерами, «таємниці старого міста», </w:t>
      </w:r>
      <w:proofErr w:type="spellStart"/>
      <w:r w:rsidRPr="00CA4200">
        <w:rPr>
          <w:rFonts w:ascii="Times New Roman" w:hAnsi="Times New Roman" w:cs="Times New Roman"/>
          <w:color w:val="000000"/>
          <w:sz w:val="28"/>
          <w:szCs w:val="28"/>
        </w:rPr>
        <w:t>гастротури</w:t>
      </w:r>
      <w:proofErr w:type="spellEnd"/>
      <w:r w:rsidRPr="00CA4200">
        <w:rPr>
          <w:rFonts w:ascii="Times New Roman" w:hAnsi="Times New Roman" w:cs="Times New Roman"/>
          <w:color w:val="000000"/>
          <w:sz w:val="28"/>
          <w:szCs w:val="28"/>
        </w:rPr>
        <w:t xml:space="preserve">, фермерські ярмарки та поїздки до історичних місць громади. Для цього необхідно відновити </w:t>
      </w:r>
      <w:proofErr w:type="spellStart"/>
      <w:r w:rsidRPr="00CA4200">
        <w:rPr>
          <w:rFonts w:ascii="Times New Roman" w:hAnsi="Times New Roman" w:cs="Times New Roman"/>
          <w:color w:val="000000"/>
          <w:sz w:val="28"/>
          <w:szCs w:val="28"/>
        </w:rPr>
        <w:t>катероплавання</w:t>
      </w:r>
      <w:proofErr w:type="spellEnd"/>
      <w:r w:rsidRPr="00CA4200">
        <w:rPr>
          <w:rFonts w:ascii="Times New Roman" w:hAnsi="Times New Roman" w:cs="Times New Roman"/>
          <w:color w:val="000000"/>
          <w:sz w:val="28"/>
          <w:szCs w:val="28"/>
        </w:rPr>
        <w:t>, облаштувати місця для кемпінгу, облаштувати пляжі, відновити парки та створити нові зелені зони, у тому числі інклюзивні. Також важливо зберігати природну ідентичність та дбати про благоустрій.</w:t>
      </w:r>
    </w:p>
    <w:p w:rsidR="00941836" w:rsidRPr="00CA4200" w:rsidRDefault="00941836" w:rsidP="00941836">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 xml:space="preserve">Наголошується на потребі розвитку туристичної інфраструктури: створення доступного житла (готелі, </w:t>
      </w:r>
      <w:proofErr w:type="spellStart"/>
      <w:r w:rsidRPr="00CA4200">
        <w:rPr>
          <w:rFonts w:ascii="Times New Roman" w:hAnsi="Times New Roman" w:cs="Times New Roman"/>
          <w:color w:val="000000"/>
          <w:sz w:val="28"/>
          <w:szCs w:val="28"/>
        </w:rPr>
        <w:t>хостели</w:t>
      </w:r>
      <w:proofErr w:type="spellEnd"/>
      <w:r w:rsidRPr="00CA4200">
        <w:rPr>
          <w:rFonts w:ascii="Times New Roman" w:hAnsi="Times New Roman" w:cs="Times New Roman"/>
          <w:color w:val="000000"/>
          <w:sz w:val="28"/>
          <w:szCs w:val="28"/>
        </w:rPr>
        <w:t xml:space="preserve">), кемпінгів, </w:t>
      </w:r>
      <w:proofErr w:type="spellStart"/>
      <w:r w:rsidRPr="00CA4200">
        <w:rPr>
          <w:rFonts w:ascii="Times New Roman" w:hAnsi="Times New Roman" w:cs="Times New Roman"/>
          <w:color w:val="000000"/>
          <w:sz w:val="28"/>
          <w:szCs w:val="28"/>
        </w:rPr>
        <w:t>паркінгів</w:t>
      </w:r>
      <w:proofErr w:type="spellEnd"/>
      <w:r w:rsidRPr="00CA4200">
        <w:rPr>
          <w:rFonts w:ascii="Times New Roman" w:hAnsi="Times New Roman" w:cs="Times New Roman"/>
          <w:color w:val="000000"/>
          <w:sz w:val="28"/>
          <w:szCs w:val="28"/>
        </w:rPr>
        <w:t>, облаштування зручної логістики та доріг, наявності громадських вбиралень, заправок і зарядок для електромобілів</w:t>
      </w:r>
      <w:r w:rsidR="005164F8" w:rsidRPr="00CA4200">
        <w:rPr>
          <w:rFonts w:ascii="Times New Roman" w:hAnsi="Times New Roman" w:cs="Times New Roman"/>
          <w:color w:val="000000"/>
          <w:sz w:val="28"/>
          <w:szCs w:val="28"/>
        </w:rPr>
        <w:t xml:space="preserve">, покращення доріг, створення </w:t>
      </w:r>
      <w:proofErr w:type="spellStart"/>
      <w:r w:rsidR="005164F8" w:rsidRPr="00CA4200">
        <w:rPr>
          <w:rFonts w:ascii="Times New Roman" w:hAnsi="Times New Roman" w:cs="Times New Roman"/>
          <w:color w:val="000000"/>
          <w:sz w:val="28"/>
          <w:szCs w:val="28"/>
        </w:rPr>
        <w:t>велодоріжок</w:t>
      </w:r>
      <w:proofErr w:type="spellEnd"/>
      <w:r w:rsidR="005164F8" w:rsidRPr="00CA4200">
        <w:rPr>
          <w:rFonts w:ascii="Times New Roman" w:hAnsi="Times New Roman" w:cs="Times New Roman"/>
          <w:color w:val="000000"/>
          <w:sz w:val="28"/>
          <w:szCs w:val="28"/>
        </w:rPr>
        <w:t>, створення баз відпочинку</w:t>
      </w:r>
      <w:r w:rsidR="00066B21" w:rsidRPr="00CA4200">
        <w:rPr>
          <w:rFonts w:ascii="Times New Roman" w:hAnsi="Times New Roman" w:cs="Times New Roman"/>
          <w:color w:val="000000"/>
          <w:sz w:val="28"/>
          <w:szCs w:val="28"/>
        </w:rPr>
        <w:t>.</w:t>
      </w:r>
      <w:r w:rsidRPr="00CA4200">
        <w:rPr>
          <w:rFonts w:ascii="Times New Roman" w:hAnsi="Times New Roman" w:cs="Times New Roman"/>
          <w:color w:val="000000"/>
          <w:sz w:val="28"/>
          <w:szCs w:val="28"/>
        </w:rPr>
        <w:t xml:space="preserve"> Особлива увага — доступності послуг для середньостатистичного громадянина, родин з дітьми та осіб з інвалідністю.</w:t>
      </w:r>
    </w:p>
    <w:p w:rsidR="00941836" w:rsidRPr="00CA4200" w:rsidRDefault="00941836" w:rsidP="00941836">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Мешканці підтримують розвиток водного та зеленого туризму (</w:t>
      </w:r>
      <w:proofErr w:type="spellStart"/>
      <w:r w:rsidRPr="00CA4200">
        <w:rPr>
          <w:rFonts w:ascii="Times New Roman" w:hAnsi="Times New Roman" w:cs="Times New Roman"/>
          <w:color w:val="000000"/>
          <w:sz w:val="28"/>
          <w:szCs w:val="28"/>
        </w:rPr>
        <w:t>рафтинг</w:t>
      </w:r>
      <w:proofErr w:type="spellEnd"/>
      <w:r w:rsidRPr="00CA4200">
        <w:rPr>
          <w:rFonts w:ascii="Times New Roman" w:hAnsi="Times New Roman" w:cs="Times New Roman"/>
          <w:color w:val="000000"/>
          <w:sz w:val="28"/>
          <w:szCs w:val="28"/>
        </w:rPr>
        <w:t xml:space="preserve">, </w:t>
      </w:r>
      <w:proofErr w:type="spellStart"/>
      <w:r w:rsidRPr="00CA4200">
        <w:rPr>
          <w:rFonts w:ascii="Times New Roman" w:hAnsi="Times New Roman" w:cs="Times New Roman"/>
          <w:color w:val="000000"/>
          <w:sz w:val="28"/>
          <w:szCs w:val="28"/>
        </w:rPr>
        <w:t>каякінг</w:t>
      </w:r>
      <w:proofErr w:type="spellEnd"/>
      <w:r w:rsidRPr="00CA4200">
        <w:rPr>
          <w:rFonts w:ascii="Times New Roman" w:hAnsi="Times New Roman" w:cs="Times New Roman"/>
          <w:color w:val="000000"/>
          <w:sz w:val="28"/>
          <w:szCs w:val="28"/>
        </w:rPr>
        <w:t xml:space="preserve">, пікніки), створення нових локацій — ботанічного саду, музеїв (історії міста, військової техніки, електроніки, згущеного молока, пивзаводу), дендропарку, </w:t>
      </w:r>
      <w:proofErr w:type="spellStart"/>
      <w:r w:rsidRPr="00CA4200">
        <w:rPr>
          <w:rFonts w:ascii="Times New Roman" w:hAnsi="Times New Roman" w:cs="Times New Roman"/>
          <w:color w:val="000000"/>
          <w:sz w:val="28"/>
          <w:szCs w:val="28"/>
        </w:rPr>
        <w:t>артоб'єктів</w:t>
      </w:r>
      <w:proofErr w:type="spellEnd"/>
      <w:r w:rsidRPr="00CA4200">
        <w:rPr>
          <w:rFonts w:ascii="Times New Roman" w:hAnsi="Times New Roman" w:cs="Times New Roman"/>
          <w:color w:val="000000"/>
          <w:sz w:val="28"/>
          <w:szCs w:val="28"/>
        </w:rPr>
        <w:t>, контактного зоопарку, кінотеатру під відкритим небом, парку фантазій, канатної дороги, літніх таборів для дітей. Також згадується відкриття Макдональдсу, зоопарку, басейну.</w:t>
      </w:r>
    </w:p>
    <w:p w:rsidR="00941836" w:rsidRPr="00CA4200" w:rsidRDefault="00941836" w:rsidP="00941836">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Пропонуються щорічні фестивалі з локальним колоритом (гастрономічні, історичні, етнофестивалі), дискотеки, культурні й мистецькі події, воркшопи в музеях і хабах, залучення молоді до ідей і організації туризму через конкурси та ініціативи. Важливо залучати місцевих підприємців, громаду, волонтерів, а також інвесторів, зокрема іноземних.</w:t>
      </w:r>
      <w:r w:rsidR="00D72B57" w:rsidRPr="00CA4200">
        <w:rPr>
          <w:rFonts w:ascii="Times New Roman" w:hAnsi="Times New Roman" w:cs="Times New Roman"/>
          <w:color w:val="000000"/>
          <w:sz w:val="28"/>
          <w:szCs w:val="28"/>
        </w:rPr>
        <w:t xml:space="preserve"> </w:t>
      </w:r>
    </w:p>
    <w:p w:rsidR="00D41326" w:rsidRPr="00CA4200" w:rsidRDefault="00C34367" w:rsidP="00941836">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Також, серед пропозицій є встановлення п</w:t>
      </w:r>
      <w:r w:rsidR="00D41326" w:rsidRPr="00CA4200">
        <w:rPr>
          <w:rFonts w:ascii="Times New Roman" w:hAnsi="Times New Roman" w:cs="Times New Roman"/>
          <w:color w:val="000000"/>
          <w:sz w:val="28"/>
          <w:szCs w:val="28"/>
        </w:rPr>
        <w:t>ам'ятник</w:t>
      </w:r>
      <w:r w:rsidRPr="00CA4200">
        <w:rPr>
          <w:rFonts w:ascii="Times New Roman" w:hAnsi="Times New Roman" w:cs="Times New Roman"/>
          <w:color w:val="000000"/>
          <w:sz w:val="28"/>
          <w:szCs w:val="28"/>
        </w:rPr>
        <w:t>у</w:t>
      </w:r>
      <w:r w:rsidR="00D41326" w:rsidRPr="00CA4200">
        <w:rPr>
          <w:rFonts w:ascii="Times New Roman" w:hAnsi="Times New Roman" w:cs="Times New Roman"/>
          <w:color w:val="000000"/>
          <w:sz w:val="28"/>
          <w:szCs w:val="28"/>
        </w:rPr>
        <w:t xml:space="preserve"> Вінграновському, Антонюку, </w:t>
      </w:r>
      <w:proofErr w:type="spellStart"/>
      <w:r w:rsidR="00D41326" w:rsidRPr="00CA4200">
        <w:rPr>
          <w:rFonts w:ascii="Times New Roman" w:hAnsi="Times New Roman" w:cs="Times New Roman"/>
          <w:color w:val="000000"/>
          <w:sz w:val="28"/>
          <w:szCs w:val="28"/>
        </w:rPr>
        <w:t>Зарницькій</w:t>
      </w:r>
      <w:proofErr w:type="spellEnd"/>
      <w:r w:rsidR="00D41326" w:rsidRPr="00CA4200">
        <w:rPr>
          <w:rFonts w:ascii="Times New Roman" w:hAnsi="Times New Roman" w:cs="Times New Roman"/>
          <w:color w:val="000000"/>
          <w:sz w:val="28"/>
          <w:szCs w:val="28"/>
        </w:rPr>
        <w:t xml:space="preserve">, </w:t>
      </w:r>
      <w:r w:rsidR="00B14955" w:rsidRPr="00CA4200">
        <w:rPr>
          <w:rFonts w:ascii="Times New Roman" w:hAnsi="Times New Roman" w:cs="Times New Roman"/>
          <w:color w:val="000000"/>
          <w:sz w:val="28"/>
          <w:szCs w:val="28"/>
        </w:rPr>
        <w:t>«</w:t>
      </w:r>
      <w:r w:rsidR="00D41326" w:rsidRPr="00CA4200">
        <w:rPr>
          <w:rFonts w:ascii="Times New Roman" w:hAnsi="Times New Roman" w:cs="Times New Roman"/>
          <w:color w:val="000000"/>
          <w:sz w:val="28"/>
          <w:szCs w:val="28"/>
        </w:rPr>
        <w:t>стежина</w:t>
      </w:r>
      <w:r w:rsidR="00B14955" w:rsidRPr="00CA4200">
        <w:rPr>
          <w:rFonts w:ascii="Times New Roman" w:hAnsi="Times New Roman" w:cs="Times New Roman"/>
          <w:color w:val="000000"/>
          <w:sz w:val="28"/>
          <w:szCs w:val="28"/>
        </w:rPr>
        <w:t xml:space="preserve">» </w:t>
      </w:r>
      <w:r w:rsidR="00D41326" w:rsidRPr="00CA4200">
        <w:rPr>
          <w:rFonts w:ascii="Times New Roman" w:hAnsi="Times New Roman" w:cs="Times New Roman"/>
          <w:color w:val="000000"/>
          <w:sz w:val="28"/>
          <w:szCs w:val="28"/>
        </w:rPr>
        <w:t>Вінграновського, музичн</w:t>
      </w:r>
      <w:r w:rsidR="00B14955" w:rsidRPr="00CA4200">
        <w:rPr>
          <w:rFonts w:ascii="Times New Roman" w:hAnsi="Times New Roman" w:cs="Times New Roman"/>
          <w:color w:val="000000"/>
          <w:sz w:val="28"/>
          <w:szCs w:val="28"/>
        </w:rPr>
        <w:t>их</w:t>
      </w:r>
      <w:r w:rsidR="00D41326" w:rsidRPr="00CA4200">
        <w:rPr>
          <w:rFonts w:ascii="Times New Roman" w:hAnsi="Times New Roman" w:cs="Times New Roman"/>
          <w:color w:val="000000"/>
          <w:sz w:val="28"/>
          <w:szCs w:val="28"/>
        </w:rPr>
        <w:t xml:space="preserve"> фонтан</w:t>
      </w:r>
      <w:r w:rsidR="00B14955" w:rsidRPr="00CA4200">
        <w:rPr>
          <w:rFonts w:ascii="Times New Roman" w:hAnsi="Times New Roman" w:cs="Times New Roman"/>
          <w:color w:val="000000"/>
          <w:sz w:val="28"/>
          <w:szCs w:val="28"/>
        </w:rPr>
        <w:t>ів</w:t>
      </w:r>
      <w:r w:rsidR="00D41326" w:rsidRPr="00CA4200">
        <w:rPr>
          <w:rFonts w:ascii="Times New Roman" w:hAnsi="Times New Roman" w:cs="Times New Roman"/>
          <w:color w:val="000000"/>
          <w:sz w:val="28"/>
          <w:szCs w:val="28"/>
        </w:rPr>
        <w:t xml:space="preserve"> на Бузі, мистецьк</w:t>
      </w:r>
      <w:r w:rsidR="00B14955" w:rsidRPr="00CA4200">
        <w:rPr>
          <w:rFonts w:ascii="Times New Roman" w:hAnsi="Times New Roman" w:cs="Times New Roman"/>
          <w:color w:val="000000"/>
          <w:sz w:val="28"/>
          <w:szCs w:val="28"/>
        </w:rPr>
        <w:t>ого</w:t>
      </w:r>
      <w:r w:rsidR="00D41326" w:rsidRPr="00CA4200">
        <w:rPr>
          <w:rFonts w:ascii="Times New Roman" w:hAnsi="Times New Roman" w:cs="Times New Roman"/>
          <w:color w:val="000000"/>
          <w:sz w:val="28"/>
          <w:szCs w:val="28"/>
        </w:rPr>
        <w:t xml:space="preserve"> центр</w:t>
      </w:r>
      <w:r w:rsidR="00B14955" w:rsidRPr="00CA4200">
        <w:rPr>
          <w:rFonts w:ascii="Times New Roman" w:hAnsi="Times New Roman" w:cs="Times New Roman"/>
          <w:color w:val="000000"/>
          <w:sz w:val="28"/>
          <w:szCs w:val="28"/>
        </w:rPr>
        <w:t>у</w:t>
      </w:r>
      <w:r w:rsidR="00D41326" w:rsidRPr="00CA4200">
        <w:rPr>
          <w:rFonts w:ascii="Times New Roman" w:hAnsi="Times New Roman" w:cs="Times New Roman"/>
          <w:color w:val="000000"/>
          <w:sz w:val="28"/>
          <w:szCs w:val="28"/>
        </w:rPr>
        <w:t xml:space="preserve"> Андрія Антонюка, фонтан</w:t>
      </w:r>
      <w:r w:rsidR="00B14955" w:rsidRPr="00CA4200">
        <w:rPr>
          <w:rFonts w:ascii="Times New Roman" w:hAnsi="Times New Roman" w:cs="Times New Roman"/>
          <w:color w:val="000000"/>
          <w:sz w:val="28"/>
          <w:szCs w:val="28"/>
        </w:rPr>
        <w:t>у</w:t>
      </w:r>
      <w:r w:rsidR="00D41326" w:rsidRPr="00CA4200">
        <w:rPr>
          <w:rFonts w:ascii="Times New Roman" w:hAnsi="Times New Roman" w:cs="Times New Roman"/>
          <w:color w:val="000000"/>
          <w:sz w:val="28"/>
          <w:szCs w:val="28"/>
        </w:rPr>
        <w:t xml:space="preserve"> на центральній площі</w:t>
      </w:r>
      <w:r w:rsidR="00B14955" w:rsidRPr="00CA4200">
        <w:rPr>
          <w:rFonts w:ascii="Times New Roman" w:hAnsi="Times New Roman" w:cs="Times New Roman"/>
          <w:color w:val="000000"/>
          <w:sz w:val="28"/>
          <w:szCs w:val="28"/>
        </w:rPr>
        <w:t>.</w:t>
      </w:r>
    </w:p>
    <w:p w:rsidR="00941836" w:rsidRPr="00CA4200" w:rsidRDefault="00941836" w:rsidP="00941836">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lastRenderedPageBreak/>
        <w:t>Підкреслюється необхідність охорони природи — збереження лісів, чистоти, боротьби зі сміттям, забороною вирубок. Пропонується створити комфортні умови біля природних водойм, очищення русел річок, створення зон спостереження за птахами, укриттів для дітей біля небезпечних зон.</w:t>
      </w:r>
    </w:p>
    <w:p w:rsidR="00941836" w:rsidRPr="00CA4200" w:rsidRDefault="00941836" w:rsidP="00941836">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Деякі мешканці наголошують, що розвиток можливий лише після перемоги</w:t>
      </w:r>
      <w:r w:rsidR="008C4CF1" w:rsidRPr="00CA4200">
        <w:rPr>
          <w:rFonts w:ascii="Times New Roman" w:hAnsi="Times New Roman" w:cs="Times New Roman"/>
          <w:color w:val="000000"/>
          <w:sz w:val="28"/>
          <w:szCs w:val="28"/>
        </w:rPr>
        <w:t xml:space="preserve">. </w:t>
      </w:r>
      <w:r w:rsidRPr="00CA4200">
        <w:rPr>
          <w:rFonts w:ascii="Times New Roman" w:hAnsi="Times New Roman" w:cs="Times New Roman"/>
          <w:color w:val="000000"/>
          <w:sz w:val="28"/>
          <w:szCs w:val="28"/>
        </w:rPr>
        <w:t>Водночас загальна позиція — громада має величезний туристичний потенціал, який слід використовувати комплексно, відповідально та творчо.</w:t>
      </w:r>
    </w:p>
    <w:p w:rsidR="00902A5F" w:rsidRPr="00CA4200" w:rsidRDefault="00902A5F" w:rsidP="00902A5F">
      <w:pPr>
        <w:spacing w:after="0" w:line="240" w:lineRule="auto"/>
        <w:ind w:firstLine="709"/>
        <w:jc w:val="both"/>
        <w:rPr>
          <w:rFonts w:ascii="Times New Roman" w:hAnsi="Times New Roman" w:cs="Times New Roman"/>
          <w:color w:val="000000"/>
          <w:sz w:val="28"/>
          <w:szCs w:val="28"/>
        </w:rPr>
      </w:pPr>
      <w:r w:rsidRPr="00CA4200">
        <w:rPr>
          <w:rFonts w:ascii="Times New Roman" w:hAnsi="Times New Roman" w:cs="Times New Roman"/>
          <w:color w:val="000000"/>
          <w:sz w:val="28"/>
          <w:szCs w:val="28"/>
        </w:rPr>
        <w:t>Зібрані дані будуть використані для формування Плану розвитку туристичного напряму Первомайської МТГ на 2025–2027 роки з урахуванням реальних потреб громади, популярності існуючих об’єктів та пропозицій щодо нових напрямів туризму.</w:t>
      </w:r>
    </w:p>
    <w:p w:rsidR="0088799B" w:rsidRPr="00CA4200" w:rsidRDefault="0088799B" w:rsidP="00FC1D3A">
      <w:pPr>
        <w:rPr>
          <w:rFonts w:ascii="Times New Roman" w:hAnsi="Times New Roman" w:cs="Times New Roman"/>
          <w:sz w:val="28"/>
          <w:szCs w:val="28"/>
        </w:rPr>
      </w:pPr>
    </w:p>
    <w:bookmarkEnd w:id="6"/>
    <w:p w:rsidR="0088799B" w:rsidRPr="00CA4200" w:rsidRDefault="0088799B" w:rsidP="00FC1D3A">
      <w:pPr>
        <w:rPr>
          <w:rFonts w:ascii="Times New Roman" w:hAnsi="Times New Roman" w:cs="Times New Roman"/>
          <w:sz w:val="28"/>
          <w:szCs w:val="28"/>
        </w:rPr>
      </w:pPr>
    </w:p>
    <w:p w:rsidR="0088799B" w:rsidRPr="00CA4200" w:rsidRDefault="006B210B" w:rsidP="00FC1D3A">
      <w:pPr>
        <w:rPr>
          <w:rFonts w:ascii="Times New Roman" w:hAnsi="Times New Roman" w:cs="Times New Roman"/>
          <w:sz w:val="28"/>
          <w:szCs w:val="28"/>
        </w:rPr>
      </w:pPr>
      <w:r w:rsidRPr="00CA4200">
        <w:rPr>
          <w:rFonts w:ascii="Times New Roman" w:hAnsi="Times New Roman" w:cs="Times New Roman"/>
          <w:sz w:val="28"/>
          <w:szCs w:val="28"/>
        </w:rPr>
        <w:t xml:space="preserve">Перший заступник міського голови </w:t>
      </w:r>
      <w:r w:rsidRPr="00CA4200">
        <w:rPr>
          <w:rFonts w:ascii="Times New Roman" w:hAnsi="Times New Roman" w:cs="Times New Roman"/>
          <w:sz w:val="28"/>
          <w:szCs w:val="28"/>
        </w:rPr>
        <w:tab/>
        <w:t xml:space="preserve">                   Дмитро МАЛІШЕВСЬКИЙ</w:t>
      </w:r>
    </w:p>
    <w:p w:rsidR="0088799B" w:rsidRPr="00CA4200" w:rsidRDefault="0088799B" w:rsidP="00FC1D3A">
      <w:pPr>
        <w:rPr>
          <w:rFonts w:ascii="Times New Roman" w:hAnsi="Times New Roman" w:cs="Times New Roman"/>
          <w:sz w:val="28"/>
          <w:szCs w:val="28"/>
        </w:rPr>
      </w:pPr>
    </w:p>
    <w:p w:rsidR="0088799B" w:rsidRDefault="0088799B" w:rsidP="00FC1D3A">
      <w:pPr>
        <w:rPr>
          <w:rFonts w:ascii="Times New Roman" w:hAnsi="Times New Roman" w:cs="Times New Roman"/>
          <w:sz w:val="28"/>
          <w:szCs w:val="28"/>
        </w:rPr>
        <w:sectPr w:rsidR="0088799B" w:rsidSect="00012D56">
          <w:headerReference w:type="default" r:id="rId33"/>
          <w:headerReference w:type="first" r:id="rId34"/>
          <w:footerReference w:type="first" r:id="rId35"/>
          <w:pgSz w:w="11906" w:h="16838"/>
          <w:pgMar w:top="709" w:right="566" w:bottom="850" w:left="1701" w:header="708" w:footer="708" w:gutter="0"/>
          <w:cols w:space="708"/>
          <w:titlePg/>
          <w:docGrid w:linePitch="360"/>
        </w:sectPr>
      </w:pPr>
    </w:p>
    <w:p w:rsidR="003E57C4" w:rsidRDefault="00E80CB0" w:rsidP="00E80CB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B210B">
        <w:rPr>
          <w:rFonts w:ascii="Times New Roman" w:hAnsi="Times New Roman" w:cs="Times New Roman"/>
          <w:sz w:val="28"/>
          <w:szCs w:val="28"/>
        </w:rPr>
        <w:t xml:space="preserve">                                  </w:t>
      </w:r>
      <w:r>
        <w:rPr>
          <w:rFonts w:ascii="Times New Roman" w:hAnsi="Times New Roman" w:cs="Times New Roman"/>
          <w:sz w:val="28"/>
          <w:szCs w:val="28"/>
        </w:rPr>
        <w:t xml:space="preserve">  Д</w:t>
      </w:r>
      <w:r w:rsidR="003E57C4">
        <w:rPr>
          <w:rFonts w:ascii="Times New Roman" w:hAnsi="Times New Roman" w:cs="Times New Roman"/>
          <w:sz w:val="28"/>
          <w:szCs w:val="28"/>
        </w:rPr>
        <w:t>одаток</w:t>
      </w:r>
      <w:r>
        <w:rPr>
          <w:rFonts w:ascii="Times New Roman" w:hAnsi="Times New Roman" w:cs="Times New Roman"/>
          <w:sz w:val="28"/>
          <w:szCs w:val="28"/>
        </w:rPr>
        <w:t xml:space="preserve"> 2</w:t>
      </w:r>
      <w:r w:rsidR="000328FB">
        <w:rPr>
          <w:rFonts w:ascii="Times New Roman" w:hAnsi="Times New Roman" w:cs="Times New Roman"/>
          <w:sz w:val="28"/>
          <w:szCs w:val="28"/>
        </w:rPr>
        <w:t xml:space="preserve"> до Плану</w:t>
      </w:r>
    </w:p>
    <w:p w:rsidR="00C11A83" w:rsidRDefault="00AD2665" w:rsidP="008C7AE2">
      <w:pPr>
        <w:spacing w:after="0" w:line="240" w:lineRule="auto"/>
        <w:jc w:val="center"/>
        <w:rPr>
          <w:rFonts w:ascii="Times New Roman" w:hAnsi="Times New Roman" w:cs="Times New Roman"/>
          <w:sz w:val="28"/>
          <w:szCs w:val="28"/>
        </w:rPr>
      </w:pPr>
      <w:r w:rsidRPr="008C7AE2">
        <w:rPr>
          <w:rFonts w:ascii="Times New Roman" w:hAnsi="Times New Roman" w:cs="Times New Roman"/>
          <w:sz w:val="28"/>
          <w:szCs w:val="28"/>
        </w:rPr>
        <w:t xml:space="preserve">Заходи з виконання </w:t>
      </w:r>
    </w:p>
    <w:p w:rsidR="00273C21" w:rsidRDefault="00C11A83" w:rsidP="00F03C01">
      <w:pPr>
        <w:tabs>
          <w:tab w:val="left" w:pos="2880"/>
        </w:tabs>
        <w:jc w:val="center"/>
        <w:rPr>
          <w:rFonts w:ascii="Times New Roman" w:hAnsi="Times New Roman" w:cs="Times New Roman"/>
          <w:sz w:val="28"/>
          <w:szCs w:val="28"/>
        </w:rPr>
      </w:pPr>
      <w:r>
        <w:rPr>
          <w:rFonts w:ascii="Times New Roman" w:hAnsi="Times New Roman" w:cs="Times New Roman"/>
          <w:sz w:val="28"/>
          <w:szCs w:val="28"/>
        </w:rPr>
        <w:t>Плану розвитку туристичного напряму</w:t>
      </w:r>
      <w:r w:rsidRPr="00D5497F">
        <w:rPr>
          <w:rFonts w:ascii="Times New Roman" w:hAnsi="Times New Roman" w:cs="Times New Roman"/>
          <w:sz w:val="28"/>
          <w:szCs w:val="28"/>
        </w:rPr>
        <w:t xml:space="preserve"> </w:t>
      </w:r>
      <w:r w:rsidRPr="00A920CC">
        <w:rPr>
          <w:rFonts w:ascii="Times New Roman" w:hAnsi="Times New Roman" w:cs="Times New Roman"/>
          <w:sz w:val="28"/>
          <w:szCs w:val="28"/>
        </w:rPr>
        <w:t>Перв</w:t>
      </w:r>
      <w:r>
        <w:rPr>
          <w:rFonts w:ascii="Times New Roman" w:hAnsi="Times New Roman" w:cs="Times New Roman"/>
          <w:sz w:val="28"/>
          <w:szCs w:val="28"/>
        </w:rPr>
        <w:t>о</w:t>
      </w:r>
      <w:r w:rsidRPr="00A920CC">
        <w:rPr>
          <w:rFonts w:ascii="Times New Roman" w:hAnsi="Times New Roman" w:cs="Times New Roman"/>
          <w:sz w:val="28"/>
          <w:szCs w:val="28"/>
        </w:rPr>
        <w:t>майської</w:t>
      </w:r>
      <w:r>
        <w:rPr>
          <w:rFonts w:ascii="Times New Roman" w:hAnsi="Times New Roman" w:cs="Times New Roman"/>
          <w:sz w:val="28"/>
          <w:szCs w:val="28"/>
        </w:rPr>
        <w:t xml:space="preserve"> </w:t>
      </w:r>
      <w:r w:rsidRPr="00A920CC">
        <w:rPr>
          <w:rFonts w:ascii="Times New Roman" w:hAnsi="Times New Roman" w:cs="Times New Roman"/>
          <w:sz w:val="28"/>
          <w:szCs w:val="28"/>
        </w:rPr>
        <w:t>міської територіальної</w:t>
      </w:r>
      <w:r>
        <w:rPr>
          <w:rFonts w:ascii="Times New Roman" w:hAnsi="Times New Roman" w:cs="Times New Roman"/>
          <w:sz w:val="28"/>
          <w:szCs w:val="28"/>
        </w:rPr>
        <w:t xml:space="preserve"> </w:t>
      </w:r>
      <w:r w:rsidRPr="00A920CC">
        <w:rPr>
          <w:rFonts w:ascii="Times New Roman" w:hAnsi="Times New Roman" w:cs="Times New Roman"/>
          <w:sz w:val="28"/>
          <w:szCs w:val="28"/>
        </w:rPr>
        <w:t>громади</w:t>
      </w:r>
      <w:r>
        <w:rPr>
          <w:rFonts w:ascii="Times New Roman" w:hAnsi="Times New Roman" w:cs="Times New Roman"/>
          <w:sz w:val="28"/>
          <w:szCs w:val="28"/>
        </w:rPr>
        <w:t xml:space="preserve"> </w:t>
      </w:r>
      <w:r w:rsidRPr="00A920CC">
        <w:rPr>
          <w:rFonts w:ascii="Times New Roman" w:hAnsi="Times New Roman" w:cs="Times New Roman"/>
          <w:sz w:val="28"/>
          <w:szCs w:val="28"/>
        </w:rPr>
        <w:t>на 2025–2027 роки</w:t>
      </w:r>
      <w:r w:rsidR="00F03C01">
        <w:rPr>
          <w:rFonts w:ascii="Times New Roman" w:hAnsi="Times New Roman" w:cs="Times New Roman"/>
          <w:sz w:val="28"/>
          <w:szCs w:val="28"/>
        </w:rPr>
        <w:t xml:space="preserve"> </w:t>
      </w:r>
    </w:p>
    <w:p w:rsidR="00AD2665" w:rsidRPr="008C7AE2" w:rsidRDefault="00F03C01" w:rsidP="00F03C01">
      <w:pPr>
        <w:tabs>
          <w:tab w:val="left" w:pos="2880"/>
        </w:tabs>
        <w:jc w:val="center"/>
        <w:rPr>
          <w:rFonts w:ascii="Times New Roman" w:hAnsi="Times New Roman" w:cs="Times New Roman"/>
          <w:sz w:val="28"/>
          <w:szCs w:val="28"/>
        </w:rPr>
      </w:pPr>
      <w:r w:rsidRPr="00F03C01">
        <w:rPr>
          <w:rFonts w:ascii="Times New Roman" w:hAnsi="Times New Roman" w:cs="Times New Roman"/>
          <w:sz w:val="28"/>
          <w:szCs w:val="28"/>
        </w:rPr>
        <w:t>(в контексті стратегічної цілі 3)</w:t>
      </w:r>
    </w:p>
    <w:tbl>
      <w:tblPr>
        <w:tblW w:w="500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924"/>
        <w:gridCol w:w="2011"/>
        <w:gridCol w:w="2075"/>
        <w:gridCol w:w="2200"/>
        <w:gridCol w:w="1215"/>
        <w:gridCol w:w="1692"/>
        <w:gridCol w:w="1009"/>
        <w:gridCol w:w="97"/>
        <w:gridCol w:w="857"/>
        <w:gridCol w:w="842"/>
        <w:gridCol w:w="1270"/>
      </w:tblGrid>
      <w:tr w:rsidR="00E70B91" w:rsidRPr="001C328E" w:rsidTr="00840A34">
        <w:trPr>
          <w:trHeight w:val="720"/>
          <w:tblHeader/>
        </w:trPr>
        <w:tc>
          <w:tcPr>
            <w:tcW w:w="633" w:type="pct"/>
            <w:vMerge w:val="restart"/>
            <w:vAlign w:val="center"/>
          </w:tcPr>
          <w:p w:rsidR="00CF4CE3" w:rsidRPr="001C328E" w:rsidRDefault="00CF4CE3" w:rsidP="00CF4CE3">
            <w:pPr>
              <w:jc w:val="center"/>
              <w:rPr>
                <w:rFonts w:ascii="Times New Roman" w:hAnsi="Times New Roman" w:cs="Times New Roman"/>
                <w:bCs/>
                <w:sz w:val="24"/>
                <w:szCs w:val="24"/>
              </w:rPr>
            </w:pPr>
            <w:r w:rsidRPr="001C328E">
              <w:rPr>
                <w:rFonts w:ascii="Times New Roman" w:hAnsi="Times New Roman" w:cs="Times New Roman"/>
                <w:bCs/>
                <w:sz w:val="24"/>
                <w:szCs w:val="24"/>
              </w:rPr>
              <w:t>Найменування заходів</w:t>
            </w:r>
          </w:p>
        </w:tc>
        <w:tc>
          <w:tcPr>
            <w:tcW w:w="662" w:type="pct"/>
            <w:vMerge w:val="restart"/>
            <w:vAlign w:val="center"/>
          </w:tcPr>
          <w:p w:rsidR="00CF4CE3" w:rsidRPr="001C328E" w:rsidRDefault="00CF4CE3" w:rsidP="00CF4CE3">
            <w:pPr>
              <w:jc w:val="center"/>
              <w:rPr>
                <w:rFonts w:ascii="Times New Roman" w:hAnsi="Times New Roman" w:cs="Times New Roman"/>
                <w:bCs/>
                <w:sz w:val="24"/>
                <w:szCs w:val="24"/>
              </w:rPr>
            </w:pPr>
            <w:r w:rsidRPr="001C328E">
              <w:rPr>
                <w:rFonts w:ascii="Times New Roman" w:hAnsi="Times New Roman" w:cs="Times New Roman"/>
                <w:bCs/>
                <w:sz w:val="24"/>
                <w:szCs w:val="24"/>
              </w:rPr>
              <w:t>Відповідальні виконавці</w:t>
            </w:r>
          </w:p>
        </w:tc>
        <w:tc>
          <w:tcPr>
            <w:tcW w:w="683" w:type="pct"/>
            <w:vMerge w:val="restart"/>
            <w:vAlign w:val="center"/>
          </w:tcPr>
          <w:p w:rsidR="00CF4CE3" w:rsidRPr="001C328E" w:rsidRDefault="00CF4CE3" w:rsidP="00CF4CE3">
            <w:pPr>
              <w:jc w:val="center"/>
              <w:rPr>
                <w:rFonts w:ascii="Times New Roman" w:hAnsi="Times New Roman" w:cs="Times New Roman"/>
                <w:sz w:val="24"/>
                <w:szCs w:val="24"/>
              </w:rPr>
            </w:pPr>
            <w:r w:rsidRPr="001C328E">
              <w:rPr>
                <w:rFonts w:ascii="Times New Roman" w:hAnsi="Times New Roman" w:cs="Times New Roman"/>
                <w:sz w:val="24"/>
                <w:szCs w:val="24"/>
              </w:rPr>
              <w:t>Опис</w:t>
            </w:r>
          </w:p>
        </w:tc>
        <w:tc>
          <w:tcPr>
            <w:tcW w:w="724" w:type="pct"/>
            <w:vMerge w:val="restart"/>
            <w:vAlign w:val="center"/>
          </w:tcPr>
          <w:p w:rsidR="00CF4CE3" w:rsidRPr="001C328E" w:rsidRDefault="00CF4CE3" w:rsidP="00CF4CE3">
            <w:pPr>
              <w:jc w:val="center"/>
              <w:rPr>
                <w:rFonts w:ascii="Times New Roman" w:hAnsi="Times New Roman" w:cs="Times New Roman"/>
                <w:sz w:val="24"/>
                <w:szCs w:val="24"/>
              </w:rPr>
            </w:pPr>
            <w:r w:rsidRPr="001C328E">
              <w:rPr>
                <w:rFonts w:ascii="Times New Roman" w:hAnsi="Times New Roman" w:cs="Times New Roman"/>
                <w:sz w:val="24"/>
                <w:szCs w:val="24"/>
              </w:rPr>
              <w:t>Очікувані результати</w:t>
            </w:r>
          </w:p>
        </w:tc>
        <w:tc>
          <w:tcPr>
            <w:tcW w:w="400" w:type="pct"/>
            <w:vMerge w:val="restart"/>
            <w:vAlign w:val="center"/>
          </w:tcPr>
          <w:p w:rsidR="00CF4CE3" w:rsidRPr="001C328E" w:rsidRDefault="00CF4CE3" w:rsidP="00CF4CE3">
            <w:pPr>
              <w:jc w:val="center"/>
              <w:rPr>
                <w:rFonts w:ascii="Times New Roman" w:hAnsi="Times New Roman" w:cs="Times New Roman"/>
                <w:bCs/>
                <w:sz w:val="24"/>
                <w:szCs w:val="24"/>
              </w:rPr>
            </w:pPr>
            <w:r w:rsidRPr="001C328E">
              <w:rPr>
                <w:rFonts w:ascii="Times New Roman" w:hAnsi="Times New Roman" w:cs="Times New Roman"/>
                <w:bCs/>
                <w:sz w:val="24"/>
                <w:szCs w:val="24"/>
              </w:rPr>
              <w:t xml:space="preserve">Терміни </w:t>
            </w:r>
            <w:proofErr w:type="spellStart"/>
            <w:r w:rsidRPr="001C328E">
              <w:rPr>
                <w:rFonts w:ascii="Times New Roman" w:hAnsi="Times New Roman" w:cs="Times New Roman"/>
                <w:bCs/>
                <w:sz w:val="24"/>
                <w:szCs w:val="24"/>
              </w:rPr>
              <w:t>викона</w:t>
            </w:r>
            <w:r w:rsidR="00882EC0">
              <w:rPr>
                <w:rFonts w:ascii="Times New Roman" w:hAnsi="Times New Roman" w:cs="Times New Roman"/>
                <w:bCs/>
                <w:sz w:val="24"/>
                <w:szCs w:val="24"/>
              </w:rPr>
              <w:t>н</w:t>
            </w:r>
            <w:r w:rsidR="001C328E">
              <w:rPr>
                <w:rFonts w:ascii="Times New Roman" w:hAnsi="Times New Roman" w:cs="Times New Roman"/>
                <w:bCs/>
                <w:sz w:val="24"/>
                <w:szCs w:val="24"/>
              </w:rPr>
              <w:t>-</w:t>
            </w:r>
            <w:r w:rsidRPr="001C328E">
              <w:rPr>
                <w:rFonts w:ascii="Times New Roman" w:hAnsi="Times New Roman" w:cs="Times New Roman"/>
                <w:bCs/>
                <w:sz w:val="24"/>
                <w:szCs w:val="24"/>
              </w:rPr>
              <w:t>ня</w:t>
            </w:r>
            <w:proofErr w:type="spellEnd"/>
            <w:r w:rsidRPr="001C328E">
              <w:rPr>
                <w:rFonts w:ascii="Times New Roman" w:hAnsi="Times New Roman" w:cs="Times New Roman"/>
                <w:bCs/>
                <w:sz w:val="24"/>
                <w:szCs w:val="24"/>
              </w:rPr>
              <w:t>,</w:t>
            </w:r>
          </w:p>
          <w:p w:rsidR="00CF4CE3" w:rsidRPr="001C328E" w:rsidRDefault="00CF4CE3" w:rsidP="00CF4CE3">
            <w:pPr>
              <w:jc w:val="center"/>
              <w:rPr>
                <w:rFonts w:ascii="Times New Roman" w:hAnsi="Times New Roman" w:cs="Times New Roman"/>
                <w:bCs/>
                <w:sz w:val="24"/>
                <w:szCs w:val="24"/>
              </w:rPr>
            </w:pPr>
            <w:r w:rsidRPr="001C328E">
              <w:rPr>
                <w:rFonts w:ascii="Times New Roman" w:hAnsi="Times New Roman" w:cs="Times New Roman"/>
                <w:bCs/>
                <w:sz w:val="24"/>
                <w:szCs w:val="24"/>
              </w:rPr>
              <w:t>роки</w:t>
            </w:r>
          </w:p>
        </w:tc>
        <w:tc>
          <w:tcPr>
            <w:tcW w:w="557" w:type="pct"/>
            <w:vMerge w:val="restart"/>
            <w:vAlign w:val="center"/>
          </w:tcPr>
          <w:p w:rsidR="00CF4CE3" w:rsidRPr="001C328E" w:rsidRDefault="00CF4CE3" w:rsidP="00CF4CE3">
            <w:pPr>
              <w:jc w:val="center"/>
              <w:rPr>
                <w:rFonts w:ascii="Times New Roman" w:hAnsi="Times New Roman" w:cs="Times New Roman"/>
                <w:bCs/>
                <w:sz w:val="24"/>
                <w:szCs w:val="24"/>
              </w:rPr>
            </w:pPr>
            <w:r w:rsidRPr="001C328E">
              <w:rPr>
                <w:rFonts w:ascii="Times New Roman" w:hAnsi="Times New Roman" w:cs="Times New Roman"/>
                <w:bCs/>
                <w:sz w:val="24"/>
                <w:szCs w:val="24"/>
              </w:rPr>
              <w:t>Джерела фінансування</w:t>
            </w:r>
          </w:p>
        </w:tc>
        <w:tc>
          <w:tcPr>
            <w:tcW w:w="1341" w:type="pct"/>
            <w:gridSpan w:val="5"/>
            <w:vAlign w:val="center"/>
          </w:tcPr>
          <w:p w:rsidR="00CF4CE3" w:rsidRPr="001C328E" w:rsidRDefault="00CF4CE3" w:rsidP="00CF4CE3">
            <w:pPr>
              <w:jc w:val="center"/>
              <w:rPr>
                <w:rFonts w:ascii="Times New Roman" w:hAnsi="Times New Roman" w:cs="Times New Roman"/>
                <w:bCs/>
                <w:sz w:val="24"/>
                <w:szCs w:val="24"/>
              </w:rPr>
            </w:pPr>
            <w:r w:rsidRPr="00272686">
              <w:rPr>
                <w:rFonts w:ascii="Times New Roman" w:hAnsi="Times New Roman" w:cs="Times New Roman"/>
                <w:bCs/>
                <w:sz w:val="24"/>
                <w:szCs w:val="24"/>
              </w:rPr>
              <w:t>Прогнозний обсяг фінансування заходів П</w:t>
            </w:r>
            <w:r w:rsidR="00272686" w:rsidRPr="00272686">
              <w:rPr>
                <w:rFonts w:ascii="Times New Roman" w:hAnsi="Times New Roman" w:cs="Times New Roman"/>
                <w:bCs/>
                <w:sz w:val="24"/>
                <w:szCs w:val="24"/>
              </w:rPr>
              <w:t>л</w:t>
            </w:r>
            <w:r w:rsidR="00272686" w:rsidRPr="00272686">
              <w:rPr>
                <w:rFonts w:ascii="Times New Roman" w:hAnsi="Times New Roman" w:cs="Times New Roman"/>
                <w:sz w:val="24"/>
                <w:szCs w:val="24"/>
              </w:rPr>
              <w:t>ану</w:t>
            </w:r>
            <w:r w:rsidRPr="001C328E">
              <w:rPr>
                <w:rFonts w:ascii="Times New Roman" w:hAnsi="Times New Roman" w:cs="Times New Roman"/>
                <w:bCs/>
                <w:sz w:val="24"/>
                <w:szCs w:val="24"/>
              </w:rPr>
              <w:t>, тис. грн</w:t>
            </w:r>
          </w:p>
        </w:tc>
      </w:tr>
      <w:tr w:rsidR="00E70B91" w:rsidRPr="001C328E" w:rsidTr="00840A34">
        <w:trPr>
          <w:trHeight w:val="525"/>
          <w:tblHeader/>
        </w:trPr>
        <w:tc>
          <w:tcPr>
            <w:tcW w:w="633" w:type="pct"/>
            <w:vMerge/>
            <w:vAlign w:val="center"/>
          </w:tcPr>
          <w:p w:rsidR="00CF4CE3" w:rsidRPr="001C328E" w:rsidRDefault="00CF4CE3" w:rsidP="00CF4CE3">
            <w:pPr>
              <w:rPr>
                <w:rFonts w:ascii="Times New Roman" w:hAnsi="Times New Roman" w:cs="Times New Roman"/>
                <w:bCs/>
                <w:sz w:val="24"/>
                <w:szCs w:val="24"/>
              </w:rPr>
            </w:pPr>
          </w:p>
        </w:tc>
        <w:tc>
          <w:tcPr>
            <w:tcW w:w="662" w:type="pct"/>
            <w:vMerge/>
            <w:vAlign w:val="center"/>
          </w:tcPr>
          <w:p w:rsidR="00CF4CE3" w:rsidRPr="001C328E" w:rsidRDefault="00CF4CE3" w:rsidP="00CF4CE3">
            <w:pPr>
              <w:rPr>
                <w:rFonts w:ascii="Times New Roman" w:hAnsi="Times New Roman" w:cs="Times New Roman"/>
                <w:bCs/>
                <w:sz w:val="24"/>
                <w:szCs w:val="24"/>
              </w:rPr>
            </w:pPr>
          </w:p>
        </w:tc>
        <w:tc>
          <w:tcPr>
            <w:tcW w:w="683" w:type="pct"/>
            <w:vMerge/>
            <w:vAlign w:val="center"/>
          </w:tcPr>
          <w:p w:rsidR="00CF4CE3" w:rsidRPr="001C328E" w:rsidRDefault="00CF4CE3" w:rsidP="00CF4CE3">
            <w:pPr>
              <w:rPr>
                <w:rFonts w:ascii="Times New Roman" w:hAnsi="Times New Roman" w:cs="Times New Roman"/>
                <w:bCs/>
                <w:sz w:val="24"/>
                <w:szCs w:val="24"/>
              </w:rPr>
            </w:pPr>
          </w:p>
        </w:tc>
        <w:tc>
          <w:tcPr>
            <w:tcW w:w="724" w:type="pct"/>
            <w:vMerge/>
            <w:vAlign w:val="center"/>
          </w:tcPr>
          <w:p w:rsidR="00CF4CE3" w:rsidRPr="001C328E" w:rsidRDefault="00CF4CE3" w:rsidP="00CF4CE3">
            <w:pPr>
              <w:rPr>
                <w:rFonts w:ascii="Times New Roman" w:hAnsi="Times New Roman" w:cs="Times New Roman"/>
                <w:bCs/>
                <w:sz w:val="24"/>
                <w:szCs w:val="24"/>
              </w:rPr>
            </w:pPr>
          </w:p>
        </w:tc>
        <w:tc>
          <w:tcPr>
            <w:tcW w:w="400" w:type="pct"/>
            <w:vMerge/>
            <w:vAlign w:val="center"/>
          </w:tcPr>
          <w:p w:rsidR="00CF4CE3" w:rsidRPr="001C328E" w:rsidRDefault="00CF4CE3" w:rsidP="00CF4CE3">
            <w:pPr>
              <w:rPr>
                <w:rFonts w:ascii="Times New Roman" w:hAnsi="Times New Roman" w:cs="Times New Roman"/>
                <w:bCs/>
                <w:sz w:val="24"/>
                <w:szCs w:val="24"/>
              </w:rPr>
            </w:pPr>
          </w:p>
        </w:tc>
        <w:tc>
          <w:tcPr>
            <w:tcW w:w="557" w:type="pct"/>
            <w:vMerge/>
            <w:vAlign w:val="center"/>
          </w:tcPr>
          <w:p w:rsidR="00CF4CE3" w:rsidRPr="001C328E" w:rsidRDefault="00CF4CE3" w:rsidP="00CF4CE3">
            <w:pPr>
              <w:rPr>
                <w:rFonts w:ascii="Times New Roman" w:hAnsi="Times New Roman" w:cs="Times New Roman"/>
                <w:bCs/>
                <w:sz w:val="24"/>
                <w:szCs w:val="24"/>
              </w:rPr>
            </w:pPr>
          </w:p>
        </w:tc>
        <w:tc>
          <w:tcPr>
            <w:tcW w:w="364" w:type="pct"/>
            <w:gridSpan w:val="2"/>
            <w:vMerge w:val="restart"/>
            <w:vAlign w:val="center"/>
          </w:tcPr>
          <w:p w:rsidR="00CF4CE3" w:rsidRPr="001C328E" w:rsidRDefault="00CF4CE3" w:rsidP="00CF4CE3">
            <w:pPr>
              <w:jc w:val="center"/>
              <w:rPr>
                <w:rFonts w:ascii="Times New Roman" w:hAnsi="Times New Roman" w:cs="Times New Roman"/>
                <w:bCs/>
                <w:sz w:val="24"/>
                <w:szCs w:val="24"/>
              </w:rPr>
            </w:pPr>
            <w:r w:rsidRPr="001C328E">
              <w:rPr>
                <w:rFonts w:ascii="Times New Roman" w:hAnsi="Times New Roman" w:cs="Times New Roman"/>
                <w:bCs/>
                <w:sz w:val="24"/>
                <w:szCs w:val="24"/>
              </w:rPr>
              <w:t>усього</w:t>
            </w:r>
          </w:p>
        </w:tc>
        <w:tc>
          <w:tcPr>
            <w:tcW w:w="977" w:type="pct"/>
            <w:gridSpan w:val="3"/>
            <w:noWrap/>
            <w:vAlign w:val="center"/>
          </w:tcPr>
          <w:p w:rsidR="00CF4CE3" w:rsidRPr="001C328E" w:rsidRDefault="00CF4CE3" w:rsidP="00CF4CE3">
            <w:pPr>
              <w:jc w:val="center"/>
              <w:rPr>
                <w:rFonts w:ascii="Times New Roman" w:hAnsi="Times New Roman" w:cs="Times New Roman"/>
                <w:bCs/>
                <w:sz w:val="24"/>
                <w:szCs w:val="24"/>
              </w:rPr>
            </w:pPr>
            <w:r w:rsidRPr="001C328E">
              <w:rPr>
                <w:rFonts w:ascii="Times New Roman" w:hAnsi="Times New Roman" w:cs="Times New Roman"/>
                <w:bCs/>
                <w:sz w:val="24"/>
                <w:szCs w:val="24"/>
              </w:rPr>
              <w:t>в тому числі за роками:</w:t>
            </w:r>
          </w:p>
        </w:tc>
      </w:tr>
      <w:tr w:rsidR="00E70B91" w:rsidRPr="001C328E" w:rsidTr="00840A34">
        <w:trPr>
          <w:trHeight w:val="241"/>
          <w:tblHeader/>
        </w:trPr>
        <w:tc>
          <w:tcPr>
            <w:tcW w:w="633" w:type="pct"/>
            <w:vMerge/>
            <w:vAlign w:val="center"/>
          </w:tcPr>
          <w:p w:rsidR="00CF4CE3" w:rsidRPr="001C328E" w:rsidRDefault="00CF4CE3" w:rsidP="00CF4CE3">
            <w:pPr>
              <w:rPr>
                <w:rFonts w:ascii="Times New Roman" w:hAnsi="Times New Roman" w:cs="Times New Roman"/>
                <w:bCs/>
                <w:sz w:val="24"/>
                <w:szCs w:val="24"/>
              </w:rPr>
            </w:pPr>
          </w:p>
        </w:tc>
        <w:tc>
          <w:tcPr>
            <w:tcW w:w="662" w:type="pct"/>
            <w:vMerge/>
            <w:vAlign w:val="center"/>
          </w:tcPr>
          <w:p w:rsidR="00CF4CE3" w:rsidRPr="001C328E" w:rsidRDefault="00CF4CE3" w:rsidP="00CF4CE3">
            <w:pPr>
              <w:rPr>
                <w:rFonts w:ascii="Times New Roman" w:hAnsi="Times New Roman" w:cs="Times New Roman"/>
                <w:bCs/>
                <w:sz w:val="24"/>
                <w:szCs w:val="24"/>
              </w:rPr>
            </w:pPr>
          </w:p>
        </w:tc>
        <w:tc>
          <w:tcPr>
            <w:tcW w:w="683" w:type="pct"/>
            <w:vMerge/>
            <w:vAlign w:val="center"/>
          </w:tcPr>
          <w:p w:rsidR="00CF4CE3" w:rsidRPr="001C328E" w:rsidRDefault="00CF4CE3" w:rsidP="00CF4CE3">
            <w:pPr>
              <w:rPr>
                <w:rFonts w:ascii="Times New Roman" w:hAnsi="Times New Roman" w:cs="Times New Roman"/>
                <w:bCs/>
                <w:sz w:val="24"/>
                <w:szCs w:val="24"/>
              </w:rPr>
            </w:pPr>
          </w:p>
        </w:tc>
        <w:tc>
          <w:tcPr>
            <w:tcW w:w="724" w:type="pct"/>
            <w:vMerge/>
            <w:vAlign w:val="center"/>
          </w:tcPr>
          <w:p w:rsidR="00CF4CE3" w:rsidRPr="001C328E" w:rsidRDefault="00CF4CE3" w:rsidP="00CF4CE3">
            <w:pPr>
              <w:rPr>
                <w:rFonts w:ascii="Times New Roman" w:hAnsi="Times New Roman" w:cs="Times New Roman"/>
                <w:bCs/>
                <w:sz w:val="24"/>
                <w:szCs w:val="24"/>
              </w:rPr>
            </w:pPr>
          </w:p>
        </w:tc>
        <w:tc>
          <w:tcPr>
            <w:tcW w:w="400" w:type="pct"/>
            <w:vMerge/>
            <w:vAlign w:val="center"/>
          </w:tcPr>
          <w:p w:rsidR="00CF4CE3" w:rsidRPr="001C328E" w:rsidRDefault="00CF4CE3" w:rsidP="00CF4CE3">
            <w:pPr>
              <w:rPr>
                <w:rFonts w:ascii="Times New Roman" w:hAnsi="Times New Roman" w:cs="Times New Roman"/>
                <w:bCs/>
                <w:sz w:val="24"/>
                <w:szCs w:val="24"/>
              </w:rPr>
            </w:pPr>
          </w:p>
        </w:tc>
        <w:tc>
          <w:tcPr>
            <w:tcW w:w="557" w:type="pct"/>
            <w:vMerge/>
            <w:vAlign w:val="center"/>
          </w:tcPr>
          <w:p w:rsidR="00CF4CE3" w:rsidRPr="001C328E" w:rsidRDefault="00CF4CE3" w:rsidP="00CF4CE3">
            <w:pPr>
              <w:rPr>
                <w:rFonts w:ascii="Times New Roman" w:hAnsi="Times New Roman" w:cs="Times New Roman"/>
                <w:bCs/>
                <w:sz w:val="24"/>
                <w:szCs w:val="24"/>
              </w:rPr>
            </w:pPr>
          </w:p>
        </w:tc>
        <w:tc>
          <w:tcPr>
            <w:tcW w:w="364" w:type="pct"/>
            <w:gridSpan w:val="2"/>
            <w:vMerge/>
            <w:vAlign w:val="center"/>
          </w:tcPr>
          <w:p w:rsidR="00CF4CE3" w:rsidRPr="001C328E" w:rsidRDefault="00CF4CE3" w:rsidP="00CF4CE3">
            <w:pPr>
              <w:jc w:val="center"/>
              <w:rPr>
                <w:rFonts w:ascii="Times New Roman" w:hAnsi="Times New Roman" w:cs="Times New Roman"/>
                <w:bCs/>
                <w:sz w:val="24"/>
                <w:szCs w:val="24"/>
              </w:rPr>
            </w:pPr>
          </w:p>
        </w:tc>
        <w:tc>
          <w:tcPr>
            <w:tcW w:w="282" w:type="pct"/>
            <w:vAlign w:val="center"/>
          </w:tcPr>
          <w:p w:rsidR="00CF4CE3" w:rsidRPr="001C328E" w:rsidRDefault="00CF4CE3" w:rsidP="00CF4CE3">
            <w:pPr>
              <w:jc w:val="center"/>
              <w:rPr>
                <w:rFonts w:ascii="Times New Roman" w:hAnsi="Times New Roman" w:cs="Times New Roman"/>
                <w:bCs/>
                <w:sz w:val="24"/>
                <w:szCs w:val="24"/>
              </w:rPr>
            </w:pPr>
            <w:r w:rsidRPr="001C328E">
              <w:rPr>
                <w:rFonts w:ascii="Times New Roman" w:hAnsi="Times New Roman" w:cs="Times New Roman"/>
                <w:bCs/>
                <w:sz w:val="24"/>
                <w:szCs w:val="24"/>
              </w:rPr>
              <w:t>2025</w:t>
            </w:r>
          </w:p>
        </w:tc>
        <w:tc>
          <w:tcPr>
            <w:tcW w:w="277" w:type="pct"/>
            <w:vAlign w:val="center"/>
          </w:tcPr>
          <w:p w:rsidR="00CF4CE3" w:rsidRPr="001C328E" w:rsidRDefault="00CF4CE3" w:rsidP="00CF4CE3">
            <w:pPr>
              <w:jc w:val="center"/>
              <w:rPr>
                <w:rFonts w:ascii="Times New Roman" w:hAnsi="Times New Roman" w:cs="Times New Roman"/>
                <w:bCs/>
                <w:sz w:val="24"/>
                <w:szCs w:val="24"/>
              </w:rPr>
            </w:pPr>
            <w:r w:rsidRPr="001C328E">
              <w:rPr>
                <w:rFonts w:ascii="Times New Roman" w:hAnsi="Times New Roman" w:cs="Times New Roman"/>
                <w:bCs/>
                <w:sz w:val="24"/>
                <w:szCs w:val="24"/>
              </w:rPr>
              <w:t>2026</w:t>
            </w:r>
          </w:p>
        </w:tc>
        <w:tc>
          <w:tcPr>
            <w:tcW w:w="418" w:type="pct"/>
            <w:vAlign w:val="center"/>
          </w:tcPr>
          <w:p w:rsidR="00CF4CE3" w:rsidRPr="001C328E" w:rsidRDefault="00CF4CE3" w:rsidP="00CF4CE3">
            <w:pPr>
              <w:jc w:val="center"/>
              <w:rPr>
                <w:rFonts w:ascii="Times New Roman" w:hAnsi="Times New Roman" w:cs="Times New Roman"/>
                <w:bCs/>
                <w:sz w:val="24"/>
                <w:szCs w:val="24"/>
              </w:rPr>
            </w:pPr>
            <w:r w:rsidRPr="001C328E">
              <w:rPr>
                <w:rFonts w:ascii="Times New Roman" w:hAnsi="Times New Roman" w:cs="Times New Roman"/>
                <w:bCs/>
                <w:sz w:val="24"/>
                <w:szCs w:val="24"/>
              </w:rPr>
              <w:t>2027</w:t>
            </w:r>
          </w:p>
        </w:tc>
      </w:tr>
      <w:tr w:rsidR="00F03C01" w:rsidRPr="001C328E" w:rsidTr="00840A34">
        <w:trPr>
          <w:trHeight w:val="191"/>
        </w:trPr>
        <w:tc>
          <w:tcPr>
            <w:tcW w:w="5000" w:type="pct"/>
            <w:gridSpan w:val="11"/>
          </w:tcPr>
          <w:p w:rsidR="00F03C01" w:rsidRPr="001C328E" w:rsidRDefault="00F03C01" w:rsidP="00F03C01">
            <w:pPr>
              <w:tabs>
                <w:tab w:val="left" w:pos="2880"/>
              </w:tabs>
              <w:jc w:val="both"/>
              <w:rPr>
                <w:rFonts w:ascii="Times New Roman" w:hAnsi="Times New Roman" w:cs="Times New Roman"/>
                <w:sz w:val="24"/>
                <w:szCs w:val="24"/>
              </w:rPr>
            </w:pPr>
            <w:r w:rsidRPr="001C328E">
              <w:rPr>
                <w:rFonts w:ascii="Times New Roman" w:hAnsi="Times New Roman" w:cs="Times New Roman"/>
                <w:sz w:val="24"/>
                <w:szCs w:val="24"/>
              </w:rPr>
              <w:t>Операційна ціль 3.1. Використано місцеві ресурси та потенціал у сфері туризму та культури, а також розвинуто сучасну спортивну інфраструктуру для залучення молоді</w:t>
            </w:r>
          </w:p>
        </w:tc>
      </w:tr>
      <w:tr w:rsidR="008D5DAB" w:rsidRPr="001C328E" w:rsidTr="00840A34">
        <w:trPr>
          <w:trHeight w:val="191"/>
        </w:trPr>
        <w:tc>
          <w:tcPr>
            <w:tcW w:w="5000" w:type="pct"/>
            <w:gridSpan w:val="11"/>
            <w:vAlign w:val="center"/>
          </w:tcPr>
          <w:p w:rsidR="008D5DAB" w:rsidRPr="001C328E" w:rsidRDefault="008D5DAB" w:rsidP="008D5DAB">
            <w:pPr>
              <w:rPr>
                <w:rFonts w:ascii="Times New Roman" w:hAnsi="Times New Roman" w:cs="Times New Roman"/>
                <w:sz w:val="24"/>
                <w:szCs w:val="24"/>
              </w:rPr>
            </w:pPr>
            <w:r w:rsidRPr="001C328E">
              <w:rPr>
                <w:rFonts w:ascii="Times New Roman" w:hAnsi="Times New Roman" w:cs="Times New Roman"/>
                <w:sz w:val="24"/>
                <w:szCs w:val="24"/>
              </w:rPr>
              <w:t>3.1.1. Розвинуто міжнародну співпрацю, укладено міжмуніципальні побратимські договори</w:t>
            </w:r>
          </w:p>
        </w:tc>
      </w:tr>
      <w:tr w:rsidR="00E70B91" w:rsidRPr="001C328E" w:rsidTr="00840A34">
        <w:trPr>
          <w:trHeight w:val="191"/>
        </w:trPr>
        <w:tc>
          <w:tcPr>
            <w:tcW w:w="633" w:type="pct"/>
          </w:tcPr>
          <w:p w:rsidR="00262574" w:rsidRDefault="00954075" w:rsidP="00CA2A90">
            <w:pPr>
              <w:tabs>
                <w:tab w:val="left" w:pos="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3.1.1.1.</w:t>
            </w:r>
          </w:p>
          <w:p w:rsidR="00CA2A90" w:rsidRPr="001C328E" w:rsidRDefault="00CA2A90" w:rsidP="00CA2A90">
            <w:pPr>
              <w:tabs>
                <w:tab w:val="left" w:pos="4656"/>
              </w:tabs>
              <w:spacing w:after="0" w:line="240" w:lineRule="auto"/>
              <w:jc w:val="center"/>
              <w:rPr>
                <w:rFonts w:ascii="Times New Roman" w:hAnsi="Times New Roman" w:cs="Times New Roman"/>
                <w:bCs/>
                <w:sz w:val="24"/>
                <w:szCs w:val="24"/>
              </w:rPr>
            </w:pPr>
            <w:r w:rsidRPr="001C328E">
              <w:rPr>
                <w:rFonts w:ascii="Times New Roman" w:hAnsi="Times New Roman" w:cs="Times New Roman"/>
                <w:sz w:val="24"/>
                <w:szCs w:val="24"/>
              </w:rPr>
              <w:t>Розміщення на сайті презентаційного матеріалу з довідковою інформацією про територіальну громаду</w:t>
            </w:r>
            <w:r w:rsidR="002A2B9E">
              <w:rPr>
                <w:rFonts w:ascii="Times New Roman" w:hAnsi="Times New Roman" w:cs="Times New Roman"/>
                <w:sz w:val="24"/>
                <w:szCs w:val="24"/>
              </w:rPr>
              <w:t>.</w:t>
            </w:r>
          </w:p>
        </w:tc>
        <w:tc>
          <w:tcPr>
            <w:tcW w:w="662" w:type="pct"/>
          </w:tcPr>
          <w:p w:rsidR="00CA2A90" w:rsidRPr="001C328E" w:rsidRDefault="00CA2A90" w:rsidP="00CA2A90">
            <w:pPr>
              <w:tabs>
                <w:tab w:val="left" w:pos="4656"/>
              </w:tabs>
              <w:spacing w:after="0" w:line="240" w:lineRule="auto"/>
              <w:jc w:val="center"/>
              <w:rPr>
                <w:rFonts w:ascii="Times New Roman" w:hAnsi="Times New Roman" w:cs="Times New Roman"/>
                <w:bCs/>
                <w:sz w:val="24"/>
                <w:szCs w:val="24"/>
              </w:rPr>
            </w:pPr>
            <w:r w:rsidRPr="001C328E">
              <w:rPr>
                <w:rFonts w:ascii="Times New Roman" w:hAnsi="Times New Roman" w:cs="Times New Roman"/>
                <w:sz w:val="24"/>
                <w:szCs w:val="24"/>
              </w:rPr>
              <w:t>Старости, управління економ</w:t>
            </w:r>
            <w:r w:rsidR="008B3217">
              <w:rPr>
                <w:rFonts w:ascii="Times New Roman" w:hAnsi="Times New Roman" w:cs="Times New Roman"/>
                <w:sz w:val="24"/>
                <w:szCs w:val="24"/>
              </w:rPr>
              <w:t>іки</w:t>
            </w:r>
            <w:r w:rsidRPr="001C328E">
              <w:rPr>
                <w:rFonts w:ascii="Times New Roman" w:hAnsi="Times New Roman" w:cs="Times New Roman"/>
                <w:sz w:val="24"/>
                <w:szCs w:val="24"/>
              </w:rPr>
              <w:t>, управління культури, національностей, релігій, молоді та спорту міської ради, відділ прес-служби апарату виконавчого комітету міської ради</w:t>
            </w:r>
            <w:r w:rsidR="002A2B9E">
              <w:rPr>
                <w:rFonts w:ascii="Times New Roman" w:hAnsi="Times New Roman" w:cs="Times New Roman"/>
                <w:sz w:val="24"/>
                <w:szCs w:val="24"/>
              </w:rPr>
              <w:t>.</w:t>
            </w:r>
          </w:p>
        </w:tc>
        <w:tc>
          <w:tcPr>
            <w:tcW w:w="683" w:type="pct"/>
            <w:vAlign w:val="center"/>
          </w:tcPr>
          <w:p w:rsidR="00CA2A90" w:rsidRPr="001C328E" w:rsidRDefault="00B35462" w:rsidP="00B35462">
            <w:pPr>
              <w:tabs>
                <w:tab w:val="left" w:pos="4656"/>
              </w:tabs>
              <w:spacing w:after="0" w:line="240" w:lineRule="auto"/>
              <w:jc w:val="center"/>
              <w:rPr>
                <w:rFonts w:ascii="Times New Roman" w:hAnsi="Times New Roman" w:cs="Times New Roman"/>
                <w:bCs/>
                <w:sz w:val="24"/>
                <w:szCs w:val="24"/>
              </w:rPr>
            </w:pPr>
            <w:r w:rsidRPr="00B35462">
              <w:rPr>
                <w:rFonts w:ascii="Times New Roman" w:hAnsi="Times New Roman" w:cs="Times New Roman"/>
                <w:bCs/>
                <w:sz w:val="24"/>
                <w:szCs w:val="24"/>
              </w:rPr>
              <w:t xml:space="preserve">Даний захід передбачає підготовку та публікацію на офіційному веб-сайті територіальної громади сучасного, інформативного та візуально привабливого презентаційного матеріалу. Матеріал </w:t>
            </w:r>
            <w:r w:rsidRPr="00B35462">
              <w:rPr>
                <w:rFonts w:ascii="Times New Roman" w:hAnsi="Times New Roman" w:cs="Times New Roman"/>
                <w:bCs/>
                <w:sz w:val="24"/>
                <w:szCs w:val="24"/>
              </w:rPr>
              <w:lastRenderedPageBreak/>
              <w:t xml:space="preserve">включатиме загальні відомості про громаду, її географічне розташування, соціально-економічні характеристики, інвестиційні можливості, туристичні об’єкти, культурну спадщину, освітню та медичну інфраструктуру, а також інформацію про громади-партнери та реалізовані </w:t>
            </w:r>
            <w:proofErr w:type="spellStart"/>
            <w:r w:rsidRPr="00B35462">
              <w:rPr>
                <w:rFonts w:ascii="Times New Roman" w:hAnsi="Times New Roman" w:cs="Times New Roman"/>
                <w:bCs/>
                <w:sz w:val="24"/>
                <w:szCs w:val="24"/>
              </w:rPr>
              <w:t>проєкти</w:t>
            </w:r>
            <w:proofErr w:type="spellEnd"/>
            <w:r w:rsidRPr="00B35462">
              <w:rPr>
                <w:rFonts w:ascii="Times New Roman" w:hAnsi="Times New Roman" w:cs="Times New Roman"/>
                <w:bCs/>
                <w:sz w:val="24"/>
                <w:szCs w:val="24"/>
              </w:rPr>
              <w:t>.</w:t>
            </w:r>
          </w:p>
        </w:tc>
        <w:tc>
          <w:tcPr>
            <w:tcW w:w="724" w:type="pct"/>
          </w:tcPr>
          <w:p w:rsidR="000A2A0D" w:rsidRDefault="000A2A0D" w:rsidP="000A2A0D">
            <w:pPr>
              <w:jc w:val="center"/>
              <w:rPr>
                <w:rFonts w:ascii="Times New Roman" w:hAnsi="Times New Roman" w:cs="Times New Roman"/>
                <w:bCs/>
                <w:sz w:val="24"/>
                <w:szCs w:val="24"/>
              </w:rPr>
            </w:pPr>
            <w:r w:rsidRPr="000A2A0D">
              <w:rPr>
                <w:rFonts w:ascii="Times New Roman" w:hAnsi="Times New Roman" w:cs="Times New Roman"/>
                <w:bCs/>
                <w:sz w:val="24"/>
                <w:szCs w:val="24"/>
              </w:rPr>
              <w:lastRenderedPageBreak/>
              <w:t>Підвищення рівня обізнаності громадськості, інвесторів та партнерів про потенціал територіальної громади.</w:t>
            </w:r>
          </w:p>
          <w:p w:rsidR="000A2A0D" w:rsidRPr="000A2A0D" w:rsidRDefault="000A2A0D" w:rsidP="000A2A0D">
            <w:pPr>
              <w:jc w:val="center"/>
              <w:rPr>
                <w:rFonts w:ascii="Times New Roman" w:hAnsi="Times New Roman" w:cs="Times New Roman"/>
                <w:bCs/>
                <w:sz w:val="24"/>
                <w:szCs w:val="24"/>
              </w:rPr>
            </w:pPr>
            <w:r w:rsidRPr="000A2A0D">
              <w:rPr>
                <w:rFonts w:ascii="Times New Roman" w:hAnsi="Times New Roman" w:cs="Times New Roman"/>
                <w:bCs/>
                <w:sz w:val="24"/>
                <w:szCs w:val="24"/>
              </w:rPr>
              <w:t>Сприяння формуванню позитивного іміджу громади.</w:t>
            </w:r>
          </w:p>
          <w:p w:rsidR="000A2A0D" w:rsidRPr="000A2A0D" w:rsidRDefault="000A2A0D" w:rsidP="000A2A0D">
            <w:pPr>
              <w:jc w:val="center"/>
              <w:rPr>
                <w:rFonts w:ascii="Times New Roman" w:hAnsi="Times New Roman" w:cs="Times New Roman"/>
                <w:bCs/>
                <w:sz w:val="24"/>
                <w:szCs w:val="24"/>
              </w:rPr>
            </w:pPr>
            <w:r w:rsidRPr="000A2A0D">
              <w:rPr>
                <w:rFonts w:ascii="Times New Roman" w:hAnsi="Times New Roman" w:cs="Times New Roman"/>
                <w:bCs/>
                <w:sz w:val="24"/>
                <w:szCs w:val="24"/>
              </w:rPr>
              <w:lastRenderedPageBreak/>
              <w:t>Розширення можливостей для залучення інвестицій, туристів та учасників міжмуніципального співробітництва.</w:t>
            </w:r>
          </w:p>
          <w:p w:rsidR="00CA2A90" w:rsidRPr="001C328E" w:rsidRDefault="000A2A0D" w:rsidP="000A2A0D">
            <w:pPr>
              <w:jc w:val="center"/>
              <w:rPr>
                <w:rFonts w:ascii="Times New Roman" w:hAnsi="Times New Roman" w:cs="Times New Roman"/>
                <w:bCs/>
                <w:sz w:val="24"/>
                <w:szCs w:val="24"/>
              </w:rPr>
            </w:pPr>
            <w:r w:rsidRPr="000A2A0D">
              <w:rPr>
                <w:rFonts w:ascii="Times New Roman" w:hAnsi="Times New Roman" w:cs="Times New Roman"/>
                <w:bCs/>
                <w:sz w:val="24"/>
                <w:szCs w:val="24"/>
              </w:rPr>
              <w:t>Забезпечення прозорості та відкритості в діяльності громади через доступ до актуальної інформації.</w:t>
            </w:r>
          </w:p>
        </w:tc>
        <w:tc>
          <w:tcPr>
            <w:tcW w:w="400" w:type="pct"/>
          </w:tcPr>
          <w:p w:rsidR="00CA2A90" w:rsidRPr="001C328E" w:rsidRDefault="008D08D5" w:rsidP="00CA2A90">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CA2A90" w:rsidRPr="001C328E" w:rsidRDefault="00CA2A90" w:rsidP="00CA2A90">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та інші джерела фінансування</w:t>
            </w:r>
            <w:r w:rsidR="002A2B9E">
              <w:rPr>
                <w:rFonts w:ascii="Times New Roman" w:hAnsi="Times New Roman" w:cs="Times New Roman"/>
                <w:sz w:val="24"/>
                <w:szCs w:val="24"/>
              </w:rPr>
              <w:t>.</w:t>
            </w:r>
          </w:p>
        </w:tc>
        <w:tc>
          <w:tcPr>
            <w:tcW w:w="1341" w:type="pct"/>
            <w:gridSpan w:val="5"/>
          </w:tcPr>
          <w:p w:rsidR="00CA2A90" w:rsidRPr="001C328E" w:rsidRDefault="00CA2A90" w:rsidP="00CA2A90">
            <w:pPr>
              <w:jc w:val="center"/>
              <w:rPr>
                <w:rFonts w:ascii="Times New Roman" w:hAnsi="Times New Roman" w:cs="Times New Roman"/>
                <w:bCs/>
                <w:sz w:val="24"/>
                <w:szCs w:val="24"/>
              </w:rPr>
            </w:pPr>
            <w:r w:rsidRPr="001C328E">
              <w:rPr>
                <w:rFonts w:ascii="Times New Roman" w:hAnsi="Times New Roman" w:cs="Times New Roman"/>
                <w:sz w:val="24"/>
                <w:szCs w:val="24"/>
              </w:rPr>
              <w:t>В межах наявного фінансування</w:t>
            </w:r>
            <w:r w:rsidR="002A2B9E">
              <w:rPr>
                <w:rFonts w:ascii="Times New Roman" w:hAnsi="Times New Roman" w:cs="Times New Roman"/>
                <w:sz w:val="24"/>
                <w:szCs w:val="24"/>
              </w:rPr>
              <w:t>.</w:t>
            </w:r>
          </w:p>
        </w:tc>
      </w:tr>
      <w:tr w:rsidR="00E70B91" w:rsidRPr="001C328E" w:rsidTr="00840A34">
        <w:trPr>
          <w:trHeight w:val="191"/>
        </w:trPr>
        <w:tc>
          <w:tcPr>
            <w:tcW w:w="633" w:type="pct"/>
          </w:tcPr>
          <w:p w:rsidR="00262574" w:rsidRDefault="00954075" w:rsidP="00F64AB9">
            <w:pPr>
              <w:tabs>
                <w:tab w:val="left" w:pos="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3.1.1.2. </w:t>
            </w:r>
          </w:p>
          <w:p w:rsidR="003B0AC5" w:rsidRPr="00F64AB9" w:rsidRDefault="003B0AC5" w:rsidP="00F64AB9">
            <w:pPr>
              <w:tabs>
                <w:tab w:val="left" w:pos="4656"/>
              </w:tabs>
              <w:spacing w:after="0" w:line="240" w:lineRule="auto"/>
              <w:jc w:val="center"/>
              <w:rPr>
                <w:rFonts w:ascii="Times New Roman" w:hAnsi="Times New Roman" w:cs="Times New Roman"/>
                <w:sz w:val="24"/>
                <w:szCs w:val="24"/>
              </w:rPr>
            </w:pPr>
            <w:r w:rsidRPr="00F64AB9">
              <w:rPr>
                <w:rFonts w:ascii="Times New Roman" w:hAnsi="Times New Roman" w:cs="Times New Roman"/>
                <w:sz w:val="24"/>
                <w:szCs w:val="24"/>
              </w:rPr>
              <w:t xml:space="preserve">Розробка презентаційних матеріалів, туристичних </w:t>
            </w:r>
            <w:r w:rsidRPr="00F64AB9">
              <w:rPr>
                <w:rFonts w:ascii="Times New Roman" w:hAnsi="Times New Roman" w:cs="Times New Roman"/>
                <w:sz w:val="24"/>
                <w:szCs w:val="24"/>
              </w:rPr>
              <w:lastRenderedPageBreak/>
              <w:t xml:space="preserve">маршрутів з картами та схемами туристичних об’єктів, туристичних буклетів, тематичних карт (транспорт, торгівля тощо). Встановлення інформаційних щитів </w:t>
            </w:r>
            <w:r w:rsidR="00F64AB9" w:rsidRPr="00F64AB9">
              <w:rPr>
                <w:rFonts w:ascii="Times New Roman" w:hAnsi="Times New Roman" w:cs="Times New Roman"/>
                <w:sz w:val="24"/>
                <w:szCs w:val="24"/>
              </w:rPr>
              <w:t>краєзнавчого</w:t>
            </w:r>
            <w:r w:rsidRPr="00F64AB9">
              <w:rPr>
                <w:rFonts w:ascii="Times New Roman" w:hAnsi="Times New Roman" w:cs="Times New Roman"/>
                <w:sz w:val="24"/>
                <w:szCs w:val="24"/>
              </w:rPr>
              <w:t xml:space="preserve"> характеру в межах міста і сіл</w:t>
            </w:r>
            <w:r w:rsidR="002F4945">
              <w:rPr>
                <w:rFonts w:ascii="Times New Roman" w:hAnsi="Times New Roman" w:cs="Times New Roman"/>
                <w:sz w:val="24"/>
                <w:szCs w:val="24"/>
              </w:rPr>
              <w:t xml:space="preserve"> громади.</w:t>
            </w:r>
          </w:p>
        </w:tc>
        <w:tc>
          <w:tcPr>
            <w:tcW w:w="662" w:type="pct"/>
          </w:tcPr>
          <w:p w:rsidR="003B0AC5" w:rsidRPr="001C328E" w:rsidRDefault="003B0AC5" w:rsidP="00F64AB9">
            <w:pPr>
              <w:tabs>
                <w:tab w:val="left" w:pos="4656"/>
              </w:tabs>
              <w:spacing w:after="0" w:line="240" w:lineRule="auto"/>
              <w:jc w:val="center"/>
              <w:rPr>
                <w:rFonts w:ascii="Times New Roman" w:hAnsi="Times New Roman" w:cs="Times New Roman"/>
                <w:bCs/>
                <w:sz w:val="24"/>
                <w:szCs w:val="24"/>
              </w:rPr>
            </w:pPr>
            <w:r w:rsidRPr="001C328E">
              <w:rPr>
                <w:rFonts w:ascii="Times New Roman" w:hAnsi="Times New Roman" w:cs="Times New Roman"/>
                <w:sz w:val="24"/>
                <w:szCs w:val="24"/>
              </w:rPr>
              <w:lastRenderedPageBreak/>
              <w:t>Старости, управління економі</w:t>
            </w:r>
            <w:r w:rsidR="00F64AB9">
              <w:rPr>
                <w:rFonts w:ascii="Times New Roman" w:hAnsi="Times New Roman" w:cs="Times New Roman"/>
                <w:sz w:val="24"/>
                <w:szCs w:val="24"/>
              </w:rPr>
              <w:t xml:space="preserve">ки, </w:t>
            </w:r>
            <w:r w:rsidRPr="001C328E">
              <w:rPr>
                <w:rFonts w:ascii="Times New Roman" w:hAnsi="Times New Roman" w:cs="Times New Roman"/>
                <w:sz w:val="24"/>
                <w:szCs w:val="24"/>
              </w:rPr>
              <w:t xml:space="preserve">управління культури, </w:t>
            </w:r>
            <w:r w:rsidRPr="001C328E">
              <w:rPr>
                <w:rFonts w:ascii="Times New Roman" w:hAnsi="Times New Roman" w:cs="Times New Roman"/>
                <w:sz w:val="24"/>
                <w:szCs w:val="24"/>
              </w:rPr>
              <w:lastRenderedPageBreak/>
              <w:t>національностей, релігій, молоді та спорту міської ради, міськрайонний клуб туристів-мандрівників «Романтик</w:t>
            </w:r>
            <w:r w:rsidR="00F64AB9">
              <w:rPr>
                <w:rFonts w:ascii="Times New Roman" w:hAnsi="Times New Roman" w:cs="Times New Roman"/>
                <w:sz w:val="24"/>
                <w:szCs w:val="24"/>
              </w:rPr>
              <w:t xml:space="preserve">», </w:t>
            </w:r>
            <w:r w:rsidRPr="001C328E">
              <w:rPr>
                <w:rFonts w:ascii="Times New Roman" w:hAnsi="Times New Roman" w:cs="Times New Roman"/>
                <w:sz w:val="24"/>
                <w:szCs w:val="24"/>
              </w:rPr>
              <w:t>суб’єкти підприємницької діяльності</w:t>
            </w:r>
            <w:r w:rsidR="009B700E">
              <w:rPr>
                <w:rFonts w:ascii="Times New Roman" w:hAnsi="Times New Roman" w:cs="Times New Roman"/>
                <w:sz w:val="24"/>
                <w:szCs w:val="24"/>
              </w:rPr>
              <w:t>.</w:t>
            </w:r>
          </w:p>
        </w:tc>
        <w:tc>
          <w:tcPr>
            <w:tcW w:w="683" w:type="pct"/>
          </w:tcPr>
          <w:p w:rsidR="000F587E" w:rsidRPr="000F587E" w:rsidRDefault="000F587E" w:rsidP="000F587E">
            <w:pPr>
              <w:tabs>
                <w:tab w:val="left" w:pos="4656"/>
              </w:tabs>
              <w:spacing w:after="0" w:line="240" w:lineRule="auto"/>
              <w:jc w:val="center"/>
              <w:rPr>
                <w:rFonts w:ascii="Times New Roman" w:hAnsi="Times New Roman" w:cs="Times New Roman"/>
                <w:bCs/>
                <w:sz w:val="24"/>
                <w:szCs w:val="24"/>
              </w:rPr>
            </w:pPr>
            <w:r w:rsidRPr="000F587E">
              <w:rPr>
                <w:rFonts w:ascii="Times New Roman" w:hAnsi="Times New Roman" w:cs="Times New Roman"/>
                <w:bCs/>
                <w:sz w:val="24"/>
                <w:szCs w:val="24"/>
              </w:rPr>
              <w:lastRenderedPageBreak/>
              <w:t xml:space="preserve">Захід передбачає комплексну роботу з популяризації туристичного потенціалу </w:t>
            </w:r>
            <w:r w:rsidRPr="000F587E">
              <w:rPr>
                <w:rFonts w:ascii="Times New Roman" w:hAnsi="Times New Roman" w:cs="Times New Roman"/>
                <w:bCs/>
                <w:sz w:val="24"/>
                <w:szCs w:val="24"/>
              </w:rPr>
              <w:lastRenderedPageBreak/>
              <w:t>громади шляхом:</w:t>
            </w:r>
          </w:p>
          <w:p w:rsidR="000F587E" w:rsidRPr="000F587E" w:rsidRDefault="000F587E" w:rsidP="000F587E">
            <w:pPr>
              <w:tabs>
                <w:tab w:val="left" w:pos="4656"/>
              </w:tabs>
              <w:spacing w:after="0" w:line="240" w:lineRule="auto"/>
              <w:jc w:val="center"/>
              <w:rPr>
                <w:rFonts w:ascii="Times New Roman" w:hAnsi="Times New Roman" w:cs="Times New Roman"/>
                <w:bCs/>
                <w:sz w:val="24"/>
                <w:szCs w:val="24"/>
              </w:rPr>
            </w:pPr>
            <w:r w:rsidRPr="000F587E">
              <w:rPr>
                <w:rFonts w:ascii="Times New Roman" w:hAnsi="Times New Roman" w:cs="Times New Roman"/>
                <w:bCs/>
                <w:sz w:val="24"/>
                <w:szCs w:val="24"/>
              </w:rPr>
              <w:t>розробки та друку презентаційних матеріалів (буклетів, карт, путівників);</w:t>
            </w:r>
          </w:p>
          <w:p w:rsidR="000F587E" w:rsidRPr="000F587E" w:rsidRDefault="000F587E" w:rsidP="000F587E">
            <w:pPr>
              <w:tabs>
                <w:tab w:val="left" w:pos="4656"/>
              </w:tabs>
              <w:spacing w:after="0" w:line="240" w:lineRule="auto"/>
              <w:jc w:val="center"/>
              <w:rPr>
                <w:rFonts w:ascii="Times New Roman" w:hAnsi="Times New Roman" w:cs="Times New Roman"/>
                <w:bCs/>
                <w:sz w:val="24"/>
                <w:szCs w:val="24"/>
              </w:rPr>
            </w:pPr>
            <w:r w:rsidRPr="000F587E">
              <w:rPr>
                <w:rFonts w:ascii="Times New Roman" w:hAnsi="Times New Roman" w:cs="Times New Roman"/>
                <w:bCs/>
                <w:sz w:val="24"/>
                <w:szCs w:val="24"/>
              </w:rPr>
              <w:t>створення туристичних маршрутів із детальними картами, схемами та описом туристичних об’єктів;</w:t>
            </w:r>
          </w:p>
          <w:p w:rsidR="000F587E" w:rsidRPr="000F587E" w:rsidRDefault="000F587E" w:rsidP="000F587E">
            <w:pPr>
              <w:tabs>
                <w:tab w:val="left" w:pos="4656"/>
              </w:tabs>
              <w:spacing w:after="0" w:line="240" w:lineRule="auto"/>
              <w:jc w:val="center"/>
              <w:rPr>
                <w:rFonts w:ascii="Times New Roman" w:hAnsi="Times New Roman" w:cs="Times New Roman"/>
                <w:bCs/>
                <w:sz w:val="24"/>
                <w:szCs w:val="24"/>
              </w:rPr>
            </w:pPr>
            <w:r w:rsidRPr="000F587E">
              <w:rPr>
                <w:rFonts w:ascii="Times New Roman" w:hAnsi="Times New Roman" w:cs="Times New Roman"/>
                <w:bCs/>
                <w:sz w:val="24"/>
                <w:szCs w:val="24"/>
              </w:rPr>
              <w:t>виготовлення тематичних карт (транспортна мережа, об’єкти торгівлі, харчування, проживання тощо);</w:t>
            </w:r>
          </w:p>
          <w:p w:rsidR="003B0AC5" w:rsidRPr="001C328E" w:rsidRDefault="000F587E" w:rsidP="00262574">
            <w:pPr>
              <w:tabs>
                <w:tab w:val="left" w:pos="4656"/>
              </w:tabs>
              <w:spacing w:after="0" w:line="240" w:lineRule="auto"/>
              <w:jc w:val="center"/>
              <w:rPr>
                <w:rFonts w:ascii="Times New Roman" w:hAnsi="Times New Roman" w:cs="Times New Roman"/>
                <w:bCs/>
                <w:sz w:val="24"/>
                <w:szCs w:val="24"/>
              </w:rPr>
            </w:pPr>
            <w:r w:rsidRPr="000F587E">
              <w:rPr>
                <w:rFonts w:ascii="Times New Roman" w:hAnsi="Times New Roman" w:cs="Times New Roman"/>
                <w:bCs/>
                <w:sz w:val="24"/>
                <w:szCs w:val="24"/>
              </w:rPr>
              <w:t xml:space="preserve">встановлення інформаційних щитів краєзнавчого характеру в </w:t>
            </w:r>
            <w:r w:rsidRPr="000F587E">
              <w:rPr>
                <w:rFonts w:ascii="Times New Roman" w:hAnsi="Times New Roman" w:cs="Times New Roman"/>
                <w:bCs/>
                <w:sz w:val="24"/>
                <w:szCs w:val="24"/>
              </w:rPr>
              <w:lastRenderedPageBreak/>
              <w:t xml:space="preserve">ключових туристичних точках міста та </w:t>
            </w:r>
            <w:proofErr w:type="spellStart"/>
            <w:r w:rsidRPr="000F587E">
              <w:rPr>
                <w:rFonts w:ascii="Times New Roman" w:hAnsi="Times New Roman" w:cs="Times New Roman"/>
                <w:bCs/>
                <w:sz w:val="24"/>
                <w:szCs w:val="24"/>
              </w:rPr>
              <w:t>старостинських</w:t>
            </w:r>
            <w:proofErr w:type="spellEnd"/>
            <w:r w:rsidRPr="000F587E">
              <w:rPr>
                <w:rFonts w:ascii="Times New Roman" w:hAnsi="Times New Roman" w:cs="Times New Roman"/>
                <w:bCs/>
                <w:sz w:val="24"/>
                <w:szCs w:val="24"/>
              </w:rPr>
              <w:t xml:space="preserve"> округів (сіл громади).</w:t>
            </w:r>
            <w:r w:rsidRPr="000F587E">
              <w:rPr>
                <w:rFonts w:ascii="Times New Roman" w:hAnsi="Times New Roman" w:cs="Times New Roman"/>
                <w:bCs/>
                <w:sz w:val="24"/>
                <w:szCs w:val="24"/>
              </w:rPr>
              <w:br/>
              <w:t>Матеріали будуть розповсюджувати</w:t>
            </w:r>
            <w:r w:rsidR="00AF0D4C">
              <w:rPr>
                <w:rFonts w:ascii="Times New Roman" w:hAnsi="Times New Roman" w:cs="Times New Roman"/>
                <w:bCs/>
                <w:sz w:val="24"/>
                <w:szCs w:val="24"/>
              </w:rPr>
              <w:t>-</w:t>
            </w:r>
            <w:r w:rsidRPr="000F587E">
              <w:rPr>
                <w:rFonts w:ascii="Times New Roman" w:hAnsi="Times New Roman" w:cs="Times New Roman"/>
                <w:bCs/>
                <w:sz w:val="24"/>
                <w:szCs w:val="24"/>
              </w:rPr>
              <w:t>ся під час заходів, через туристичні центри, онлайн-платформи та в місцях масового перебування людей.</w:t>
            </w:r>
          </w:p>
        </w:tc>
        <w:tc>
          <w:tcPr>
            <w:tcW w:w="724" w:type="pct"/>
          </w:tcPr>
          <w:p w:rsidR="002A5711" w:rsidRPr="002A5711" w:rsidRDefault="002A5711" w:rsidP="002A5711">
            <w:pPr>
              <w:jc w:val="center"/>
              <w:rPr>
                <w:rFonts w:ascii="Times New Roman" w:hAnsi="Times New Roman" w:cs="Times New Roman"/>
                <w:bCs/>
                <w:sz w:val="24"/>
                <w:szCs w:val="24"/>
              </w:rPr>
            </w:pPr>
            <w:r w:rsidRPr="002A5711">
              <w:rPr>
                <w:rFonts w:ascii="Times New Roman" w:hAnsi="Times New Roman" w:cs="Times New Roman"/>
                <w:bCs/>
                <w:sz w:val="24"/>
                <w:szCs w:val="24"/>
              </w:rPr>
              <w:lastRenderedPageBreak/>
              <w:t xml:space="preserve">Підвищення обізнаності жителів і гостей громади про її туристичні </w:t>
            </w:r>
            <w:r w:rsidRPr="002A5711">
              <w:rPr>
                <w:rFonts w:ascii="Times New Roman" w:hAnsi="Times New Roman" w:cs="Times New Roman"/>
                <w:bCs/>
                <w:sz w:val="24"/>
                <w:szCs w:val="24"/>
              </w:rPr>
              <w:lastRenderedPageBreak/>
              <w:t>ресурси.</w:t>
            </w:r>
          </w:p>
          <w:p w:rsidR="002A5711" w:rsidRPr="002A5711" w:rsidRDefault="002A5711" w:rsidP="002A5711">
            <w:pPr>
              <w:jc w:val="center"/>
              <w:rPr>
                <w:rFonts w:ascii="Times New Roman" w:hAnsi="Times New Roman" w:cs="Times New Roman"/>
                <w:bCs/>
                <w:sz w:val="24"/>
                <w:szCs w:val="24"/>
              </w:rPr>
            </w:pPr>
            <w:r w:rsidRPr="002A5711">
              <w:rPr>
                <w:rFonts w:ascii="Times New Roman" w:hAnsi="Times New Roman" w:cs="Times New Roman"/>
                <w:bCs/>
                <w:sz w:val="24"/>
                <w:szCs w:val="24"/>
              </w:rPr>
              <w:t>Формування якісного інформаційного середовища для туристів.</w:t>
            </w:r>
          </w:p>
          <w:p w:rsidR="002A5711" w:rsidRPr="002A5711" w:rsidRDefault="002A5711" w:rsidP="002A5711">
            <w:pPr>
              <w:jc w:val="center"/>
              <w:rPr>
                <w:rFonts w:ascii="Times New Roman" w:hAnsi="Times New Roman" w:cs="Times New Roman"/>
                <w:bCs/>
                <w:sz w:val="24"/>
                <w:szCs w:val="24"/>
              </w:rPr>
            </w:pPr>
            <w:r w:rsidRPr="002A5711">
              <w:rPr>
                <w:rFonts w:ascii="Times New Roman" w:hAnsi="Times New Roman" w:cs="Times New Roman"/>
                <w:bCs/>
                <w:sz w:val="24"/>
                <w:szCs w:val="24"/>
              </w:rPr>
              <w:t>Збільшення кількості відвідувачів туристичних об’єктів громади.</w:t>
            </w:r>
          </w:p>
          <w:p w:rsidR="002A5711" w:rsidRPr="002A5711" w:rsidRDefault="002A5711" w:rsidP="002A5711">
            <w:pPr>
              <w:jc w:val="center"/>
              <w:rPr>
                <w:rFonts w:ascii="Times New Roman" w:hAnsi="Times New Roman" w:cs="Times New Roman"/>
                <w:bCs/>
                <w:sz w:val="24"/>
                <w:szCs w:val="24"/>
              </w:rPr>
            </w:pPr>
            <w:r w:rsidRPr="002A5711">
              <w:rPr>
                <w:rFonts w:ascii="Times New Roman" w:hAnsi="Times New Roman" w:cs="Times New Roman"/>
                <w:bCs/>
                <w:sz w:val="24"/>
                <w:szCs w:val="24"/>
              </w:rPr>
              <w:t>Створення зручних умов для самостійного планування подорожей територією громади.</w:t>
            </w:r>
          </w:p>
          <w:p w:rsidR="002A5711" w:rsidRPr="002A5711" w:rsidRDefault="002A5711" w:rsidP="002A5711">
            <w:pPr>
              <w:jc w:val="center"/>
              <w:rPr>
                <w:rFonts w:ascii="Times New Roman" w:hAnsi="Times New Roman" w:cs="Times New Roman"/>
                <w:bCs/>
                <w:sz w:val="24"/>
                <w:szCs w:val="24"/>
              </w:rPr>
            </w:pPr>
            <w:r w:rsidRPr="002A5711">
              <w:rPr>
                <w:rFonts w:ascii="Times New Roman" w:hAnsi="Times New Roman" w:cs="Times New Roman"/>
                <w:bCs/>
                <w:sz w:val="24"/>
                <w:szCs w:val="24"/>
              </w:rPr>
              <w:t xml:space="preserve">Підтримка локального бізнесу (торгівля, харчування, </w:t>
            </w:r>
            <w:r w:rsidRPr="002A5711">
              <w:rPr>
                <w:rFonts w:ascii="Times New Roman" w:hAnsi="Times New Roman" w:cs="Times New Roman"/>
                <w:bCs/>
                <w:sz w:val="24"/>
                <w:szCs w:val="24"/>
              </w:rPr>
              <w:lastRenderedPageBreak/>
              <w:t>транспорт, розваги) завдяки кращій навігації та доступності інформації.</w:t>
            </w:r>
          </w:p>
          <w:p w:rsidR="003B0AC5" w:rsidRPr="001C328E" w:rsidRDefault="003B0AC5" w:rsidP="00F64AB9">
            <w:pPr>
              <w:jc w:val="center"/>
              <w:rPr>
                <w:rFonts w:ascii="Times New Roman" w:hAnsi="Times New Roman" w:cs="Times New Roman"/>
                <w:bCs/>
                <w:sz w:val="24"/>
                <w:szCs w:val="24"/>
              </w:rPr>
            </w:pPr>
          </w:p>
        </w:tc>
        <w:tc>
          <w:tcPr>
            <w:tcW w:w="400" w:type="pct"/>
          </w:tcPr>
          <w:p w:rsidR="003B0AC5" w:rsidRPr="001C328E" w:rsidRDefault="000F587E" w:rsidP="00F64AB9">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3B0AC5" w:rsidRPr="001C328E" w:rsidRDefault="003B0AC5" w:rsidP="00F64AB9">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та інші джерела фінансування</w:t>
            </w:r>
            <w:r w:rsidR="009B700E">
              <w:rPr>
                <w:rFonts w:ascii="Times New Roman" w:hAnsi="Times New Roman" w:cs="Times New Roman"/>
                <w:sz w:val="24"/>
                <w:szCs w:val="24"/>
              </w:rPr>
              <w:t>.</w:t>
            </w:r>
          </w:p>
        </w:tc>
        <w:tc>
          <w:tcPr>
            <w:tcW w:w="1341" w:type="pct"/>
            <w:gridSpan w:val="5"/>
          </w:tcPr>
          <w:p w:rsidR="003B0AC5" w:rsidRPr="001C328E" w:rsidRDefault="003B0AC5" w:rsidP="00F64AB9">
            <w:pPr>
              <w:jc w:val="center"/>
              <w:rPr>
                <w:rFonts w:ascii="Times New Roman" w:hAnsi="Times New Roman" w:cs="Times New Roman"/>
                <w:bCs/>
                <w:sz w:val="24"/>
                <w:szCs w:val="24"/>
              </w:rPr>
            </w:pPr>
            <w:r w:rsidRPr="001C328E">
              <w:rPr>
                <w:rFonts w:ascii="Times New Roman" w:hAnsi="Times New Roman" w:cs="Times New Roman"/>
                <w:sz w:val="24"/>
                <w:szCs w:val="24"/>
              </w:rPr>
              <w:t>В межах наявного фінансування</w:t>
            </w:r>
            <w:r w:rsidR="009B700E">
              <w:rPr>
                <w:rFonts w:ascii="Times New Roman" w:hAnsi="Times New Roman" w:cs="Times New Roman"/>
                <w:sz w:val="24"/>
                <w:szCs w:val="24"/>
              </w:rPr>
              <w:t>.</w:t>
            </w:r>
          </w:p>
        </w:tc>
      </w:tr>
      <w:tr w:rsidR="00E70B91" w:rsidRPr="001C328E" w:rsidTr="00840A34">
        <w:trPr>
          <w:trHeight w:val="191"/>
        </w:trPr>
        <w:tc>
          <w:tcPr>
            <w:tcW w:w="633" w:type="pct"/>
          </w:tcPr>
          <w:p w:rsidR="003B0AC5" w:rsidRPr="001C328E" w:rsidRDefault="00954075" w:rsidP="009B700E">
            <w:pPr>
              <w:tabs>
                <w:tab w:val="left" w:pos="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3.1.1.3. </w:t>
            </w:r>
            <w:r w:rsidR="003B0AC5" w:rsidRPr="001C328E">
              <w:rPr>
                <w:rFonts w:ascii="Times New Roman" w:hAnsi="Times New Roman" w:cs="Times New Roman"/>
                <w:sz w:val="24"/>
                <w:szCs w:val="24"/>
              </w:rPr>
              <w:t xml:space="preserve">Висвітлення в пресі, на радіо та телебаченні матеріалів про організацію відпочинку та оздоровлення дітей, учнівської і студентської </w:t>
            </w:r>
            <w:r w:rsidR="003B0AC5" w:rsidRPr="001C328E">
              <w:rPr>
                <w:rFonts w:ascii="Times New Roman" w:hAnsi="Times New Roman" w:cs="Times New Roman"/>
                <w:sz w:val="24"/>
                <w:szCs w:val="24"/>
              </w:rPr>
              <w:lastRenderedPageBreak/>
              <w:t>молоді.</w:t>
            </w:r>
          </w:p>
        </w:tc>
        <w:tc>
          <w:tcPr>
            <w:tcW w:w="662" w:type="pct"/>
          </w:tcPr>
          <w:p w:rsidR="003B0AC5" w:rsidRPr="001C328E" w:rsidRDefault="003B0AC5" w:rsidP="009B700E">
            <w:pPr>
              <w:tabs>
                <w:tab w:val="left" w:pos="4656"/>
              </w:tabs>
              <w:spacing w:after="0" w:line="240" w:lineRule="auto"/>
              <w:jc w:val="center"/>
              <w:rPr>
                <w:rFonts w:ascii="Times New Roman" w:hAnsi="Times New Roman" w:cs="Times New Roman"/>
                <w:bCs/>
                <w:sz w:val="24"/>
                <w:szCs w:val="24"/>
              </w:rPr>
            </w:pPr>
            <w:r w:rsidRPr="001C328E">
              <w:rPr>
                <w:rFonts w:ascii="Times New Roman" w:hAnsi="Times New Roman" w:cs="Times New Roman"/>
                <w:sz w:val="24"/>
                <w:szCs w:val="24"/>
              </w:rPr>
              <w:lastRenderedPageBreak/>
              <w:t xml:space="preserve">Управління освіти міської ради, управління культури, національностей, релігій, молоді та спорту міської ради, відділ прес-служби апарату виконавчого </w:t>
            </w:r>
            <w:r w:rsidRPr="001C328E">
              <w:rPr>
                <w:rFonts w:ascii="Times New Roman" w:hAnsi="Times New Roman" w:cs="Times New Roman"/>
                <w:sz w:val="24"/>
                <w:szCs w:val="24"/>
              </w:rPr>
              <w:lastRenderedPageBreak/>
              <w:t>комітету міської ради</w:t>
            </w:r>
            <w:r w:rsidR="00324C46">
              <w:rPr>
                <w:rFonts w:ascii="Times New Roman" w:hAnsi="Times New Roman" w:cs="Times New Roman"/>
                <w:sz w:val="24"/>
                <w:szCs w:val="24"/>
              </w:rPr>
              <w:t>.</w:t>
            </w:r>
          </w:p>
        </w:tc>
        <w:tc>
          <w:tcPr>
            <w:tcW w:w="683" w:type="pct"/>
          </w:tcPr>
          <w:p w:rsidR="00AF0D4C" w:rsidRDefault="000110D1" w:rsidP="009B700E">
            <w:pPr>
              <w:tabs>
                <w:tab w:val="left" w:pos="4656"/>
              </w:tabs>
              <w:spacing w:after="0" w:line="240" w:lineRule="auto"/>
              <w:jc w:val="center"/>
              <w:rPr>
                <w:rFonts w:ascii="Times New Roman" w:hAnsi="Times New Roman" w:cs="Times New Roman"/>
                <w:bCs/>
                <w:sz w:val="24"/>
                <w:szCs w:val="24"/>
              </w:rPr>
            </w:pPr>
            <w:r w:rsidRPr="000110D1">
              <w:rPr>
                <w:rFonts w:ascii="Times New Roman" w:hAnsi="Times New Roman" w:cs="Times New Roman"/>
                <w:bCs/>
                <w:sz w:val="24"/>
                <w:szCs w:val="24"/>
              </w:rPr>
              <w:lastRenderedPageBreak/>
              <w:t>Захід передбачає систематичне інформування громадськості через місцеві та регіональні засоби масової інформації (друковану пресу, радіо, телебачення, офіційні інтернет-</w:t>
            </w:r>
            <w:r w:rsidRPr="000110D1">
              <w:rPr>
                <w:rFonts w:ascii="Times New Roman" w:hAnsi="Times New Roman" w:cs="Times New Roman"/>
                <w:bCs/>
                <w:sz w:val="24"/>
                <w:szCs w:val="24"/>
              </w:rPr>
              <w:lastRenderedPageBreak/>
              <w:t xml:space="preserve">ресурси) щодо організації відпочинку та оздоровлення дітей, учнівської і студентської молоді в межах громади та за її межами. </w:t>
            </w:r>
            <w:proofErr w:type="spellStart"/>
            <w:r w:rsidRPr="000110D1">
              <w:rPr>
                <w:rFonts w:ascii="Times New Roman" w:hAnsi="Times New Roman" w:cs="Times New Roman"/>
                <w:bCs/>
                <w:sz w:val="24"/>
                <w:szCs w:val="24"/>
              </w:rPr>
              <w:t>Висвітлюва</w:t>
            </w:r>
            <w:r w:rsidR="00AF0D4C">
              <w:rPr>
                <w:rFonts w:ascii="Times New Roman" w:hAnsi="Times New Roman" w:cs="Times New Roman"/>
                <w:bCs/>
                <w:sz w:val="24"/>
                <w:szCs w:val="24"/>
              </w:rPr>
              <w:t>-</w:t>
            </w:r>
            <w:proofErr w:type="spellEnd"/>
          </w:p>
          <w:p w:rsidR="003B0AC5" w:rsidRPr="001C328E" w:rsidRDefault="000110D1" w:rsidP="00AF0D4C">
            <w:pPr>
              <w:tabs>
                <w:tab w:val="left" w:pos="4656"/>
              </w:tabs>
              <w:spacing w:after="0" w:line="240" w:lineRule="auto"/>
              <w:jc w:val="center"/>
              <w:rPr>
                <w:rFonts w:ascii="Times New Roman" w:hAnsi="Times New Roman" w:cs="Times New Roman"/>
                <w:bCs/>
                <w:sz w:val="24"/>
                <w:szCs w:val="24"/>
              </w:rPr>
            </w:pPr>
            <w:proofErr w:type="spellStart"/>
            <w:r w:rsidRPr="000110D1">
              <w:rPr>
                <w:rFonts w:ascii="Times New Roman" w:hAnsi="Times New Roman" w:cs="Times New Roman"/>
                <w:bCs/>
                <w:sz w:val="24"/>
                <w:szCs w:val="24"/>
              </w:rPr>
              <w:t>тимуться</w:t>
            </w:r>
            <w:proofErr w:type="spellEnd"/>
            <w:r w:rsidRPr="000110D1">
              <w:rPr>
                <w:rFonts w:ascii="Times New Roman" w:hAnsi="Times New Roman" w:cs="Times New Roman"/>
                <w:bCs/>
                <w:sz w:val="24"/>
                <w:szCs w:val="24"/>
              </w:rPr>
              <w:t xml:space="preserve"> заходи літніх таборів, екскурсій, спортивних і культурно-освітніх програм, а також історії успішних практик</w:t>
            </w:r>
            <w:r w:rsidR="003377A1">
              <w:rPr>
                <w:rFonts w:ascii="Times New Roman" w:hAnsi="Times New Roman" w:cs="Times New Roman"/>
                <w:bCs/>
                <w:sz w:val="24"/>
                <w:szCs w:val="24"/>
              </w:rPr>
              <w:t>.</w:t>
            </w:r>
          </w:p>
        </w:tc>
        <w:tc>
          <w:tcPr>
            <w:tcW w:w="724" w:type="pct"/>
          </w:tcPr>
          <w:p w:rsidR="002252ED" w:rsidRPr="002252ED" w:rsidRDefault="002252ED" w:rsidP="002252ED">
            <w:pPr>
              <w:jc w:val="center"/>
              <w:rPr>
                <w:rFonts w:ascii="Times New Roman" w:hAnsi="Times New Roman" w:cs="Times New Roman"/>
                <w:bCs/>
                <w:sz w:val="24"/>
                <w:szCs w:val="24"/>
              </w:rPr>
            </w:pPr>
            <w:r w:rsidRPr="002252ED">
              <w:rPr>
                <w:rFonts w:ascii="Times New Roman" w:hAnsi="Times New Roman" w:cs="Times New Roman"/>
                <w:bCs/>
                <w:sz w:val="24"/>
                <w:szCs w:val="24"/>
              </w:rPr>
              <w:lastRenderedPageBreak/>
              <w:t>Підвищення поінформованості мешканців громади про можливості відпочинку та оздоровлення для дітей і молоді.</w:t>
            </w:r>
          </w:p>
          <w:p w:rsidR="002252ED" w:rsidRPr="002252ED" w:rsidRDefault="002252ED" w:rsidP="002252ED">
            <w:pPr>
              <w:jc w:val="center"/>
              <w:rPr>
                <w:rFonts w:ascii="Times New Roman" w:hAnsi="Times New Roman" w:cs="Times New Roman"/>
                <w:bCs/>
                <w:sz w:val="24"/>
                <w:szCs w:val="24"/>
              </w:rPr>
            </w:pPr>
            <w:r w:rsidRPr="002252ED">
              <w:rPr>
                <w:rFonts w:ascii="Times New Roman" w:hAnsi="Times New Roman" w:cs="Times New Roman"/>
                <w:bCs/>
                <w:sz w:val="24"/>
                <w:szCs w:val="24"/>
              </w:rPr>
              <w:t xml:space="preserve">Формування </w:t>
            </w:r>
            <w:r w:rsidRPr="002252ED">
              <w:rPr>
                <w:rFonts w:ascii="Times New Roman" w:hAnsi="Times New Roman" w:cs="Times New Roman"/>
                <w:bCs/>
                <w:sz w:val="24"/>
                <w:szCs w:val="24"/>
              </w:rPr>
              <w:lastRenderedPageBreak/>
              <w:t>позитивного іміджу громади як соціально орієнтованої території.</w:t>
            </w:r>
          </w:p>
          <w:p w:rsidR="003B0AC5" w:rsidRPr="001C328E" w:rsidRDefault="002252ED" w:rsidP="002252ED">
            <w:pPr>
              <w:jc w:val="center"/>
              <w:rPr>
                <w:rFonts w:ascii="Times New Roman" w:hAnsi="Times New Roman" w:cs="Times New Roman"/>
                <w:bCs/>
                <w:sz w:val="24"/>
                <w:szCs w:val="24"/>
              </w:rPr>
            </w:pPr>
            <w:r w:rsidRPr="002252ED">
              <w:rPr>
                <w:rFonts w:ascii="Times New Roman" w:hAnsi="Times New Roman" w:cs="Times New Roman"/>
                <w:bCs/>
                <w:sz w:val="24"/>
                <w:szCs w:val="24"/>
              </w:rPr>
              <w:t xml:space="preserve">Залучення більшої кількості дітей і молоді до участі в оздоровчих та </w:t>
            </w:r>
            <w:proofErr w:type="spellStart"/>
            <w:r w:rsidRPr="002252ED">
              <w:rPr>
                <w:rFonts w:ascii="Times New Roman" w:hAnsi="Times New Roman" w:cs="Times New Roman"/>
                <w:bCs/>
                <w:sz w:val="24"/>
                <w:szCs w:val="24"/>
              </w:rPr>
              <w:t>освітньо-культурних</w:t>
            </w:r>
            <w:proofErr w:type="spellEnd"/>
            <w:r w:rsidRPr="002252ED">
              <w:rPr>
                <w:rFonts w:ascii="Times New Roman" w:hAnsi="Times New Roman" w:cs="Times New Roman"/>
                <w:bCs/>
                <w:sz w:val="24"/>
                <w:szCs w:val="24"/>
              </w:rPr>
              <w:t xml:space="preserve"> програмах.</w:t>
            </w:r>
          </w:p>
        </w:tc>
        <w:tc>
          <w:tcPr>
            <w:tcW w:w="400" w:type="pct"/>
          </w:tcPr>
          <w:p w:rsidR="003B0AC5" w:rsidRPr="001C328E" w:rsidRDefault="002252ED" w:rsidP="009B700E">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3B0AC5" w:rsidRPr="001C328E" w:rsidRDefault="003B0AC5" w:rsidP="009B700E">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та інші джерела фінансування</w:t>
            </w:r>
            <w:r w:rsidR="00084DDC">
              <w:rPr>
                <w:rFonts w:ascii="Times New Roman" w:hAnsi="Times New Roman" w:cs="Times New Roman"/>
                <w:sz w:val="24"/>
                <w:szCs w:val="24"/>
              </w:rPr>
              <w:t>.</w:t>
            </w:r>
          </w:p>
        </w:tc>
        <w:tc>
          <w:tcPr>
            <w:tcW w:w="1341" w:type="pct"/>
            <w:gridSpan w:val="5"/>
          </w:tcPr>
          <w:p w:rsidR="003B0AC5" w:rsidRPr="001C328E" w:rsidRDefault="003B0AC5" w:rsidP="009B700E">
            <w:pPr>
              <w:jc w:val="center"/>
              <w:rPr>
                <w:rFonts w:ascii="Times New Roman" w:hAnsi="Times New Roman" w:cs="Times New Roman"/>
                <w:bCs/>
                <w:sz w:val="24"/>
                <w:szCs w:val="24"/>
              </w:rPr>
            </w:pPr>
            <w:r w:rsidRPr="001C328E">
              <w:rPr>
                <w:rFonts w:ascii="Times New Roman" w:hAnsi="Times New Roman" w:cs="Times New Roman"/>
                <w:sz w:val="24"/>
                <w:szCs w:val="24"/>
              </w:rPr>
              <w:t>В межах наявного фінансування</w:t>
            </w:r>
          </w:p>
        </w:tc>
      </w:tr>
      <w:tr w:rsidR="00E70B91" w:rsidRPr="001C328E" w:rsidTr="00840A34">
        <w:trPr>
          <w:trHeight w:val="191"/>
        </w:trPr>
        <w:tc>
          <w:tcPr>
            <w:tcW w:w="633" w:type="pct"/>
          </w:tcPr>
          <w:p w:rsidR="00D2755D" w:rsidRPr="001C328E" w:rsidRDefault="00954075" w:rsidP="00D2755D">
            <w:pPr>
              <w:tabs>
                <w:tab w:val="left" w:pos="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3.1.1.4. </w:t>
            </w:r>
            <w:r w:rsidR="00D2755D" w:rsidRPr="001C328E">
              <w:rPr>
                <w:rFonts w:ascii="Times New Roman" w:hAnsi="Times New Roman" w:cs="Times New Roman"/>
                <w:sz w:val="24"/>
                <w:szCs w:val="24"/>
              </w:rPr>
              <w:t xml:space="preserve">Створення інформаційних друкованих та електронних матеріалів для представлення туристичного </w:t>
            </w:r>
            <w:r w:rsidR="00D2755D" w:rsidRPr="001C328E">
              <w:rPr>
                <w:rFonts w:ascii="Times New Roman" w:hAnsi="Times New Roman" w:cs="Times New Roman"/>
                <w:sz w:val="24"/>
                <w:szCs w:val="24"/>
              </w:rPr>
              <w:lastRenderedPageBreak/>
              <w:t>потенціалу Первомайської міської територіальної громади</w:t>
            </w:r>
            <w:r w:rsidR="00D2755D">
              <w:rPr>
                <w:rFonts w:ascii="Times New Roman" w:hAnsi="Times New Roman" w:cs="Times New Roman"/>
                <w:sz w:val="24"/>
                <w:szCs w:val="24"/>
              </w:rPr>
              <w:t>.</w:t>
            </w:r>
          </w:p>
        </w:tc>
        <w:tc>
          <w:tcPr>
            <w:tcW w:w="662" w:type="pct"/>
          </w:tcPr>
          <w:p w:rsidR="00D2755D" w:rsidRPr="001C328E" w:rsidRDefault="00D2755D" w:rsidP="00D2755D">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lastRenderedPageBreak/>
              <w:t xml:space="preserve">Виконавчий комітет </w:t>
            </w:r>
            <w:r w:rsidRPr="001C328E">
              <w:rPr>
                <w:rFonts w:ascii="Times New Roman" w:hAnsi="Times New Roman" w:cs="Times New Roman"/>
                <w:sz w:val="24"/>
                <w:szCs w:val="24"/>
              </w:rPr>
              <w:t>Первомайськ</w:t>
            </w:r>
            <w:r>
              <w:rPr>
                <w:rFonts w:ascii="Times New Roman" w:hAnsi="Times New Roman" w:cs="Times New Roman"/>
                <w:sz w:val="24"/>
                <w:szCs w:val="24"/>
              </w:rPr>
              <w:t>ої</w:t>
            </w:r>
            <w:r w:rsidRPr="001C328E">
              <w:rPr>
                <w:rFonts w:ascii="Times New Roman" w:hAnsi="Times New Roman" w:cs="Times New Roman"/>
                <w:sz w:val="24"/>
                <w:szCs w:val="24"/>
              </w:rPr>
              <w:t xml:space="preserve"> міськ</w:t>
            </w:r>
            <w:r>
              <w:rPr>
                <w:rFonts w:ascii="Times New Roman" w:hAnsi="Times New Roman" w:cs="Times New Roman"/>
                <w:sz w:val="24"/>
                <w:szCs w:val="24"/>
              </w:rPr>
              <w:t>ої</w:t>
            </w:r>
            <w:r w:rsidRPr="001C328E">
              <w:rPr>
                <w:rFonts w:ascii="Times New Roman" w:hAnsi="Times New Roman" w:cs="Times New Roman"/>
                <w:sz w:val="24"/>
                <w:szCs w:val="24"/>
              </w:rPr>
              <w:t xml:space="preserve"> рад</w:t>
            </w:r>
            <w:r>
              <w:rPr>
                <w:rFonts w:ascii="Times New Roman" w:hAnsi="Times New Roman" w:cs="Times New Roman"/>
                <w:sz w:val="24"/>
                <w:szCs w:val="24"/>
              </w:rPr>
              <w:t>и</w:t>
            </w:r>
            <w:r w:rsidRPr="001C328E">
              <w:rPr>
                <w:rFonts w:ascii="Times New Roman" w:hAnsi="Times New Roman" w:cs="Times New Roman"/>
                <w:sz w:val="24"/>
                <w:szCs w:val="24"/>
              </w:rPr>
              <w:t xml:space="preserve">, </w:t>
            </w:r>
            <w:r w:rsidRPr="001C328E">
              <w:rPr>
                <w:rFonts w:ascii="Times New Roman" w:hAnsi="Times New Roman" w:cs="Times New Roman"/>
                <w:sz w:val="24"/>
                <w:szCs w:val="24"/>
                <w:lang w:val="en-US"/>
              </w:rPr>
              <w:t>c</w:t>
            </w:r>
            <w:proofErr w:type="spellStart"/>
            <w:r w:rsidRPr="001C328E">
              <w:rPr>
                <w:rFonts w:ascii="Times New Roman" w:hAnsi="Times New Roman" w:cs="Times New Roman"/>
                <w:sz w:val="24"/>
                <w:szCs w:val="24"/>
              </w:rPr>
              <w:t>уб’єкти</w:t>
            </w:r>
            <w:proofErr w:type="spellEnd"/>
            <w:r w:rsidRPr="001C328E">
              <w:rPr>
                <w:rFonts w:ascii="Times New Roman" w:hAnsi="Times New Roman" w:cs="Times New Roman"/>
                <w:sz w:val="24"/>
                <w:szCs w:val="24"/>
              </w:rPr>
              <w:t xml:space="preserve"> підприємницької діяльності</w:t>
            </w:r>
            <w:r>
              <w:rPr>
                <w:rFonts w:ascii="Times New Roman" w:hAnsi="Times New Roman" w:cs="Times New Roman"/>
                <w:sz w:val="24"/>
                <w:szCs w:val="24"/>
              </w:rPr>
              <w:t>.</w:t>
            </w:r>
          </w:p>
        </w:tc>
        <w:tc>
          <w:tcPr>
            <w:tcW w:w="683" w:type="pct"/>
            <w:vAlign w:val="center"/>
          </w:tcPr>
          <w:p w:rsidR="00D2755D" w:rsidRPr="001C328E" w:rsidRDefault="00D2755D" w:rsidP="00D2755D">
            <w:pPr>
              <w:tabs>
                <w:tab w:val="left" w:pos="4656"/>
              </w:tabs>
              <w:spacing w:after="0" w:line="240" w:lineRule="auto"/>
              <w:jc w:val="center"/>
              <w:rPr>
                <w:rFonts w:ascii="Times New Roman" w:hAnsi="Times New Roman" w:cs="Times New Roman"/>
                <w:bCs/>
                <w:sz w:val="24"/>
                <w:szCs w:val="24"/>
              </w:rPr>
            </w:pPr>
            <w:r w:rsidRPr="00F24E65">
              <w:rPr>
                <w:rFonts w:ascii="Times New Roman" w:hAnsi="Times New Roman" w:cs="Times New Roman"/>
                <w:bCs/>
                <w:sz w:val="24"/>
                <w:szCs w:val="24"/>
              </w:rPr>
              <w:t xml:space="preserve">Захід передбачає підготовку та виготовлення якісних інформаційно-презентаційних матеріалів у </w:t>
            </w:r>
            <w:r w:rsidRPr="00F24E65">
              <w:rPr>
                <w:rFonts w:ascii="Times New Roman" w:hAnsi="Times New Roman" w:cs="Times New Roman"/>
                <w:bCs/>
                <w:sz w:val="24"/>
                <w:szCs w:val="24"/>
              </w:rPr>
              <w:lastRenderedPageBreak/>
              <w:t>друкованому та електронному форматах з метою популяризації туристичних можливостей громади.</w:t>
            </w:r>
          </w:p>
        </w:tc>
        <w:tc>
          <w:tcPr>
            <w:tcW w:w="724" w:type="pct"/>
          </w:tcPr>
          <w:p w:rsidR="00D2755D" w:rsidRPr="001C328E" w:rsidRDefault="00D2755D" w:rsidP="00D2755D">
            <w:pPr>
              <w:jc w:val="center"/>
              <w:rPr>
                <w:rFonts w:ascii="Times New Roman" w:hAnsi="Times New Roman" w:cs="Times New Roman"/>
                <w:bCs/>
                <w:sz w:val="24"/>
                <w:szCs w:val="24"/>
              </w:rPr>
            </w:pPr>
            <w:r w:rsidRPr="00E671E9">
              <w:rPr>
                <w:rFonts w:ascii="Times New Roman" w:hAnsi="Times New Roman" w:cs="Times New Roman"/>
                <w:bCs/>
                <w:sz w:val="24"/>
                <w:szCs w:val="24"/>
              </w:rPr>
              <w:lastRenderedPageBreak/>
              <w:t>Покращено презентаційні можливості громади на зовнішніх комунікаційних платформах.</w:t>
            </w:r>
          </w:p>
        </w:tc>
        <w:tc>
          <w:tcPr>
            <w:tcW w:w="400" w:type="pct"/>
          </w:tcPr>
          <w:p w:rsidR="00D2755D" w:rsidRPr="001C328E" w:rsidRDefault="00D2755D" w:rsidP="00D2755D">
            <w:pPr>
              <w:jc w:val="center"/>
              <w:rPr>
                <w:rFonts w:ascii="Times New Roman" w:hAnsi="Times New Roman" w:cs="Times New Roman"/>
                <w:bCs/>
                <w:sz w:val="24"/>
                <w:szCs w:val="24"/>
              </w:rPr>
            </w:pPr>
            <w:r>
              <w:rPr>
                <w:rFonts w:ascii="Times New Roman" w:hAnsi="Times New Roman" w:cs="Times New Roman"/>
                <w:bCs/>
                <w:sz w:val="24"/>
                <w:szCs w:val="24"/>
              </w:rPr>
              <w:t>2025-2027</w:t>
            </w:r>
          </w:p>
        </w:tc>
        <w:tc>
          <w:tcPr>
            <w:tcW w:w="557" w:type="pct"/>
          </w:tcPr>
          <w:p w:rsidR="00D2755D" w:rsidRPr="001C328E" w:rsidRDefault="00D2755D" w:rsidP="00D2755D">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та інші джерела фінансування</w:t>
            </w:r>
            <w:r>
              <w:rPr>
                <w:rFonts w:ascii="Times New Roman" w:hAnsi="Times New Roman" w:cs="Times New Roman"/>
                <w:sz w:val="24"/>
                <w:szCs w:val="24"/>
              </w:rPr>
              <w:t>.</w:t>
            </w:r>
          </w:p>
        </w:tc>
        <w:tc>
          <w:tcPr>
            <w:tcW w:w="1341" w:type="pct"/>
            <w:gridSpan w:val="5"/>
          </w:tcPr>
          <w:p w:rsidR="00D2755D" w:rsidRPr="001C328E" w:rsidRDefault="00D2755D" w:rsidP="00D2755D">
            <w:pPr>
              <w:jc w:val="center"/>
              <w:rPr>
                <w:rFonts w:ascii="Times New Roman" w:hAnsi="Times New Roman" w:cs="Times New Roman"/>
                <w:bCs/>
                <w:sz w:val="24"/>
                <w:szCs w:val="24"/>
              </w:rPr>
            </w:pPr>
            <w:r w:rsidRPr="001C328E">
              <w:rPr>
                <w:rFonts w:ascii="Times New Roman" w:hAnsi="Times New Roman" w:cs="Times New Roman"/>
                <w:sz w:val="24"/>
                <w:szCs w:val="24"/>
              </w:rPr>
              <w:t>В межах наявного фінансування</w:t>
            </w:r>
            <w:r>
              <w:rPr>
                <w:rFonts w:ascii="Times New Roman" w:hAnsi="Times New Roman" w:cs="Times New Roman"/>
                <w:sz w:val="24"/>
                <w:szCs w:val="24"/>
              </w:rPr>
              <w:t>.</w:t>
            </w:r>
          </w:p>
        </w:tc>
      </w:tr>
      <w:tr w:rsidR="00E70B91" w:rsidRPr="001C328E" w:rsidTr="00840A34">
        <w:trPr>
          <w:trHeight w:val="191"/>
        </w:trPr>
        <w:tc>
          <w:tcPr>
            <w:tcW w:w="633" w:type="pct"/>
          </w:tcPr>
          <w:p w:rsidR="00AA4D51" w:rsidRDefault="00954075" w:rsidP="00D2755D">
            <w:pPr>
              <w:tabs>
                <w:tab w:val="left" w:pos="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3.1.1.5. </w:t>
            </w:r>
          </w:p>
          <w:p w:rsidR="00D2755D" w:rsidRPr="001C328E" w:rsidRDefault="00D2755D" w:rsidP="00D2755D">
            <w:pPr>
              <w:tabs>
                <w:tab w:val="left" w:pos="4656"/>
              </w:tabs>
              <w:spacing w:after="0" w:line="240" w:lineRule="auto"/>
              <w:jc w:val="center"/>
              <w:rPr>
                <w:rFonts w:ascii="Times New Roman" w:hAnsi="Times New Roman" w:cs="Times New Roman"/>
                <w:sz w:val="24"/>
                <w:szCs w:val="24"/>
              </w:rPr>
            </w:pPr>
            <w:r w:rsidRPr="001C328E">
              <w:rPr>
                <w:rFonts w:ascii="Times New Roman" w:hAnsi="Times New Roman" w:cs="Times New Roman"/>
                <w:sz w:val="24"/>
                <w:szCs w:val="24"/>
              </w:rPr>
              <w:t xml:space="preserve">Пошук міст </w:t>
            </w:r>
            <w:r w:rsidR="008507D1">
              <w:rPr>
                <w:rFonts w:ascii="Times New Roman" w:hAnsi="Times New Roman" w:cs="Times New Roman"/>
                <w:sz w:val="24"/>
                <w:szCs w:val="24"/>
              </w:rPr>
              <w:t>–</w:t>
            </w:r>
            <w:r w:rsidRPr="001C328E">
              <w:rPr>
                <w:rFonts w:ascii="Times New Roman" w:hAnsi="Times New Roman" w:cs="Times New Roman"/>
                <w:sz w:val="24"/>
                <w:szCs w:val="24"/>
              </w:rPr>
              <w:t xml:space="preserve"> побратимів</w:t>
            </w:r>
            <w:r w:rsidR="008507D1">
              <w:rPr>
                <w:rFonts w:ascii="Times New Roman" w:hAnsi="Times New Roman" w:cs="Times New Roman"/>
                <w:sz w:val="24"/>
                <w:szCs w:val="24"/>
              </w:rPr>
              <w:t>.</w:t>
            </w:r>
          </w:p>
        </w:tc>
        <w:tc>
          <w:tcPr>
            <w:tcW w:w="662" w:type="pct"/>
          </w:tcPr>
          <w:p w:rsidR="00D2755D" w:rsidRPr="001C328E" w:rsidRDefault="008507D1" w:rsidP="00D2755D">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t xml:space="preserve">Структурні підрозділи та комунальні підприємства  міської ради. </w:t>
            </w:r>
          </w:p>
        </w:tc>
        <w:tc>
          <w:tcPr>
            <w:tcW w:w="683" w:type="pct"/>
          </w:tcPr>
          <w:p w:rsidR="00D2755D" w:rsidRPr="001C328E" w:rsidRDefault="00B44072" w:rsidP="00D2755D">
            <w:pPr>
              <w:tabs>
                <w:tab w:val="left" w:pos="4656"/>
              </w:tabs>
              <w:spacing w:after="0" w:line="240" w:lineRule="auto"/>
              <w:jc w:val="center"/>
              <w:rPr>
                <w:rFonts w:ascii="Times New Roman" w:hAnsi="Times New Roman" w:cs="Times New Roman"/>
                <w:bCs/>
                <w:sz w:val="24"/>
                <w:szCs w:val="24"/>
              </w:rPr>
            </w:pPr>
            <w:r w:rsidRPr="00B44072">
              <w:rPr>
                <w:rFonts w:ascii="Times New Roman" w:hAnsi="Times New Roman" w:cs="Times New Roman"/>
                <w:bCs/>
                <w:sz w:val="24"/>
                <w:szCs w:val="24"/>
              </w:rPr>
              <w:t xml:space="preserve">Захід передбачає здійснення заходів з пошуку, налагодження контактів та встановлення побратимських відносин з містами в Україні та за кордоном. Це включає участь у міжнародних форумах, а також підготовку та направлення офіційних листів-запрошень потенційним </w:t>
            </w:r>
            <w:r w:rsidRPr="00B44072">
              <w:rPr>
                <w:rFonts w:ascii="Times New Roman" w:hAnsi="Times New Roman" w:cs="Times New Roman"/>
                <w:bCs/>
                <w:sz w:val="24"/>
                <w:szCs w:val="24"/>
              </w:rPr>
              <w:lastRenderedPageBreak/>
              <w:t xml:space="preserve">партнерам. Особлива увага приділятиметься містам, які мають спільні історичні, культурні або економічні інтереси, а також тим, що зацікавлені у реалізації спільних </w:t>
            </w:r>
            <w:proofErr w:type="spellStart"/>
            <w:r w:rsidRPr="00B44072">
              <w:rPr>
                <w:rFonts w:ascii="Times New Roman" w:hAnsi="Times New Roman" w:cs="Times New Roman"/>
                <w:bCs/>
                <w:sz w:val="24"/>
                <w:szCs w:val="24"/>
              </w:rPr>
              <w:t>проєктів</w:t>
            </w:r>
            <w:proofErr w:type="spellEnd"/>
            <w:r w:rsidRPr="00B44072">
              <w:rPr>
                <w:rFonts w:ascii="Times New Roman" w:hAnsi="Times New Roman" w:cs="Times New Roman"/>
                <w:bCs/>
                <w:sz w:val="24"/>
                <w:szCs w:val="24"/>
              </w:rPr>
              <w:t xml:space="preserve"> у сферах освіти, культури, туризму, економіки, екології та молодіжного обміну.</w:t>
            </w:r>
          </w:p>
        </w:tc>
        <w:tc>
          <w:tcPr>
            <w:tcW w:w="724" w:type="pct"/>
          </w:tcPr>
          <w:p w:rsidR="00066FBB" w:rsidRPr="00066FBB" w:rsidRDefault="00066FBB" w:rsidP="00066FBB">
            <w:pPr>
              <w:jc w:val="center"/>
              <w:rPr>
                <w:rFonts w:ascii="Times New Roman" w:hAnsi="Times New Roman" w:cs="Times New Roman"/>
                <w:bCs/>
                <w:sz w:val="24"/>
                <w:szCs w:val="24"/>
              </w:rPr>
            </w:pPr>
            <w:r w:rsidRPr="00066FBB">
              <w:rPr>
                <w:rFonts w:ascii="Times New Roman" w:hAnsi="Times New Roman" w:cs="Times New Roman"/>
                <w:bCs/>
                <w:sz w:val="24"/>
                <w:szCs w:val="24"/>
              </w:rPr>
              <w:lastRenderedPageBreak/>
              <w:t>Налагодження міжнародних контактів і партнерств на рівні громад.</w:t>
            </w:r>
          </w:p>
          <w:p w:rsidR="00066FBB" w:rsidRPr="00066FBB" w:rsidRDefault="00066FBB" w:rsidP="00066FBB">
            <w:pPr>
              <w:jc w:val="center"/>
              <w:rPr>
                <w:rFonts w:ascii="Times New Roman" w:hAnsi="Times New Roman" w:cs="Times New Roman"/>
                <w:bCs/>
                <w:sz w:val="24"/>
                <w:szCs w:val="24"/>
              </w:rPr>
            </w:pPr>
            <w:r w:rsidRPr="00066FBB">
              <w:rPr>
                <w:rFonts w:ascii="Times New Roman" w:hAnsi="Times New Roman" w:cs="Times New Roman"/>
                <w:bCs/>
                <w:sz w:val="24"/>
                <w:szCs w:val="24"/>
              </w:rPr>
              <w:t xml:space="preserve">Розширення можливостей для участі в міжнародних грантах, освітніх, культурних та інфраструктурних </w:t>
            </w:r>
            <w:proofErr w:type="spellStart"/>
            <w:r w:rsidRPr="00066FBB">
              <w:rPr>
                <w:rFonts w:ascii="Times New Roman" w:hAnsi="Times New Roman" w:cs="Times New Roman"/>
                <w:bCs/>
                <w:sz w:val="24"/>
                <w:szCs w:val="24"/>
              </w:rPr>
              <w:t>проєктах</w:t>
            </w:r>
            <w:proofErr w:type="spellEnd"/>
            <w:r w:rsidRPr="00066FBB">
              <w:rPr>
                <w:rFonts w:ascii="Times New Roman" w:hAnsi="Times New Roman" w:cs="Times New Roman"/>
                <w:bCs/>
                <w:sz w:val="24"/>
                <w:szCs w:val="24"/>
              </w:rPr>
              <w:t>.</w:t>
            </w:r>
          </w:p>
          <w:p w:rsidR="00066FBB" w:rsidRPr="00066FBB" w:rsidRDefault="00066FBB" w:rsidP="00066FBB">
            <w:pPr>
              <w:jc w:val="center"/>
              <w:rPr>
                <w:rFonts w:ascii="Times New Roman" w:hAnsi="Times New Roman" w:cs="Times New Roman"/>
                <w:bCs/>
                <w:sz w:val="24"/>
                <w:szCs w:val="24"/>
              </w:rPr>
            </w:pPr>
            <w:r w:rsidRPr="00066FBB">
              <w:rPr>
                <w:rFonts w:ascii="Times New Roman" w:hAnsi="Times New Roman" w:cs="Times New Roman"/>
                <w:bCs/>
                <w:sz w:val="24"/>
                <w:szCs w:val="24"/>
              </w:rPr>
              <w:t xml:space="preserve">Обмін досвідом у сфері місцевого </w:t>
            </w:r>
            <w:r w:rsidRPr="00066FBB">
              <w:rPr>
                <w:rFonts w:ascii="Times New Roman" w:hAnsi="Times New Roman" w:cs="Times New Roman"/>
                <w:bCs/>
                <w:sz w:val="24"/>
                <w:szCs w:val="24"/>
              </w:rPr>
              <w:lastRenderedPageBreak/>
              <w:t>самоврядування та сталого розвитку.</w:t>
            </w:r>
          </w:p>
          <w:p w:rsidR="00066FBB" w:rsidRPr="00066FBB" w:rsidRDefault="00066FBB" w:rsidP="00066FBB">
            <w:pPr>
              <w:jc w:val="center"/>
              <w:rPr>
                <w:rFonts w:ascii="Times New Roman" w:hAnsi="Times New Roman" w:cs="Times New Roman"/>
                <w:bCs/>
                <w:sz w:val="24"/>
                <w:szCs w:val="24"/>
              </w:rPr>
            </w:pPr>
            <w:r w:rsidRPr="00066FBB">
              <w:rPr>
                <w:rFonts w:ascii="Times New Roman" w:hAnsi="Times New Roman" w:cs="Times New Roman"/>
                <w:bCs/>
                <w:sz w:val="24"/>
                <w:szCs w:val="24"/>
              </w:rPr>
              <w:t>Підвищення міжнародного іміджу Первомайської міської територіальної громади.</w:t>
            </w:r>
          </w:p>
          <w:p w:rsidR="00084DDC" w:rsidRDefault="00066FBB" w:rsidP="00272686">
            <w:pPr>
              <w:spacing w:after="0" w:line="240" w:lineRule="auto"/>
              <w:jc w:val="center"/>
              <w:rPr>
                <w:rFonts w:ascii="Times New Roman" w:hAnsi="Times New Roman" w:cs="Times New Roman"/>
                <w:bCs/>
                <w:sz w:val="24"/>
                <w:szCs w:val="24"/>
              </w:rPr>
            </w:pPr>
            <w:r w:rsidRPr="00066FBB">
              <w:rPr>
                <w:rFonts w:ascii="Times New Roman" w:hAnsi="Times New Roman" w:cs="Times New Roman"/>
                <w:bCs/>
                <w:sz w:val="24"/>
                <w:szCs w:val="24"/>
              </w:rPr>
              <w:t>Реалізація спільних ініціатив, що сприяють</w:t>
            </w:r>
          </w:p>
          <w:p w:rsidR="00D2755D" w:rsidRDefault="00066FBB" w:rsidP="00272686">
            <w:pPr>
              <w:spacing w:after="0" w:line="240" w:lineRule="auto"/>
              <w:jc w:val="center"/>
              <w:rPr>
                <w:rFonts w:ascii="Times New Roman" w:hAnsi="Times New Roman" w:cs="Times New Roman"/>
                <w:bCs/>
                <w:sz w:val="24"/>
                <w:szCs w:val="24"/>
              </w:rPr>
            </w:pPr>
            <w:r w:rsidRPr="00066FBB">
              <w:rPr>
                <w:rFonts w:ascii="Times New Roman" w:hAnsi="Times New Roman" w:cs="Times New Roman"/>
                <w:bCs/>
                <w:sz w:val="24"/>
                <w:szCs w:val="24"/>
              </w:rPr>
              <w:t xml:space="preserve"> соціально-економічному та культурному розвитку громади.</w:t>
            </w:r>
          </w:p>
          <w:p w:rsidR="00084DDC" w:rsidRDefault="00084DDC" w:rsidP="00272686">
            <w:pPr>
              <w:spacing w:after="0" w:line="240" w:lineRule="auto"/>
              <w:jc w:val="center"/>
              <w:rPr>
                <w:rFonts w:cs="Times New Roman"/>
                <w:sz w:val="24"/>
                <w:szCs w:val="24"/>
              </w:rPr>
            </w:pPr>
          </w:p>
          <w:p w:rsidR="00272686" w:rsidRDefault="00272686" w:rsidP="00272686">
            <w:pPr>
              <w:spacing w:after="0" w:line="240" w:lineRule="auto"/>
              <w:jc w:val="center"/>
              <w:rPr>
                <w:rFonts w:cs="Times New Roman"/>
                <w:sz w:val="24"/>
                <w:szCs w:val="24"/>
              </w:rPr>
            </w:pPr>
          </w:p>
          <w:p w:rsidR="00084DDC" w:rsidRPr="001C328E" w:rsidRDefault="00084DDC" w:rsidP="00B64E4D">
            <w:pPr>
              <w:jc w:val="center"/>
              <w:rPr>
                <w:rFonts w:ascii="Times New Roman" w:hAnsi="Times New Roman" w:cs="Times New Roman"/>
                <w:bCs/>
                <w:sz w:val="24"/>
                <w:szCs w:val="24"/>
              </w:rPr>
            </w:pPr>
          </w:p>
        </w:tc>
        <w:tc>
          <w:tcPr>
            <w:tcW w:w="400" w:type="pct"/>
          </w:tcPr>
          <w:p w:rsidR="00D2755D" w:rsidRPr="001C328E" w:rsidRDefault="00B64E4D" w:rsidP="00D2755D">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D2755D" w:rsidRPr="001C328E" w:rsidRDefault="00D2755D" w:rsidP="00D2755D">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та інші джерела фінансування</w:t>
            </w:r>
            <w:r w:rsidR="00FF5174">
              <w:rPr>
                <w:rFonts w:ascii="Times New Roman" w:hAnsi="Times New Roman" w:cs="Times New Roman"/>
                <w:sz w:val="24"/>
                <w:szCs w:val="24"/>
              </w:rPr>
              <w:t>.</w:t>
            </w:r>
          </w:p>
        </w:tc>
        <w:tc>
          <w:tcPr>
            <w:tcW w:w="1341" w:type="pct"/>
            <w:gridSpan w:val="5"/>
          </w:tcPr>
          <w:p w:rsidR="00D2755D" w:rsidRPr="001C328E" w:rsidRDefault="00D2755D" w:rsidP="00D2755D">
            <w:pPr>
              <w:jc w:val="center"/>
              <w:rPr>
                <w:rFonts w:ascii="Times New Roman" w:hAnsi="Times New Roman" w:cs="Times New Roman"/>
                <w:bCs/>
                <w:sz w:val="24"/>
                <w:szCs w:val="24"/>
              </w:rPr>
            </w:pPr>
            <w:r w:rsidRPr="001C328E">
              <w:rPr>
                <w:rFonts w:ascii="Times New Roman" w:hAnsi="Times New Roman" w:cs="Times New Roman"/>
                <w:sz w:val="24"/>
                <w:szCs w:val="24"/>
              </w:rPr>
              <w:t>В межах наявного фінансування</w:t>
            </w:r>
            <w:r w:rsidR="00FF5174">
              <w:rPr>
                <w:rFonts w:ascii="Times New Roman" w:hAnsi="Times New Roman" w:cs="Times New Roman"/>
                <w:sz w:val="24"/>
                <w:szCs w:val="24"/>
              </w:rPr>
              <w:t>.</w:t>
            </w:r>
          </w:p>
        </w:tc>
      </w:tr>
      <w:tr w:rsidR="00D2755D" w:rsidRPr="001C328E" w:rsidTr="00840A34">
        <w:trPr>
          <w:trHeight w:val="191"/>
        </w:trPr>
        <w:tc>
          <w:tcPr>
            <w:tcW w:w="5000" w:type="pct"/>
            <w:gridSpan w:val="11"/>
          </w:tcPr>
          <w:p w:rsidR="00D2755D" w:rsidRPr="001C328E" w:rsidRDefault="00D2755D" w:rsidP="00D2755D">
            <w:pPr>
              <w:rPr>
                <w:rFonts w:ascii="Times New Roman" w:hAnsi="Times New Roman" w:cs="Times New Roman"/>
                <w:sz w:val="24"/>
                <w:szCs w:val="24"/>
              </w:rPr>
            </w:pPr>
            <w:r w:rsidRPr="001C328E">
              <w:rPr>
                <w:rFonts w:ascii="Times New Roman" w:hAnsi="Times New Roman" w:cs="Times New Roman"/>
                <w:sz w:val="24"/>
                <w:szCs w:val="24"/>
              </w:rPr>
              <w:lastRenderedPageBreak/>
              <w:t>3.1.2. Збережено та модернізовано мережу закладів культури та інфраструктуру для формування сучасного культурного простору</w:t>
            </w:r>
          </w:p>
        </w:tc>
      </w:tr>
      <w:tr w:rsidR="00E70B91" w:rsidRPr="001C328E" w:rsidTr="00840A34">
        <w:trPr>
          <w:trHeight w:val="191"/>
        </w:trPr>
        <w:tc>
          <w:tcPr>
            <w:tcW w:w="633" w:type="pct"/>
          </w:tcPr>
          <w:p w:rsidR="00D2755D" w:rsidRPr="001C328E" w:rsidRDefault="00954075" w:rsidP="00D2755D">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3.1.2.1. </w:t>
            </w:r>
            <w:r w:rsidR="00D2755D" w:rsidRPr="001C328E">
              <w:rPr>
                <w:rFonts w:ascii="Times New Roman" w:hAnsi="Times New Roman" w:cs="Times New Roman"/>
                <w:bCs/>
                <w:sz w:val="24"/>
                <w:szCs w:val="24"/>
              </w:rPr>
              <w:t xml:space="preserve">Створення </w:t>
            </w:r>
            <w:r w:rsidR="00D2755D" w:rsidRPr="001C328E">
              <w:rPr>
                <w:rFonts w:ascii="Times New Roman" w:hAnsi="Times New Roman" w:cs="Times New Roman"/>
                <w:bCs/>
                <w:sz w:val="24"/>
                <w:szCs w:val="24"/>
              </w:rPr>
              <w:lastRenderedPageBreak/>
              <w:t xml:space="preserve">та функціонування дитячого літнього табору від комунального закладу «Центр культури імені Єфросинії </w:t>
            </w:r>
            <w:proofErr w:type="spellStart"/>
            <w:r w:rsidR="00D2755D" w:rsidRPr="001C328E">
              <w:rPr>
                <w:rFonts w:ascii="Times New Roman" w:hAnsi="Times New Roman" w:cs="Times New Roman"/>
                <w:bCs/>
                <w:sz w:val="24"/>
                <w:szCs w:val="24"/>
              </w:rPr>
              <w:t>Зарницької</w:t>
            </w:r>
            <w:proofErr w:type="spellEnd"/>
            <w:r w:rsidR="00D2755D" w:rsidRPr="001C328E">
              <w:rPr>
                <w:rFonts w:ascii="Times New Roman" w:hAnsi="Times New Roman" w:cs="Times New Roman"/>
                <w:bCs/>
                <w:sz w:val="24"/>
                <w:szCs w:val="24"/>
              </w:rPr>
              <w:t>»</w:t>
            </w:r>
          </w:p>
        </w:tc>
        <w:tc>
          <w:tcPr>
            <w:tcW w:w="662" w:type="pct"/>
          </w:tcPr>
          <w:p w:rsidR="00D2755D" w:rsidRPr="001C328E" w:rsidRDefault="00D2755D" w:rsidP="00D2755D">
            <w:pPr>
              <w:tabs>
                <w:tab w:val="left" w:pos="4656"/>
              </w:tabs>
              <w:jc w:val="center"/>
              <w:rPr>
                <w:rFonts w:ascii="Times New Roman" w:hAnsi="Times New Roman" w:cs="Times New Roman"/>
                <w:bCs/>
                <w:sz w:val="24"/>
                <w:szCs w:val="24"/>
              </w:rPr>
            </w:pPr>
            <w:r w:rsidRPr="001C328E">
              <w:rPr>
                <w:rFonts w:ascii="Times New Roman" w:hAnsi="Times New Roman" w:cs="Times New Roman"/>
                <w:bCs/>
                <w:sz w:val="24"/>
                <w:szCs w:val="24"/>
              </w:rPr>
              <w:lastRenderedPageBreak/>
              <w:t xml:space="preserve">Комунальний  </w:t>
            </w:r>
            <w:r w:rsidRPr="001C328E">
              <w:rPr>
                <w:rFonts w:ascii="Times New Roman" w:hAnsi="Times New Roman" w:cs="Times New Roman"/>
                <w:bCs/>
                <w:sz w:val="24"/>
                <w:szCs w:val="24"/>
              </w:rPr>
              <w:lastRenderedPageBreak/>
              <w:t xml:space="preserve">заклад «Центр культури імені Єфросинії </w:t>
            </w:r>
            <w:proofErr w:type="spellStart"/>
            <w:r w:rsidRPr="001C328E">
              <w:rPr>
                <w:rFonts w:ascii="Times New Roman" w:hAnsi="Times New Roman" w:cs="Times New Roman"/>
                <w:bCs/>
                <w:sz w:val="24"/>
                <w:szCs w:val="24"/>
              </w:rPr>
              <w:t>Зарницької</w:t>
            </w:r>
            <w:proofErr w:type="spellEnd"/>
            <w:r w:rsidRPr="001C328E">
              <w:rPr>
                <w:rFonts w:ascii="Times New Roman" w:hAnsi="Times New Roman" w:cs="Times New Roman"/>
                <w:bCs/>
                <w:sz w:val="24"/>
                <w:szCs w:val="24"/>
              </w:rPr>
              <w:t>» (</w:t>
            </w:r>
            <w:proofErr w:type="spellStart"/>
            <w:r w:rsidRPr="001C328E">
              <w:rPr>
                <w:rFonts w:ascii="Times New Roman" w:hAnsi="Times New Roman" w:cs="Times New Roman"/>
                <w:bCs/>
                <w:sz w:val="24"/>
                <w:szCs w:val="24"/>
              </w:rPr>
              <w:t>Головатенко</w:t>
            </w:r>
            <w:proofErr w:type="spellEnd"/>
            <w:r w:rsidRPr="001C328E">
              <w:rPr>
                <w:rFonts w:ascii="Times New Roman" w:hAnsi="Times New Roman" w:cs="Times New Roman"/>
                <w:bCs/>
                <w:sz w:val="24"/>
                <w:szCs w:val="24"/>
              </w:rPr>
              <w:t xml:space="preserve"> І.О. – директор центру. Бондар Д.В. – працівник центру).</w:t>
            </w:r>
          </w:p>
        </w:tc>
        <w:tc>
          <w:tcPr>
            <w:tcW w:w="683" w:type="pct"/>
          </w:tcPr>
          <w:p w:rsidR="00D2755D" w:rsidRPr="001C328E" w:rsidRDefault="00D2755D" w:rsidP="00D2755D">
            <w:pPr>
              <w:tabs>
                <w:tab w:val="left" w:pos="4656"/>
              </w:tabs>
              <w:spacing w:after="0" w:line="240" w:lineRule="auto"/>
              <w:jc w:val="center"/>
              <w:rPr>
                <w:rFonts w:ascii="Times New Roman" w:hAnsi="Times New Roman" w:cs="Times New Roman"/>
                <w:bCs/>
                <w:sz w:val="24"/>
                <w:szCs w:val="24"/>
              </w:rPr>
            </w:pPr>
            <w:r w:rsidRPr="001C328E">
              <w:rPr>
                <w:rFonts w:ascii="Times New Roman" w:hAnsi="Times New Roman" w:cs="Times New Roman"/>
                <w:bCs/>
                <w:sz w:val="24"/>
                <w:szCs w:val="24"/>
              </w:rPr>
              <w:lastRenderedPageBreak/>
              <w:t xml:space="preserve">Центр культури на </w:t>
            </w:r>
            <w:r w:rsidRPr="001C328E">
              <w:rPr>
                <w:rFonts w:ascii="Times New Roman" w:hAnsi="Times New Roman" w:cs="Times New Roman"/>
                <w:bCs/>
                <w:sz w:val="24"/>
                <w:szCs w:val="24"/>
              </w:rPr>
              <w:lastRenderedPageBreak/>
              <w:t xml:space="preserve">своїй базі проводить денний табір неповного дня для дітей від 7 до 13 років, які проживають в громаді. Кожен день активності, ігри на свіжому повітрі, </w:t>
            </w:r>
            <w:proofErr w:type="spellStart"/>
            <w:r w:rsidRPr="001C328E">
              <w:rPr>
                <w:rFonts w:ascii="Times New Roman" w:hAnsi="Times New Roman" w:cs="Times New Roman"/>
                <w:bCs/>
                <w:sz w:val="24"/>
                <w:szCs w:val="24"/>
              </w:rPr>
              <w:t>цікавинки</w:t>
            </w:r>
            <w:proofErr w:type="spellEnd"/>
            <w:r w:rsidRPr="001C328E">
              <w:rPr>
                <w:rFonts w:ascii="Times New Roman" w:hAnsi="Times New Roman" w:cs="Times New Roman"/>
                <w:bCs/>
                <w:sz w:val="24"/>
                <w:szCs w:val="24"/>
              </w:rPr>
              <w:t>, спілкування з однолітками , формування дисципліни. Яскраве літо з культурою.</w:t>
            </w:r>
          </w:p>
        </w:tc>
        <w:tc>
          <w:tcPr>
            <w:tcW w:w="724" w:type="pct"/>
          </w:tcPr>
          <w:p w:rsidR="00D2755D" w:rsidRPr="001C328E" w:rsidRDefault="00D2755D" w:rsidP="00D2755D">
            <w:pPr>
              <w:pStyle w:val="a7"/>
              <w:spacing w:after="0" w:line="240" w:lineRule="auto"/>
              <w:ind w:left="30"/>
              <w:jc w:val="center"/>
              <w:rPr>
                <w:rFonts w:ascii="Times New Roman" w:eastAsia="Times New Roman" w:hAnsi="Times New Roman" w:cs="Times New Roman"/>
                <w:bCs/>
                <w:sz w:val="24"/>
                <w:szCs w:val="24"/>
              </w:rPr>
            </w:pPr>
            <w:r w:rsidRPr="001C328E">
              <w:rPr>
                <w:rFonts w:ascii="Times New Roman" w:eastAsia="Times New Roman" w:hAnsi="Times New Roman" w:cs="Times New Roman"/>
                <w:bCs/>
                <w:sz w:val="24"/>
                <w:szCs w:val="24"/>
              </w:rPr>
              <w:lastRenderedPageBreak/>
              <w:t xml:space="preserve">Проведено декілька </w:t>
            </w:r>
            <w:r w:rsidRPr="001C328E">
              <w:rPr>
                <w:rFonts w:ascii="Times New Roman" w:eastAsia="Times New Roman" w:hAnsi="Times New Roman" w:cs="Times New Roman"/>
                <w:bCs/>
                <w:sz w:val="24"/>
                <w:szCs w:val="24"/>
              </w:rPr>
              <w:lastRenderedPageBreak/>
              <w:t>хвиль  інтенсивного табору по 10 днів із 5 напрямами.</w:t>
            </w:r>
          </w:p>
          <w:p w:rsidR="00D2755D" w:rsidRPr="001C328E" w:rsidRDefault="00D2755D" w:rsidP="00D2755D">
            <w:pPr>
              <w:pStyle w:val="a7"/>
              <w:spacing w:after="0" w:line="240" w:lineRule="auto"/>
              <w:ind w:left="30"/>
              <w:jc w:val="center"/>
              <w:rPr>
                <w:rFonts w:ascii="Times New Roman" w:eastAsia="Times New Roman" w:hAnsi="Times New Roman" w:cs="Times New Roman"/>
                <w:bCs/>
                <w:sz w:val="24"/>
                <w:szCs w:val="24"/>
              </w:rPr>
            </w:pPr>
            <w:r w:rsidRPr="001C328E">
              <w:rPr>
                <w:rFonts w:ascii="Times New Roman" w:eastAsia="Times New Roman" w:hAnsi="Times New Roman" w:cs="Times New Roman"/>
                <w:bCs/>
                <w:sz w:val="24"/>
                <w:szCs w:val="24"/>
              </w:rPr>
              <w:t xml:space="preserve">Реалізовано 3 </w:t>
            </w:r>
            <w:proofErr w:type="spellStart"/>
            <w:r w:rsidRPr="001C328E">
              <w:rPr>
                <w:rFonts w:ascii="Times New Roman" w:eastAsia="Times New Roman" w:hAnsi="Times New Roman" w:cs="Times New Roman"/>
                <w:bCs/>
                <w:sz w:val="24"/>
                <w:szCs w:val="24"/>
              </w:rPr>
              <w:t>міні-проєкта</w:t>
            </w:r>
            <w:proofErr w:type="spellEnd"/>
            <w:r w:rsidRPr="001C328E">
              <w:rPr>
                <w:rFonts w:ascii="Times New Roman" w:eastAsia="Times New Roman" w:hAnsi="Times New Roman" w:cs="Times New Roman"/>
                <w:bCs/>
                <w:sz w:val="24"/>
                <w:szCs w:val="24"/>
              </w:rPr>
              <w:t xml:space="preserve"> від молоді у форматі воркшопів чи тренінгів</w:t>
            </w:r>
          </w:p>
          <w:p w:rsidR="00D2755D" w:rsidRPr="001C328E" w:rsidRDefault="00D2755D" w:rsidP="00D2755D">
            <w:pPr>
              <w:pStyle w:val="a7"/>
              <w:spacing w:after="0" w:line="240" w:lineRule="auto"/>
              <w:ind w:left="30"/>
              <w:jc w:val="center"/>
              <w:rPr>
                <w:rFonts w:ascii="Times New Roman" w:eastAsia="Times New Roman" w:hAnsi="Times New Roman" w:cs="Times New Roman"/>
                <w:bCs/>
                <w:sz w:val="24"/>
                <w:szCs w:val="24"/>
              </w:rPr>
            </w:pPr>
            <w:r w:rsidRPr="001C328E">
              <w:rPr>
                <w:rFonts w:ascii="Times New Roman" w:eastAsia="Times New Roman" w:hAnsi="Times New Roman" w:cs="Times New Roman"/>
                <w:bCs/>
                <w:sz w:val="24"/>
                <w:szCs w:val="24"/>
              </w:rPr>
              <w:t>Створено обладнаний молодіжний</w:t>
            </w:r>
          </w:p>
          <w:p w:rsidR="00D2755D" w:rsidRPr="001C328E" w:rsidRDefault="00D2755D" w:rsidP="00D2755D">
            <w:pPr>
              <w:pStyle w:val="a7"/>
              <w:spacing w:after="0" w:line="240" w:lineRule="auto"/>
              <w:ind w:left="30"/>
              <w:jc w:val="center"/>
              <w:rPr>
                <w:rFonts w:ascii="Times New Roman" w:eastAsia="Times New Roman" w:hAnsi="Times New Roman" w:cs="Times New Roman"/>
                <w:bCs/>
                <w:sz w:val="24"/>
                <w:szCs w:val="24"/>
              </w:rPr>
            </w:pPr>
            <w:r w:rsidRPr="001C328E">
              <w:rPr>
                <w:rFonts w:ascii="Times New Roman" w:eastAsia="Times New Roman" w:hAnsi="Times New Roman" w:cs="Times New Roman"/>
                <w:bCs/>
                <w:sz w:val="24"/>
                <w:szCs w:val="24"/>
              </w:rPr>
              <w:t>простір, що діє, як культурна молодіжна платформа.</w:t>
            </w:r>
          </w:p>
          <w:p w:rsidR="00D2755D" w:rsidRPr="001C328E" w:rsidRDefault="00D2755D" w:rsidP="00D2755D">
            <w:pPr>
              <w:pStyle w:val="a7"/>
              <w:spacing w:after="0" w:line="240" w:lineRule="auto"/>
              <w:ind w:left="30"/>
              <w:jc w:val="center"/>
              <w:rPr>
                <w:rFonts w:ascii="Times New Roman" w:eastAsia="Times New Roman" w:hAnsi="Times New Roman" w:cs="Times New Roman"/>
                <w:bCs/>
                <w:sz w:val="24"/>
                <w:szCs w:val="24"/>
              </w:rPr>
            </w:pPr>
          </w:p>
          <w:p w:rsidR="00D2755D" w:rsidRPr="001C328E" w:rsidRDefault="00D2755D" w:rsidP="00D2755D">
            <w:pPr>
              <w:ind w:left="30"/>
              <w:jc w:val="center"/>
              <w:rPr>
                <w:rFonts w:ascii="Times New Roman" w:hAnsi="Times New Roman" w:cs="Times New Roman"/>
                <w:bCs/>
                <w:sz w:val="24"/>
                <w:szCs w:val="24"/>
              </w:rPr>
            </w:pPr>
          </w:p>
        </w:tc>
        <w:tc>
          <w:tcPr>
            <w:tcW w:w="400" w:type="pct"/>
          </w:tcPr>
          <w:p w:rsidR="00D2755D" w:rsidRPr="001C328E" w:rsidRDefault="00D2755D" w:rsidP="00D2755D">
            <w:pPr>
              <w:ind w:right="-31"/>
              <w:jc w:val="center"/>
              <w:rPr>
                <w:rFonts w:ascii="Times New Roman" w:hAnsi="Times New Roman" w:cs="Times New Roman"/>
                <w:bCs/>
                <w:sz w:val="24"/>
                <w:szCs w:val="24"/>
              </w:rPr>
            </w:pPr>
            <w:r w:rsidRPr="001C328E">
              <w:rPr>
                <w:rFonts w:ascii="Times New Roman" w:hAnsi="Times New Roman" w:cs="Times New Roman"/>
                <w:bCs/>
                <w:sz w:val="24"/>
                <w:szCs w:val="24"/>
              </w:rPr>
              <w:lastRenderedPageBreak/>
              <w:t xml:space="preserve">2025-2027 </w:t>
            </w:r>
            <w:r w:rsidRPr="001C328E">
              <w:rPr>
                <w:rFonts w:ascii="Times New Roman" w:hAnsi="Times New Roman" w:cs="Times New Roman"/>
                <w:bCs/>
                <w:sz w:val="24"/>
                <w:szCs w:val="24"/>
              </w:rPr>
              <w:lastRenderedPageBreak/>
              <w:t>(табір функціонує з червня по серпень)</w:t>
            </w:r>
          </w:p>
        </w:tc>
        <w:tc>
          <w:tcPr>
            <w:tcW w:w="557" w:type="pct"/>
          </w:tcPr>
          <w:p w:rsidR="00D2755D" w:rsidRPr="001C328E" w:rsidRDefault="00D2755D" w:rsidP="00D2755D">
            <w:pPr>
              <w:jc w:val="center"/>
              <w:rPr>
                <w:rFonts w:ascii="Times New Roman" w:hAnsi="Times New Roman" w:cs="Times New Roman"/>
                <w:bCs/>
                <w:sz w:val="24"/>
                <w:szCs w:val="24"/>
              </w:rPr>
            </w:pPr>
            <w:r w:rsidRPr="001C328E">
              <w:rPr>
                <w:rFonts w:ascii="Times New Roman" w:hAnsi="Times New Roman" w:cs="Times New Roman"/>
                <w:bCs/>
                <w:sz w:val="24"/>
                <w:szCs w:val="24"/>
              </w:rPr>
              <w:lastRenderedPageBreak/>
              <w:t xml:space="preserve">Власні кошти </w:t>
            </w:r>
            <w:r w:rsidRPr="001C328E">
              <w:rPr>
                <w:rFonts w:ascii="Times New Roman" w:hAnsi="Times New Roman" w:cs="Times New Roman"/>
                <w:bCs/>
                <w:sz w:val="24"/>
                <w:szCs w:val="24"/>
              </w:rPr>
              <w:lastRenderedPageBreak/>
              <w:t>та грантові надходження</w:t>
            </w:r>
          </w:p>
        </w:tc>
        <w:tc>
          <w:tcPr>
            <w:tcW w:w="364" w:type="pct"/>
            <w:gridSpan w:val="2"/>
          </w:tcPr>
          <w:p w:rsidR="00D2755D" w:rsidRPr="001C328E" w:rsidRDefault="00D2755D" w:rsidP="00D2755D">
            <w:pPr>
              <w:jc w:val="center"/>
              <w:rPr>
                <w:rFonts w:ascii="Times New Roman" w:hAnsi="Times New Roman" w:cs="Times New Roman"/>
                <w:bCs/>
                <w:sz w:val="24"/>
                <w:szCs w:val="24"/>
              </w:rPr>
            </w:pPr>
            <w:r w:rsidRPr="001C328E">
              <w:rPr>
                <w:rFonts w:ascii="Times New Roman" w:hAnsi="Times New Roman" w:cs="Times New Roman"/>
                <w:bCs/>
                <w:sz w:val="24"/>
                <w:szCs w:val="24"/>
              </w:rPr>
              <w:lastRenderedPageBreak/>
              <w:t>275,5</w:t>
            </w:r>
          </w:p>
        </w:tc>
        <w:tc>
          <w:tcPr>
            <w:tcW w:w="282" w:type="pct"/>
          </w:tcPr>
          <w:p w:rsidR="00D2755D" w:rsidRPr="001C328E" w:rsidRDefault="00D2755D" w:rsidP="00D2755D">
            <w:pPr>
              <w:jc w:val="center"/>
              <w:rPr>
                <w:rFonts w:ascii="Times New Roman" w:hAnsi="Times New Roman" w:cs="Times New Roman"/>
                <w:bCs/>
                <w:sz w:val="24"/>
                <w:szCs w:val="24"/>
              </w:rPr>
            </w:pPr>
            <w:r w:rsidRPr="001C328E">
              <w:rPr>
                <w:rFonts w:ascii="Times New Roman" w:hAnsi="Times New Roman" w:cs="Times New Roman"/>
                <w:bCs/>
                <w:sz w:val="24"/>
                <w:szCs w:val="24"/>
              </w:rPr>
              <w:t>125,5</w:t>
            </w:r>
          </w:p>
        </w:tc>
        <w:tc>
          <w:tcPr>
            <w:tcW w:w="277" w:type="pct"/>
          </w:tcPr>
          <w:p w:rsidR="00D2755D" w:rsidRPr="001C328E" w:rsidRDefault="00D2755D" w:rsidP="00D2755D">
            <w:pPr>
              <w:jc w:val="center"/>
              <w:rPr>
                <w:rFonts w:ascii="Times New Roman" w:hAnsi="Times New Roman" w:cs="Times New Roman"/>
                <w:bCs/>
                <w:sz w:val="24"/>
                <w:szCs w:val="24"/>
              </w:rPr>
            </w:pPr>
            <w:r w:rsidRPr="001C328E">
              <w:rPr>
                <w:rFonts w:ascii="Times New Roman" w:hAnsi="Times New Roman" w:cs="Times New Roman"/>
                <w:bCs/>
                <w:sz w:val="24"/>
                <w:szCs w:val="24"/>
              </w:rPr>
              <w:t>75,0</w:t>
            </w:r>
          </w:p>
        </w:tc>
        <w:tc>
          <w:tcPr>
            <w:tcW w:w="418" w:type="pct"/>
          </w:tcPr>
          <w:p w:rsidR="00D2755D" w:rsidRPr="001C328E" w:rsidRDefault="00D2755D" w:rsidP="00D2755D">
            <w:pPr>
              <w:jc w:val="center"/>
              <w:rPr>
                <w:rFonts w:ascii="Times New Roman" w:hAnsi="Times New Roman" w:cs="Times New Roman"/>
                <w:bCs/>
                <w:sz w:val="24"/>
                <w:szCs w:val="24"/>
              </w:rPr>
            </w:pPr>
            <w:r w:rsidRPr="001C328E">
              <w:rPr>
                <w:rFonts w:ascii="Times New Roman" w:hAnsi="Times New Roman" w:cs="Times New Roman"/>
                <w:bCs/>
                <w:sz w:val="24"/>
                <w:szCs w:val="24"/>
              </w:rPr>
              <w:t>75,0</w:t>
            </w:r>
          </w:p>
        </w:tc>
      </w:tr>
      <w:tr w:rsidR="00E70B91" w:rsidRPr="001C328E" w:rsidTr="00B61E7E">
        <w:trPr>
          <w:trHeight w:val="191"/>
        </w:trPr>
        <w:tc>
          <w:tcPr>
            <w:tcW w:w="633" w:type="pct"/>
          </w:tcPr>
          <w:p w:rsidR="00ED7847" w:rsidRPr="00D4431F" w:rsidRDefault="00954075" w:rsidP="00D4431F">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3.1.2.2. </w:t>
            </w:r>
            <w:r w:rsidR="00ED7847" w:rsidRPr="00D4431F">
              <w:rPr>
                <w:rFonts w:ascii="Times New Roman" w:hAnsi="Times New Roman" w:cs="Times New Roman"/>
                <w:bCs/>
                <w:sz w:val="24"/>
                <w:szCs w:val="24"/>
              </w:rPr>
              <w:t xml:space="preserve">Створення простору для молоді та </w:t>
            </w:r>
            <w:r w:rsidR="00393A62" w:rsidRPr="00D4431F">
              <w:rPr>
                <w:rFonts w:ascii="Times New Roman" w:hAnsi="Times New Roman" w:cs="Times New Roman"/>
                <w:bCs/>
                <w:sz w:val="24"/>
                <w:szCs w:val="24"/>
              </w:rPr>
              <w:t>розвитку</w:t>
            </w:r>
            <w:r w:rsidR="00ED7847" w:rsidRPr="00D4431F">
              <w:rPr>
                <w:rFonts w:ascii="Times New Roman" w:hAnsi="Times New Roman" w:cs="Times New Roman"/>
                <w:bCs/>
                <w:sz w:val="24"/>
                <w:szCs w:val="24"/>
              </w:rPr>
              <w:t xml:space="preserve"> підприєм</w:t>
            </w:r>
            <w:r w:rsidR="00BB7051">
              <w:rPr>
                <w:rFonts w:ascii="Times New Roman" w:hAnsi="Times New Roman" w:cs="Times New Roman"/>
                <w:bCs/>
                <w:sz w:val="24"/>
                <w:szCs w:val="24"/>
              </w:rPr>
              <w:t>ниц</w:t>
            </w:r>
            <w:r w:rsidR="00ED7847" w:rsidRPr="00D4431F">
              <w:rPr>
                <w:rFonts w:ascii="Times New Roman" w:hAnsi="Times New Roman" w:cs="Times New Roman"/>
                <w:bCs/>
                <w:sz w:val="24"/>
                <w:szCs w:val="24"/>
              </w:rPr>
              <w:t>ької діяльності</w:t>
            </w:r>
            <w:r w:rsidR="001F7EDD">
              <w:rPr>
                <w:rFonts w:ascii="Times New Roman" w:hAnsi="Times New Roman" w:cs="Times New Roman"/>
                <w:bCs/>
                <w:sz w:val="24"/>
                <w:szCs w:val="24"/>
              </w:rPr>
              <w:t>.</w:t>
            </w:r>
          </w:p>
        </w:tc>
        <w:tc>
          <w:tcPr>
            <w:tcW w:w="662" w:type="pct"/>
            <w:vAlign w:val="center"/>
          </w:tcPr>
          <w:p w:rsidR="00ED7847" w:rsidRPr="00D4431F" w:rsidRDefault="00ED7847" w:rsidP="00D4431F">
            <w:pPr>
              <w:jc w:val="center"/>
              <w:rPr>
                <w:rFonts w:ascii="Times New Roman" w:hAnsi="Times New Roman" w:cs="Times New Roman"/>
                <w:bCs/>
                <w:sz w:val="24"/>
                <w:szCs w:val="24"/>
              </w:rPr>
            </w:pPr>
            <w:r w:rsidRPr="00D4431F">
              <w:rPr>
                <w:rFonts w:ascii="Times New Roman" w:hAnsi="Times New Roman" w:cs="Times New Roman"/>
                <w:bCs/>
                <w:sz w:val="24"/>
                <w:szCs w:val="24"/>
              </w:rPr>
              <w:t>Первомайська міська рада</w:t>
            </w:r>
          </w:p>
          <w:p w:rsidR="00ED7847" w:rsidRPr="00D4431F" w:rsidRDefault="00ED7847" w:rsidP="00D4431F">
            <w:pPr>
              <w:tabs>
                <w:tab w:val="left" w:pos="4656"/>
              </w:tabs>
              <w:jc w:val="center"/>
              <w:rPr>
                <w:rFonts w:ascii="Times New Roman" w:hAnsi="Times New Roman" w:cs="Times New Roman"/>
                <w:bCs/>
                <w:sz w:val="24"/>
                <w:szCs w:val="24"/>
              </w:rPr>
            </w:pPr>
            <w:r w:rsidRPr="00D4431F">
              <w:rPr>
                <w:rFonts w:ascii="Times New Roman" w:hAnsi="Times New Roman" w:cs="Times New Roman"/>
                <w:bCs/>
                <w:sz w:val="24"/>
                <w:szCs w:val="24"/>
              </w:rPr>
              <w:t xml:space="preserve">Управління культури, національностей, релігій, молоді та спорту </w:t>
            </w:r>
            <w:r w:rsidRPr="00D4431F">
              <w:rPr>
                <w:rFonts w:ascii="Times New Roman" w:hAnsi="Times New Roman" w:cs="Times New Roman"/>
                <w:bCs/>
                <w:sz w:val="24"/>
                <w:szCs w:val="24"/>
              </w:rPr>
              <w:lastRenderedPageBreak/>
              <w:t>Первомайської міської ради,   Міністерство закордонних справ Нідерландів</w:t>
            </w:r>
            <w:r w:rsidR="001F7EDD">
              <w:rPr>
                <w:rFonts w:ascii="Times New Roman" w:hAnsi="Times New Roman" w:cs="Times New Roman"/>
                <w:bCs/>
                <w:sz w:val="24"/>
                <w:szCs w:val="24"/>
              </w:rPr>
              <w:t>.</w:t>
            </w:r>
          </w:p>
        </w:tc>
        <w:tc>
          <w:tcPr>
            <w:tcW w:w="683" w:type="pct"/>
            <w:vAlign w:val="center"/>
          </w:tcPr>
          <w:p w:rsidR="00ED7847" w:rsidRPr="00D4431F" w:rsidRDefault="00EB79D6" w:rsidP="00D4431F">
            <w:pPr>
              <w:tabs>
                <w:tab w:val="left" w:pos="4656"/>
              </w:tabs>
              <w:spacing w:after="0" w:line="240" w:lineRule="auto"/>
              <w:jc w:val="center"/>
              <w:rPr>
                <w:rFonts w:ascii="Times New Roman" w:hAnsi="Times New Roman" w:cs="Times New Roman"/>
                <w:bCs/>
                <w:sz w:val="24"/>
                <w:szCs w:val="24"/>
              </w:rPr>
            </w:pPr>
            <w:r w:rsidRPr="00D4431F">
              <w:rPr>
                <w:rFonts w:ascii="Times New Roman" w:hAnsi="Times New Roman" w:cs="Times New Roman"/>
                <w:bCs/>
                <w:iCs/>
                <w:sz w:val="24"/>
                <w:szCs w:val="24"/>
              </w:rPr>
              <w:lastRenderedPageBreak/>
              <w:t xml:space="preserve">Створення молодіжного бізнес-хабу як платформи для розвитку підприємницьких навичок молоді Первомайської </w:t>
            </w:r>
            <w:r w:rsidRPr="00D4431F">
              <w:rPr>
                <w:rFonts w:ascii="Times New Roman" w:hAnsi="Times New Roman" w:cs="Times New Roman"/>
                <w:bCs/>
                <w:iCs/>
                <w:sz w:val="24"/>
                <w:szCs w:val="24"/>
              </w:rPr>
              <w:lastRenderedPageBreak/>
              <w:t xml:space="preserve">міської територіальної громади. Простір об'єднає воркшопи з фінансової грамотності, бізнес-зустрічі з підприємцями, тренінги з </w:t>
            </w:r>
            <w:proofErr w:type="spellStart"/>
            <w:r w:rsidRPr="00D4431F">
              <w:rPr>
                <w:rFonts w:ascii="Times New Roman" w:hAnsi="Times New Roman" w:cs="Times New Roman"/>
                <w:bCs/>
                <w:iCs/>
                <w:sz w:val="24"/>
                <w:szCs w:val="24"/>
              </w:rPr>
              <w:t>проєктного</w:t>
            </w:r>
            <w:proofErr w:type="spellEnd"/>
            <w:r w:rsidRPr="00D4431F">
              <w:rPr>
                <w:rFonts w:ascii="Times New Roman" w:hAnsi="Times New Roman" w:cs="Times New Roman"/>
                <w:bCs/>
                <w:iCs/>
                <w:sz w:val="24"/>
                <w:szCs w:val="24"/>
              </w:rPr>
              <w:t xml:space="preserve"> менеджменту та </w:t>
            </w:r>
            <w:proofErr w:type="spellStart"/>
            <w:r w:rsidRPr="00D4431F">
              <w:rPr>
                <w:rFonts w:ascii="Times New Roman" w:hAnsi="Times New Roman" w:cs="Times New Roman"/>
                <w:bCs/>
                <w:iCs/>
                <w:sz w:val="24"/>
                <w:szCs w:val="24"/>
              </w:rPr>
              <w:t>стартап-школу</w:t>
            </w:r>
            <w:proofErr w:type="spellEnd"/>
            <w:r w:rsidRPr="00D4431F">
              <w:rPr>
                <w:rFonts w:ascii="Times New Roman" w:hAnsi="Times New Roman" w:cs="Times New Roman"/>
                <w:bCs/>
                <w:iCs/>
                <w:sz w:val="24"/>
                <w:szCs w:val="24"/>
              </w:rPr>
              <w:t>. Тут молодь зможе здобути практичні знання, розвинути свої ідеї та знайти однодумців.</w:t>
            </w:r>
          </w:p>
        </w:tc>
        <w:tc>
          <w:tcPr>
            <w:tcW w:w="724" w:type="pct"/>
          </w:tcPr>
          <w:p w:rsidR="00D4431F" w:rsidRPr="00D4431F" w:rsidRDefault="00D4431F" w:rsidP="00D4431F">
            <w:pPr>
              <w:jc w:val="center"/>
              <w:rPr>
                <w:rFonts w:ascii="Times New Roman" w:hAnsi="Times New Roman" w:cs="Times New Roman"/>
                <w:bCs/>
                <w:iCs/>
                <w:sz w:val="24"/>
                <w:szCs w:val="24"/>
              </w:rPr>
            </w:pPr>
            <w:r w:rsidRPr="00D4431F">
              <w:rPr>
                <w:rFonts w:ascii="Times New Roman" w:hAnsi="Times New Roman" w:cs="Times New Roman"/>
                <w:bCs/>
                <w:iCs/>
                <w:sz w:val="24"/>
                <w:szCs w:val="24"/>
              </w:rPr>
              <w:lastRenderedPageBreak/>
              <w:t xml:space="preserve">Облаштування Молодіжного бізнес-хабу (меблі, техніка, </w:t>
            </w:r>
            <w:proofErr w:type="spellStart"/>
            <w:r w:rsidRPr="00D4431F">
              <w:rPr>
                <w:rFonts w:ascii="Times New Roman" w:hAnsi="Times New Roman" w:cs="Times New Roman"/>
                <w:bCs/>
                <w:iCs/>
                <w:sz w:val="24"/>
                <w:szCs w:val="24"/>
              </w:rPr>
              <w:t>інтернет</w:t>
            </w:r>
            <w:proofErr w:type="spellEnd"/>
            <w:r w:rsidRPr="00D4431F">
              <w:rPr>
                <w:rFonts w:ascii="Times New Roman" w:hAnsi="Times New Roman" w:cs="Times New Roman"/>
                <w:bCs/>
                <w:iCs/>
                <w:sz w:val="24"/>
                <w:szCs w:val="24"/>
              </w:rPr>
              <w:t xml:space="preserve">, </w:t>
            </w:r>
            <w:proofErr w:type="spellStart"/>
            <w:r w:rsidRPr="00D4431F">
              <w:rPr>
                <w:rFonts w:ascii="Times New Roman" w:hAnsi="Times New Roman" w:cs="Times New Roman"/>
                <w:bCs/>
                <w:iCs/>
                <w:sz w:val="24"/>
                <w:szCs w:val="24"/>
              </w:rPr>
              <w:t>брендована</w:t>
            </w:r>
            <w:proofErr w:type="spellEnd"/>
            <w:r w:rsidRPr="00D4431F">
              <w:rPr>
                <w:rFonts w:ascii="Times New Roman" w:hAnsi="Times New Roman" w:cs="Times New Roman"/>
                <w:bCs/>
                <w:iCs/>
                <w:sz w:val="24"/>
                <w:szCs w:val="24"/>
              </w:rPr>
              <w:t xml:space="preserve"> </w:t>
            </w:r>
            <w:proofErr w:type="spellStart"/>
            <w:r w:rsidRPr="00D4431F">
              <w:rPr>
                <w:rFonts w:ascii="Times New Roman" w:hAnsi="Times New Roman" w:cs="Times New Roman"/>
                <w:bCs/>
                <w:iCs/>
                <w:sz w:val="24"/>
                <w:szCs w:val="24"/>
              </w:rPr>
              <w:t>айдентика</w:t>
            </w:r>
            <w:proofErr w:type="spellEnd"/>
            <w:r w:rsidRPr="00D4431F">
              <w:rPr>
                <w:rFonts w:ascii="Times New Roman" w:hAnsi="Times New Roman" w:cs="Times New Roman"/>
                <w:bCs/>
                <w:iCs/>
                <w:sz w:val="24"/>
                <w:szCs w:val="24"/>
              </w:rPr>
              <w:t>).</w:t>
            </w:r>
          </w:p>
          <w:p w:rsidR="00D4431F" w:rsidRPr="00D4431F" w:rsidRDefault="00D4431F" w:rsidP="00D4431F">
            <w:pPr>
              <w:jc w:val="center"/>
              <w:rPr>
                <w:rFonts w:ascii="Times New Roman" w:hAnsi="Times New Roman" w:cs="Times New Roman"/>
                <w:bCs/>
                <w:iCs/>
                <w:sz w:val="24"/>
                <w:szCs w:val="24"/>
              </w:rPr>
            </w:pPr>
            <w:r w:rsidRPr="00D4431F">
              <w:rPr>
                <w:rFonts w:ascii="Times New Roman" w:hAnsi="Times New Roman" w:cs="Times New Roman"/>
                <w:bCs/>
                <w:iCs/>
                <w:sz w:val="24"/>
                <w:szCs w:val="24"/>
              </w:rPr>
              <w:t xml:space="preserve">Проведення воркшопів із </w:t>
            </w:r>
            <w:r w:rsidRPr="00D4431F">
              <w:rPr>
                <w:rFonts w:ascii="Times New Roman" w:hAnsi="Times New Roman" w:cs="Times New Roman"/>
                <w:bCs/>
                <w:iCs/>
                <w:sz w:val="24"/>
                <w:szCs w:val="24"/>
              </w:rPr>
              <w:lastRenderedPageBreak/>
              <w:t>підприємництва та фінансової грамотності.</w:t>
            </w:r>
          </w:p>
          <w:p w:rsidR="00D4431F" w:rsidRPr="00D4431F" w:rsidRDefault="00D4431F" w:rsidP="00D4431F">
            <w:pPr>
              <w:jc w:val="center"/>
              <w:rPr>
                <w:rFonts w:ascii="Times New Roman" w:hAnsi="Times New Roman" w:cs="Times New Roman"/>
                <w:bCs/>
                <w:iCs/>
                <w:sz w:val="24"/>
                <w:szCs w:val="24"/>
              </w:rPr>
            </w:pPr>
            <w:r w:rsidRPr="00D4431F">
              <w:rPr>
                <w:rFonts w:ascii="Times New Roman" w:hAnsi="Times New Roman" w:cs="Times New Roman"/>
                <w:bCs/>
                <w:iCs/>
                <w:sz w:val="24"/>
                <w:szCs w:val="24"/>
              </w:rPr>
              <w:t>Організація  зустрічей із місцевими підприємцями-лідерами.</w:t>
            </w:r>
          </w:p>
          <w:p w:rsidR="00D4431F" w:rsidRPr="00D4431F" w:rsidRDefault="00D4431F" w:rsidP="00D4431F">
            <w:pPr>
              <w:jc w:val="center"/>
              <w:rPr>
                <w:rFonts w:ascii="Times New Roman" w:hAnsi="Times New Roman" w:cs="Times New Roman"/>
                <w:bCs/>
                <w:iCs/>
                <w:sz w:val="24"/>
                <w:szCs w:val="24"/>
              </w:rPr>
            </w:pPr>
            <w:r w:rsidRPr="00D4431F">
              <w:rPr>
                <w:rFonts w:ascii="Times New Roman" w:hAnsi="Times New Roman" w:cs="Times New Roman"/>
                <w:bCs/>
                <w:iCs/>
                <w:sz w:val="24"/>
                <w:szCs w:val="24"/>
              </w:rPr>
              <w:t>Проведення фінансових тренінгів для молоді</w:t>
            </w:r>
          </w:p>
          <w:p w:rsidR="00D4431F" w:rsidRPr="00D4431F" w:rsidRDefault="00D4431F" w:rsidP="00D4431F">
            <w:pPr>
              <w:jc w:val="center"/>
              <w:rPr>
                <w:rFonts w:ascii="Times New Roman" w:hAnsi="Times New Roman" w:cs="Times New Roman"/>
                <w:bCs/>
                <w:iCs/>
                <w:sz w:val="24"/>
                <w:szCs w:val="24"/>
              </w:rPr>
            </w:pPr>
            <w:r w:rsidRPr="00D4431F">
              <w:rPr>
                <w:rFonts w:ascii="Times New Roman" w:hAnsi="Times New Roman" w:cs="Times New Roman"/>
                <w:bCs/>
                <w:iCs/>
                <w:sz w:val="24"/>
                <w:szCs w:val="24"/>
              </w:rPr>
              <w:t xml:space="preserve">Проведення </w:t>
            </w:r>
            <w:proofErr w:type="spellStart"/>
            <w:r w:rsidRPr="00D4431F">
              <w:rPr>
                <w:rFonts w:ascii="Times New Roman" w:hAnsi="Times New Roman" w:cs="Times New Roman"/>
                <w:bCs/>
                <w:iCs/>
                <w:sz w:val="24"/>
                <w:szCs w:val="24"/>
              </w:rPr>
              <w:t>нетворкінгових</w:t>
            </w:r>
            <w:proofErr w:type="spellEnd"/>
            <w:r w:rsidRPr="00D4431F">
              <w:rPr>
                <w:rFonts w:ascii="Times New Roman" w:hAnsi="Times New Roman" w:cs="Times New Roman"/>
                <w:bCs/>
                <w:iCs/>
                <w:sz w:val="24"/>
                <w:szCs w:val="24"/>
              </w:rPr>
              <w:t xml:space="preserve"> подій (бізнес-зустрічі, тематичні кава-зустрічі, зустрічі з депутатами, презентація молодіжних бізнес-ідей).</w:t>
            </w:r>
          </w:p>
          <w:p w:rsidR="00ED7847" w:rsidRPr="00D4431F" w:rsidRDefault="00D4431F" w:rsidP="001F7EDD">
            <w:pPr>
              <w:jc w:val="center"/>
              <w:rPr>
                <w:rFonts w:ascii="Times New Roman" w:eastAsia="Times New Roman" w:hAnsi="Times New Roman" w:cs="Times New Roman"/>
                <w:b/>
                <w:sz w:val="24"/>
                <w:szCs w:val="24"/>
              </w:rPr>
            </w:pPr>
            <w:r w:rsidRPr="00D4431F">
              <w:rPr>
                <w:rFonts w:ascii="Times New Roman" w:hAnsi="Times New Roman" w:cs="Times New Roman"/>
                <w:bCs/>
                <w:iCs/>
                <w:sz w:val="24"/>
                <w:szCs w:val="24"/>
              </w:rPr>
              <w:lastRenderedPageBreak/>
              <w:t>Заняття з профорієнтації молоді.</w:t>
            </w:r>
          </w:p>
        </w:tc>
        <w:tc>
          <w:tcPr>
            <w:tcW w:w="400" w:type="pct"/>
          </w:tcPr>
          <w:p w:rsidR="00ED7847" w:rsidRPr="00D4431F" w:rsidRDefault="00D4431F" w:rsidP="00D4431F">
            <w:pPr>
              <w:jc w:val="center"/>
              <w:rPr>
                <w:rFonts w:ascii="Times New Roman" w:hAnsi="Times New Roman" w:cs="Times New Roman"/>
                <w:bCs/>
                <w:sz w:val="24"/>
                <w:szCs w:val="24"/>
              </w:rPr>
            </w:pPr>
            <w:r w:rsidRPr="00D4431F">
              <w:rPr>
                <w:rFonts w:ascii="Times New Roman" w:hAnsi="Times New Roman" w:cs="Times New Roman"/>
                <w:bCs/>
                <w:sz w:val="24"/>
                <w:szCs w:val="24"/>
              </w:rPr>
              <w:lastRenderedPageBreak/>
              <w:t>2025</w:t>
            </w:r>
          </w:p>
        </w:tc>
        <w:tc>
          <w:tcPr>
            <w:tcW w:w="557" w:type="pct"/>
          </w:tcPr>
          <w:p w:rsidR="00ED7847" w:rsidRPr="00D4431F" w:rsidRDefault="00ED7847" w:rsidP="00D4431F">
            <w:pPr>
              <w:jc w:val="center"/>
              <w:rPr>
                <w:rFonts w:ascii="Times New Roman" w:hAnsi="Times New Roman" w:cs="Times New Roman"/>
                <w:bCs/>
                <w:sz w:val="24"/>
                <w:szCs w:val="24"/>
              </w:rPr>
            </w:pPr>
            <w:r w:rsidRPr="00D4431F">
              <w:rPr>
                <w:rFonts w:ascii="Times New Roman" w:hAnsi="Times New Roman" w:cs="Times New Roman"/>
                <w:bCs/>
                <w:sz w:val="24"/>
                <w:szCs w:val="24"/>
              </w:rPr>
              <w:t>Міністерство закордонних справ Нідерландів</w:t>
            </w:r>
            <w:r w:rsidR="001F7EDD">
              <w:rPr>
                <w:rFonts w:ascii="Times New Roman" w:hAnsi="Times New Roman" w:cs="Times New Roman"/>
                <w:bCs/>
                <w:sz w:val="24"/>
                <w:szCs w:val="24"/>
              </w:rPr>
              <w:t>.</w:t>
            </w:r>
          </w:p>
        </w:tc>
        <w:tc>
          <w:tcPr>
            <w:tcW w:w="364" w:type="pct"/>
            <w:gridSpan w:val="2"/>
          </w:tcPr>
          <w:p w:rsidR="00ED7847" w:rsidRPr="00D4431F" w:rsidRDefault="00ED7847" w:rsidP="00D4431F">
            <w:pPr>
              <w:jc w:val="center"/>
              <w:rPr>
                <w:rFonts w:ascii="Times New Roman" w:hAnsi="Times New Roman" w:cs="Times New Roman"/>
                <w:bCs/>
                <w:sz w:val="24"/>
                <w:szCs w:val="24"/>
              </w:rPr>
            </w:pPr>
            <w:r w:rsidRPr="00D4431F">
              <w:rPr>
                <w:rFonts w:ascii="Times New Roman" w:hAnsi="Times New Roman" w:cs="Times New Roman"/>
                <w:bCs/>
                <w:sz w:val="24"/>
                <w:szCs w:val="24"/>
              </w:rPr>
              <w:t>579,95</w:t>
            </w:r>
          </w:p>
        </w:tc>
        <w:tc>
          <w:tcPr>
            <w:tcW w:w="282" w:type="pct"/>
          </w:tcPr>
          <w:p w:rsidR="00ED7847" w:rsidRPr="00D4431F" w:rsidRDefault="00ED7847" w:rsidP="00D4431F">
            <w:pPr>
              <w:jc w:val="center"/>
              <w:rPr>
                <w:rFonts w:ascii="Times New Roman" w:hAnsi="Times New Roman" w:cs="Times New Roman"/>
                <w:bCs/>
                <w:sz w:val="24"/>
                <w:szCs w:val="24"/>
              </w:rPr>
            </w:pPr>
            <w:r w:rsidRPr="00D4431F">
              <w:rPr>
                <w:rFonts w:ascii="Times New Roman" w:hAnsi="Times New Roman" w:cs="Times New Roman"/>
                <w:bCs/>
                <w:sz w:val="24"/>
                <w:szCs w:val="24"/>
              </w:rPr>
              <w:t>579,95</w:t>
            </w:r>
          </w:p>
        </w:tc>
        <w:tc>
          <w:tcPr>
            <w:tcW w:w="277" w:type="pct"/>
          </w:tcPr>
          <w:p w:rsidR="00ED7847" w:rsidRPr="00D4431F" w:rsidRDefault="00ED7847" w:rsidP="00D4431F">
            <w:pPr>
              <w:jc w:val="center"/>
              <w:rPr>
                <w:rFonts w:ascii="Times New Roman" w:hAnsi="Times New Roman" w:cs="Times New Roman"/>
                <w:bCs/>
                <w:sz w:val="24"/>
                <w:szCs w:val="24"/>
              </w:rPr>
            </w:pPr>
          </w:p>
        </w:tc>
        <w:tc>
          <w:tcPr>
            <w:tcW w:w="418" w:type="pct"/>
          </w:tcPr>
          <w:p w:rsidR="00ED7847" w:rsidRPr="00D4431F" w:rsidRDefault="00ED7847" w:rsidP="00D4431F">
            <w:pPr>
              <w:jc w:val="center"/>
              <w:rPr>
                <w:rFonts w:ascii="Times New Roman" w:hAnsi="Times New Roman" w:cs="Times New Roman"/>
                <w:bCs/>
                <w:sz w:val="24"/>
                <w:szCs w:val="24"/>
              </w:rPr>
            </w:pPr>
          </w:p>
        </w:tc>
      </w:tr>
      <w:tr w:rsidR="00E70B91" w:rsidRPr="001C328E" w:rsidTr="00840A34">
        <w:trPr>
          <w:trHeight w:val="191"/>
        </w:trPr>
        <w:tc>
          <w:tcPr>
            <w:tcW w:w="633" w:type="pct"/>
          </w:tcPr>
          <w:p w:rsidR="001F7EDD" w:rsidRPr="001F7EDD" w:rsidRDefault="00954075" w:rsidP="001F7EDD">
            <w:pPr>
              <w:tabs>
                <w:tab w:val="left" w:pos="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lastRenderedPageBreak/>
              <w:t xml:space="preserve">3.1.2.3. </w:t>
            </w:r>
            <w:r w:rsidR="001F7EDD" w:rsidRPr="001F7EDD">
              <w:rPr>
                <w:rFonts w:ascii="Times New Roman" w:hAnsi="Times New Roman" w:cs="Times New Roman"/>
                <w:sz w:val="24"/>
                <w:szCs w:val="24"/>
              </w:rPr>
              <w:t>Створення Музею народної архітектури та побуту під відкритим небом в селі Грушівка</w:t>
            </w:r>
            <w:r w:rsidR="001F7EDD">
              <w:rPr>
                <w:rFonts w:ascii="Times New Roman" w:hAnsi="Times New Roman" w:cs="Times New Roman"/>
                <w:sz w:val="24"/>
                <w:szCs w:val="24"/>
              </w:rPr>
              <w:t>.</w:t>
            </w:r>
          </w:p>
        </w:tc>
        <w:tc>
          <w:tcPr>
            <w:tcW w:w="662" w:type="pct"/>
          </w:tcPr>
          <w:p w:rsidR="001F7EDD" w:rsidRPr="001F7EDD" w:rsidRDefault="001F7EDD" w:rsidP="001F7EDD">
            <w:pPr>
              <w:jc w:val="center"/>
              <w:rPr>
                <w:rFonts w:ascii="Times New Roman" w:hAnsi="Times New Roman" w:cs="Times New Roman"/>
                <w:sz w:val="24"/>
                <w:szCs w:val="24"/>
              </w:rPr>
            </w:pPr>
            <w:r w:rsidRPr="001F7EDD">
              <w:rPr>
                <w:rFonts w:ascii="Times New Roman" w:hAnsi="Times New Roman" w:cs="Times New Roman"/>
                <w:sz w:val="24"/>
                <w:szCs w:val="24"/>
              </w:rPr>
              <w:t>Управління культури, національностей, релігій, молоді та спорту міської ради</w:t>
            </w:r>
            <w:r>
              <w:rPr>
                <w:rFonts w:ascii="Times New Roman" w:hAnsi="Times New Roman" w:cs="Times New Roman"/>
                <w:sz w:val="24"/>
                <w:szCs w:val="24"/>
              </w:rPr>
              <w:t>.</w:t>
            </w:r>
          </w:p>
        </w:tc>
        <w:tc>
          <w:tcPr>
            <w:tcW w:w="683" w:type="pct"/>
          </w:tcPr>
          <w:p w:rsidR="00EB7716" w:rsidRDefault="001F7EDD" w:rsidP="001F7EDD">
            <w:pPr>
              <w:tabs>
                <w:tab w:val="left" w:pos="4656"/>
              </w:tabs>
              <w:spacing w:after="0" w:line="240" w:lineRule="auto"/>
              <w:jc w:val="center"/>
              <w:rPr>
                <w:rFonts w:ascii="Times New Roman" w:hAnsi="Times New Roman" w:cs="Times New Roman"/>
                <w:sz w:val="24"/>
                <w:szCs w:val="24"/>
              </w:rPr>
            </w:pPr>
            <w:proofErr w:type="spellStart"/>
            <w:r w:rsidRPr="001F7EDD">
              <w:rPr>
                <w:rFonts w:ascii="Times New Roman" w:hAnsi="Times New Roman" w:cs="Times New Roman"/>
                <w:sz w:val="24"/>
                <w:szCs w:val="24"/>
              </w:rPr>
              <w:t>Проєкт</w:t>
            </w:r>
            <w:proofErr w:type="spellEnd"/>
            <w:r w:rsidRPr="001F7EDD">
              <w:rPr>
                <w:rFonts w:ascii="Times New Roman" w:hAnsi="Times New Roman" w:cs="Times New Roman"/>
                <w:sz w:val="24"/>
                <w:szCs w:val="24"/>
              </w:rPr>
              <w:t xml:space="preserve"> створення Музею народної архітектури та побуту під відкритим небом в селі Грушівка передбачає збір та збереження автентичних будівель і предметів народного побуту, що відображають традиційний спосіб життя українців. Музей стане платформою для проведення екскурсій, майстер-класів і культурних заходів, </w:t>
            </w:r>
            <w:r w:rsidRPr="001F7EDD">
              <w:rPr>
                <w:rFonts w:ascii="Times New Roman" w:hAnsi="Times New Roman" w:cs="Times New Roman"/>
                <w:sz w:val="24"/>
                <w:szCs w:val="24"/>
              </w:rPr>
              <w:lastRenderedPageBreak/>
              <w:t>спрямованих на популяризацію української культури та ремесел</w:t>
            </w:r>
            <w:r w:rsidR="00EB7716">
              <w:rPr>
                <w:rFonts w:ascii="Times New Roman" w:hAnsi="Times New Roman" w:cs="Times New Roman"/>
                <w:sz w:val="24"/>
                <w:szCs w:val="24"/>
              </w:rPr>
              <w:t>.</w:t>
            </w:r>
          </w:p>
          <w:p w:rsidR="001F7EDD" w:rsidRPr="001F7EDD" w:rsidRDefault="001F7EDD" w:rsidP="001F7EDD">
            <w:pPr>
              <w:tabs>
                <w:tab w:val="left" w:pos="4656"/>
              </w:tabs>
              <w:spacing w:after="0" w:line="240" w:lineRule="auto"/>
              <w:jc w:val="center"/>
              <w:rPr>
                <w:rFonts w:ascii="Times New Roman" w:hAnsi="Times New Roman" w:cs="Times New Roman"/>
                <w:iCs/>
                <w:sz w:val="24"/>
                <w:szCs w:val="24"/>
              </w:rPr>
            </w:pPr>
            <w:r w:rsidRPr="001F7EDD">
              <w:rPr>
                <w:rFonts w:ascii="Times New Roman" w:hAnsi="Times New Roman" w:cs="Times New Roman"/>
                <w:sz w:val="24"/>
                <w:szCs w:val="24"/>
              </w:rPr>
              <w:t xml:space="preserve">Важливим аспектом </w:t>
            </w:r>
            <w:proofErr w:type="spellStart"/>
            <w:r w:rsidRPr="001F7EDD">
              <w:rPr>
                <w:rFonts w:ascii="Times New Roman" w:hAnsi="Times New Roman" w:cs="Times New Roman"/>
                <w:sz w:val="24"/>
                <w:szCs w:val="24"/>
              </w:rPr>
              <w:t>проєкту</w:t>
            </w:r>
            <w:proofErr w:type="spellEnd"/>
            <w:r w:rsidRPr="001F7EDD">
              <w:rPr>
                <w:rFonts w:ascii="Times New Roman" w:hAnsi="Times New Roman" w:cs="Times New Roman"/>
                <w:sz w:val="24"/>
                <w:szCs w:val="24"/>
              </w:rPr>
              <w:t xml:space="preserve"> є залучення місцевої громади до його діяльності, що сприятиме розвитку регіону та збереженню культурної спадщини.</w:t>
            </w:r>
          </w:p>
        </w:tc>
        <w:tc>
          <w:tcPr>
            <w:tcW w:w="724" w:type="pct"/>
          </w:tcPr>
          <w:p w:rsidR="001F7EDD" w:rsidRPr="001F7EDD" w:rsidRDefault="001F7EDD" w:rsidP="001F7EDD">
            <w:pPr>
              <w:jc w:val="center"/>
              <w:rPr>
                <w:rFonts w:ascii="Times New Roman" w:hAnsi="Times New Roman" w:cs="Times New Roman"/>
                <w:iCs/>
                <w:sz w:val="24"/>
                <w:szCs w:val="24"/>
              </w:rPr>
            </w:pPr>
            <w:r w:rsidRPr="001F7EDD">
              <w:rPr>
                <w:rStyle w:val="afa"/>
                <w:rFonts w:ascii="Times New Roman" w:hAnsi="Times New Roman" w:cs="Times New Roman"/>
                <w:b w:val="0"/>
                <w:bCs w:val="0"/>
                <w:sz w:val="24"/>
                <w:szCs w:val="24"/>
              </w:rPr>
              <w:lastRenderedPageBreak/>
              <w:t>Збережено культурну спадщину</w:t>
            </w:r>
            <w:r w:rsidRPr="001F7EDD">
              <w:rPr>
                <w:rFonts w:ascii="Times New Roman" w:hAnsi="Times New Roman" w:cs="Times New Roman"/>
                <w:sz w:val="24"/>
                <w:szCs w:val="24"/>
              </w:rPr>
              <w:t xml:space="preserve">. Запроваджено екскурсії та майстер-класи для відвідувачів, що підвищить обізнаність про українську культуру та традиції. Відбулося зростання потоку туристів, що позитивно вплинуло на економіку громади. Залучено місцевих жителів до роботи музею, що зміцнило  їхню </w:t>
            </w:r>
            <w:r w:rsidRPr="001F7EDD">
              <w:rPr>
                <w:rFonts w:ascii="Times New Roman" w:hAnsi="Times New Roman" w:cs="Times New Roman"/>
                <w:sz w:val="24"/>
                <w:szCs w:val="24"/>
              </w:rPr>
              <w:lastRenderedPageBreak/>
              <w:t>ідентичність та громаду. Створено платформу для обміну досвідом та знаннями між відвідувачами та місцевими жителями</w:t>
            </w:r>
            <w:r>
              <w:rPr>
                <w:rFonts w:ascii="Times New Roman" w:hAnsi="Times New Roman" w:cs="Times New Roman"/>
                <w:sz w:val="24"/>
                <w:szCs w:val="24"/>
              </w:rPr>
              <w:t>.</w:t>
            </w:r>
          </w:p>
        </w:tc>
        <w:tc>
          <w:tcPr>
            <w:tcW w:w="400" w:type="pct"/>
          </w:tcPr>
          <w:p w:rsidR="001F7EDD" w:rsidRPr="001F7EDD" w:rsidRDefault="001F7EDD" w:rsidP="001F7EDD">
            <w:pPr>
              <w:jc w:val="center"/>
              <w:rPr>
                <w:rFonts w:ascii="Times New Roman" w:hAnsi="Times New Roman" w:cs="Times New Roman"/>
                <w:sz w:val="24"/>
                <w:szCs w:val="24"/>
              </w:rPr>
            </w:pPr>
            <w:r w:rsidRPr="001F7EDD">
              <w:rPr>
                <w:rFonts w:ascii="Times New Roman" w:hAnsi="Times New Roman" w:cs="Times New Roman"/>
                <w:sz w:val="24"/>
                <w:szCs w:val="24"/>
              </w:rPr>
              <w:lastRenderedPageBreak/>
              <w:t>2025-2027</w:t>
            </w:r>
          </w:p>
        </w:tc>
        <w:tc>
          <w:tcPr>
            <w:tcW w:w="557" w:type="pct"/>
          </w:tcPr>
          <w:p w:rsidR="001F7EDD" w:rsidRPr="001F7EDD" w:rsidRDefault="001F7EDD" w:rsidP="001F7EDD">
            <w:pPr>
              <w:jc w:val="center"/>
              <w:rPr>
                <w:rFonts w:ascii="Times New Roman" w:hAnsi="Times New Roman" w:cs="Times New Roman"/>
                <w:sz w:val="24"/>
                <w:szCs w:val="24"/>
              </w:rPr>
            </w:pPr>
            <w:r w:rsidRPr="001F7EDD">
              <w:rPr>
                <w:rFonts w:ascii="Times New Roman" w:hAnsi="Times New Roman" w:cs="Times New Roman"/>
                <w:sz w:val="24"/>
                <w:szCs w:val="24"/>
              </w:rPr>
              <w:t>Міський бюджет та інші джерела фінансування.</w:t>
            </w:r>
          </w:p>
        </w:tc>
        <w:tc>
          <w:tcPr>
            <w:tcW w:w="364" w:type="pct"/>
            <w:gridSpan w:val="2"/>
          </w:tcPr>
          <w:p w:rsidR="001F7EDD" w:rsidRPr="001F7EDD" w:rsidRDefault="001F7EDD" w:rsidP="001F7EDD">
            <w:pPr>
              <w:jc w:val="center"/>
              <w:rPr>
                <w:rFonts w:ascii="Times New Roman" w:hAnsi="Times New Roman" w:cs="Times New Roman"/>
                <w:sz w:val="24"/>
                <w:szCs w:val="24"/>
              </w:rPr>
            </w:pPr>
            <w:r w:rsidRPr="001F7EDD">
              <w:rPr>
                <w:rFonts w:ascii="Times New Roman" w:hAnsi="Times New Roman" w:cs="Times New Roman"/>
                <w:sz w:val="24"/>
                <w:szCs w:val="24"/>
              </w:rPr>
              <w:t>3000,0</w:t>
            </w:r>
          </w:p>
        </w:tc>
        <w:tc>
          <w:tcPr>
            <w:tcW w:w="282" w:type="pct"/>
          </w:tcPr>
          <w:p w:rsidR="001F7EDD" w:rsidRPr="001F7EDD" w:rsidRDefault="001F7EDD" w:rsidP="001F7EDD">
            <w:pPr>
              <w:jc w:val="center"/>
              <w:rPr>
                <w:rFonts w:ascii="Times New Roman" w:hAnsi="Times New Roman" w:cs="Times New Roman"/>
                <w:sz w:val="24"/>
                <w:szCs w:val="24"/>
              </w:rPr>
            </w:pPr>
            <w:r w:rsidRPr="001F7EDD">
              <w:rPr>
                <w:rFonts w:ascii="Times New Roman" w:hAnsi="Times New Roman" w:cs="Times New Roman"/>
                <w:sz w:val="24"/>
                <w:szCs w:val="24"/>
              </w:rPr>
              <w:t>1000,0</w:t>
            </w:r>
          </w:p>
        </w:tc>
        <w:tc>
          <w:tcPr>
            <w:tcW w:w="277" w:type="pct"/>
          </w:tcPr>
          <w:p w:rsidR="001F7EDD" w:rsidRPr="001F7EDD" w:rsidRDefault="001F7EDD" w:rsidP="001F7EDD">
            <w:pPr>
              <w:jc w:val="center"/>
              <w:rPr>
                <w:rFonts w:ascii="Times New Roman" w:hAnsi="Times New Roman" w:cs="Times New Roman"/>
                <w:sz w:val="24"/>
                <w:szCs w:val="24"/>
              </w:rPr>
            </w:pPr>
            <w:r w:rsidRPr="001F7EDD">
              <w:rPr>
                <w:rFonts w:ascii="Times New Roman" w:hAnsi="Times New Roman" w:cs="Times New Roman"/>
                <w:sz w:val="24"/>
                <w:szCs w:val="24"/>
              </w:rPr>
              <w:t>1000,0</w:t>
            </w:r>
          </w:p>
        </w:tc>
        <w:tc>
          <w:tcPr>
            <w:tcW w:w="418" w:type="pct"/>
          </w:tcPr>
          <w:p w:rsidR="001F7EDD" w:rsidRPr="001F7EDD" w:rsidRDefault="001F7EDD" w:rsidP="001F7EDD">
            <w:pPr>
              <w:jc w:val="center"/>
              <w:rPr>
                <w:rFonts w:ascii="Times New Roman" w:hAnsi="Times New Roman" w:cs="Times New Roman"/>
                <w:sz w:val="24"/>
                <w:szCs w:val="24"/>
              </w:rPr>
            </w:pPr>
            <w:r w:rsidRPr="001F7EDD">
              <w:rPr>
                <w:rFonts w:ascii="Times New Roman" w:hAnsi="Times New Roman" w:cs="Times New Roman"/>
                <w:sz w:val="24"/>
                <w:szCs w:val="24"/>
              </w:rPr>
              <w:t>1000,0</w:t>
            </w:r>
          </w:p>
        </w:tc>
      </w:tr>
      <w:tr w:rsidR="00E70B91" w:rsidRPr="001C328E" w:rsidTr="00840A34">
        <w:trPr>
          <w:trHeight w:val="191"/>
        </w:trPr>
        <w:tc>
          <w:tcPr>
            <w:tcW w:w="633" w:type="pct"/>
          </w:tcPr>
          <w:p w:rsidR="00D97367" w:rsidRPr="00D97367" w:rsidRDefault="00954075" w:rsidP="00D97367">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3.1.2.4. </w:t>
            </w:r>
            <w:r w:rsidR="00D97367" w:rsidRPr="00D97367">
              <w:rPr>
                <w:rFonts w:ascii="Times New Roman" w:hAnsi="Times New Roman" w:cs="Times New Roman"/>
                <w:sz w:val="24"/>
                <w:szCs w:val="24"/>
              </w:rPr>
              <w:t>Створення молодіжного, культурно-спортивного вуличного простору  в селах громади</w:t>
            </w:r>
            <w:r w:rsidR="009A3EF1">
              <w:rPr>
                <w:rFonts w:ascii="Times New Roman" w:hAnsi="Times New Roman" w:cs="Times New Roman"/>
                <w:sz w:val="24"/>
                <w:szCs w:val="24"/>
              </w:rPr>
              <w:t>.</w:t>
            </w:r>
          </w:p>
        </w:tc>
        <w:tc>
          <w:tcPr>
            <w:tcW w:w="662" w:type="pct"/>
          </w:tcPr>
          <w:p w:rsidR="00D97367" w:rsidRPr="00D97367" w:rsidRDefault="00D97367" w:rsidP="00D97367">
            <w:pPr>
              <w:jc w:val="center"/>
              <w:rPr>
                <w:rFonts w:ascii="Times New Roman" w:hAnsi="Times New Roman" w:cs="Times New Roman"/>
                <w:bCs/>
                <w:sz w:val="24"/>
                <w:szCs w:val="24"/>
              </w:rPr>
            </w:pPr>
            <w:r>
              <w:rPr>
                <w:rFonts w:ascii="Times New Roman" w:hAnsi="Times New Roman" w:cs="Times New Roman"/>
                <w:sz w:val="24"/>
                <w:szCs w:val="24"/>
              </w:rPr>
              <w:t xml:space="preserve">Старости, </w:t>
            </w:r>
            <w:r w:rsidRPr="001F7EDD">
              <w:rPr>
                <w:rFonts w:ascii="Times New Roman" w:hAnsi="Times New Roman" w:cs="Times New Roman"/>
                <w:sz w:val="24"/>
                <w:szCs w:val="24"/>
              </w:rPr>
              <w:t>Управління культури, національностей, релігій, молоді та спорту міської ради</w:t>
            </w:r>
            <w:r>
              <w:rPr>
                <w:rFonts w:ascii="Times New Roman" w:hAnsi="Times New Roman" w:cs="Times New Roman"/>
                <w:sz w:val="24"/>
                <w:szCs w:val="24"/>
              </w:rPr>
              <w:t>.</w:t>
            </w:r>
          </w:p>
        </w:tc>
        <w:tc>
          <w:tcPr>
            <w:tcW w:w="683" w:type="pct"/>
          </w:tcPr>
          <w:p w:rsidR="00D97367" w:rsidRPr="00D97367" w:rsidRDefault="00D97367" w:rsidP="00D97367">
            <w:pPr>
              <w:tabs>
                <w:tab w:val="left" w:pos="4656"/>
              </w:tabs>
              <w:spacing w:after="0" w:line="240" w:lineRule="auto"/>
              <w:jc w:val="center"/>
              <w:rPr>
                <w:rFonts w:ascii="Times New Roman" w:hAnsi="Times New Roman" w:cs="Times New Roman"/>
                <w:bCs/>
                <w:iCs/>
                <w:sz w:val="24"/>
                <w:szCs w:val="24"/>
              </w:rPr>
            </w:pPr>
            <w:r w:rsidRPr="00D97367">
              <w:rPr>
                <w:rFonts w:ascii="Times New Roman" w:hAnsi="Times New Roman" w:cs="Times New Roman"/>
                <w:sz w:val="24"/>
                <w:szCs w:val="24"/>
              </w:rPr>
              <w:t xml:space="preserve">У селах </w:t>
            </w:r>
            <w:proofErr w:type="spellStart"/>
            <w:r w:rsidRPr="00D97367">
              <w:rPr>
                <w:rFonts w:ascii="Times New Roman" w:hAnsi="Times New Roman" w:cs="Times New Roman"/>
                <w:sz w:val="24"/>
                <w:szCs w:val="24"/>
              </w:rPr>
              <w:t>Чаусове</w:t>
            </w:r>
            <w:proofErr w:type="spellEnd"/>
            <w:r w:rsidRPr="00D97367">
              <w:rPr>
                <w:rFonts w:ascii="Times New Roman" w:hAnsi="Times New Roman" w:cs="Times New Roman"/>
                <w:sz w:val="24"/>
                <w:szCs w:val="24"/>
              </w:rPr>
              <w:t xml:space="preserve"> Друге, Грушівка, </w:t>
            </w:r>
            <w:proofErr w:type="spellStart"/>
            <w:r w:rsidRPr="00D97367">
              <w:rPr>
                <w:rFonts w:ascii="Times New Roman" w:hAnsi="Times New Roman" w:cs="Times New Roman"/>
                <w:sz w:val="24"/>
                <w:szCs w:val="24"/>
              </w:rPr>
              <w:t>Кінецьпіль</w:t>
            </w:r>
            <w:proofErr w:type="spellEnd"/>
            <w:r w:rsidRPr="00D97367">
              <w:rPr>
                <w:rFonts w:ascii="Times New Roman" w:hAnsi="Times New Roman" w:cs="Times New Roman"/>
                <w:sz w:val="24"/>
                <w:szCs w:val="24"/>
              </w:rPr>
              <w:t xml:space="preserve"> та у селищі Підгородна Первомайської міської територіальної громади Миколаївської області немає об </w:t>
            </w:r>
            <w:r w:rsidRPr="00D97367">
              <w:rPr>
                <w:rFonts w:ascii="Times New Roman" w:hAnsi="Times New Roman" w:cs="Times New Roman"/>
                <w:sz w:val="24"/>
                <w:szCs w:val="24"/>
              </w:rPr>
              <w:lastRenderedPageBreak/>
              <w:t xml:space="preserve">лаштованих місць для підтримки культурного та спортивного розвитку молоді. В селах </w:t>
            </w:r>
            <w:proofErr w:type="spellStart"/>
            <w:r w:rsidRPr="00D97367">
              <w:rPr>
                <w:rFonts w:ascii="Times New Roman" w:hAnsi="Times New Roman" w:cs="Times New Roman"/>
                <w:sz w:val="24"/>
                <w:szCs w:val="24"/>
              </w:rPr>
              <w:t>Чаусове</w:t>
            </w:r>
            <w:proofErr w:type="spellEnd"/>
            <w:r w:rsidRPr="00D97367">
              <w:rPr>
                <w:rFonts w:ascii="Times New Roman" w:hAnsi="Times New Roman" w:cs="Times New Roman"/>
                <w:sz w:val="24"/>
                <w:szCs w:val="24"/>
              </w:rPr>
              <w:t xml:space="preserve"> Друге та Грушівка молодіжний простір буде облаштовано на земельній ділянці поблизу Сільських будинків культури, в селі </w:t>
            </w:r>
            <w:proofErr w:type="spellStart"/>
            <w:r w:rsidRPr="00D97367">
              <w:rPr>
                <w:rFonts w:ascii="Times New Roman" w:hAnsi="Times New Roman" w:cs="Times New Roman"/>
                <w:sz w:val="24"/>
                <w:szCs w:val="24"/>
              </w:rPr>
              <w:t>Кінецьпіль</w:t>
            </w:r>
            <w:proofErr w:type="spellEnd"/>
            <w:r w:rsidRPr="00D97367">
              <w:rPr>
                <w:rFonts w:ascii="Times New Roman" w:hAnsi="Times New Roman" w:cs="Times New Roman"/>
                <w:sz w:val="24"/>
                <w:szCs w:val="24"/>
              </w:rPr>
              <w:t xml:space="preserve"> – біля </w:t>
            </w:r>
            <w:proofErr w:type="spellStart"/>
            <w:r w:rsidRPr="00D97367">
              <w:rPr>
                <w:rFonts w:ascii="Times New Roman" w:hAnsi="Times New Roman" w:cs="Times New Roman"/>
                <w:sz w:val="24"/>
                <w:szCs w:val="24"/>
              </w:rPr>
              <w:t>Кінецьпільської</w:t>
            </w:r>
            <w:proofErr w:type="spellEnd"/>
            <w:r w:rsidRPr="00D97367">
              <w:rPr>
                <w:rFonts w:ascii="Times New Roman" w:hAnsi="Times New Roman" w:cs="Times New Roman"/>
                <w:sz w:val="24"/>
                <w:szCs w:val="24"/>
              </w:rPr>
              <w:t xml:space="preserve"> гімназії, а в селищі Підгородна – в парку відпочинку</w:t>
            </w:r>
            <w:r w:rsidR="009A3EF1">
              <w:rPr>
                <w:rFonts w:ascii="Times New Roman" w:hAnsi="Times New Roman" w:cs="Times New Roman"/>
                <w:sz w:val="24"/>
                <w:szCs w:val="24"/>
              </w:rPr>
              <w:t>.</w:t>
            </w:r>
          </w:p>
        </w:tc>
        <w:tc>
          <w:tcPr>
            <w:tcW w:w="724" w:type="pct"/>
          </w:tcPr>
          <w:p w:rsidR="00D97367" w:rsidRPr="00D97367" w:rsidRDefault="00D97367" w:rsidP="00466A3C">
            <w:pPr>
              <w:jc w:val="center"/>
              <w:rPr>
                <w:rFonts w:ascii="Times New Roman" w:hAnsi="Times New Roman" w:cs="Times New Roman"/>
                <w:color w:val="000000"/>
                <w:sz w:val="24"/>
                <w:szCs w:val="24"/>
              </w:rPr>
            </w:pPr>
            <w:r w:rsidRPr="00D97367">
              <w:rPr>
                <w:rFonts w:ascii="Times New Roman" w:hAnsi="Times New Roman" w:cs="Times New Roman"/>
                <w:color w:val="000000"/>
                <w:sz w:val="24"/>
                <w:szCs w:val="24"/>
                <w:lang w:eastAsia="it-IT"/>
              </w:rPr>
              <w:lastRenderedPageBreak/>
              <w:t xml:space="preserve">Відкриття  чотирьох </w:t>
            </w:r>
            <w:r w:rsidRPr="00D97367">
              <w:rPr>
                <w:rFonts w:ascii="Times New Roman" w:hAnsi="Times New Roman" w:cs="Times New Roman"/>
                <w:color w:val="000000"/>
                <w:sz w:val="24"/>
                <w:szCs w:val="24"/>
              </w:rPr>
              <w:t>молодіжних, культурно-спортивних простори.</w:t>
            </w:r>
          </w:p>
          <w:p w:rsidR="00D97367" w:rsidRPr="00D97367" w:rsidRDefault="00D97367" w:rsidP="00D97367">
            <w:pPr>
              <w:jc w:val="center"/>
              <w:rPr>
                <w:rFonts w:ascii="Times New Roman" w:hAnsi="Times New Roman" w:cs="Times New Roman"/>
                <w:bCs/>
                <w:iCs/>
                <w:sz w:val="24"/>
                <w:szCs w:val="24"/>
              </w:rPr>
            </w:pPr>
            <w:r w:rsidRPr="00D97367">
              <w:rPr>
                <w:rFonts w:ascii="Times New Roman" w:hAnsi="Times New Roman" w:cs="Times New Roman"/>
                <w:sz w:val="24"/>
                <w:szCs w:val="24"/>
              </w:rPr>
              <w:t xml:space="preserve">Підвищено </w:t>
            </w:r>
            <w:proofErr w:type="spellStart"/>
            <w:r w:rsidRPr="00D97367">
              <w:rPr>
                <w:rFonts w:ascii="Times New Roman" w:hAnsi="Times New Roman" w:cs="Times New Roman"/>
                <w:sz w:val="24"/>
                <w:szCs w:val="24"/>
              </w:rPr>
              <w:t>актив</w:t>
            </w:r>
            <w:r w:rsidR="007D7D3F">
              <w:rPr>
                <w:rFonts w:ascii="Times New Roman" w:hAnsi="Times New Roman" w:cs="Times New Roman"/>
                <w:sz w:val="24"/>
                <w:szCs w:val="24"/>
              </w:rPr>
              <w:t>-</w:t>
            </w:r>
            <w:r w:rsidRPr="00D97367">
              <w:rPr>
                <w:rFonts w:ascii="Times New Roman" w:hAnsi="Times New Roman" w:cs="Times New Roman"/>
                <w:sz w:val="24"/>
                <w:szCs w:val="24"/>
              </w:rPr>
              <w:t>ність</w:t>
            </w:r>
            <w:proofErr w:type="spellEnd"/>
            <w:r w:rsidRPr="00D97367">
              <w:rPr>
                <w:rFonts w:ascii="Times New Roman" w:hAnsi="Times New Roman" w:cs="Times New Roman"/>
                <w:sz w:val="24"/>
                <w:szCs w:val="24"/>
              </w:rPr>
              <w:t xml:space="preserve">  молоді в </w:t>
            </w:r>
            <w:proofErr w:type="spellStart"/>
            <w:r w:rsidRPr="00D97367">
              <w:rPr>
                <w:rFonts w:ascii="Times New Roman" w:hAnsi="Times New Roman" w:cs="Times New Roman"/>
                <w:sz w:val="24"/>
                <w:szCs w:val="24"/>
              </w:rPr>
              <w:t>куль</w:t>
            </w:r>
            <w:r w:rsidR="007D7D3F">
              <w:rPr>
                <w:rFonts w:ascii="Times New Roman" w:hAnsi="Times New Roman" w:cs="Times New Roman"/>
                <w:sz w:val="24"/>
                <w:szCs w:val="24"/>
              </w:rPr>
              <w:t>-</w:t>
            </w:r>
            <w:r w:rsidRPr="00D97367">
              <w:rPr>
                <w:rFonts w:ascii="Times New Roman" w:hAnsi="Times New Roman" w:cs="Times New Roman"/>
                <w:sz w:val="24"/>
                <w:szCs w:val="24"/>
              </w:rPr>
              <w:t>турних</w:t>
            </w:r>
            <w:proofErr w:type="spellEnd"/>
            <w:r w:rsidRPr="00D97367">
              <w:rPr>
                <w:rFonts w:ascii="Times New Roman" w:hAnsi="Times New Roman" w:cs="Times New Roman"/>
                <w:sz w:val="24"/>
                <w:szCs w:val="24"/>
              </w:rPr>
              <w:t xml:space="preserve"> та </w:t>
            </w:r>
            <w:proofErr w:type="spellStart"/>
            <w:r w:rsidRPr="00D97367">
              <w:rPr>
                <w:rFonts w:ascii="Times New Roman" w:hAnsi="Times New Roman" w:cs="Times New Roman"/>
                <w:sz w:val="24"/>
                <w:szCs w:val="24"/>
              </w:rPr>
              <w:t>спортив</w:t>
            </w:r>
            <w:r w:rsidR="007D7D3F">
              <w:rPr>
                <w:rFonts w:ascii="Times New Roman" w:hAnsi="Times New Roman" w:cs="Times New Roman"/>
                <w:sz w:val="24"/>
                <w:szCs w:val="24"/>
              </w:rPr>
              <w:t>-</w:t>
            </w:r>
            <w:r w:rsidRPr="00D97367">
              <w:rPr>
                <w:rFonts w:ascii="Times New Roman" w:hAnsi="Times New Roman" w:cs="Times New Roman"/>
                <w:sz w:val="24"/>
                <w:szCs w:val="24"/>
              </w:rPr>
              <w:lastRenderedPageBreak/>
              <w:t>них</w:t>
            </w:r>
            <w:proofErr w:type="spellEnd"/>
            <w:r w:rsidRPr="00D97367">
              <w:rPr>
                <w:rFonts w:ascii="Times New Roman" w:hAnsi="Times New Roman" w:cs="Times New Roman"/>
                <w:sz w:val="24"/>
                <w:szCs w:val="24"/>
              </w:rPr>
              <w:t xml:space="preserve"> заходах, що сприяє розвитку їхніх талантів і інтересів. Сформовано  єдиний  простір для зустрічей і спіл</w:t>
            </w:r>
            <w:r w:rsidR="007D7D3F">
              <w:rPr>
                <w:rFonts w:ascii="Times New Roman" w:hAnsi="Times New Roman" w:cs="Times New Roman"/>
                <w:sz w:val="24"/>
                <w:szCs w:val="24"/>
              </w:rPr>
              <w:t>-</w:t>
            </w:r>
            <w:r w:rsidRPr="00D97367">
              <w:rPr>
                <w:rFonts w:ascii="Times New Roman" w:hAnsi="Times New Roman" w:cs="Times New Roman"/>
                <w:sz w:val="24"/>
                <w:szCs w:val="24"/>
              </w:rPr>
              <w:t xml:space="preserve">кування, що сприяє зміцненню </w:t>
            </w:r>
            <w:proofErr w:type="spellStart"/>
            <w:r w:rsidRPr="00D97367">
              <w:rPr>
                <w:rFonts w:ascii="Times New Roman" w:hAnsi="Times New Roman" w:cs="Times New Roman"/>
                <w:sz w:val="24"/>
                <w:szCs w:val="24"/>
              </w:rPr>
              <w:t>соціаль</w:t>
            </w:r>
            <w:r w:rsidR="007D7D3F">
              <w:rPr>
                <w:rFonts w:ascii="Times New Roman" w:hAnsi="Times New Roman" w:cs="Times New Roman"/>
                <w:sz w:val="24"/>
                <w:szCs w:val="24"/>
              </w:rPr>
              <w:t>-</w:t>
            </w:r>
            <w:r w:rsidRPr="00D97367">
              <w:rPr>
                <w:rFonts w:ascii="Times New Roman" w:hAnsi="Times New Roman" w:cs="Times New Roman"/>
                <w:sz w:val="24"/>
                <w:szCs w:val="24"/>
              </w:rPr>
              <w:t>них</w:t>
            </w:r>
            <w:proofErr w:type="spellEnd"/>
            <w:r w:rsidRPr="00D97367">
              <w:rPr>
                <w:rFonts w:ascii="Times New Roman" w:hAnsi="Times New Roman" w:cs="Times New Roman"/>
                <w:sz w:val="24"/>
                <w:szCs w:val="24"/>
              </w:rPr>
              <w:t xml:space="preserve"> зв’язків між молодими людьми. Створено умови для регулярних занять спортом, що сприяє поліпшенню здоров'я молоді. Залучено молодь до організації культурних подій (концертів, </w:t>
            </w:r>
            <w:proofErr w:type="spellStart"/>
            <w:r w:rsidRPr="00D97367">
              <w:rPr>
                <w:rFonts w:ascii="Times New Roman" w:hAnsi="Times New Roman" w:cs="Times New Roman"/>
                <w:sz w:val="24"/>
                <w:szCs w:val="24"/>
              </w:rPr>
              <w:t>вис</w:t>
            </w:r>
            <w:r w:rsidR="007D7D3F">
              <w:rPr>
                <w:rFonts w:ascii="Times New Roman" w:hAnsi="Times New Roman" w:cs="Times New Roman"/>
                <w:sz w:val="24"/>
                <w:szCs w:val="24"/>
              </w:rPr>
              <w:t>-</w:t>
            </w:r>
            <w:r w:rsidRPr="00D97367">
              <w:rPr>
                <w:rFonts w:ascii="Times New Roman" w:hAnsi="Times New Roman" w:cs="Times New Roman"/>
                <w:sz w:val="24"/>
                <w:szCs w:val="24"/>
              </w:rPr>
              <w:t>тавок</w:t>
            </w:r>
            <w:proofErr w:type="spellEnd"/>
            <w:r w:rsidRPr="00D97367">
              <w:rPr>
                <w:rFonts w:ascii="Times New Roman" w:hAnsi="Times New Roman" w:cs="Times New Roman"/>
                <w:sz w:val="24"/>
                <w:szCs w:val="24"/>
              </w:rPr>
              <w:t xml:space="preserve">, фестивалів), що сприяє творчому розвитку. Проведено </w:t>
            </w:r>
            <w:r w:rsidRPr="00D97367">
              <w:rPr>
                <w:rFonts w:ascii="Times New Roman" w:hAnsi="Times New Roman" w:cs="Times New Roman"/>
                <w:sz w:val="24"/>
                <w:szCs w:val="24"/>
              </w:rPr>
              <w:lastRenderedPageBreak/>
              <w:t>майстер-класи, тренінги і воркшопи, які сприяють розвит</w:t>
            </w:r>
            <w:r w:rsidR="007D7D3F">
              <w:rPr>
                <w:rFonts w:ascii="Times New Roman" w:hAnsi="Times New Roman" w:cs="Times New Roman"/>
                <w:sz w:val="24"/>
                <w:szCs w:val="24"/>
              </w:rPr>
              <w:t>ку</w:t>
            </w:r>
            <w:r w:rsidRPr="00D97367">
              <w:rPr>
                <w:rFonts w:ascii="Times New Roman" w:hAnsi="Times New Roman" w:cs="Times New Roman"/>
                <w:sz w:val="24"/>
                <w:szCs w:val="24"/>
              </w:rPr>
              <w:t xml:space="preserve"> нових навичок. Сформований </w:t>
            </w:r>
            <w:r w:rsidRPr="00466A3C">
              <w:rPr>
                <w:rStyle w:val="afa"/>
                <w:rFonts w:ascii="Times New Roman" w:hAnsi="Times New Roman" w:cs="Times New Roman"/>
                <w:b w:val="0"/>
                <w:bCs w:val="0"/>
                <w:sz w:val="24"/>
                <w:szCs w:val="24"/>
              </w:rPr>
              <w:t>позитивний імідж</w:t>
            </w:r>
            <w:r w:rsidRPr="00466A3C">
              <w:rPr>
                <w:rFonts w:ascii="Times New Roman" w:hAnsi="Times New Roman" w:cs="Times New Roman"/>
                <w:b/>
                <w:bCs/>
                <w:sz w:val="24"/>
                <w:szCs w:val="24"/>
              </w:rPr>
              <w:t>.</w:t>
            </w:r>
            <w:r w:rsidRPr="00D97367">
              <w:rPr>
                <w:rFonts w:ascii="Times New Roman" w:hAnsi="Times New Roman" w:cs="Times New Roman"/>
                <w:sz w:val="24"/>
                <w:szCs w:val="24"/>
              </w:rPr>
              <w:t xml:space="preserve"> Забезпечено доступ для всіх молодих людей, включаючи представників різних соціальних і культурних груп. Установлено спів</w:t>
            </w:r>
            <w:r w:rsidR="007D7D3F">
              <w:rPr>
                <w:rFonts w:ascii="Times New Roman" w:hAnsi="Times New Roman" w:cs="Times New Roman"/>
                <w:sz w:val="24"/>
                <w:szCs w:val="24"/>
              </w:rPr>
              <w:t>-</w:t>
            </w:r>
            <w:r w:rsidRPr="00D97367">
              <w:rPr>
                <w:rFonts w:ascii="Times New Roman" w:hAnsi="Times New Roman" w:cs="Times New Roman"/>
                <w:sz w:val="24"/>
                <w:szCs w:val="24"/>
              </w:rPr>
              <w:t>працю з бізнесом та організаціями.</w:t>
            </w:r>
          </w:p>
        </w:tc>
        <w:tc>
          <w:tcPr>
            <w:tcW w:w="400" w:type="pct"/>
          </w:tcPr>
          <w:p w:rsidR="00D97367" w:rsidRPr="00D97367" w:rsidRDefault="00D97367" w:rsidP="00D97367">
            <w:pPr>
              <w:jc w:val="center"/>
              <w:rPr>
                <w:rFonts w:ascii="Times New Roman" w:hAnsi="Times New Roman" w:cs="Times New Roman"/>
                <w:bCs/>
                <w:sz w:val="24"/>
                <w:szCs w:val="24"/>
              </w:rPr>
            </w:pPr>
            <w:r w:rsidRPr="001F7EDD">
              <w:rPr>
                <w:rFonts w:ascii="Times New Roman" w:hAnsi="Times New Roman" w:cs="Times New Roman"/>
                <w:sz w:val="24"/>
                <w:szCs w:val="24"/>
              </w:rPr>
              <w:lastRenderedPageBreak/>
              <w:t>2025-2027</w:t>
            </w:r>
          </w:p>
        </w:tc>
        <w:tc>
          <w:tcPr>
            <w:tcW w:w="557" w:type="pct"/>
          </w:tcPr>
          <w:p w:rsidR="00D97367" w:rsidRPr="00D97367" w:rsidRDefault="00D97367" w:rsidP="00D97367">
            <w:pPr>
              <w:jc w:val="center"/>
              <w:rPr>
                <w:rFonts w:ascii="Times New Roman" w:hAnsi="Times New Roman" w:cs="Times New Roman"/>
                <w:bCs/>
                <w:sz w:val="24"/>
                <w:szCs w:val="24"/>
              </w:rPr>
            </w:pPr>
            <w:r w:rsidRPr="001F7EDD">
              <w:rPr>
                <w:rFonts w:ascii="Times New Roman" w:hAnsi="Times New Roman" w:cs="Times New Roman"/>
                <w:sz w:val="24"/>
                <w:szCs w:val="24"/>
              </w:rPr>
              <w:t>Міський бюджет та інші джерела фінансування.</w:t>
            </w:r>
          </w:p>
        </w:tc>
        <w:tc>
          <w:tcPr>
            <w:tcW w:w="364" w:type="pct"/>
            <w:gridSpan w:val="2"/>
          </w:tcPr>
          <w:p w:rsidR="00D97367" w:rsidRPr="00D97367" w:rsidRDefault="00BC31CF" w:rsidP="00D97367">
            <w:pPr>
              <w:jc w:val="center"/>
              <w:rPr>
                <w:rFonts w:ascii="Times New Roman" w:hAnsi="Times New Roman" w:cs="Times New Roman"/>
                <w:bCs/>
                <w:sz w:val="24"/>
                <w:szCs w:val="24"/>
              </w:rPr>
            </w:pPr>
            <w:r>
              <w:rPr>
                <w:rFonts w:ascii="Times New Roman" w:hAnsi="Times New Roman" w:cs="Times New Roman"/>
                <w:bCs/>
                <w:sz w:val="24"/>
                <w:szCs w:val="24"/>
              </w:rPr>
              <w:t>2000,0</w:t>
            </w:r>
          </w:p>
        </w:tc>
        <w:tc>
          <w:tcPr>
            <w:tcW w:w="282" w:type="pct"/>
          </w:tcPr>
          <w:p w:rsidR="00D97367" w:rsidRPr="00D97367" w:rsidRDefault="00D97367" w:rsidP="00D97367">
            <w:pPr>
              <w:jc w:val="center"/>
              <w:rPr>
                <w:rFonts w:ascii="Times New Roman" w:hAnsi="Times New Roman" w:cs="Times New Roman"/>
                <w:bCs/>
                <w:sz w:val="24"/>
                <w:szCs w:val="24"/>
              </w:rPr>
            </w:pPr>
          </w:p>
        </w:tc>
        <w:tc>
          <w:tcPr>
            <w:tcW w:w="277" w:type="pct"/>
          </w:tcPr>
          <w:p w:rsidR="00D97367" w:rsidRPr="00D97367" w:rsidRDefault="00523BBE" w:rsidP="00D97367">
            <w:pPr>
              <w:jc w:val="center"/>
              <w:rPr>
                <w:rFonts w:ascii="Times New Roman" w:hAnsi="Times New Roman" w:cs="Times New Roman"/>
                <w:bCs/>
                <w:sz w:val="24"/>
                <w:szCs w:val="24"/>
              </w:rPr>
            </w:pPr>
            <w:r>
              <w:rPr>
                <w:rFonts w:ascii="Times New Roman" w:hAnsi="Times New Roman" w:cs="Times New Roman"/>
                <w:bCs/>
                <w:sz w:val="24"/>
                <w:szCs w:val="24"/>
              </w:rPr>
              <w:t>1000,0</w:t>
            </w:r>
          </w:p>
        </w:tc>
        <w:tc>
          <w:tcPr>
            <w:tcW w:w="418" w:type="pct"/>
          </w:tcPr>
          <w:p w:rsidR="00D97367" w:rsidRPr="00D97367" w:rsidRDefault="00523BBE" w:rsidP="00D97367">
            <w:pPr>
              <w:jc w:val="center"/>
              <w:rPr>
                <w:rFonts w:ascii="Times New Roman" w:hAnsi="Times New Roman" w:cs="Times New Roman"/>
                <w:bCs/>
                <w:sz w:val="24"/>
                <w:szCs w:val="24"/>
              </w:rPr>
            </w:pPr>
            <w:r>
              <w:rPr>
                <w:rFonts w:ascii="Times New Roman" w:hAnsi="Times New Roman" w:cs="Times New Roman"/>
                <w:bCs/>
                <w:sz w:val="24"/>
                <w:szCs w:val="24"/>
              </w:rPr>
              <w:t>1000,0</w:t>
            </w:r>
          </w:p>
        </w:tc>
      </w:tr>
      <w:tr w:rsidR="00E70B91" w:rsidRPr="001C328E" w:rsidTr="00840A34">
        <w:trPr>
          <w:trHeight w:val="191"/>
        </w:trPr>
        <w:tc>
          <w:tcPr>
            <w:tcW w:w="633" w:type="pct"/>
          </w:tcPr>
          <w:p w:rsidR="00FD59D4" w:rsidRDefault="00954075" w:rsidP="004B6212">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3.1.2.5. </w:t>
            </w:r>
          </w:p>
          <w:p w:rsidR="004B6212" w:rsidRPr="004B6212" w:rsidRDefault="004B6212" w:rsidP="004B6212">
            <w:pPr>
              <w:tabs>
                <w:tab w:val="left" w:pos="4656"/>
              </w:tabs>
              <w:spacing w:after="0" w:line="240" w:lineRule="auto"/>
              <w:jc w:val="center"/>
              <w:rPr>
                <w:rFonts w:ascii="Times New Roman" w:hAnsi="Times New Roman" w:cs="Times New Roman"/>
                <w:bCs/>
                <w:sz w:val="24"/>
                <w:szCs w:val="24"/>
              </w:rPr>
            </w:pPr>
            <w:r w:rsidRPr="004B6212">
              <w:rPr>
                <w:rFonts w:ascii="Times New Roman" w:eastAsia="Calibri" w:hAnsi="Times New Roman" w:cs="Times New Roman"/>
                <w:color w:val="000000"/>
                <w:sz w:val="24"/>
                <w:szCs w:val="24"/>
              </w:rPr>
              <w:t xml:space="preserve">Нове будівництво спортивного майданчика зі штучним покриттям по вул. Січневій в місті </w:t>
            </w:r>
            <w:r w:rsidRPr="004B6212">
              <w:rPr>
                <w:rFonts w:ascii="Times New Roman" w:eastAsia="Calibri" w:hAnsi="Times New Roman" w:cs="Times New Roman"/>
                <w:color w:val="000000"/>
                <w:sz w:val="24"/>
                <w:szCs w:val="24"/>
              </w:rPr>
              <w:lastRenderedPageBreak/>
              <w:t>Первомайськ Миколаївської області.</w:t>
            </w:r>
          </w:p>
        </w:tc>
        <w:tc>
          <w:tcPr>
            <w:tcW w:w="662" w:type="pct"/>
          </w:tcPr>
          <w:p w:rsidR="004B6212" w:rsidRPr="004B6212" w:rsidRDefault="004B6212" w:rsidP="004B6212">
            <w:pPr>
              <w:jc w:val="center"/>
              <w:rPr>
                <w:rFonts w:ascii="Times New Roman" w:hAnsi="Times New Roman" w:cs="Times New Roman"/>
                <w:bCs/>
                <w:sz w:val="24"/>
                <w:szCs w:val="24"/>
              </w:rPr>
            </w:pPr>
            <w:r w:rsidRPr="004B6212">
              <w:rPr>
                <w:rFonts w:ascii="Times New Roman" w:hAnsi="Times New Roman" w:cs="Times New Roman"/>
                <w:sz w:val="24"/>
                <w:szCs w:val="24"/>
              </w:rPr>
              <w:lastRenderedPageBreak/>
              <w:t xml:space="preserve">Первомайська міська рада,  управління культури, національностей, релігій, молоді та </w:t>
            </w:r>
            <w:r w:rsidRPr="004B6212">
              <w:rPr>
                <w:rFonts w:ascii="Times New Roman" w:hAnsi="Times New Roman" w:cs="Times New Roman"/>
                <w:sz w:val="24"/>
                <w:szCs w:val="24"/>
              </w:rPr>
              <w:lastRenderedPageBreak/>
              <w:t>спорту міської ради</w:t>
            </w:r>
            <w:r>
              <w:rPr>
                <w:rFonts w:ascii="Times New Roman" w:hAnsi="Times New Roman" w:cs="Times New Roman"/>
                <w:sz w:val="24"/>
                <w:szCs w:val="24"/>
              </w:rPr>
              <w:t>.</w:t>
            </w:r>
          </w:p>
        </w:tc>
        <w:tc>
          <w:tcPr>
            <w:tcW w:w="683" w:type="pct"/>
          </w:tcPr>
          <w:p w:rsidR="00C05CDE" w:rsidRDefault="004B6212" w:rsidP="004B6212">
            <w:pPr>
              <w:tabs>
                <w:tab w:val="left" w:pos="4656"/>
              </w:tabs>
              <w:spacing w:after="0" w:line="240" w:lineRule="auto"/>
              <w:jc w:val="center"/>
              <w:rPr>
                <w:rFonts w:ascii="Times New Roman" w:hAnsi="Times New Roman" w:cs="Times New Roman"/>
                <w:sz w:val="24"/>
                <w:szCs w:val="24"/>
              </w:rPr>
            </w:pPr>
            <w:r w:rsidRPr="004B6212">
              <w:rPr>
                <w:rFonts w:ascii="Times New Roman" w:hAnsi="Times New Roman" w:cs="Times New Roman"/>
                <w:sz w:val="24"/>
                <w:szCs w:val="24"/>
              </w:rPr>
              <w:lastRenderedPageBreak/>
              <w:t xml:space="preserve">Будівництво </w:t>
            </w:r>
            <w:r w:rsidRPr="004B6212">
              <w:rPr>
                <w:rFonts w:ascii="Times New Roman" w:hAnsi="Times New Roman" w:cs="Times New Roman"/>
                <w:color w:val="000000"/>
                <w:sz w:val="24"/>
                <w:szCs w:val="24"/>
                <w:shd w:val="clear" w:color="auto" w:fill="FFFFFF"/>
              </w:rPr>
              <w:t xml:space="preserve">спортивного майданчика </w:t>
            </w:r>
            <w:r w:rsidRPr="004B6212">
              <w:rPr>
                <w:rFonts w:ascii="Times New Roman" w:hAnsi="Times New Roman" w:cs="Times New Roman"/>
                <w:sz w:val="24"/>
                <w:szCs w:val="24"/>
              </w:rPr>
              <w:t>(42х22)</w:t>
            </w:r>
          </w:p>
          <w:p w:rsidR="004B6212" w:rsidRPr="004B6212" w:rsidRDefault="004B6212" w:rsidP="004B6212">
            <w:pPr>
              <w:tabs>
                <w:tab w:val="left" w:pos="4656"/>
              </w:tabs>
              <w:spacing w:after="0" w:line="240" w:lineRule="auto"/>
              <w:jc w:val="center"/>
              <w:rPr>
                <w:rFonts w:ascii="Times New Roman" w:hAnsi="Times New Roman" w:cs="Times New Roman"/>
                <w:bCs/>
                <w:iCs/>
                <w:sz w:val="24"/>
                <w:szCs w:val="24"/>
              </w:rPr>
            </w:pPr>
            <w:r w:rsidRPr="004B6212">
              <w:rPr>
                <w:rFonts w:ascii="Times New Roman" w:hAnsi="Times New Roman" w:cs="Times New Roman"/>
                <w:sz w:val="24"/>
                <w:szCs w:val="24"/>
              </w:rPr>
              <w:t xml:space="preserve"> зі штучним покриттям для заняття футболом, </w:t>
            </w:r>
            <w:r w:rsidRPr="004B6212">
              <w:rPr>
                <w:rFonts w:ascii="Times New Roman" w:hAnsi="Times New Roman" w:cs="Times New Roman"/>
                <w:sz w:val="24"/>
                <w:szCs w:val="24"/>
              </w:rPr>
              <w:lastRenderedPageBreak/>
              <w:t>встановлення 10 спортивних тренажерів, будівництво огорожі для захисту майданчика та тренажерів від пошкодження.</w:t>
            </w:r>
          </w:p>
        </w:tc>
        <w:tc>
          <w:tcPr>
            <w:tcW w:w="724" w:type="pct"/>
          </w:tcPr>
          <w:p w:rsidR="004B6212" w:rsidRPr="004B6212" w:rsidRDefault="004B6212" w:rsidP="004B6212">
            <w:pPr>
              <w:jc w:val="center"/>
              <w:rPr>
                <w:rFonts w:ascii="Times New Roman" w:hAnsi="Times New Roman" w:cs="Times New Roman"/>
                <w:bCs/>
                <w:iCs/>
                <w:sz w:val="24"/>
                <w:szCs w:val="24"/>
              </w:rPr>
            </w:pPr>
            <w:r w:rsidRPr="004B6212">
              <w:rPr>
                <w:rFonts w:ascii="Times New Roman" w:hAnsi="Times New Roman" w:cs="Times New Roman"/>
                <w:color w:val="000000"/>
                <w:sz w:val="24"/>
                <w:szCs w:val="24"/>
                <w:shd w:val="clear" w:color="auto" w:fill="FFFFFF"/>
              </w:rPr>
              <w:lastRenderedPageBreak/>
              <w:t xml:space="preserve">Виготовлена </w:t>
            </w:r>
            <w:proofErr w:type="spellStart"/>
            <w:r w:rsidRPr="004B6212">
              <w:rPr>
                <w:rFonts w:ascii="Times New Roman" w:hAnsi="Times New Roman" w:cs="Times New Roman"/>
                <w:color w:val="000000"/>
                <w:sz w:val="24"/>
                <w:szCs w:val="24"/>
                <w:shd w:val="clear" w:color="auto" w:fill="FFFFFF"/>
              </w:rPr>
              <w:t>проєктно-кошторисна</w:t>
            </w:r>
            <w:proofErr w:type="spellEnd"/>
            <w:r w:rsidRPr="004B6212">
              <w:rPr>
                <w:rFonts w:ascii="Times New Roman" w:hAnsi="Times New Roman" w:cs="Times New Roman"/>
                <w:color w:val="000000"/>
                <w:sz w:val="24"/>
                <w:szCs w:val="24"/>
                <w:shd w:val="clear" w:color="auto" w:fill="FFFFFF"/>
              </w:rPr>
              <w:t xml:space="preserve"> </w:t>
            </w:r>
            <w:proofErr w:type="spellStart"/>
            <w:r w:rsidRPr="004B6212">
              <w:rPr>
                <w:rFonts w:ascii="Times New Roman" w:hAnsi="Times New Roman" w:cs="Times New Roman"/>
                <w:color w:val="000000"/>
                <w:sz w:val="24"/>
                <w:szCs w:val="24"/>
                <w:shd w:val="clear" w:color="auto" w:fill="FFFFFF"/>
              </w:rPr>
              <w:t>доку</w:t>
            </w:r>
            <w:r w:rsidR="007D7D3F">
              <w:rPr>
                <w:rFonts w:ascii="Times New Roman" w:hAnsi="Times New Roman" w:cs="Times New Roman"/>
                <w:color w:val="000000"/>
                <w:sz w:val="24"/>
                <w:szCs w:val="24"/>
                <w:shd w:val="clear" w:color="auto" w:fill="FFFFFF"/>
              </w:rPr>
              <w:t>-</w:t>
            </w:r>
            <w:r w:rsidRPr="004B6212">
              <w:rPr>
                <w:rFonts w:ascii="Times New Roman" w:hAnsi="Times New Roman" w:cs="Times New Roman"/>
                <w:color w:val="000000"/>
                <w:sz w:val="24"/>
                <w:szCs w:val="24"/>
                <w:shd w:val="clear" w:color="auto" w:fill="FFFFFF"/>
              </w:rPr>
              <w:t>ментація</w:t>
            </w:r>
            <w:proofErr w:type="spellEnd"/>
            <w:r w:rsidRPr="004B6212">
              <w:rPr>
                <w:rFonts w:ascii="Times New Roman" w:hAnsi="Times New Roman" w:cs="Times New Roman"/>
                <w:color w:val="000000"/>
                <w:sz w:val="24"/>
                <w:szCs w:val="24"/>
                <w:shd w:val="clear" w:color="auto" w:fill="FFFFFF"/>
              </w:rPr>
              <w:t xml:space="preserve"> та </w:t>
            </w:r>
            <w:proofErr w:type="spellStart"/>
            <w:r w:rsidRPr="004B6212">
              <w:rPr>
                <w:rFonts w:ascii="Times New Roman" w:hAnsi="Times New Roman" w:cs="Times New Roman"/>
                <w:color w:val="000000"/>
                <w:sz w:val="24"/>
                <w:szCs w:val="24"/>
                <w:shd w:val="clear" w:color="auto" w:fill="FFFFFF"/>
              </w:rPr>
              <w:t>здій</w:t>
            </w:r>
            <w:r w:rsidR="007D7D3F">
              <w:rPr>
                <w:rFonts w:ascii="Times New Roman" w:hAnsi="Times New Roman" w:cs="Times New Roman"/>
                <w:color w:val="000000"/>
                <w:sz w:val="24"/>
                <w:szCs w:val="24"/>
                <w:shd w:val="clear" w:color="auto" w:fill="FFFFFF"/>
              </w:rPr>
              <w:t>с-</w:t>
            </w:r>
            <w:r w:rsidRPr="004B6212">
              <w:rPr>
                <w:rFonts w:ascii="Times New Roman" w:hAnsi="Times New Roman" w:cs="Times New Roman"/>
                <w:color w:val="000000"/>
                <w:sz w:val="24"/>
                <w:szCs w:val="24"/>
                <w:shd w:val="clear" w:color="auto" w:fill="FFFFFF"/>
              </w:rPr>
              <w:t>нене</w:t>
            </w:r>
            <w:proofErr w:type="spellEnd"/>
            <w:r w:rsidRPr="004B6212">
              <w:rPr>
                <w:rFonts w:ascii="Times New Roman" w:hAnsi="Times New Roman" w:cs="Times New Roman"/>
                <w:color w:val="000000"/>
                <w:sz w:val="24"/>
                <w:szCs w:val="24"/>
                <w:shd w:val="clear" w:color="auto" w:fill="FFFFFF"/>
              </w:rPr>
              <w:t xml:space="preserve"> б</w:t>
            </w:r>
            <w:r w:rsidRPr="004B6212">
              <w:rPr>
                <w:rFonts w:ascii="Times New Roman" w:hAnsi="Times New Roman" w:cs="Times New Roman"/>
                <w:sz w:val="24"/>
                <w:szCs w:val="24"/>
              </w:rPr>
              <w:t xml:space="preserve">удівництво </w:t>
            </w:r>
            <w:r w:rsidRPr="004B6212">
              <w:rPr>
                <w:rFonts w:ascii="Times New Roman" w:hAnsi="Times New Roman" w:cs="Times New Roman"/>
                <w:color w:val="000000"/>
                <w:sz w:val="24"/>
                <w:szCs w:val="24"/>
                <w:shd w:val="clear" w:color="auto" w:fill="FFFFFF"/>
              </w:rPr>
              <w:t xml:space="preserve">спортивного </w:t>
            </w:r>
            <w:r w:rsidRPr="004B6212">
              <w:rPr>
                <w:rFonts w:ascii="Times New Roman" w:hAnsi="Times New Roman" w:cs="Times New Roman"/>
                <w:color w:val="000000"/>
                <w:sz w:val="24"/>
                <w:szCs w:val="24"/>
                <w:shd w:val="clear" w:color="auto" w:fill="FFFFFF"/>
              </w:rPr>
              <w:lastRenderedPageBreak/>
              <w:t xml:space="preserve">майданчика </w:t>
            </w:r>
            <w:r w:rsidRPr="004B6212">
              <w:rPr>
                <w:rFonts w:ascii="Times New Roman" w:hAnsi="Times New Roman" w:cs="Times New Roman"/>
                <w:sz w:val="24"/>
                <w:szCs w:val="24"/>
              </w:rPr>
              <w:t xml:space="preserve">розміром  42 метри довжиною  на 22 метри шириною зі штучним покриттям для заняття </w:t>
            </w:r>
            <w:proofErr w:type="spellStart"/>
            <w:r w:rsidRPr="004B6212">
              <w:rPr>
                <w:rFonts w:ascii="Times New Roman" w:hAnsi="Times New Roman" w:cs="Times New Roman"/>
                <w:sz w:val="24"/>
                <w:szCs w:val="24"/>
              </w:rPr>
              <w:t>фут</w:t>
            </w:r>
            <w:r w:rsidR="007D7D3F">
              <w:rPr>
                <w:rFonts w:ascii="Times New Roman" w:hAnsi="Times New Roman" w:cs="Times New Roman"/>
                <w:sz w:val="24"/>
                <w:szCs w:val="24"/>
              </w:rPr>
              <w:t>-</w:t>
            </w:r>
            <w:r w:rsidRPr="004B6212">
              <w:rPr>
                <w:rFonts w:ascii="Times New Roman" w:hAnsi="Times New Roman" w:cs="Times New Roman"/>
                <w:sz w:val="24"/>
                <w:szCs w:val="24"/>
              </w:rPr>
              <w:t>болом</w:t>
            </w:r>
            <w:proofErr w:type="spellEnd"/>
            <w:r w:rsidRPr="004B6212">
              <w:rPr>
                <w:rFonts w:ascii="Times New Roman" w:hAnsi="Times New Roman" w:cs="Times New Roman"/>
                <w:sz w:val="24"/>
                <w:szCs w:val="24"/>
              </w:rPr>
              <w:t xml:space="preserve">, встановлення 10 спортивних </w:t>
            </w:r>
            <w:proofErr w:type="spellStart"/>
            <w:r w:rsidRPr="004B6212">
              <w:rPr>
                <w:rFonts w:ascii="Times New Roman" w:hAnsi="Times New Roman" w:cs="Times New Roman"/>
                <w:sz w:val="24"/>
                <w:szCs w:val="24"/>
              </w:rPr>
              <w:t>тре</w:t>
            </w:r>
            <w:r w:rsidR="00F155A7">
              <w:rPr>
                <w:rFonts w:ascii="Times New Roman" w:hAnsi="Times New Roman" w:cs="Times New Roman"/>
                <w:sz w:val="24"/>
                <w:szCs w:val="24"/>
              </w:rPr>
              <w:t>-</w:t>
            </w:r>
            <w:r w:rsidRPr="004B6212">
              <w:rPr>
                <w:rFonts w:ascii="Times New Roman" w:hAnsi="Times New Roman" w:cs="Times New Roman"/>
                <w:sz w:val="24"/>
                <w:szCs w:val="24"/>
              </w:rPr>
              <w:t>нажерів</w:t>
            </w:r>
            <w:proofErr w:type="spellEnd"/>
            <w:r w:rsidRPr="004B6212">
              <w:rPr>
                <w:rFonts w:ascii="Times New Roman" w:hAnsi="Times New Roman" w:cs="Times New Roman"/>
                <w:sz w:val="24"/>
                <w:szCs w:val="24"/>
              </w:rPr>
              <w:t xml:space="preserve">, </w:t>
            </w:r>
            <w:proofErr w:type="spellStart"/>
            <w:r w:rsidRPr="004B6212">
              <w:rPr>
                <w:rFonts w:ascii="Times New Roman" w:hAnsi="Times New Roman" w:cs="Times New Roman"/>
                <w:sz w:val="24"/>
                <w:szCs w:val="24"/>
              </w:rPr>
              <w:t>будів</w:t>
            </w:r>
            <w:r w:rsidR="00F155A7">
              <w:rPr>
                <w:rFonts w:ascii="Times New Roman" w:hAnsi="Times New Roman" w:cs="Times New Roman"/>
                <w:sz w:val="24"/>
                <w:szCs w:val="24"/>
              </w:rPr>
              <w:t>-</w:t>
            </w:r>
            <w:r w:rsidRPr="004B6212">
              <w:rPr>
                <w:rFonts w:ascii="Times New Roman" w:hAnsi="Times New Roman" w:cs="Times New Roman"/>
                <w:sz w:val="24"/>
                <w:szCs w:val="24"/>
              </w:rPr>
              <w:t>ництво</w:t>
            </w:r>
            <w:proofErr w:type="spellEnd"/>
            <w:r w:rsidRPr="004B6212">
              <w:rPr>
                <w:rFonts w:ascii="Times New Roman" w:hAnsi="Times New Roman" w:cs="Times New Roman"/>
                <w:sz w:val="24"/>
                <w:szCs w:val="24"/>
              </w:rPr>
              <w:t xml:space="preserve"> огорожі для захисту майданчика та тренажерів від пошкодження. </w:t>
            </w:r>
            <w:r w:rsidRPr="004B6212">
              <w:rPr>
                <w:rFonts w:ascii="Times New Roman" w:hAnsi="Times New Roman" w:cs="Times New Roman"/>
                <w:color w:val="000000"/>
                <w:sz w:val="24"/>
                <w:szCs w:val="24"/>
                <w:shd w:val="clear" w:color="auto" w:fill="FFFFFF"/>
              </w:rPr>
              <w:t xml:space="preserve">Організоване  дозвілля зростаючого </w:t>
            </w:r>
            <w:proofErr w:type="spellStart"/>
            <w:r w:rsidRPr="004B6212">
              <w:rPr>
                <w:rFonts w:ascii="Times New Roman" w:hAnsi="Times New Roman" w:cs="Times New Roman"/>
                <w:color w:val="000000"/>
                <w:sz w:val="24"/>
                <w:szCs w:val="24"/>
                <w:shd w:val="clear" w:color="auto" w:fill="FFFFFF"/>
              </w:rPr>
              <w:t>поко</w:t>
            </w:r>
            <w:r w:rsidR="00F155A7">
              <w:rPr>
                <w:rFonts w:ascii="Times New Roman" w:hAnsi="Times New Roman" w:cs="Times New Roman"/>
                <w:color w:val="000000"/>
                <w:sz w:val="24"/>
                <w:szCs w:val="24"/>
                <w:shd w:val="clear" w:color="auto" w:fill="FFFFFF"/>
              </w:rPr>
              <w:t>-</w:t>
            </w:r>
            <w:r w:rsidRPr="004B6212">
              <w:rPr>
                <w:rFonts w:ascii="Times New Roman" w:hAnsi="Times New Roman" w:cs="Times New Roman"/>
                <w:color w:val="000000"/>
                <w:sz w:val="24"/>
                <w:szCs w:val="24"/>
                <w:shd w:val="clear" w:color="auto" w:fill="FFFFFF"/>
              </w:rPr>
              <w:t>ління</w:t>
            </w:r>
            <w:proofErr w:type="spellEnd"/>
            <w:r w:rsidRPr="004B6212">
              <w:rPr>
                <w:rFonts w:ascii="Times New Roman" w:hAnsi="Times New Roman" w:cs="Times New Roman"/>
                <w:color w:val="000000"/>
                <w:sz w:val="24"/>
                <w:szCs w:val="24"/>
                <w:shd w:val="clear" w:color="auto" w:fill="FFFFFF"/>
              </w:rPr>
              <w:t xml:space="preserve"> мікрорайону «</w:t>
            </w:r>
            <w:proofErr w:type="spellStart"/>
            <w:r w:rsidRPr="004B6212">
              <w:rPr>
                <w:rFonts w:ascii="Times New Roman" w:hAnsi="Times New Roman" w:cs="Times New Roman"/>
                <w:color w:val="000000"/>
                <w:sz w:val="24"/>
                <w:szCs w:val="24"/>
                <w:shd w:val="clear" w:color="auto" w:fill="FFFFFF"/>
              </w:rPr>
              <w:t>Ольвіопіль</w:t>
            </w:r>
            <w:proofErr w:type="spellEnd"/>
            <w:r w:rsidRPr="004B6212">
              <w:rPr>
                <w:rFonts w:ascii="Times New Roman" w:hAnsi="Times New Roman" w:cs="Times New Roman"/>
                <w:color w:val="000000"/>
                <w:sz w:val="24"/>
                <w:szCs w:val="24"/>
                <w:shd w:val="clear" w:color="auto" w:fill="FFFFFF"/>
              </w:rPr>
              <w:t xml:space="preserve">» для 3,0 тис. дітей та молоді, що складає 4,3 % від загальної кількості населення громади, створені умови для  </w:t>
            </w:r>
            <w:r w:rsidRPr="004B6212">
              <w:rPr>
                <w:rFonts w:ascii="Times New Roman" w:hAnsi="Times New Roman" w:cs="Times New Roman"/>
                <w:color w:val="000000"/>
                <w:sz w:val="24"/>
                <w:szCs w:val="24"/>
                <w:shd w:val="clear" w:color="auto" w:fill="FFFFFF"/>
              </w:rPr>
              <w:lastRenderedPageBreak/>
              <w:t>підвищення рівня фізичної та загальної культури населення мікрорайону «</w:t>
            </w:r>
            <w:proofErr w:type="spellStart"/>
            <w:r w:rsidRPr="004B6212">
              <w:rPr>
                <w:rFonts w:ascii="Times New Roman" w:hAnsi="Times New Roman" w:cs="Times New Roman"/>
                <w:color w:val="000000"/>
                <w:sz w:val="24"/>
                <w:szCs w:val="24"/>
                <w:shd w:val="clear" w:color="auto" w:fill="FFFFFF"/>
              </w:rPr>
              <w:t>Ольвіопіль</w:t>
            </w:r>
            <w:proofErr w:type="spellEnd"/>
            <w:r w:rsidRPr="004B6212">
              <w:rPr>
                <w:rFonts w:ascii="Times New Roman" w:hAnsi="Times New Roman" w:cs="Times New Roman"/>
                <w:color w:val="000000"/>
                <w:sz w:val="24"/>
                <w:szCs w:val="24"/>
                <w:shd w:val="clear" w:color="auto" w:fill="FFFFFF"/>
              </w:rPr>
              <w:t xml:space="preserve">». </w:t>
            </w:r>
          </w:p>
        </w:tc>
        <w:tc>
          <w:tcPr>
            <w:tcW w:w="400" w:type="pct"/>
          </w:tcPr>
          <w:p w:rsidR="004B6212" w:rsidRPr="004B6212" w:rsidRDefault="004B6212" w:rsidP="004B6212">
            <w:pPr>
              <w:jc w:val="center"/>
              <w:rPr>
                <w:rFonts w:ascii="Times New Roman" w:hAnsi="Times New Roman" w:cs="Times New Roman"/>
                <w:bCs/>
                <w:sz w:val="24"/>
                <w:szCs w:val="24"/>
              </w:rPr>
            </w:pPr>
            <w:r w:rsidRPr="004B6212">
              <w:rPr>
                <w:rFonts w:ascii="Times New Roman" w:hAnsi="Times New Roman" w:cs="Times New Roman"/>
                <w:bCs/>
                <w:sz w:val="24"/>
                <w:szCs w:val="24"/>
              </w:rPr>
              <w:lastRenderedPageBreak/>
              <w:t>2025-2027</w:t>
            </w:r>
          </w:p>
        </w:tc>
        <w:tc>
          <w:tcPr>
            <w:tcW w:w="557" w:type="pct"/>
          </w:tcPr>
          <w:p w:rsidR="004B6212" w:rsidRPr="004B6212" w:rsidRDefault="004B6212" w:rsidP="004B6212">
            <w:pPr>
              <w:jc w:val="center"/>
              <w:rPr>
                <w:rFonts w:ascii="Times New Roman" w:hAnsi="Times New Roman" w:cs="Times New Roman"/>
                <w:bCs/>
                <w:sz w:val="24"/>
                <w:szCs w:val="24"/>
              </w:rPr>
            </w:pPr>
            <w:r w:rsidRPr="004B6212">
              <w:rPr>
                <w:rFonts w:ascii="Times New Roman" w:hAnsi="Times New Roman" w:cs="Times New Roman"/>
                <w:sz w:val="24"/>
                <w:szCs w:val="24"/>
              </w:rPr>
              <w:t>Міський бюджет та інші джерела фінансування.</w:t>
            </w:r>
          </w:p>
        </w:tc>
        <w:tc>
          <w:tcPr>
            <w:tcW w:w="364" w:type="pct"/>
            <w:gridSpan w:val="2"/>
          </w:tcPr>
          <w:p w:rsidR="004B6212" w:rsidRPr="004B6212" w:rsidRDefault="004B6212" w:rsidP="004B6212">
            <w:pPr>
              <w:jc w:val="center"/>
              <w:rPr>
                <w:rFonts w:ascii="Times New Roman" w:hAnsi="Times New Roman" w:cs="Times New Roman"/>
                <w:bCs/>
                <w:sz w:val="24"/>
                <w:szCs w:val="24"/>
              </w:rPr>
            </w:pPr>
            <w:r w:rsidRPr="004B6212">
              <w:rPr>
                <w:rFonts w:ascii="Times New Roman" w:hAnsi="Times New Roman" w:cs="Times New Roman"/>
                <w:bCs/>
                <w:sz w:val="24"/>
                <w:szCs w:val="24"/>
              </w:rPr>
              <w:t>2750,0</w:t>
            </w:r>
          </w:p>
        </w:tc>
        <w:tc>
          <w:tcPr>
            <w:tcW w:w="282" w:type="pct"/>
          </w:tcPr>
          <w:p w:rsidR="004B6212" w:rsidRPr="004B6212" w:rsidRDefault="004B6212" w:rsidP="004B6212">
            <w:pPr>
              <w:jc w:val="center"/>
              <w:rPr>
                <w:rFonts w:ascii="Times New Roman" w:hAnsi="Times New Roman" w:cs="Times New Roman"/>
                <w:bCs/>
                <w:sz w:val="24"/>
                <w:szCs w:val="24"/>
              </w:rPr>
            </w:pPr>
            <w:r w:rsidRPr="004B6212">
              <w:rPr>
                <w:rFonts w:ascii="Times New Roman" w:hAnsi="Times New Roman" w:cs="Times New Roman"/>
                <w:bCs/>
                <w:sz w:val="24"/>
                <w:szCs w:val="24"/>
              </w:rPr>
              <w:t>1000,0</w:t>
            </w:r>
          </w:p>
        </w:tc>
        <w:tc>
          <w:tcPr>
            <w:tcW w:w="277" w:type="pct"/>
          </w:tcPr>
          <w:p w:rsidR="004B6212" w:rsidRPr="004B6212" w:rsidRDefault="004B6212" w:rsidP="004B6212">
            <w:pPr>
              <w:jc w:val="center"/>
              <w:rPr>
                <w:rFonts w:ascii="Times New Roman" w:hAnsi="Times New Roman" w:cs="Times New Roman"/>
                <w:bCs/>
                <w:sz w:val="24"/>
                <w:szCs w:val="24"/>
              </w:rPr>
            </w:pPr>
            <w:r w:rsidRPr="004B6212">
              <w:rPr>
                <w:rFonts w:ascii="Times New Roman" w:hAnsi="Times New Roman" w:cs="Times New Roman"/>
                <w:bCs/>
                <w:sz w:val="24"/>
                <w:szCs w:val="24"/>
              </w:rPr>
              <w:t>1000,0</w:t>
            </w:r>
          </w:p>
        </w:tc>
        <w:tc>
          <w:tcPr>
            <w:tcW w:w="418" w:type="pct"/>
          </w:tcPr>
          <w:p w:rsidR="004B6212" w:rsidRPr="004B6212" w:rsidRDefault="004B6212" w:rsidP="004B6212">
            <w:pPr>
              <w:jc w:val="center"/>
              <w:rPr>
                <w:rFonts w:ascii="Times New Roman" w:hAnsi="Times New Roman" w:cs="Times New Roman"/>
                <w:bCs/>
                <w:sz w:val="24"/>
                <w:szCs w:val="24"/>
              </w:rPr>
            </w:pPr>
            <w:r w:rsidRPr="004B6212">
              <w:rPr>
                <w:rFonts w:ascii="Times New Roman" w:hAnsi="Times New Roman" w:cs="Times New Roman"/>
                <w:bCs/>
                <w:sz w:val="24"/>
                <w:szCs w:val="24"/>
              </w:rPr>
              <w:t>750,0</w:t>
            </w:r>
          </w:p>
        </w:tc>
      </w:tr>
      <w:tr w:rsidR="00E70B91" w:rsidRPr="001C328E" w:rsidTr="00840A34">
        <w:trPr>
          <w:trHeight w:val="191"/>
        </w:trPr>
        <w:tc>
          <w:tcPr>
            <w:tcW w:w="633" w:type="pct"/>
          </w:tcPr>
          <w:p w:rsidR="00116E6D" w:rsidRPr="00940A34" w:rsidRDefault="00954075" w:rsidP="00116E6D">
            <w:pPr>
              <w:tabs>
                <w:tab w:val="left" w:pos="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lastRenderedPageBreak/>
              <w:t xml:space="preserve">3.1.2.6. </w:t>
            </w:r>
            <w:r w:rsidR="00116E6D" w:rsidRPr="00940A34">
              <w:rPr>
                <w:rFonts w:ascii="Times New Roman" w:hAnsi="Times New Roman" w:cs="Times New Roman"/>
                <w:sz w:val="24"/>
                <w:szCs w:val="24"/>
                <w:shd w:val="clear" w:color="auto" w:fill="FFFFFF"/>
              </w:rPr>
              <w:t xml:space="preserve">Облаштування літнього кінотеатру під відкритим небом для мешканців громади </w:t>
            </w:r>
            <w:r w:rsidR="00116E6D" w:rsidRPr="00940A34">
              <w:rPr>
                <w:rFonts w:ascii="Times New Roman" w:hAnsi="Times New Roman" w:cs="Times New Roman"/>
                <w:sz w:val="24"/>
                <w:szCs w:val="24"/>
              </w:rPr>
              <w:t>на території Первомайського міського  парку культури та відпочинку «Дружба народів»</w:t>
            </w:r>
            <w:r w:rsidR="00116E6D">
              <w:rPr>
                <w:rFonts w:ascii="Times New Roman" w:hAnsi="Times New Roman" w:cs="Times New Roman"/>
                <w:sz w:val="24"/>
                <w:szCs w:val="24"/>
              </w:rPr>
              <w:t>.</w:t>
            </w:r>
          </w:p>
        </w:tc>
        <w:tc>
          <w:tcPr>
            <w:tcW w:w="662" w:type="pct"/>
          </w:tcPr>
          <w:p w:rsidR="00116E6D" w:rsidRPr="00940A34" w:rsidRDefault="00116E6D" w:rsidP="00116E6D">
            <w:pPr>
              <w:jc w:val="center"/>
              <w:rPr>
                <w:rFonts w:ascii="Times New Roman" w:hAnsi="Times New Roman" w:cs="Times New Roman"/>
                <w:sz w:val="24"/>
                <w:szCs w:val="24"/>
              </w:rPr>
            </w:pPr>
            <w:r w:rsidRPr="00940A34">
              <w:rPr>
                <w:rFonts w:ascii="Times New Roman" w:hAnsi="Times New Roman" w:cs="Times New Roman"/>
                <w:sz w:val="24"/>
                <w:szCs w:val="24"/>
              </w:rPr>
              <w:t>Первомайська міська рада</w:t>
            </w:r>
            <w:r>
              <w:rPr>
                <w:rFonts w:ascii="Times New Roman" w:hAnsi="Times New Roman" w:cs="Times New Roman"/>
                <w:sz w:val="24"/>
                <w:szCs w:val="24"/>
              </w:rPr>
              <w:t>, у</w:t>
            </w:r>
            <w:r w:rsidRPr="00940A34">
              <w:rPr>
                <w:rFonts w:ascii="Times New Roman" w:hAnsi="Times New Roman" w:cs="Times New Roman"/>
                <w:sz w:val="24"/>
                <w:szCs w:val="24"/>
              </w:rPr>
              <w:t>правління культури, національностей, релігій, молоді та спорту міської ради</w:t>
            </w:r>
            <w:r>
              <w:rPr>
                <w:rFonts w:ascii="Times New Roman" w:hAnsi="Times New Roman" w:cs="Times New Roman"/>
                <w:sz w:val="24"/>
                <w:szCs w:val="24"/>
              </w:rPr>
              <w:t xml:space="preserve">, КП </w:t>
            </w:r>
            <w:r w:rsidRPr="00940A34">
              <w:rPr>
                <w:rFonts w:ascii="Times New Roman" w:hAnsi="Times New Roman" w:cs="Times New Roman"/>
                <w:sz w:val="24"/>
                <w:szCs w:val="24"/>
              </w:rPr>
              <w:t>Первомайськ</w:t>
            </w:r>
            <w:r>
              <w:rPr>
                <w:rFonts w:ascii="Times New Roman" w:hAnsi="Times New Roman" w:cs="Times New Roman"/>
                <w:sz w:val="24"/>
                <w:szCs w:val="24"/>
              </w:rPr>
              <w:t>ий</w:t>
            </w:r>
            <w:r w:rsidRPr="00940A34">
              <w:rPr>
                <w:rFonts w:ascii="Times New Roman" w:hAnsi="Times New Roman" w:cs="Times New Roman"/>
                <w:sz w:val="24"/>
                <w:szCs w:val="24"/>
              </w:rPr>
              <w:t xml:space="preserve"> міськ</w:t>
            </w:r>
            <w:r>
              <w:rPr>
                <w:rFonts w:ascii="Times New Roman" w:hAnsi="Times New Roman" w:cs="Times New Roman"/>
                <w:sz w:val="24"/>
                <w:szCs w:val="24"/>
              </w:rPr>
              <w:t>ий</w:t>
            </w:r>
            <w:r w:rsidRPr="00940A34">
              <w:rPr>
                <w:rFonts w:ascii="Times New Roman" w:hAnsi="Times New Roman" w:cs="Times New Roman"/>
                <w:sz w:val="24"/>
                <w:szCs w:val="24"/>
              </w:rPr>
              <w:t xml:space="preserve">  парк культури та відпочинку «Дружба народів»</w:t>
            </w:r>
            <w:r w:rsidR="001A19D5">
              <w:rPr>
                <w:rFonts w:ascii="Times New Roman" w:hAnsi="Times New Roman" w:cs="Times New Roman"/>
                <w:sz w:val="24"/>
                <w:szCs w:val="24"/>
              </w:rPr>
              <w:t>.</w:t>
            </w:r>
          </w:p>
        </w:tc>
        <w:tc>
          <w:tcPr>
            <w:tcW w:w="683" w:type="pct"/>
          </w:tcPr>
          <w:p w:rsidR="00116E6D" w:rsidRPr="00940A34" w:rsidRDefault="00116E6D" w:rsidP="00116E6D">
            <w:pPr>
              <w:tabs>
                <w:tab w:val="left" w:pos="4656"/>
              </w:tabs>
              <w:spacing w:after="0" w:line="240" w:lineRule="auto"/>
              <w:jc w:val="center"/>
              <w:rPr>
                <w:rFonts w:ascii="Times New Roman" w:hAnsi="Times New Roman" w:cs="Times New Roman"/>
                <w:iCs/>
                <w:sz w:val="24"/>
                <w:szCs w:val="24"/>
              </w:rPr>
            </w:pPr>
            <w:r w:rsidRPr="00940A34">
              <w:rPr>
                <w:rFonts w:ascii="Times New Roman" w:hAnsi="Times New Roman" w:cs="Times New Roman"/>
                <w:sz w:val="24"/>
                <w:szCs w:val="24"/>
                <w:shd w:val="clear" w:color="auto" w:fill="FFFFFF"/>
              </w:rPr>
              <w:t xml:space="preserve">Найбільш актуальною проблемою міста є організація дозвілля молоді та жителів міста в цілому. Реалізація проекту дозволить жителям міста відволіктися від буденних справ та з користю провести свій вільний час. Перегляд хорошого кінофільму або мультфільму на свіжому повітрі – відмінний спосіб </w:t>
            </w:r>
            <w:r w:rsidRPr="00940A34">
              <w:rPr>
                <w:rFonts w:ascii="Times New Roman" w:hAnsi="Times New Roman" w:cs="Times New Roman"/>
                <w:sz w:val="24"/>
                <w:szCs w:val="24"/>
                <w:shd w:val="clear" w:color="auto" w:fill="FFFFFF"/>
              </w:rPr>
              <w:lastRenderedPageBreak/>
              <w:t xml:space="preserve">провести час зі всією родинною, з друзями, чи зі своєю другою половинкою та отримано </w:t>
            </w:r>
            <w:proofErr w:type="spellStart"/>
            <w:r w:rsidRPr="00940A34">
              <w:rPr>
                <w:rFonts w:ascii="Times New Roman" w:hAnsi="Times New Roman" w:cs="Times New Roman"/>
                <w:sz w:val="24"/>
                <w:szCs w:val="24"/>
                <w:shd w:val="clear" w:color="auto" w:fill="FFFFFF"/>
              </w:rPr>
              <w:t>вражен</w:t>
            </w:r>
            <w:r w:rsidR="00F155A7">
              <w:rPr>
                <w:rFonts w:ascii="Times New Roman" w:hAnsi="Times New Roman" w:cs="Times New Roman"/>
                <w:sz w:val="24"/>
                <w:szCs w:val="24"/>
                <w:shd w:val="clear" w:color="auto" w:fill="FFFFFF"/>
              </w:rPr>
              <w:t>-</w:t>
            </w:r>
            <w:r w:rsidRPr="00940A34">
              <w:rPr>
                <w:rFonts w:ascii="Times New Roman" w:hAnsi="Times New Roman" w:cs="Times New Roman"/>
                <w:sz w:val="24"/>
                <w:szCs w:val="24"/>
                <w:shd w:val="clear" w:color="auto" w:fill="FFFFFF"/>
              </w:rPr>
              <w:t>ня</w:t>
            </w:r>
            <w:proofErr w:type="spellEnd"/>
            <w:r w:rsidRPr="00940A34">
              <w:rPr>
                <w:rFonts w:ascii="Times New Roman" w:hAnsi="Times New Roman" w:cs="Times New Roman"/>
                <w:sz w:val="24"/>
                <w:szCs w:val="24"/>
                <w:shd w:val="clear" w:color="auto" w:fill="FFFFFF"/>
              </w:rPr>
              <w:t xml:space="preserve"> та емоції. Відкриття такого кінотеатру є </w:t>
            </w:r>
            <w:proofErr w:type="spellStart"/>
            <w:r w:rsidRPr="00940A34">
              <w:rPr>
                <w:rFonts w:ascii="Times New Roman" w:hAnsi="Times New Roman" w:cs="Times New Roman"/>
                <w:sz w:val="24"/>
                <w:szCs w:val="24"/>
                <w:shd w:val="clear" w:color="auto" w:fill="FFFFFF"/>
              </w:rPr>
              <w:t>хоро</w:t>
            </w:r>
            <w:r w:rsidR="00F155A7">
              <w:rPr>
                <w:rFonts w:ascii="Times New Roman" w:hAnsi="Times New Roman" w:cs="Times New Roman"/>
                <w:sz w:val="24"/>
                <w:szCs w:val="24"/>
                <w:shd w:val="clear" w:color="auto" w:fill="FFFFFF"/>
              </w:rPr>
              <w:t>-</w:t>
            </w:r>
            <w:r w:rsidRPr="00940A34">
              <w:rPr>
                <w:rFonts w:ascii="Times New Roman" w:hAnsi="Times New Roman" w:cs="Times New Roman"/>
                <w:sz w:val="24"/>
                <w:szCs w:val="24"/>
                <w:shd w:val="clear" w:color="auto" w:fill="FFFFFF"/>
              </w:rPr>
              <w:t>шим</w:t>
            </w:r>
            <w:proofErr w:type="spellEnd"/>
            <w:r w:rsidRPr="00940A34">
              <w:rPr>
                <w:rFonts w:ascii="Times New Roman" w:hAnsi="Times New Roman" w:cs="Times New Roman"/>
                <w:sz w:val="24"/>
                <w:szCs w:val="24"/>
                <w:shd w:val="clear" w:color="auto" w:fill="FFFFFF"/>
              </w:rPr>
              <w:t xml:space="preserve"> способом зростання </w:t>
            </w:r>
            <w:proofErr w:type="spellStart"/>
            <w:r w:rsidRPr="00940A34">
              <w:rPr>
                <w:rFonts w:ascii="Times New Roman" w:hAnsi="Times New Roman" w:cs="Times New Roman"/>
                <w:sz w:val="24"/>
                <w:szCs w:val="24"/>
                <w:shd w:val="clear" w:color="auto" w:fill="FFFFFF"/>
              </w:rPr>
              <w:t>приваб</w:t>
            </w:r>
            <w:r w:rsidR="00F155A7">
              <w:rPr>
                <w:rFonts w:ascii="Times New Roman" w:hAnsi="Times New Roman" w:cs="Times New Roman"/>
                <w:sz w:val="24"/>
                <w:szCs w:val="24"/>
                <w:shd w:val="clear" w:color="auto" w:fill="FFFFFF"/>
              </w:rPr>
              <w:t>-</w:t>
            </w:r>
            <w:r w:rsidRPr="00940A34">
              <w:rPr>
                <w:rFonts w:ascii="Times New Roman" w:hAnsi="Times New Roman" w:cs="Times New Roman"/>
                <w:sz w:val="24"/>
                <w:szCs w:val="24"/>
                <w:shd w:val="clear" w:color="auto" w:fill="FFFFFF"/>
              </w:rPr>
              <w:t>ливості</w:t>
            </w:r>
            <w:proofErr w:type="spellEnd"/>
            <w:r w:rsidRPr="00940A34">
              <w:rPr>
                <w:rFonts w:ascii="Times New Roman" w:hAnsi="Times New Roman" w:cs="Times New Roman"/>
                <w:sz w:val="24"/>
                <w:szCs w:val="24"/>
                <w:shd w:val="clear" w:color="auto" w:fill="FFFFFF"/>
              </w:rPr>
              <w:t xml:space="preserve"> міста Первомайська в очах туристів і підвищення культури в цілому.</w:t>
            </w:r>
          </w:p>
        </w:tc>
        <w:tc>
          <w:tcPr>
            <w:tcW w:w="724" w:type="pct"/>
          </w:tcPr>
          <w:p w:rsidR="00116E6D" w:rsidRPr="00940A34" w:rsidRDefault="00116E6D" w:rsidP="00116E6D">
            <w:pPr>
              <w:jc w:val="center"/>
              <w:rPr>
                <w:rFonts w:ascii="Times New Roman" w:hAnsi="Times New Roman" w:cs="Times New Roman"/>
                <w:iCs/>
                <w:sz w:val="24"/>
                <w:szCs w:val="24"/>
              </w:rPr>
            </w:pPr>
            <w:r w:rsidRPr="00940A34">
              <w:rPr>
                <w:rStyle w:val="afa"/>
                <w:rFonts w:ascii="Times New Roman" w:hAnsi="Times New Roman" w:cs="Times New Roman"/>
                <w:b w:val="0"/>
                <w:bCs w:val="0"/>
                <w:sz w:val="24"/>
                <w:szCs w:val="24"/>
              </w:rPr>
              <w:lastRenderedPageBreak/>
              <w:t>Збережено культурну спадщину</w:t>
            </w:r>
            <w:r w:rsidRPr="00940A34">
              <w:rPr>
                <w:rFonts w:ascii="Times New Roman" w:hAnsi="Times New Roman" w:cs="Times New Roman"/>
                <w:sz w:val="24"/>
                <w:szCs w:val="24"/>
              </w:rPr>
              <w:t xml:space="preserve">. Запроваджено екскурсії та майстер-класи для відвідувачів, що підвищить обізнаність про українську культуру та традиції. Відбулося зростання потоку туристів, що позитивно вплинуло на економіку громади. Залучено </w:t>
            </w:r>
            <w:r w:rsidRPr="00940A34">
              <w:rPr>
                <w:rFonts w:ascii="Times New Roman" w:hAnsi="Times New Roman" w:cs="Times New Roman"/>
                <w:sz w:val="24"/>
                <w:szCs w:val="24"/>
              </w:rPr>
              <w:lastRenderedPageBreak/>
              <w:t>місцевих жителів до роботи музею, що зміцнило  їхню ідентичність та громаду. Створено платформу для обміну досвідом та знаннями між відвідувачами та місцевими жителями</w:t>
            </w:r>
            <w:r>
              <w:rPr>
                <w:rFonts w:ascii="Times New Roman" w:hAnsi="Times New Roman" w:cs="Times New Roman"/>
                <w:sz w:val="24"/>
                <w:szCs w:val="24"/>
              </w:rPr>
              <w:t>.</w:t>
            </w:r>
          </w:p>
        </w:tc>
        <w:tc>
          <w:tcPr>
            <w:tcW w:w="400" w:type="pct"/>
          </w:tcPr>
          <w:p w:rsidR="00116E6D" w:rsidRPr="00940A34" w:rsidRDefault="00116E6D" w:rsidP="00116E6D">
            <w:pPr>
              <w:jc w:val="center"/>
              <w:rPr>
                <w:rFonts w:ascii="Times New Roman" w:hAnsi="Times New Roman" w:cs="Times New Roman"/>
                <w:sz w:val="24"/>
                <w:szCs w:val="24"/>
              </w:rPr>
            </w:pPr>
            <w:r w:rsidRPr="004B6212">
              <w:rPr>
                <w:rFonts w:ascii="Times New Roman" w:hAnsi="Times New Roman" w:cs="Times New Roman"/>
                <w:bCs/>
                <w:sz w:val="24"/>
                <w:szCs w:val="24"/>
              </w:rPr>
              <w:lastRenderedPageBreak/>
              <w:t>2025-2027</w:t>
            </w:r>
          </w:p>
        </w:tc>
        <w:tc>
          <w:tcPr>
            <w:tcW w:w="557" w:type="pct"/>
          </w:tcPr>
          <w:p w:rsidR="00116E6D" w:rsidRPr="00940A34" w:rsidRDefault="00116E6D" w:rsidP="00116E6D">
            <w:pPr>
              <w:jc w:val="center"/>
              <w:rPr>
                <w:rFonts w:ascii="Times New Roman" w:hAnsi="Times New Roman" w:cs="Times New Roman"/>
                <w:sz w:val="24"/>
                <w:szCs w:val="24"/>
              </w:rPr>
            </w:pPr>
            <w:r w:rsidRPr="004B6212">
              <w:rPr>
                <w:rFonts w:ascii="Times New Roman" w:hAnsi="Times New Roman" w:cs="Times New Roman"/>
                <w:sz w:val="24"/>
                <w:szCs w:val="24"/>
              </w:rPr>
              <w:t>Міський бюджет та інші джерела фінансування.</w:t>
            </w:r>
          </w:p>
        </w:tc>
        <w:tc>
          <w:tcPr>
            <w:tcW w:w="364" w:type="pct"/>
            <w:gridSpan w:val="2"/>
          </w:tcPr>
          <w:p w:rsidR="00116E6D" w:rsidRPr="00940A34" w:rsidRDefault="000668B0" w:rsidP="00116E6D">
            <w:pPr>
              <w:jc w:val="center"/>
              <w:rPr>
                <w:rFonts w:ascii="Times New Roman" w:hAnsi="Times New Roman" w:cs="Times New Roman"/>
                <w:sz w:val="24"/>
                <w:szCs w:val="24"/>
              </w:rPr>
            </w:pPr>
            <w:r>
              <w:rPr>
                <w:rFonts w:ascii="Times New Roman" w:hAnsi="Times New Roman" w:cs="Times New Roman"/>
                <w:sz w:val="24"/>
                <w:szCs w:val="24"/>
              </w:rPr>
              <w:t>1500,0</w:t>
            </w:r>
          </w:p>
        </w:tc>
        <w:tc>
          <w:tcPr>
            <w:tcW w:w="282" w:type="pct"/>
          </w:tcPr>
          <w:p w:rsidR="00116E6D" w:rsidRPr="00940A34" w:rsidRDefault="000668B0" w:rsidP="00116E6D">
            <w:pPr>
              <w:jc w:val="center"/>
              <w:rPr>
                <w:rFonts w:ascii="Times New Roman" w:hAnsi="Times New Roman" w:cs="Times New Roman"/>
                <w:sz w:val="24"/>
                <w:szCs w:val="24"/>
              </w:rPr>
            </w:pPr>
            <w:r>
              <w:rPr>
                <w:rFonts w:ascii="Times New Roman" w:hAnsi="Times New Roman" w:cs="Times New Roman"/>
                <w:sz w:val="24"/>
                <w:szCs w:val="24"/>
              </w:rPr>
              <w:t>1000,0</w:t>
            </w:r>
          </w:p>
        </w:tc>
        <w:tc>
          <w:tcPr>
            <w:tcW w:w="277" w:type="pct"/>
          </w:tcPr>
          <w:p w:rsidR="000668B0" w:rsidRPr="00940A34" w:rsidRDefault="000668B0" w:rsidP="000668B0">
            <w:pPr>
              <w:jc w:val="center"/>
              <w:rPr>
                <w:rFonts w:ascii="Times New Roman" w:hAnsi="Times New Roman" w:cs="Times New Roman"/>
                <w:sz w:val="24"/>
                <w:szCs w:val="24"/>
              </w:rPr>
            </w:pPr>
            <w:r>
              <w:rPr>
                <w:rFonts w:ascii="Times New Roman" w:hAnsi="Times New Roman" w:cs="Times New Roman"/>
                <w:sz w:val="24"/>
                <w:szCs w:val="24"/>
              </w:rPr>
              <w:t>500,0</w:t>
            </w:r>
          </w:p>
        </w:tc>
        <w:tc>
          <w:tcPr>
            <w:tcW w:w="418" w:type="pct"/>
          </w:tcPr>
          <w:p w:rsidR="00116E6D" w:rsidRPr="00940A34" w:rsidRDefault="00116E6D" w:rsidP="00116E6D">
            <w:pPr>
              <w:jc w:val="center"/>
              <w:rPr>
                <w:rFonts w:ascii="Times New Roman" w:hAnsi="Times New Roman" w:cs="Times New Roman"/>
                <w:sz w:val="24"/>
                <w:szCs w:val="24"/>
              </w:rPr>
            </w:pPr>
          </w:p>
        </w:tc>
      </w:tr>
      <w:tr w:rsidR="00116E6D" w:rsidRPr="001C328E" w:rsidTr="00840A34">
        <w:trPr>
          <w:trHeight w:val="191"/>
        </w:trPr>
        <w:tc>
          <w:tcPr>
            <w:tcW w:w="5000" w:type="pct"/>
            <w:gridSpan w:val="11"/>
          </w:tcPr>
          <w:p w:rsidR="00116E6D" w:rsidRPr="001C328E" w:rsidRDefault="00116E6D" w:rsidP="00116E6D">
            <w:pPr>
              <w:rPr>
                <w:rFonts w:ascii="Times New Roman" w:hAnsi="Times New Roman" w:cs="Times New Roman"/>
                <w:sz w:val="24"/>
                <w:szCs w:val="24"/>
              </w:rPr>
            </w:pPr>
            <w:r w:rsidRPr="001C328E">
              <w:rPr>
                <w:rFonts w:ascii="Times New Roman" w:hAnsi="Times New Roman" w:cs="Times New Roman"/>
                <w:sz w:val="24"/>
                <w:szCs w:val="24"/>
              </w:rPr>
              <w:lastRenderedPageBreak/>
              <w:t>3.1.3. Проведено щорічні міські фестивалі, популяризовано досягнення народної та аматорської творчості</w:t>
            </w:r>
          </w:p>
        </w:tc>
      </w:tr>
      <w:tr w:rsidR="00E70B91" w:rsidRPr="001C328E" w:rsidTr="00840A34">
        <w:trPr>
          <w:trHeight w:val="191"/>
        </w:trPr>
        <w:tc>
          <w:tcPr>
            <w:tcW w:w="633" w:type="pct"/>
          </w:tcPr>
          <w:p w:rsidR="00116E6D" w:rsidRPr="001C328E" w:rsidRDefault="00954075" w:rsidP="00116E6D">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3.1.3.1. </w:t>
            </w:r>
            <w:r w:rsidR="00116E6D" w:rsidRPr="001C328E">
              <w:rPr>
                <w:rFonts w:ascii="Times New Roman" w:hAnsi="Times New Roman" w:cs="Times New Roman"/>
                <w:bCs/>
                <w:sz w:val="24"/>
                <w:szCs w:val="24"/>
              </w:rPr>
              <w:t>Створення сувенірної продукції з брендом громади</w:t>
            </w:r>
            <w:r w:rsidR="00116E6D">
              <w:rPr>
                <w:rFonts w:ascii="Times New Roman" w:hAnsi="Times New Roman" w:cs="Times New Roman"/>
                <w:bCs/>
                <w:sz w:val="24"/>
                <w:szCs w:val="24"/>
              </w:rPr>
              <w:t>.</w:t>
            </w:r>
          </w:p>
        </w:tc>
        <w:tc>
          <w:tcPr>
            <w:tcW w:w="662" w:type="pct"/>
          </w:tcPr>
          <w:p w:rsidR="00116E6D" w:rsidRPr="001C328E" w:rsidRDefault="00116E6D" w:rsidP="00116E6D">
            <w:pPr>
              <w:tabs>
                <w:tab w:val="left" w:pos="4656"/>
              </w:tabs>
              <w:spacing w:after="0" w:line="240" w:lineRule="auto"/>
              <w:jc w:val="center"/>
              <w:rPr>
                <w:rFonts w:ascii="Times New Roman" w:hAnsi="Times New Roman" w:cs="Times New Roman"/>
                <w:bCs/>
                <w:sz w:val="24"/>
                <w:szCs w:val="24"/>
              </w:rPr>
            </w:pPr>
            <w:r w:rsidRPr="001C328E">
              <w:rPr>
                <w:rFonts w:ascii="Times New Roman" w:hAnsi="Times New Roman" w:cs="Times New Roman"/>
                <w:bCs/>
                <w:sz w:val="24"/>
                <w:szCs w:val="24"/>
              </w:rPr>
              <w:t>Керівники гуртків Первомайського центру науково-технічної творчості учнівської молоді (ЦНТТУМ)</w:t>
            </w:r>
            <w:r>
              <w:rPr>
                <w:rFonts w:ascii="Times New Roman" w:hAnsi="Times New Roman" w:cs="Times New Roman"/>
                <w:bCs/>
                <w:sz w:val="24"/>
                <w:szCs w:val="24"/>
              </w:rPr>
              <w:t>.</w:t>
            </w:r>
          </w:p>
        </w:tc>
        <w:tc>
          <w:tcPr>
            <w:tcW w:w="683" w:type="pct"/>
          </w:tcPr>
          <w:p w:rsidR="00116E6D" w:rsidRPr="001C328E" w:rsidRDefault="00116E6D" w:rsidP="00116E6D">
            <w:pPr>
              <w:tabs>
                <w:tab w:val="left" w:pos="4656"/>
              </w:tabs>
              <w:ind w:right="30"/>
              <w:jc w:val="center"/>
              <w:rPr>
                <w:rFonts w:ascii="Times New Roman" w:hAnsi="Times New Roman" w:cs="Times New Roman"/>
                <w:sz w:val="24"/>
                <w:szCs w:val="24"/>
              </w:rPr>
            </w:pPr>
            <w:r w:rsidRPr="001C328E">
              <w:rPr>
                <w:rFonts w:ascii="Times New Roman" w:hAnsi="Times New Roman" w:cs="Times New Roman"/>
                <w:sz w:val="24"/>
                <w:szCs w:val="24"/>
              </w:rPr>
              <w:t xml:space="preserve">Сувенірна продукція з брендом громади – це товари, які використовуються для промоції та </w:t>
            </w:r>
            <w:r w:rsidRPr="001C328E">
              <w:rPr>
                <w:rFonts w:ascii="Times New Roman" w:hAnsi="Times New Roman" w:cs="Times New Roman"/>
                <w:sz w:val="24"/>
                <w:szCs w:val="24"/>
              </w:rPr>
              <w:lastRenderedPageBreak/>
              <w:t>створення позитивного іміджу.</w:t>
            </w:r>
          </w:p>
          <w:p w:rsidR="00116E6D" w:rsidRPr="001C328E" w:rsidRDefault="00116E6D" w:rsidP="00116E6D">
            <w:pPr>
              <w:shd w:val="clear" w:color="auto" w:fill="FFFFFF"/>
              <w:spacing w:after="120"/>
              <w:ind w:right="171"/>
              <w:jc w:val="center"/>
              <w:rPr>
                <w:rFonts w:ascii="Times New Roman" w:eastAsia="Times New Roman" w:hAnsi="Times New Roman" w:cs="Times New Roman"/>
                <w:spacing w:val="2"/>
                <w:sz w:val="24"/>
                <w:szCs w:val="24"/>
              </w:rPr>
            </w:pPr>
            <w:r w:rsidRPr="001C328E">
              <w:rPr>
                <w:rFonts w:ascii="Times New Roman" w:hAnsi="Times New Roman" w:cs="Times New Roman"/>
                <w:spacing w:val="2"/>
                <w:sz w:val="24"/>
                <w:szCs w:val="24"/>
              </w:rPr>
              <w:t xml:space="preserve">Використання </w:t>
            </w:r>
            <w:proofErr w:type="spellStart"/>
            <w:r w:rsidRPr="001C328E">
              <w:rPr>
                <w:rFonts w:ascii="Times New Roman" w:hAnsi="Times New Roman" w:cs="Times New Roman"/>
                <w:spacing w:val="2"/>
                <w:sz w:val="24"/>
                <w:szCs w:val="24"/>
              </w:rPr>
              <w:t>брендованих</w:t>
            </w:r>
            <w:proofErr w:type="spellEnd"/>
            <w:r w:rsidRPr="001C328E">
              <w:rPr>
                <w:rFonts w:ascii="Times New Roman" w:hAnsi="Times New Roman" w:cs="Times New Roman"/>
                <w:spacing w:val="2"/>
                <w:sz w:val="24"/>
                <w:szCs w:val="24"/>
              </w:rPr>
              <w:t xml:space="preserve"> сувенірів підкреслює унікальність та ідентичність громади, формує позитивне враження та запам'ятовується.</w:t>
            </w:r>
          </w:p>
          <w:p w:rsidR="00116E6D" w:rsidRPr="001C328E" w:rsidRDefault="00116E6D" w:rsidP="00116E6D">
            <w:pPr>
              <w:tabs>
                <w:tab w:val="left" w:pos="4656"/>
              </w:tabs>
              <w:spacing w:after="0" w:line="240" w:lineRule="auto"/>
              <w:jc w:val="center"/>
              <w:rPr>
                <w:rFonts w:ascii="Times New Roman" w:hAnsi="Times New Roman" w:cs="Times New Roman"/>
                <w:bCs/>
                <w:sz w:val="24"/>
                <w:szCs w:val="24"/>
              </w:rPr>
            </w:pPr>
          </w:p>
        </w:tc>
        <w:tc>
          <w:tcPr>
            <w:tcW w:w="724" w:type="pct"/>
          </w:tcPr>
          <w:p w:rsidR="00116E6D" w:rsidRPr="001C328E" w:rsidRDefault="00116E6D" w:rsidP="00116E6D">
            <w:pPr>
              <w:shd w:val="clear" w:color="auto" w:fill="FFFFFF"/>
              <w:tabs>
                <w:tab w:val="left" w:pos="56"/>
                <w:tab w:val="left" w:pos="340"/>
              </w:tabs>
              <w:spacing w:after="120"/>
              <w:jc w:val="center"/>
              <w:rPr>
                <w:rFonts w:ascii="Times New Roman" w:eastAsia="Times New Roman" w:hAnsi="Times New Roman" w:cs="Times New Roman"/>
                <w:spacing w:val="2"/>
                <w:sz w:val="24"/>
                <w:szCs w:val="24"/>
              </w:rPr>
            </w:pPr>
            <w:r w:rsidRPr="001C328E">
              <w:rPr>
                <w:rFonts w:ascii="Times New Roman" w:hAnsi="Times New Roman" w:cs="Times New Roman"/>
                <w:spacing w:val="2"/>
                <w:sz w:val="24"/>
                <w:szCs w:val="24"/>
              </w:rPr>
              <w:lastRenderedPageBreak/>
              <w:t xml:space="preserve">Сувеніри з </w:t>
            </w:r>
            <w:r w:rsidRPr="001C328E">
              <w:rPr>
                <w:rFonts w:ascii="Times New Roman" w:hAnsi="Times New Roman" w:cs="Times New Roman"/>
                <w:bCs/>
                <w:sz w:val="24"/>
                <w:szCs w:val="24"/>
              </w:rPr>
              <w:t>брендом</w:t>
            </w:r>
            <w:r w:rsidRPr="001C328E">
              <w:rPr>
                <w:rFonts w:ascii="Times New Roman" w:hAnsi="Times New Roman" w:cs="Times New Roman"/>
                <w:spacing w:val="2"/>
                <w:sz w:val="24"/>
                <w:szCs w:val="24"/>
              </w:rPr>
              <w:t xml:space="preserve"> громади допомагають поширювати інформацію про Первомайську </w:t>
            </w:r>
            <w:r w:rsidRPr="001C328E">
              <w:rPr>
                <w:rFonts w:ascii="Times New Roman" w:hAnsi="Times New Roman" w:cs="Times New Roman"/>
                <w:spacing w:val="2"/>
                <w:sz w:val="24"/>
                <w:szCs w:val="24"/>
              </w:rPr>
              <w:lastRenderedPageBreak/>
              <w:t>громаду серед туристів, відвідувачів та потенційних інвесторів.</w:t>
            </w:r>
          </w:p>
          <w:p w:rsidR="00116E6D" w:rsidRPr="001C328E" w:rsidRDefault="00116E6D" w:rsidP="00116E6D">
            <w:pPr>
              <w:shd w:val="clear" w:color="auto" w:fill="FFFFFF"/>
              <w:ind w:left="56" w:right="34"/>
              <w:jc w:val="center"/>
              <w:rPr>
                <w:rFonts w:ascii="Times New Roman" w:hAnsi="Times New Roman" w:cs="Times New Roman"/>
                <w:sz w:val="24"/>
                <w:szCs w:val="24"/>
              </w:rPr>
            </w:pPr>
            <w:r w:rsidRPr="001C328E">
              <w:rPr>
                <w:rFonts w:ascii="Times New Roman" w:hAnsi="Times New Roman" w:cs="Times New Roman"/>
                <w:spacing w:val="2"/>
                <w:sz w:val="24"/>
                <w:szCs w:val="24"/>
              </w:rPr>
              <w:t xml:space="preserve">Сувенірна продукція може використовуватися як подарунки для гостей, партнерів та делегацій (ручки, олівці, блокноти, наліпки, календарі </w:t>
            </w:r>
            <w:r w:rsidRPr="001C328E">
              <w:rPr>
                <w:rFonts w:ascii="Times New Roman" w:hAnsi="Times New Roman" w:cs="Times New Roman"/>
                <w:bCs/>
                <w:sz w:val="24"/>
                <w:szCs w:val="24"/>
              </w:rPr>
              <w:t>магніти, брелки, підставки для чашок,</w:t>
            </w:r>
            <w:r w:rsidRPr="001C328E">
              <w:rPr>
                <w:rFonts w:ascii="Times New Roman" w:hAnsi="Times New Roman" w:cs="Times New Roman"/>
                <w:spacing w:val="2"/>
                <w:sz w:val="24"/>
                <w:szCs w:val="24"/>
              </w:rPr>
              <w:t xml:space="preserve"> </w:t>
            </w:r>
            <w:r w:rsidRPr="001C328E">
              <w:rPr>
                <w:rFonts w:ascii="Times New Roman" w:hAnsi="Times New Roman" w:cs="Times New Roman"/>
                <w:bCs/>
                <w:sz w:val="24"/>
                <w:szCs w:val="24"/>
              </w:rPr>
              <w:t>буклети та путівники:</w:t>
            </w:r>
          </w:p>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spacing w:val="2"/>
                <w:sz w:val="24"/>
                <w:szCs w:val="24"/>
              </w:rPr>
              <w:t xml:space="preserve">інформаційні матеріали про громаду з </w:t>
            </w:r>
            <w:proofErr w:type="spellStart"/>
            <w:r w:rsidRPr="001C328E">
              <w:rPr>
                <w:rFonts w:ascii="Times New Roman" w:hAnsi="Times New Roman" w:cs="Times New Roman"/>
                <w:spacing w:val="2"/>
                <w:sz w:val="24"/>
                <w:szCs w:val="24"/>
              </w:rPr>
              <w:t>брендованим</w:t>
            </w:r>
            <w:proofErr w:type="spellEnd"/>
            <w:r w:rsidRPr="001C328E">
              <w:rPr>
                <w:rFonts w:ascii="Times New Roman" w:hAnsi="Times New Roman" w:cs="Times New Roman"/>
                <w:spacing w:val="2"/>
                <w:sz w:val="24"/>
                <w:szCs w:val="24"/>
              </w:rPr>
              <w:t xml:space="preserve"> </w:t>
            </w:r>
            <w:r w:rsidRPr="001C328E">
              <w:rPr>
                <w:rFonts w:ascii="Times New Roman" w:hAnsi="Times New Roman" w:cs="Times New Roman"/>
                <w:spacing w:val="2"/>
                <w:sz w:val="24"/>
                <w:szCs w:val="24"/>
              </w:rPr>
              <w:lastRenderedPageBreak/>
              <w:t>дизайном та інше).</w:t>
            </w:r>
          </w:p>
        </w:tc>
        <w:tc>
          <w:tcPr>
            <w:tcW w:w="400"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lastRenderedPageBreak/>
              <w:t>2025-2027</w:t>
            </w:r>
          </w:p>
        </w:tc>
        <w:tc>
          <w:tcPr>
            <w:tcW w:w="557" w:type="pct"/>
          </w:tcPr>
          <w:p w:rsidR="00116E6D" w:rsidRPr="001C328E" w:rsidRDefault="004165F3" w:rsidP="00116E6D">
            <w:pPr>
              <w:jc w:val="center"/>
              <w:rPr>
                <w:rFonts w:ascii="Times New Roman" w:hAnsi="Times New Roman" w:cs="Times New Roman"/>
                <w:bCs/>
                <w:sz w:val="24"/>
                <w:szCs w:val="24"/>
              </w:rPr>
            </w:pPr>
            <w:r w:rsidRPr="004B6212">
              <w:rPr>
                <w:rFonts w:ascii="Times New Roman" w:hAnsi="Times New Roman" w:cs="Times New Roman"/>
                <w:sz w:val="24"/>
                <w:szCs w:val="24"/>
              </w:rPr>
              <w:t>Міський бюджет та інші джерела фінансування.</w:t>
            </w:r>
          </w:p>
        </w:tc>
        <w:tc>
          <w:tcPr>
            <w:tcW w:w="364" w:type="pct"/>
            <w:gridSpan w:val="2"/>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15,0</w:t>
            </w:r>
          </w:p>
        </w:tc>
        <w:tc>
          <w:tcPr>
            <w:tcW w:w="282"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5,0</w:t>
            </w:r>
          </w:p>
        </w:tc>
        <w:tc>
          <w:tcPr>
            <w:tcW w:w="277"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5</w:t>
            </w:r>
            <w:r>
              <w:rPr>
                <w:rFonts w:ascii="Times New Roman" w:hAnsi="Times New Roman" w:cs="Times New Roman"/>
                <w:bCs/>
                <w:sz w:val="24"/>
                <w:szCs w:val="24"/>
              </w:rPr>
              <w:t>,</w:t>
            </w:r>
            <w:r w:rsidRPr="001C328E">
              <w:rPr>
                <w:rFonts w:ascii="Times New Roman" w:hAnsi="Times New Roman" w:cs="Times New Roman"/>
                <w:bCs/>
                <w:sz w:val="24"/>
                <w:szCs w:val="24"/>
              </w:rPr>
              <w:t>0</w:t>
            </w:r>
          </w:p>
        </w:tc>
        <w:tc>
          <w:tcPr>
            <w:tcW w:w="418"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5,0</w:t>
            </w:r>
          </w:p>
        </w:tc>
      </w:tr>
      <w:tr w:rsidR="00E70B91" w:rsidRPr="001C328E" w:rsidTr="00840A34">
        <w:trPr>
          <w:trHeight w:val="191"/>
        </w:trPr>
        <w:tc>
          <w:tcPr>
            <w:tcW w:w="633" w:type="pct"/>
          </w:tcPr>
          <w:p w:rsidR="00116E6D" w:rsidRPr="001C328E" w:rsidRDefault="00954075" w:rsidP="00116E6D">
            <w:pPr>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3.1.3.2. </w:t>
            </w:r>
            <w:proofErr w:type="spellStart"/>
            <w:r w:rsidR="00116E6D" w:rsidRPr="001C328E">
              <w:rPr>
                <w:rFonts w:ascii="Times New Roman" w:hAnsi="Times New Roman" w:cs="Times New Roman"/>
                <w:bCs/>
                <w:sz w:val="24"/>
                <w:szCs w:val="24"/>
              </w:rPr>
              <w:t>Екомайстерня</w:t>
            </w:r>
            <w:proofErr w:type="spellEnd"/>
            <w:r w:rsidR="00116E6D" w:rsidRPr="001C328E">
              <w:rPr>
                <w:rFonts w:ascii="Times New Roman" w:hAnsi="Times New Roman" w:cs="Times New Roman"/>
                <w:bCs/>
                <w:sz w:val="24"/>
                <w:szCs w:val="24"/>
              </w:rPr>
              <w:t xml:space="preserve"> з виготовлення сувенірної продукції «Туристична </w:t>
            </w:r>
            <w:proofErr w:type="spellStart"/>
            <w:r w:rsidR="00116E6D" w:rsidRPr="001C328E">
              <w:rPr>
                <w:rFonts w:ascii="Times New Roman" w:hAnsi="Times New Roman" w:cs="Times New Roman"/>
                <w:bCs/>
                <w:sz w:val="24"/>
                <w:szCs w:val="24"/>
              </w:rPr>
              <w:t>Первомайщина</w:t>
            </w:r>
            <w:proofErr w:type="spellEnd"/>
            <w:r w:rsidR="00116E6D" w:rsidRPr="001C328E">
              <w:rPr>
                <w:rFonts w:ascii="Times New Roman" w:hAnsi="Times New Roman" w:cs="Times New Roman"/>
                <w:bCs/>
                <w:sz w:val="24"/>
                <w:szCs w:val="24"/>
              </w:rPr>
              <w:t>»: розпис дерев’яних та гіпсових основ.</w:t>
            </w: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tabs>
                <w:tab w:val="left" w:pos="4656"/>
              </w:tabs>
              <w:spacing w:after="0" w:line="240" w:lineRule="auto"/>
              <w:jc w:val="center"/>
              <w:rPr>
                <w:rFonts w:ascii="Times New Roman" w:hAnsi="Times New Roman" w:cs="Times New Roman"/>
                <w:bCs/>
                <w:sz w:val="24"/>
                <w:szCs w:val="24"/>
              </w:rPr>
            </w:pPr>
          </w:p>
        </w:tc>
        <w:tc>
          <w:tcPr>
            <w:tcW w:w="662" w:type="pct"/>
          </w:tcPr>
          <w:p w:rsidR="00116E6D" w:rsidRPr="001C328E" w:rsidRDefault="00116E6D" w:rsidP="00116E6D">
            <w:pPr>
              <w:tabs>
                <w:tab w:val="left" w:pos="4656"/>
              </w:tabs>
              <w:jc w:val="center"/>
              <w:rPr>
                <w:rFonts w:ascii="Times New Roman" w:hAnsi="Times New Roman" w:cs="Times New Roman"/>
                <w:bCs/>
                <w:sz w:val="24"/>
                <w:szCs w:val="24"/>
              </w:rPr>
            </w:pPr>
            <w:r w:rsidRPr="001C328E">
              <w:rPr>
                <w:rFonts w:ascii="Times New Roman" w:hAnsi="Times New Roman" w:cs="Times New Roman"/>
                <w:bCs/>
                <w:sz w:val="24"/>
                <w:szCs w:val="24"/>
              </w:rPr>
              <w:t>Педагоги Первомайської міської станції юних натуралістів (СЮН)</w:t>
            </w:r>
            <w:r>
              <w:rPr>
                <w:rFonts w:ascii="Times New Roman" w:hAnsi="Times New Roman" w:cs="Times New Roman"/>
                <w:bCs/>
                <w:sz w:val="24"/>
                <w:szCs w:val="24"/>
              </w:rPr>
              <w:t>.</w:t>
            </w: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spacing w:after="0" w:line="240" w:lineRule="auto"/>
              <w:rPr>
                <w:rFonts w:ascii="Times New Roman" w:hAnsi="Times New Roman" w:cs="Times New Roman"/>
                <w:bCs/>
                <w:sz w:val="24"/>
                <w:szCs w:val="24"/>
              </w:rPr>
            </w:pPr>
          </w:p>
        </w:tc>
        <w:tc>
          <w:tcPr>
            <w:tcW w:w="683"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 xml:space="preserve">Робота в </w:t>
            </w:r>
            <w:proofErr w:type="spellStart"/>
            <w:r w:rsidRPr="001C328E">
              <w:rPr>
                <w:rFonts w:ascii="Times New Roman" w:hAnsi="Times New Roman" w:cs="Times New Roman"/>
                <w:bCs/>
                <w:sz w:val="24"/>
                <w:szCs w:val="24"/>
              </w:rPr>
              <w:t>еко</w:t>
            </w:r>
            <w:r w:rsidR="00F155A7">
              <w:rPr>
                <w:rFonts w:ascii="Times New Roman" w:hAnsi="Times New Roman" w:cs="Times New Roman"/>
                <w:bCs/>
                <w:sz w:val="24"/>
                <w:szCs w:val="24"/>
              </w:rPr>
              <w:t>-</w:t>
            </w:r>
            <w:r w:rsidRPr="001C328E">
              <w:rPr>
                <w:rFonts w:ascii="Times New Roman" w:hAnsi="Times New Roman" w:cs="Times New Roman"/>
                <w:bCs/>
                <w:sz w:val="24"/>
                <w:szCs w:val="24"/>
              </w:rPr>
              <w:t>майстерні</w:t>
            </w:r>
            <w:proofErr w:type="spellEnd"/>
            <w:r w:rsidRPr="001C328E">
              <w:rPr>
                <w:rFonts w:ascii="Times New Roman" w:hAnsi="Times New Roman" w:cs="Times New Roman"/>
                <w:bCs/>
                <w:sz w:val="24"/>
                <w:szCs w:val="24"/>
              </w:rPr>
              <w:t xml:space="preserve"> </w:t>
            </w:r>
            <w:proofErr w:type="spellStart"/>
            <w:r w:rsidRPr="001C328E">
              <w:rPr>
                <w:rFonts w:ascii="Times New Roman" w:hAnsi="Times New Roman" w:cs="Times New Roman"/>
                <w:bCs/>
                <w:sz w:val="24"/>
                <w:szCs w:val="24"/>
              </w:rPr>
              <w:t>розра</w:t>
            </w:r>
            <w:r w:rsidR="00F155A7">
              <w:rPr>
                <w:rFonts w:ascii="Times New Roman" w:hAnsi="Times New Roman" w:cs="Times New Roman"/>
                <w:bCs/>
                <w:sz w:val="24"/>
                <w:szCs w:val="24"/>
              </w:rPr>
              <w:t>-</w:t>
            </w:r>
            <w:r w:rsidRPr="001C328E">
              <w:rPr>
                <w:rFonts w:ascii="Times New Roman" w:hAnsi="Times New Roman" w:cs="Times New Roman"/>
                <w:bCs/>
                <w:sz w:val="24"/>
                <w:szCs w:val="24"/>
              </w:rPr>
              <w:t>хована</w:t>
            </w:r>
            <w:proofErr w:type="spellEnd"/>
            <w:r w:rsidRPr="001C328E">
              <w:rPr>
                <w:rFonts w:ascii="Times New Roman" w:hAnsi="Times New Roman" w:cs="Times New Roman"/>
                <w:bCs/>
                <w:sz w:val="24"/>
                <w:szCs w:val="24"/>
              </w:rPr>
              <w:t xml:space="preserve"> на дітей шкільного віку.</w:t>
            </w:r>
          </w:p>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Передбачає:</w:t>
            </w:r>
          </w:p>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 розпис дерев’яних та гіпсових основ фарбами;</w:t>
            </w:r>
          </w:p>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 xml:space="preserve">- зображення краєвидів туристичної </w:t>
            </w:r>
            <w:proofErr w:type="spellStart"/>
            <w:r w:rsidRPr="001C328E">
              <w:rPr>
                <w:rFonts w:ascii="Times New Roman" w:hAnsi="Times New Roman" w:cs="Times New Roman"/>
                <w:bCs/>
                <w:sz w:val="24"/>
                <w:szCs w:val="24"/>
              </w:rPr>
              <w:t>Первомайщини</w:t>
            </w:r>
            <w:proofErr w:type="spellEnd"/>
            <w:r w:rsidRPr="001C328E">
              <w:rPr>
                <w:rFonts w:ascii="Times New Roman" w:hAnsi="Times New Roman" w:cs="Times New Roman"/>
                <w:bCs/>
                <w:sz w:val="24"/>
                <w:szCs w:val="24"/>
              </w:rPr>
              <w:t>.</w:t>
            </w:r>
          </w:p>
        </w:tc>
        <w:tc>
          <w:tcPr>
            <w:tcW w:w="724" w:type="pct"/>
          </w:tcPr>
          <w:p w:rsidR="000E269A" w:rsidRDefault="00116E6D" w:rsidP="000E269A">
            <w:pPr>
              <w:spacing w:after="0" w:line="240" w:lineRule="auto"/>
              <w:jc w:val="center"/>
              <w:rPr>
                <w:rFonts w:ascii="Times New Roman" w:hAnsi="Times New Roman" w:cs="Times New Roman"/>
                <w:sz w:val="24"/>
                <w:szCs w:val="24"/>
              </w:rPr>
            </w:pPr>
            <w:r w:rsidRPr="001C328E">
              <w:rPr>
                <w:rFonts w:ascii="Times New Roman" w:hAnsi="Times New Roman" w:cs="Times New Roman"/>
                <w:sz w:val="24"/>
                <w:szCs w:val="24"/>
              </w:rPr>
              <w:t xml:space="preserve">Метою </w:t>
            </w:r>
          </w:p>
          <w:p w:rsidR="00116E6D" w:rsidRPr="001C328E" w:rsidRDefault="00116E6D" w:rsidP="000E269A">
            <w:pPr>
              <w:spacing w:after="0" w:line="240" w:lineRule="auto"/>
              <w:jc w:val="center"/>
              <w:rPr>
                <w:rFonts w:ascii="Times New Roman" w:hAnsi="Times New Roman" w:cs="Times New Roman"/>
                <w:sz w:val="24"/>
                <w:szCs w:val="24"/>
              </w:rPr>
            </w:pPr>
            <w:proofErr w:type="spellStart"/>
            <w:r w:rsidRPr="001C328E">
              <w:rPr>
                <w:rFonts w:ascii="Times New Roman" w:hAnsi="Times New Roman" w:cs="Times New Roman"/>
                <w:sz w:val="24"/>
                <w:szCs w:val="24"/>
              </w:rPr>
              <w:t>екомайстерні</w:t>
            </w:r>
            <w:proofErr w:type="spellEnd"/>
            <w:r w:rsidRPr="001C328E">
              <w:rPr>
                <w:rFonts w:ascii="Times New Roman" w:hAnsi="Times New Roman" w:cs="Times New Roman"/>
                <w:sz w:val="24"/>
                <w:szCs w:val="24"/>
              </w:rPr>
              <w:t xml:space="preserve"> є:</w:t>
            </w:r>
          </w:p>
          <w:p w:rsidR="00116E6D" w:rsidRPr="001C328E" w:rsidRDefault="00116E6D" w:rsidP="00116E6D">
            <w:pPr>
              <w:jc w:val="center"/>
              <w:rPr>
                <w:rFonts w:ascii="Times New Roman" w:hAnsi="Times New Roman" w:cs="Times New Roman"/>
                <w:sz w:val="24"/>
                <w:szCs w:val="24"/>
              </w:rPr>
            </w:pPr>
            <w:r w:rsidRPr="001C328E">
              <w:rPr>
                <w:rFonts w:ascii="Times New Roman" w:hAnsi="Times New Roman" w:cs="Times New Roman"/>
                <w:sz w:val="24"/>
                <w:szCs w:val="24"/>
              </w:rPr>
              <w:t>- залучення дітей і підлітків до вивчення історії рідного краю;</w:t>
            </w:r>
          </w:p>
          <w:p w:rsidR="00116E6D" w:rsidRPr="001C328E" w:rsidRDefault="00116E6D" w:rsidP="004165F3">
            <w:pPr>
              <w:jc w:val="center"/>
              <w:rPr>
                <w:rFonts w:ascii="Times New Roman" w:hAnsi="Times New Roman" w:cs="Times New Roman"/>
                <w:bCs/>
                <w:sz w:val="24"/>
                <w:szCs w:val="24"/>
              </w:rPr>
            </w:pPr>
            <w:r w:rsidRPr="001C328E">
              <w:rPr>
                <w:rFonts w:ascii="Times New Roman" w:hAnsi="Times New Roman" w:cs="Times New Roman"/>
                <w:sz w:val="24"/>
                <w:szCs w:val="24"/>
              </w:rPr>
              <w:t xml:space="preserve">- збереження природної та культурної спадщини засобами </w:t>
            </w:r>
            <w:proofErr w:type="spellStart"/>
            <w:r w:rsidRPr="001C328E">
              <w:rPr>
                <w:rFonts w:ascii="Times New Roman" w:hAnsi="Times New Roman" w:cs="Times New Roman"/>
                <w:sz w:val="24"/>
                <w:szCs w:val="24"/>
              </w:rPr>
              <w:t>екомистецтва</w:t>
            </w:r>
            <w:proofErr w:type="spellEnd"/>
            <w:r w:rsidRPr="001C328E">
              <w:rPr>
                <w:rFonts w:ascii="Times New Roman" w:hAnsi="Times New Roman" w:cs="Times New Roman"/>
                <w:sz w:val="24"/>
                <w:szCs w:val="24"/>
              </w:rPr>
              <w:t>.</w:t>
            </w:r>
          </w:p>
        </w:tc>
        <w:tc>
          <w:tcPr>
            <w:tcW w:w="400"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жовтень 2025</w:t>
            </w: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tc>
        <w:tc>
          <w:tcPr>
            <w:tcW w:w="557" w:type="pct"/>
          </w:tcPr>
          <w:p w:rsidR="00116E6D" w:rsidRPr="001C328E" w:rsidRDefault="004165F3" w:rsidP="00116E6D">
            <w:pPr>
              <w:jc w:val="center"/>
              <w:rPr>
                <w:rFonts w:ascii="Times New Roman" w:hAnsi="Times New Roman" w:cs="Times New Roman"/>
                <w:bCs/>
                <w:sz w:val="24"/>
                <w:szCs w:val="24"/>
              </w:rPr>
            </w:pPr>
            <w:r w:rsidRPr="004B6212">
              <w:rPr>
                <w:rFonts w:ascii="Times New Roman" w:hAnsi="Times New Roman" w:cs="Times New Roman"/>
                <w:sz w:val="24"/>
                <w:szCs w:val="24"/>
              </w:rPr>
              <w:t>Міський бюджет та інші джерела фінансування.</w:t>
            </w:r>
          </w:p>
        </w:tc>
        <w:tc>
          <w:tcPr>
            <w:tcW w:w="364" w:type="pct"/>
            <w:gridSpan w:val="2"/>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10,0</w:t>
            </w:r>
          </w:p>
        </w:tc>
        <w:tc>
          <w:tcPr>
            <w:tcW w:w="282"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3,0</w:t>
            </w:r>
          </w:p>
        </w:tc>
        <w:tc>
          <w:tcPr>
            <w:tcW w:w="277"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3.0</w:t>
            </w:r>
          </w:p>
        </w:tc>
        <w:tc>
          <w:tcPr>
            <w:tcW w:w="418"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4,0</w:t>
            </w:r>
          </w:p>
        </w:tc>
      </w:tr>
      <w:tr w:rsidR="00E70B91" w:rsidRPr="001C328E" w:rsidTr="001A19D5">
        <w:trPr>
          <w:trHeight w:val="1903"/>
        </w:trPr>
        <w:tc>
          <w:tcPr>
            <w:tcW w:w="633" w:type="pct"/>
          </w:tcPr>
          <w:p w:rsidR="00116E6D" w:rsidRPr="001C328E" w:rsidRDefault="00954075" w:rsidP="00116E6D">
            <w:pPr>
              <w:jc w:val="center"/>
              <w:rPr>
                <w:rFonts w:ascii="Times New Roman" w:hAnsi="Times New Roman" w:cs="Times New Roman"/>
                <w:bCs/>
                <w:sz w:val="24"/>
                <w:szCs w:val="24"/>
              </w:rPr>
            </w:pPr>
            <w:r>
              <w:rPr>
                <w:rFonts w:ascii="Times New Roman" w:hAnsi="Times New Roman" w:cs="Times New Roman"/>
                <w:bCs/>
                <w:sz w:val="24"/>
                <w:szCs w:val="24"/>
              </w:rPr>
              <w:t xml:space="preserve">3.1.3.3. </w:t>
            </w:r>
            <w:r w:rsidR="00116E6D" w:rsidRPr="001C328E">
              <w:rPr>
                <w:rFonts w:ascii="Times New Roman" w:hAnsi="Times New Roman" w:cs="Times New Roman"/>
                <w:bCs/>
                <w:sz w:val="24"/>
                <w:szCs w:val="24"/>
              </w:rPr>
              <w:t xml:space="preserve">Інтерактивна вікторина до Дня туриста «Подорож у часі: туристичними </w:t>
            </w:r>
            <w:r w:rsidR="00116E6D" w:rsidRPr="001C328E">
              <w:rPr>
                <w:rFonts w:ascii="Times New Roman" w:hAnsi="Times New Roman" w:cs="Times New Roman"/>
                <w:bCs/>
                <w:sz w:val="24"/>
                <w:szCs w:val="24"/>
              </w:rPr>
              <w:lastRenderedPageBreak/>
              <w:t xml:space="preserve">стежками </w:t>
            </w:r>
            <w:proofErr w:type="spellStart"/>
            <w:r w:rsidR="00116E6D" w:rsidRPr="001C328E">
              <w:rPr>
                <w:rFonts w:ascii="Times New Roman" w:hAnsi="Times New Roman" w:cs="Times New Roman"/>
                <w:bCs/>
                <w:sz w:val="24"/>
                <w:szCs w:val="24"/>
              </w:rPr>
              <w:t>Первомайщини</w:t>
            </w:r>
            <w:proofErr w:type="spellEnd"/>
            <w:r w:rsidR="00116E6D" w:rsidRPr="001C328E">
              <w:rPr>
                <w:rFonts w:ascii="Times New Roman" w:hAnsi="Times New Roman" w:cs="Times New Roman"/>
                <w:bCs/>
                <w:sz w:val="24"/>
                <w:szCs w:val="24"/>
              </w:rPr>
              <w:t>».</w:t>
            </w:r>
          </w:p>
        </w:tc>
        <w:tc>
          <w:tcPr>
            <w:tcW w:w="662" w:type="pct"/>
          </w:tcPr>
          <w:p w:rsidR="00116E6D" w:rsidRPr="001C328E" w:rsidRDefault="00116E6D" w:rsidP="00116E6D">
            <w:pPr>
              <w:tabs>
                <w:tab w:val="left" w:pos="4656"/>
              </w:tabs>
              <w:jc w:val="center"/>
              <w:rPr>
                <w:rFonts w:ascii="Times New Roman" w:hAnsi="Times New Roman" w:cs="Times New Roman"/>
                <w:bCs/>
                <w:sz w:val="24"/>
                <w:szCs w:val="24"/>
              </w:rPr>
            </w:pPr>
            <w:r w:rsidRPr="001C328E">
              <w:rPr>
                <w:rFonts w:ascii="Times New Roman" w:hAnsi="Times New Roman" w:cs="Times New Roman"/>
                <w:bCs/>
                <w:sz w:val="24"/>
                <w:szCs w:val="24"/>
              </w:rPr>
              <w:lastRenderedPageBreak/>
              <w:t>Педагоги Первомайської міської станції юних натуралістів (СЮН)</w:t>
            </w:r>
            <w:r w:rsidR="001A19D5">
              <w:rPr>
                <w:rFonts w:ascii="Times New Roman" w:hAnsi="Times New Roman" w:cs="Times New Roman"/>
                <w:bCs/>
                <w:sz w:val="24"/>
                <w:szCs w:val="24"/>
              </w:rPr>
              <w:t>.</w:t>
            </w: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tc>
        <w:tc>
          <w:tcPr>
            <w:tcW w:w="683" w:type="pct"/>
          </w:tcPr>
          <w:p w:rsidR="00116E6D" w:rsidRPr="001C328E" w:rsidRDefault="00116E6D" w:rsidP="00116E6D">
            <w:pPr>
              <w:tabs>
                <w:tab w:val="left" w:pos="4656"/>
              </w:tabs>
              <w:jc w:val="center"/>
              <w:rPr>
                <w:rFonts w:ascii="Times New Roman" w:hAnsi="Times New Roman" w:cs="Times New Roman"/>
                <w:bCs/>
                <w:sz w:val="24"/>
                <w:szCs w:val="24"/>
              </w:rPr>
            </w:pPr>
            <w:r w:rsidRPr="001C328E">
              <w:rPr>
                <w:rFonts w:ascii="Times New Roman" w:hAnsi="Times New Roman" w:cs="Times New Roman"/>
                <w:bCs/>
                <w:sz w:val="24"/>
                <w:szCs w:val="24"/>
              </w:rPr>
              <w:lastRenderedPageBreak/>
              <w:t>Інтерактивна вікторина розрахована на учнів 8-11 років.</w:t>
            </w:r>
          </w:p>
          <w:p w:rsidR="00116E6D" w:rsidRPr="001C328E" w:rsidRDefault="00116E6D" w:rsidP="00116E6D">
            <w:pPr>
              <w:tabs>
                <w:tab w:val="left" w:pos="4656"/>
              </w:tabs>
              <w:jc w:val="center"/>
              <w:rPr>
                <w:rFonts w:ascii="Times New Roman" w:hAnsi="Times New Roman" w:cs="Times New Roman"/>
                <w:sz w:val="24"/>
                <w:szCs w:val="24"/>
              </w:rPr>
            </w:pPr>
            <w:r w:rsidRPr="001C328E">
              <w:rPr>
                <w:rFonts w:ascii="Times New Roman" w:hAnsi="Times New Roman" w:cs="Times New Roman"/>
                <w:sz w:val="24"/>
                <w:szCs w:val="24"/>
              </w:rPr>
              <w:t xml:space="preserve">Передбачає самостійне </w:t>
            </w:r>
            <w:r w:rsidRPr="001C328E">
              <w:rPr>
                <w:rFonts w:ascii="Times New Roman" w:hAnsi="Times New Roman" w:cs="Times New Roman"/>
                <w:sz w:val="24"/>
                <w:szCs w:val="24"/>
              </w:rPr>
              <w:lastRenderedPageBreak/>
              <w:t xml:space="preserve">виконання завдань кожним учасником команди на платформі </w:t>
            </w:r>
            <w:proofErr w:type="spellStart"/>
            <w:r w:rsidRPr="001C328E">
              <w:rPr>
                <w:rFonts w:ascii="Times New Roman" w:hAnsi="Times New Roman" w:cs="Times New Roman"/>
                <w:sz w:val="24"/>
                <w:szCs w:val="24"/>
              </w:rPr>
              <w:t>Google</w:t>
            </w:r>
            <w:proofErr w:type="spellEnd"/>
            <w:r w:rsidRPr="001C328E">
              <w:rPr>
                <w:rFonts w:ascii="Times New Roman" w:hAnsi="Times New Roman" w:cs="Times New Roman"/>
                <w:sz w:val="24"/>
                <w:szCs w:val="24"/>
              </w:rPr>
              <w:t>.</w:t>
            </w:r>
          </w:p>
          <w:p w:rsidR="00116E6D" w:rsidRPr="001C328E" w:rsidRDefault="00116E6D" w:rsidP="00116E6D">
            <w:pPr>
              <w:tabs>
                <w:tab w:val="left" w:pos="4656"/>
              </w:tabs>
              <w:jc w:val="center"/>
              <w:rPr>
                <w:rFonts w:ascii="Times New Roman" w:hAnsi="Times New Roman" w:cs="Times New Roman"/>
                <w:sz w:val="24"/>
                <w:szCs w:val="24"/>
              </w:rPr>
            </w:pPr>
            <w:r w:rsidRPr="001C328E">
              <w:rPr>
                <w:rFonts w:ascii="Times New Roman" w:hAnsi="Times New Roman" w:cs="Times New Roman"/>
                <w:sz w:val="24"/>
                <w:szCs w:val="24"/>
              </w:rPr>
              <w:t xml:space="preserve">Час на виконання завдань обмежений і </w:t>
            </w:r>
            <w:proofErr w:type="spellStart"/>
            <w:r w:rsidRPr="001C328E">
              <w:rPr>
                <w:rFonts w:ascii="Times New Roman" w:hAnsi="Times New Roman" w:cs="Times New Roman"/>
                <w:sz w:val="24"/>
                <w:szCs w:val="24"/>
              </w:rPr>
              <w:t>повідомляти</w:t>
            </w:r>
            <w:r w:rsidR="00783303">
              <w:rPr>
                <w:rFonts w:ascii="Times New Roman" w:hAnsi="Times New Roman" w:cs="Times New Roman"/>
                <w:sz w:val="24"/>
                <w:szCs w:val="24"/>
              </w:rPr>
              <w:t>-</w:t>
            </w:r>
            <w:r w:rsidRPr="001C328E">
              <w:rPr>
                <w:rFonts w:ascii="Times New Roman" w:hAnsi="Times New Roman" w:cs="Times New Roman"/>
                <w:sz w:val="24"/>
                <w:szCs w:val="24"/>
              </w:rPr>
              <w:t>меться</w:t>
            </w:r>
            <w:proofErr w:type="spellEnd"/>
            <w:r w:rsidRPr="001C328E">
              <w:rPr>
                <w:rFonts w:ascii="Times New Roman" w:hAnsi="Times New Roman" w:cs="Times New Roman"/>
                <w:sz w:val="24"/>
                <w:szCs w:val="24"/>
              </w:rPr>
              <w:t xml:space="preserve"> учасникам на старті вікторини.</w:t>
            </w:r>
          </w:p>
          <w:p w:rsidR="00116E6D" w:rsidRPr="001C328E" w:rsidRDefault="00116E6D" w:rsidP="00116E6D">
            <w:pPr>
              <w:tabs>
                <w:tab w:val="left" w:pos="4656"/>
              </w:tabs>
              <w:jc w:val="center"/>
              <w:rPr>
                <w:rFonts w:ascii="Times New Roman" w:hAnsi="Times New Roman" w:cs="Times New Roman"/>
                <w:bCs/>
                <w:sz w:val="24"/>
                <w:szCs w:val="24"/>
              </w:rPr>
            </w:pPr>
            <w:r w:rsidRPr="001C328E">
              <w:rPr>
                <w:rFonts w:ascii="Times New Roman" w:hAnsi="Times New Roman" w:cs="Times New Roman"/>
                <w:sz w:val="24"/>
                <w:szCs w:val="24"/>
              </w:rPr>
              <w:t>Результат визначається за найбільшою сумою балів, набраних учасником. При однаковій кількості балів, вище місце посідає учасник, що має менший час на виконання завдань.</w:t>
            </w:r>
          </w:p>
        </w:tc>
        <w:tc>
          <w:tcPr>
            <w:tcW w:w="724" w:type="pct"/>
          </w:tcPr>
          <w:p w:rsidR="00116E6D" w:rsidRPr="001C328E" w:rsidRDefault="00116E6D" w:rsidP="00116E6D">
            <w:pPr>
              <w:jc w:val="center"/>
              <w:rPr>
                <w:rFonts w:ascii="Times New Roman" w:hAnsi="Times New Roman" w:cs="Times New Roman"/>
                <w:sz w:val="24"/>
                <w:szCs w:val="24"/>
              </w:rPr>
            </w:pPr>
            <w:r w:rsidRPr="001C328E">
              <w:rPr>
                <w:rFonts w:ascii="Times New Roman" w:hAnsi="Times New Roman" w:cs="Times New Roman"/>
                <w:sz w:val="24"/>
                <w:szCs w:val="24"/>
              </w:rPr>
              <w:lastRenderedPageBreak/>
              <w:t xml:space="preserve">Метою вікторини є залучення дітей до туристсько-дослідницької діяльності, оволодіння </w:t>
            </w:r>
            <w:r w:rsidRPr="001C328E">
              <w:rPr>
                <w:rFonts w:ascii="Times New Roman" w:hAnsi="Times New Roman" w:cs="Times New Roman"/>
                <w:sz w:val="24"/>
                <w:szCs w:val="24"/>
              </w:rPr>
              <w:lastRenderedPageBreak/>
              <w:t>практичними уміннями та навичками роботи з історичними, архівними та літературними джерелами, розвитку інтересу до туристичного краєзнавства.</w:t>
            </w:r>
          </w:p>
          <w:p w:rsidR="00116E6D" w:rsidRPr="001C328E" w:rsidRDefault="00116E6D" w:rsidP="00116E6D">
            <w:pPr>
              <w:jc w:val="center"/>
              <w:rPr>
                <w:rFonts w:ascii="Times New Roman" w:hAnsi="Times New Roman" w:cs="Times New Roman"/>
                <w:sz w:val="24"/>
                <w:szCs w:val="24"/>
              </w:rPr>
            </w:pPr>
          </w:p>
        </w:tc>
        <w:tc>
          <w:tcPr>
            <w:tcW w:w="400"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lastRenderedPageBreak/>
              <w:t>вересень</w:t>
            </w:r>
          </w:p>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2026</w:t>
            </w: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tc>
        <w:tc>
          <w:tcPr>
            <w:tcW w:w="557"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lastRenderedPageBreak/>
              <w:t>-</w:t>
            </w:r>
          </w:p>
        </w:tc>
        <w:tc>
          <w:tcPr>
            <w:tcW w:w="1341" w:type="pct"/>
            <w:gridSpan w:val="5"/>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Проведення заходу не потребує фінансових витрат</w:t>
            </w:r>
          </w:p>
        </w:tc>
      </w:tr>
      <w:tr w:rsidR="00E70B91" w:rsidRPr="001C328E" w:rsidTr="00840A34">
        <w:trPr>
          <w:trHeight w:val="795"/>
        </w:trPr>
        <w:tc>
          <w:tcPr>
            <w:tcW w:w="633" w:type="pct"/>
          </w:tcPr>
          <w:p w:rsidR="00715923" w:rsidRDefault="00954075" w:rsidP="00116E6D">
            <w:pPr>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3.1.3.4. </w:t>
            </w:r>
          </w:p>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Квест «Подорожуємо рідним краєм».</w:t>
            </w:r>
          </w:p>
        </w:tc>
        <w:tc>
          <w:tcPr>
            <w:tcW w:w="662" w:type="pct"/>
          </w:tcPr>
          <w:p w:rsidR="00116E6D" w:rsidRPr="001C328E" w:rsidRDefault="00116E6D" w:rsidP="00116E6D">
            <w:pPr>
              <w:tabs>
                <w:tab w:val="left" w:pos="4656"/>
              </w:tabs>
              <w:jc w:val="center"/>
              <w:rPr>
                <w:rFonts w:ascii="Times New Roman" w:hAnsi="Times New Roman" w:cs="Times New Roman"/>
                <w:bCs/>
                <w:sz w:val="24"/>
                <w:szCs w:val="24"/>
              </w:rPr>
            </w:pPr>
            <w:r w:rsidRPr="001C328E">
              <w:rPr>
                <w:rFonts w:ascii="Times New Roman" w:hAnsi="Times New Roman" w:cs="Times New Roman"/>
                <w:bCs/>
                <w:sz w:val="24"/>
                <w:szCs w:val="24"/>
              </w:rPr>
              <w:t>Педагоги Первомайської міської станції юних натуралістів (СЮН).</w:t>
            </w: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p w:rsidR="00116E6D" w:rsidRPr="001C328E" w:rsidRDefault="00116E6D" w:rsidP="00116E6D">
            <w:pPr>
              <w:tabs>
                <w:tab w:val="left" w:pos="4656"/>
              </w:tabs>
              <w:jc w:val="center"/>
              <w:rPr>
                <w:rFonts w:ascii="Times New Roman" w:hAnsi="Times New Roman" w:cs="Times New Roman"/>
                <w:bCs/>
                <w:sz w:val="24"/>
                <w:szCs w:val="24"/>
              </w:rPr>
            </w:pPr>
          </w:p>
        </w:tc>
        <w:tc>
          <w:tcPr>
            <w:tcW w:w="683" w:type="pct"/>
          </w:tcPr>
          <w:p w:rsidR="00116E6D" w:rsidRPr="001C328E" w:rsidRDefault="00116E6D" w:rsidP="00116E6D">
            <w:pPr>
              <w:tabs>
                <w:tab w:val="left" w:pos="4656"/>
              </w:tabs>
              <w:jc w:val="center"/>
              <w:rPr>
                <w:rFonts w:ascii="Times New Roman" w:hAnsi="Times New Roman" w:cs="Times New Roman"/>
                <w:bCs/>
                <w:sz w:val="24"/>
                <w:szCs w:val="24"/>
              </w:rPr>
            </w:pPr>
            <w:r w:rsidRPr="001C328E">
              <w:rPr>
                <w:rFonts w:ascii="Times New Roman" w:hAnsi="Times New Roman" w:cs="Times New Roman"/>
                <w:bCs/>
                <w:sz w:val="24"/>
                <w:szCs w:val="24"/>
              </w:rPr>
              <w:lastRenderedPageBreak/>
              <w:t>Квест розрахований на дітей шкільного віку. Це командна гра.</w:t>
            </w:r>
          </w:p>
          <w:p w:rsidR="00116E6D" w:rsidRPr="001C328E" w:rsidRDefault="00116E6D" w:rsidP="00116E6D">
            <w:pPr>
              <w:tabs>
                <w:tab w:val="left" w:pos="4656"/>
              </w:tabs>
              <w:jc w:val="center"/>
              <w:rPr>
                <w:rFonts w:ascii="Times New Roman" w:hAnsi="Times New Roman" w:cs="Times New Roman"/>
                <w:bCs/>
                <w:sz w:val="24"/>
                <w:szCs w:val="24"/>
              </w:rPr>
            </w:pPr>
            <w:r w:rsidRPr="001C328E">
              <w:rPr>
                <w:rFonts w:ascii="Times New Roman" w:hAnsi="Times New Roman" w:cs="Times New Roman"/>
                <w:bCs/>
                <w:sz w:val="24"/>
                <w:szCs w:val="24"/>
              </w:rPr>
              <w:t>Передбачає:</w:t>
            </w:r>
          </w:p>
          <w:p w:rsidR="00116E6D" w:rsidRPr="001C328E" w:rsidRDefault="00116E6D" w:rsidP="00116E6D">
            <w:pPr>
              <w:tabs>
                <w:tab w:val="left" w:pos="4656"/>
              </w:tabs>
              <w:jc w:val="center"/>
              <w:rPr>
                <w:rFonts w:ascii="Times New Roman" w:hAnsi="Times New Roman" w:cs="Times New Roman"/>
                <w:bCs/>
                <w:sz w:val="24"/>
                <w:szCs w:val="24"/>
              </w:rPr>
            </w:pPr>
            <w:r w:rsidRPr="001C328E">
              <w:rPr>
                <w:rFonts w:ascii="Times New Roman" w:hAnsi="Times New Roman" w:cs="Times New Roman"/>
                <w:bCs/>
                <w:sz w:val="24"/>
                <w:szCs w:val="24"/>
              </w:rPr>
              <w:t>- рух за маршрутним листом, який включає виконання завдань на визначених дислокаціях.</w:t>
            </w:r>
          </w:p>
          <w:p w:rsidR="00116E6D" w:rsidRPr="001C328E" w:rsidRDefault="00116E6D" w:rsidP="00116E6D">
            <w:pPr>
              <w:tabs>
                <w:tab w:val="left" w:pos="4656"/>
              </w:tabs>
              <w:jc w:val="center"/>
              <w:rPr>
                <w:rFonts w:ascii="Times New Roman" w:hAnsi="Times New Roman" w:cs="Times New Roman"/>
                <w:bCs/>
                <w:sz w:val="24"/>
                <w:szCs w:val="24"/>
              </w:rPr>
            </w:pPr>
            <w:r w:rsidRPr="001C328E">
              <w:rPr>
                <w:rFonts w:ascii="Times New Roman" w:hAnsi="Times New Roman" w:cs="Times New Roman"/>
                <w:bCs/>
                <w:sz w:val="24"/>
                <w:szCs w:val="24"/>
              </w:rPr>
              <w:t xml:space="preserve">- перемагає команда, яка </w:t>
            </w:r>
            <w:r w:rsidRPr="001C328E">
              <w:rPr>
                <w:rFonts w:ascii="Times New Roman" w:hAnsi="Times New Roman" w:cs="Times New Roman"/>
                <w:bCs/>
                <w:sz w:val="24"/>
                <w:szCs w:val="24"/>
              </w:rPr>
              <w:lastRenderedPageBreak/>
              <w:t>першою пройде маршрут.</w:t>
            </w:r>
          </w:p>
        </w:tc>
        <w:tc>
          <w:tcPr>
            <w:tcW w:w="724" w:type="pct"/>
          </w:tcPr>
          <w:p w:rsidR="00116E6D" w:rsidRPr="001C328E" w:rsidRDefault="00116E6D" w:rsidP="00116E6D">
            <w:pPr>
              <w:jc w:val="center"/>
              <w:rPr>
                <w:rFonts w:ascii="Times New Roman" w:hAnsi="Times New Roman" w:cs="Times New Roman"/>
                <w:sz w:val="24"/>
                <w:szCs w:val="24"/>
              </w:rPr>
            </w:pPr>
            <w:r w:rsidRPr="001C328E">
              <w:rPr>
                <w:rFonts w:ascii="Times New Roman" w:hAnsi="Times New Roman" w:cs="Times New Roman"/>
                <w:sz w:val="24"/>
                <w:szCs w:val="24"/>
              </w:rPr>
              <w:lastRenderedPageBreak/>
              <w:t>Метою є залучення дітей до туристсько-дослідницької діяльності;</w:t>
            </w:r>
          </w:p>
          <w:p w:rsidR="00116E6D" w:rsidRPr="001C328E" w:rsidRDefault="00116E6D" w:rsidP="00116E6D">
            <w:pPr>
              <w:jc w:val="center"/>
              <w:rPr>
                <w:rFonts w:ascii="Times New Roman" w:hAnsi="Times New Roman" w:cs="Times New Roman"/>
                <w:sz w:val="24"/>
                <w:szCs w:val="24"/>
              </w:rPr>
            </w:pPr>
            <w:r w:rsidRPr="001C328E">
              <w:rPr>
                <w:rFonts w:ascii="Times New Roman" w:hAnsi="Times New Roman" w:cs="Times New Roman"/>
                <w:sz w:val="24"/>
                <w:szCs w:val="24"/>
              </w:rPr>
              <w:t>засвоєння знань з історії рідного краю;</w:t>
            </w:r>
          </w:p>
          <w:p w:rsidR="00116E6D" w:rsidRPr="001C328E" w:rsidRDefault="00116E6D" w:rsidP="00116E6D">
            <w:pPr>
              <w:jc w:val="center"/>
              <w:rPr>
                <w:rFonts w:ascii="Times New Roman" w:hAnsi="Times New Roman" w:cs="Times New Roman"/>
                <w:sz w:val="24"/>
                <w:szCs w:val="24"/>
              </w:rPr>
            </w:pPr>
            <w:r w:rsidRPr="001C328E">
              <w:rPr>
                <w:rFonts w:ascii="Times New Roman" w:hAnsi="Times New Roman" w:cs="Times New Roman"/>
                <w:sz w:val="24"/>
                <w:szCs w:val="24"/>
              </w:rPr>
              <w:t>розвиток інтересу до туристичного краєзнавства.</w:t>
            </w:r>
          </w:p>
          <w:p w:rsidR="00116E6D" w:rsidRPr="001C328E" w:rsidRDefault="00116E6D" w:rsidP="00116E6D">
            <w:pPr>
              <w:jc w:val="center"/>
              <w:rPr>
                <w:rFonts w:ascii="Times New Roman" w:hAnsi="Times New Roman" w:cs="Times New Roman"/>
                <w:sz w:val="24"/>
                <w:szCs w:val="24"/>
              </w:rPr>
            </w:pPr>
          </w:p>
        </w:tc>
        <w:tc>
          <w:tcPr>
            <w:tcW w:w="400"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квітень 2027</w:t>
            </w: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p w:rsidR="00116E6D" w:rsidRPr="001C328E" w:rsidRDefault="00116E6D" w:rsidP="00116E6D">
            <w:pPr>
              <w:jc w:val="center"/>
              <w:rPr>
                <w:rFonts w:ascii="Times New Roman" w:hAnsi="Times New Roman" w:cs="Times New Roman"/>
                <w:bCs/>
                <w:sz w:val="24"/>
                <w:szCs w:val="24"/>
              </w:rPr>
            </w:pPr>
          </w:p>
        </w:tc>
        <w:tc>
          <w:tcPr>
            <w:tcW w:w="557"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w:t>
            </w:r>
          </w:p>
        </w:tc>
        <w:tc>
          <w:tcPr>
            <w:tcW w:w="1341" w:type="pct"/>
            <w:gridSpan w:val="5"/>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Проведення заходу не потребує фінансових витрат</w:t>
            </w:r>
          </w:p>
        </w:tc>
      </w:tr>
      <w:tr w:rsidR="00E70B91" w:rsidRPr="001C328E" w:rsidTr="00715923">
        <w:trPr>
          <w:trHeight w:val="795"/>
        </w:trPr>
        <w:tc>
          <w:tcPr>
            <w:tcW w:w="633" w:type="pct"/>
          </w:tcPr>
          <w:p w:rsidR="00116E6D" w:rsidRPr="001C328E" w:rsidRDefault="00954075" w:rsidP="00116E6D">
            <w:pPr>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3.1.3.5. </w:t>
            </w:r>
            <w:r w:rsidR="00116E6D" w:rsidRPr="001C328E">
              <w:rPr>
                <w:rFonts w:ascii="Times New Roman" w:hAnsi="Times New Roman" w:cs="Times New Roman"/>
                <w:bCs/>
                <w:sz w:val="24"/>
                <w:szCs w:val="24"/>
              </w:rPr>
              <w:t>Проведення конкурсу-виставки «</w:t>
            </w:r>
            <w:proofErr w:type="spellStart"/>
            <w:r w:rsidR="00116E6D" w:rsidRPr="001C328E">
              <w:rPr>
                <w:rFonts w:ascii="Times New Roman" w:hAnsi="Times New Roman" w:cs="Times New Roman"/>
                <w:bCs/>
                <w:sz w:val="24"/>
                <w:szCs w:val="24"/>
              </w:rPr>
              <w:t>Дивограй</w:t>
            </w:r>
            <w:proofErr w:type="spellEnd"/>
            <w:r w:rsidR="00116E6D" w:rsidRPr="001C328E">
              <w:rPr>
                <w:rFonts w:ascii="Times New Roman" w:hAnsi="Times New Roman" w:cs="Times New Roman"/>
                <w:bCs/>
                <w:sz w:val="24"/>
                <w:szCs w:val="24"/>
              </w:rPr>
              <w:t xml:space="preserve"> до Великодня»</w:t>
            </w:r>
          </w:p>
        </w:tc>
        <w:tc>
          <w:tcPr>
            <w:tcW w:w="662" w:type="pct"/>
          </w:tcPr>
          <w:p w:rsidR="00116E6D" w:rsidRPr="001C328E" w:rsidRDefault="00715923" w:rsidP="00116E6D">
            <w:pPr>
              <w:tabs>
                <w:tab w:val="left" w:pos="4656"/>
              </w:tabs>
              <w:jc w:val="center"/>
              <w:rPr>
                <w:rFonts w:ascii="Times New Roman" w:hAnsi="Times New Roman" w:cs="Times New Roman"/>
                <w:bCs/>
                <w:sz w:val="24"/>
                <w:szCs w:val="24"/>
              </w:rPr>
            </w:pPr>
            <w:r>
              <w:rPr>
                <w:rFonts w:ascii="Times New Roman" w:hAnsi="Times New Roman" w:cs="Times New Roman"/>
                <w:bCs/>
                <w:sz w:val="24"/>
                <w:szCs w:val="24"/>
              </w:rPr>
              <w:t>У</w:t>
            </w:r>
            <w:r w:rsidR="00116E6D" w:rsidRPr="001C328E">
              <w:rPr>
                <w:rFonts w:ascii="Times New Roman" w:hAnsi="Times New Roman" w:cs="Times New Roman"/>
                <w:bCs/>
                <w:sz w:val="24"/>
                <w:szCs w:val="24"/>
              </w:rPr>
              <w:t>правління культури, національностей, релігій, молоді та спорту Первомайської міської ради</w:t>
            </w:r>
          </w:p>
        </w:tc>
        <w:tc>
          <w:tcPr>
            <w:tcW w:w="683" w:type="pct"/>
          </w:tcPr>
          <w:p w:rsidR="00116E6D" w:rsidRPr="001C328E" w:rsidRDefault="00116E6D" w:rsidP="00116E6D">
            <w:pPr>
              <w:jc w:val="center"/>
              <w:rPr>
                <w:rFonts w:ascii="Times New Roman" w:eastAsia="Calibri" w:hAnsi="Times New Roman" w:cs="Times New Roman"/>
                <w:sz w:val="24"/>
                <w:szCs w:val="24"/>
              </w:rPr>
            </w:pPr>
            <w:r w:rsidRPr="001C328E">
              <w:rPr>
                <w:rFonts w:ascii="Times New Roman" w:eastAsia="Calibri" w:hAnsi="Times New Roman" w:cs="Times New Roman"/>
                <w:sz w:val="24"/>
                <w:szCs w:val="24"/>
              </w:rPr>
              <w:t>Конкурс-виставка проводиться в два тури:</w:t>
            </w:r>
          </w:p>
          <w:p w:rsidR="00116E6D" w:rsidRPr="001C328E" w:rsidRDefault="00116E6D" w:rsidP="00116E6D">
            <w:pPr>
              <w:jc w:val="center"/>
              <w:rPr>
                <w:rFonts w:ascii="Times New Roman" w:eastAsia="Calibri" w:hAnsi="Times New Roman" w:cs="Times New Roman"/>
                <w:sz w:val="24"/>
                <w:szCs w:val="24"/>
              </w:rPr>
            </w:pPr>
            <w:r w:rsidRPr="001C328E">
              <w:rPr>
                <w:rFonts w:ascii="Times New Roman" w:eastAsia="Calibri" w:hAnsi="Times New Roman" w:cs="Times New Roman"/>
                <w:sz w:val="24"/>
                <w:szCs w:val="24"/>
              </w:rPr>
              <w:t>Перший тур – подання заявки та розгляд конкурсних робіт.</w:t>
            </w:r>
          </w:p>
          <w:p w:rsidR="00116E6D" w:rsidRPr="001C328E" w:rsidRDefault="00116E6D" w:rsidP="00116E6D">
            <w:pPr>
              <w:jc w:val="center"/>
              <w:rPr>
                <w:rFonts w:ascii="Times New Roman" w:hAnsi="Times New Roman" w:cs="Times New Roman"/>
                <w:bCs/>
                <w:sz w:val="24"/>
                <w:szCs w:val="24"/>
              </w:rPr>
            </w:pPr>
            <w:r w:rsidRPr="001C328E">
              <w:rPr>
                <w:rFonts w:ascii="Times New Roman" w:eastAsia="Calibri" w:hAnsi="Times New Roman" w:cs="Times New Roman"/>
                <w:sz w:val="24"/>
                <w:szCs w:val="24"/>
              </w:rPr>
              <w:t>Другий тур – оцінювання конкретних робіт членами журі та оголошення переможців.</w:t>
            </w:r>
          </w:p>
        </w:tc>
        <w:tc>
          <w:tcPr>
            <w:tcW w:w="724" w:type="pct"/>
          </w:tcPr>
          <w:p w:rsidR="00116E6D" w:rsidRPr="001C328E" w:rsidRDefault="00116E6D" w:rsidP="00116E6D">
            <w:pPr>
              <w:jc w:val="center"/>
              <w:rPr>
                <w:rFonts w:ascii="Times New Roman" w:hAnsi="Times New Roman" w:cs="Times New Roman"/>
                <w:sz w:val="24"/>
                <w:szCs w:val="24"/>
              </w:rPr>
            </w:pPr>
            <w:r w:rsidRPr="001C328E">
              <w:rPr>
                <w:rFonts w:ascii="Times New Roman" w:eastAsia="Calibri" w:hAnsi="Times New Roman" w:cs="Times New Roman"/>
                <w:sz w:val="24"/>
                <w:szCs w:val="24"/>
              </w:rPr>
              <w:t>Популяризація декоративно-прикладного мистецтва, збереження і популяризація нематеріальної культурної спадщини, народних звичаїв та обрядів, виховання поваги до традицій і звичаїв українського народу.</w:t>
            </w:r>
          </w:p>
        </w:tc>
        <w:tc>
          <w:tcPr>
            <w:tcW w:w="400" w:type="pct"/>
          </w:tcPr>
          <w:p w:rsidR="00116E6D" w:rsidRPr="001C328E" w:rsidRDefault="00715923" w:rsidP="00116E6D">
            <w:pPr>
              <w:jc w:val="center"/>
              <w:rPr>
                <w:rFonts w:ascii="Times New Roman" w:hAnsi="Times New Roman" w:cs="Times New Roman"/>
                <w:bCs/>
                <w:sz w:val="24"/>
                <w:szCs w:val="24"/>
              </w:rPr>
            </w:pPr>
            <w:r>
              <w:rPr>
                <w:rFonts w:ascii="Times New Roman" w:hAnsi="Times New Roman" w:cs="Times New Roman"/>
                <w:bCs/>
                <w:sz w:val="24"/>
                <w:szCs w:val="24"/>
              </w:rPr>
              <w:t>2025-2027</w:t>
            </w:r>
          </w:p>
        </w:tc>
        <w:tc>
          <w:tcPr>
            <w:tcW w:w="557" w:type="pct"/>
          </w:tcPr>
          <w:p w:rsidR="00116E6D" w:rsidRPr="001C328E" w:rsidRDefault="003D657A" w:rsidP="00116E6D">
            <w:pPr>
              <w:jc w:val="center"/>
              <w:rPr>
                <w:rFonts w:ascii="Times New Roman" w:hAnsi="Times New Roman" w:cs="Times New Roman"/>
                <w:bCs/>
                <w:sz w:val="24"/>
                <w:szCs w:val="24"/>
              </w:rPr>
            </w:pPr>
            <w:r w:rsidRPr="004B6212">
              <w:rPr>
                <w:rFonts w:ascii="Times New Roman" w:hAnsi="Times New Roman" w:cs="Times New Roman"/>
                <w:sz w:val="24"/>
                <w:szCs w:val="24"/>
              </w:rPr>
              <w:t>Міський бюджет та інші джерела фінансування.</w:t>
            </w:r>
          </w:p>
        </w:tc>
        <w:tc>
          <w:tcPr>
            <w:tcW w:w="1341" w:type="pct"/>
            <w:gridSpan w:val="5"/>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sz w:val="24"/>
                <w:szCs w:val="24"/>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r w:rsidR="00715923">
              <w:rPr>
                <w:rFonts w:ascii="Times New Roman" w:hAnsi="Times New Roman" w:cs="Times New Roman"/>
                <w:sz w:val="24"/>
                <w:szCs w:val="24"/>
              </w:rPr>
              <w:t>.</w:t>
            </w:r>
          </w:p>
        </w:tc>
      </w:tr>
      <w:tr w:rsidR="00715923" w:rsidRPr="001C328E" w:rsidTr="00840A34">
        <w:trPr>
          <w:trHeight w:val="795"/>
        </w:trPr>
        <w:tc>
          <w:tcPr>
            <w:tcW w:w="633" w:type="pct"/>
          </w:tcPr>
          <w:p w:rsidR="00715923" w:rsidRPr="001C328E" w:rsidRDefault="00715923" w:rsidP="00715923">
            <w:pPr>
              <w:jc w:val="center"/>
              <w:rPr>
                <w:rFonts w:ascii="Times New Roman" w:hAnsi="Times New Roman" w:cs="Times New Roman"/>
                <w:bCs/>
                <w:sz w:val="24"/>
                <w:szCs w:val="24"/>
              </w:rPr>
            </w:pPr>
            <w:r>
              <w:rPr>
                <w:rFonts w:ascii="Times New Roman" w:hAnsi="Times New Roman" w:cs="Times New Roman"/>
                <w:bCs/>
                <w:sz w:val="24"/>
                <w:szCs w:val="24"/>
              </w:rPr>
              <w:t xml:space="preserve">3.1.3.6. </w:t>
            </w:r>
            <w:r w:rsidRPr="001C328E">
              <w:rPr>
                <w:rFonts w:ascii="Times New Roman" w:hAnsi="Times New Roman" w:cs="Times New Roman"/>
                <w:sz w:val="24"/>
                <w:szCs w:val="24"/>
              </w:rPr>
              <w:t xml:space="preserve">Проведення відкритого конкурсу дитячої творчості </w:t>
            </w:r>
            <w:r w:rsidRPr="001C328E">
              <w:rPr>
                <w:rFonts w:ascii="Times New Roman" w:hAnsi="Times New Roman" w:cs="Times New Roman"/>
                <w:sz w:val="24"/>
                <w:szCs w:val="24"/>
              </w:rPr>
              <w:lastRenderedPageBreak/>
              <w:t>«Первомайське джерельце».</w:t>
            </w:r>
          </w:p>
        </w:tc>
        <w:tc>
          <w:tcPr>
            <w:tcW w:w="662" w:type="pct"/>
          </w:tcPr>
          <w:p w:rsidR="00715923" w:rsidRPr="001C328E" w:rsidRDefault="00715923" w:rsidP="00715923">
            <w:pPr>
              <w:tabs>
                <w:tab w:val="left" w:pos="4656"/>
              </w:tabs>
              <w:jc w:val="center"/>
              <w:rPr>
                <w:rFonts w:ascii="Times New Roman" w:hAnsi="Times New Roman" w:cs="Times New Roman"/>
                <w:bCs/>
                <w:sz w:val="24"/>
                <w:szCs w:val="24"/>
              </w:rPr>
            </w:pPr>
            <w:r>
              <w:rPr>
                <w:rFonts w:ascii="Times New Roman" w:hAnsi="Times New Roman" w:cs="Times New Roman"/>
                <w:bCs/>
                <w:sz w:val="24"/>
                <w:szCs w:val="24"/>
              </w:rPr>
              <w:lastRenderedPageBreak/>
              <w:t>У</w:t>
            </w:r>
            <w:r w:rsidRPr="001C328E">
              <w:rPr>
                <w:rFonts w:ascii="Times New Roman" w:hAnsi="Times New Roman" w:cs="Times New Roman"/>
                <w:bCs/>
                <w:sz w:val="24"/>
                <w:szCs w:val="24"/>
              </w:rPr>
              <w:t xml:space="preserve">правління культури, національностей, релігій, молоді та спорту </w:t>
            </w:r>
            <w:r w:rsidRPr="001C328E">
              <w:rPr>
                <w:rFonts w:ascii="Times New Roman" w:hAnsi="Times New Roman" w:cs="Times New Roman"/>
                <w:bCs/>
                <w:sz w:val="24"/>
                <w:szCs w:val="24"/>
              </w:rPr>
              <w:lastRenderedPageBreak/>
              <w:t>Первомайської міської ради.</w:t>
            </w:r>
          </w:p>
        </w:tc>
        <w:tc>
          <w:tcPr>
            <w:tcW w:w="683" w:type="pct"/>
          </w:tcPr>
          <w:p w:rsidR="00715923" w:rsidRPr="001C328E" w:rsidRDefault="00715923" w:rsidP="00715923">
            <w:pPr>
              <w:tabs>
                <w:tab w:val="left" w:pos="4656"/>
              </w:tabs>
              <w:jc w:val="center"/>
              <w:rPr>
                <w:rFonts w:ascii="Times New Roman" w:hAnsi="Times New Roman" w:cs="Times New Roman"/>
                <w:bCs/>
                <w:sz w:val="24"/>
                <w:szCs w:val="24"/>
              </w:rPr>
            </w:pPr>
            <w:r w:rsidRPr="001C328E">
              <w:rPr>
                <w:rFonts w:ascii="Times New Roman" w:hAnsi="Times New Roman" w:cs="Times New Roman"/>
                <w:sz w:val="24"/>
                <w:szCs w:val="24"/>
              </w:rPr>
              <w:lastRenderedPageBreak/>
              <w:t xml:space="preserve">Конкурс проводиться в змішаному форматі. В конкурсі беруть </w:t>
            </w:r>
            <w:r w:rsidRPr="001C328E">
              <w:rPr>
                <w:rFonts w:ascii="Times New Roman" w:hAnsi="Times New Roman" w:cs="Times New Roman"/>
                <w:sz w:val="24"/>
                <w:szCs w:val="24"/>
              </w:rPr>
              <w:lastRenderedPageBreak/>
              <w:t>участь діти та підлітки віком від 6 до 16 років, для участі запрошуються солісти, вокальні ансамблі, читці, танцювальні колективи та окремі танцюристи.</w:t>
            </w:r>
          </w:p>
        </w:tc>
        <w:tc>
          <w:tcPr>
            <w:tcW w:w="724" w:type="pct"/>
          </w:tcPr>
          <w:p w:rsidR="00715923" w:rsidRPr="001C328E" w:rsidRDefault="00715923" w:rsidP="00715923">
            <w:pPr>
              <w:jc w:val="center"/>
              <w:rPr>
                <w:rFonts w:ascii="Times New Roman" w:hAnsi="Times New Roman" w:cs="Times New Roman"/>
                <w:sz w:val="24"/>
                <w:szCs w:val="24"/>
              </w:rPr>
            </w:pPr>
            <w:r w:rsidRPr="001C328E">
              <w:rPr>
                <w:rFonts w:ascii="Times New Roman" w:hAnsi="Times New Roman" w:cs="Times New Roman"/>
                <w:sz w:val="24"/>
                <w:szCs w:val="24"/>
              </w:rPr>
              <w:lastRenderedPageBreak/>
              <w:t xml:space="preserve">Розвиток дитячої творчості з вокального, розмовного та хореографічного </w:t>
            </w:r>
            <w:r w:rsidRPr="001C328E">
              <w:rPr>
                <w:rFonts w:ascii="Times New Roman" w:hAnsi="Times New Roman" w:cs="Times New Roman"/>
                <w:sz w:val="24"/>
                <w:szCs w:val="24"/>
              </w:rPr>
              <w:lastRenderedPageBreak/>
              <w:t>жанрів, виявлення юних талантів та сприяння росту їх професійної майстерності.</w:t>
            </w:r>
          </w:p>
        </w:tc>
        <w:tc>
          <w:tcPr>
            <w:tcW w:w="400" w:type="pct"/>
          </w:tcPr>
          <w:p w:rsidR="00715923" w:rsidRPr="001C328E" w:rsidRDefault="00715923" w:rsidP="00715923">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715923" w:rsidRPr="001C328E" w:rsidRDefault="003D657A" w:rsidP="00715923">
            <w:pPr>
              <w:jc w:val="center"/>
              <w:rPr>
                <w:rFonts w:ascii="Times New Roman" w:hAnsi="Times New Roman" w:cs="Times New Roman"/>
                <w:bCs/>
                <w:sz w:val="24"/>
                <w:szCs w:val="24"/>
              </w:rPr>
            </w:pPr>
            <w:r w:rsidRPr="004B6212">
              <w:rPr>
                <w:rFonts w:ascii="Times New Roman" w:hAnsi="Times New Roman" w:cs="Times New Roman"/>
                <w:sz w:val="24"/>
                <w:szCs w:val="24"/>
              </w:rPr>
              <w:t>Міський бюджет та інші джерела фінансування.</w:t>
            </w:r>
          </w:p>
        </w:tc>
        <w:tc>
          <w:tcPr>
            <w:tcW w:w="1341" w:type="pct"/>
            <w:gridSpan w:val="5"/>
          </w:tcPr>
          <w:p w:rsidR="00715923" w:rsidRPr="001C328E" w:rsidRDefault="00715923" w:rsidP="00715923">
            <w:pPr>
              <w:jc w:val="center"/>
              <w:rPr>
                <w:rFonts w:ascii="Times New Roman" w:hAnsi="Times New Roman" w:cs="Times New Roman"/>
                <w:bCs/>
                <w:sz w:val="24"/>
                <w:szCs w:val="24"/>
              </w:rPr>
            </w:pPr>
            <w:r w:rsidRPr="001C328E">
              <w:rPr>
                <w:rFonts w:ascii="Times New Roman" w:hAnsi="Times New Roman" w:cs="Times New Roman"/>
                <w:sz w:val="24"/>
                <w:szCs w:val="24"/>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r>
      <w:tr w:rsidR="00E70B91" w:rsidRPr="001C328E" w:rsidTr="003D657A">
        <w:trPr>
          <w:trHeight w:val="795"/>
        </w:trPr>
        <w:tc>
          <w:tcPr>
            <w:tcW w:w="633" w:type="pct"/>
          </w:tcPr>
          <w:p w:rsidR="00116E6D" w:rsidRPr="001C328E" w:rsidRDefault="00701DDB" w:rsidP="00116E6D">
            <w:pPr>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3.1.3.7. </w:t>
            </w:r>
            <w:r w:rsidR="00116E6D" w:rsidRPr="001C328E">
              <w:rPr>
                <w:rFonts w:ascii="Times New Roman" w:hAnsi="Times New Roman" w:cs="Times New Roman"/>
                <w:sz w:val="24"/>
                <w:szCs w:val="24"/>
              </w:rPr>
              <w:t>Проведення Дня міста.</w:t>
            </w:r>
          </w:p>
        </w:tc>
        <w:tc>
          <w:tcPr>
            <w:tcW w:w="662" w:type="pct"/>
          </w:tcPr>
          <w:p w:rsidR="00116E6D" w:rsidRPr="001C328E" w:rsidRDefault="00715923" w:rsidP="00116E6D">
            <w:pPr>
              <w:tabs>
                <w:tab w:val="left" w:pos="4656"/>
              </w:tabs>
              <w:jc w:val="center"/>
              <w:rPr>
                <w:rFonts w:ascii="Times New Roman" w:hAnsi="Times New Roman" w:cs="Times New Roman"/>
                <w:bCs/>
                <w:sz w:val="24"/>
                <w:szCs w:val="24"/>
              </w:rPr>
            </w:pPr>
            <w:r>
              <w:rPr>
                <w:rFonts w:ascii="Times New Roman" w:hAnsi="Times New Roman" w:cs="Times New Roman"/>
                <w:bCs/>
                <w:sz w:val="24"/>
                <w:szCs w:val="24"/>
              </w:rPr>
              <w:t>У</w:t>
            </w:r>
            <w:r w:rsidR="00116E6D" w:rsidRPr="001C328E">
              <w:rPr>
                <w:rFonts w:ascii="Times New Roman" w:hAnsi="Times New Roman" w:cs="Times New Roman"/>
                <w:bCs/>
                <w:sz w:val="24"/>
                <w:szCs w:val="24"/>
              </w:rPr>
              <w:t>правління культури, національностей, релігій, молоді та спорту Первомайської міської ради</w:t>
            </w:r>
          </w:p>
        </w:tc>
        <w:tc>
          <w:tcPr>
            <w:tcW w:w="683" w:type="pct"/>
          </w:tcPr>
          <w:p w:rsidR="00116E6D" w:rsidRPr="001C328E" w:rsidRDefault="00116E6D" w:rsidP="00116E6D">
            <w:pPr>
              <w:tabs>
                <w:tab w:val="left" w:pos="4656"/>
              </w:tabs>
              <w:jc w:val="center"/>
              <w:rPr>
                <w:rFonts w:ascii="Times New Roman" w:hAnsi="Times New Roman" w:cs="Times New Roman"/>
                <w:bCs/>
                <w:sz w:val="24"/>
                <w:szCs w:val="24"/>
              </w:rPr>
            </w:pPr>
            <w:r w:rsidRPr="001C328E">
              <w:rPr>
                <w:rFonts w:ascii="Times New Roman" w:hAnsi="Times New Roman" w:cs="Times New Roman"/>
                <w:sz w:val="24"/>
                <w:szCs w:val="24"/>
              </w:rPr>
              <w:t xml:space="preserve">Щороку День міста відзначається в третю суботу вересня. Протягом дня проводяться заходи різного спрямування: концертно-розважального, ігрового, спортивного. </w:t>
            </w:r>
            <w:r w:rsidRPr="001C328E">
              <w:rPr>
                <w:rFonts w:ascii="Times New Roman" w:hAnsi="Times New Roman" w:cs="Times New Roman"/>
                <w:sz w:val="24"/>
                <w:szCs w:val="24"/>
              </w:rPr>
              <w:lastRenderedPageBreak/>
              <w:t>Також в мікрорайонах міста проводиться привітальна концертна програма «Місто без окраїн».</w:t>
            </w:r>
          </w:p>
        </w:tc>
        <w:tc>
          <w:tcPr>
            <w:tcW w:w="724" w:type="pct"/>
          </w:tcPr>
          <w:p w:rsidR="00116E6D" w:rsidRPr="001C328E" w:rsidRDefault="00116E6D" w:rsidP="00116E6D">
            <w:pPr>
              <w:jc w:val="center"/>
              <w:rPr>
                <w:rFonts w:ascii="Times New Roman" w:hAnsi="Times New Roman" w:cs="Times New Roman"/>
                <w:sz w:val="24"/>
                <w:szCs w:val="24"/>
              </w:rPr>
            </w:pPr>
            <w:r w:rsidRPr="001C328E">
              <w:rPr>
                <w:rFonts w:ascii="Times New Roman" w:hAnsi="Times New Roman" w:cs="Times New Roman"/>
                <w:sz w:val="24"/>
                <w:szCs w:val="24"/>
              </w:rPr>
              <w:lastRenderedPageBreak/>
              <w:t xml:space="preserve">Збереження національно-культурних традицій, пропаганди досягнень в різних галузях міського господарства, вшанування людей праці, збереження позитивних </w:t>
            </w:r>
            <w:r w:rsidRPr="001C328E">
              <w:rPr>
                <w:rFonts w:ascii="Times New Roman" w:hAnsi="Times New Roman" w:cs="Times New Roman"/>
                <w:sz w:val="24"/>
                <w:szCs w:val="24"/>
              </w:rPr>
              <w:lastRenderedPageBreak/>
              <w:t>традицій міста та відзначення на належному рівні Дня міста.</w:t>
            </w:r>
          </w:p>
        </w:tc>
        <w:tc>
          <w:tcPr>
            <w:tcW w:w="400" w:type="pct"/>
          </w:tcPr>
          <w:p w:rsidR="003D657A" w:rsidRDefault="003D657A" w:rsidP="00116E6D">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Щороку (третя субота вересня)</w:t>
            </w:r>
          </w:p>
        </w:tc>
        <w:tc>
          <w:tcPr>
            <w:tcW w:w="557" w:type="pct"/>
          </w:tcPr>
          <w:p w:rsidR="00116E6D" w:rsidRPr="001C328E" w:rsidRDefault="003D657A" w:rsidP="00116E6D">
            <w:pPr>
              <w:jc w:val="center"/>
              <w:rPr>
                <w:rFonts w:ascii="Times New Roman" w:hAnsi="Times New Roman" w:cs="Times New Roman"/>
                <w:bCs/>
                <w:sz w:val="24"/>
                <w:szCs w:val="24"/>
              </w:rPr>
            </w:pPr>
            <w:r w:rsidRPr="004B6212">
              <w:rPr>
                <w:rFonts w:ascii="Times New Roman" w:hAnsi="Times New Roman" w:cs="Times New Roman"/>
                <w:sz w:val="24"/>
                <w:szCs w:val="24"/>
              </w:rPr>
              <w:t>Міський бюджет та інші джерела фінансування.</w:t>
            </w:r>
          </w:p>
        </w:tc>
        <w:tc>
          <w:tcPr>
            <w:tcW w:w="1341" w:type="pct"/>
            <w:gridSpan w:val="5"/>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sz w:val="24"/>
                <w:szCs w:val="24"/>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r>
      <w:tr w:rsidR="00E70B91" w:rsidRPr="001C328E" w:rsidTr="00840A34">
        <w:trPr>
          <w:trHeight w:val="795"/>
        </w:trPr>
        <w:tc>
          <w:tcPr>
            <w:tcW w:w="633" w:type="pct"/>
          </w:tcPr>
          <w:p w:rsidR="00116E6D" w:rsidRPr="001C328E" w:rsidRDefault="00701DDB" w:rsidP="00116E6D">
            <w:pPr>
              <w:jc w:val="center"/>
              <w:rPr>
                <w:rFonts w:ascii="Times New Roman" w:hAnsi="Times New Roman" w:cs="Times New Roman"/>
                <w:sz w:val="24"/>
                <w:szCs w:val="24"/>
              </w:rPr>
            </w:pPr>
            <w:r>
              <w:rPr>
                <w:rFonts w:ascii="Times New Roman" w:hAnsi="Times New Roman" w:cs="Times New Roman"/>
                <w:bCs/>
                <w:sz w:val="24"/>
                <w:szCs w:val="24"/>
              </w:rPr>
              <w:lastRenderedPageBreak/>
              <w:t xml:space="preserve">3.1.3.8. </w:t>
            </w:r>
            <w:r w:rsidR="00116E6D" w:rsidRPr="001C328E">
              <w:rPr>
                <w:rFonts w:ascii="Times New Roman" w:eastAsia="Times New Roman" w:hAnsi="Times New Roman" w:cs="Times New Roman"/>
                <w:bCs/>
                <w:sz w:val="24"/>
                <w:szCs w:val="24"/>
                <w:lang w:eastAsia="ru-RU"/>
              </w:rPr>
              <w:t>Проведення Українського фестивалю тайського масажу та тілесної культури Лі Тай в селі Грушівка на базі відпочинку «</w:t>
            </w:r>
            <w:proofErr w:type="spellStart"/>
            <w:r w:rsidR="00116E6D" w:rsidRPr="001C328E">
              <w:rPr>
                <w:rFonts w:ascii="Times New Roman" w:eastAsia="Times New Roman" w:hAnsi="Times New Roman" w:cs="Times New Roman"/>
                <w:bCs/>
                <w:sz w:val="24"/>
                <w:szCs w:val="24"/>
                <w:lang w:eastAsia="ru-RU"/>
              </w:rPr>
              <w:t>Дубровка</w:t>
            </w:r>
            <w:proofErr w:type="spellEnd"/>
            <w:r w:rsidR="00116E6D" w:rsidRPr="001C328E">
              <w:rPr>
                <w:rFonts w:ascii="Times New Roman" w:eastAsia="Times New Roman" w:hAnsi="Times New Roman" w:cs="Times New Roman"/>
                <w:bCs/>
                <w:sz w:val="24"/>
                <w:szCs w:val="24"/>
                <w:lang w:eastAsia="ru-RU"/>
              </w:rPr>
              <w:t>»</w:t>
            </w:r>
            <w:r w:rsidR="003D657A">
              <w:rPr>
                <w:rFonts w:ascii="Times New Roman" w:eastAsia="Times New Roman" w:hAnsi="Times New Roman" w:cs="Times New Roman"/>
                <w:bCs/>
                <w:sz w:val="24"/>
                <w:szCs w:val="24"/>
                <w:lang w:eastAsia="ru-RU"/>
              </w:rPr>
              <w:t>.</w:t>
            </w:r>
          </w:p>
        </w:tc>
        <w:tc>
          <w:tcPr>
            <w:tcW w:w="662" w:type="pct"/>
          </w:tcPr>
          <w:p w:rsidR="00116E6D" w:rsidRPr="001C328E" w:rsidRDefault="00116E6D" w:rsidP="00116E6D">
            <w:pPr>
              <w:tabs>
                <w:tab w:val="left" w:pos="4656"/>
              </w:tabs>
              <w:jc w:val="center"/>
              <w:rPr>
                <w:rFonts w:ascii="Times New Roman" w:hAnsi="Times New Roman" w:cs="Times New Roman"/>
                <w:bCs/>
                <w:sz w:val="24"/>
                <w:szCs w:val="24"/>
              </w:rPr>
            </w:pPr>
            <w:r w:rsidRPr="001C328E">
              <w:rPr>
                <w:rFonts w:ascii="Times New Roman" w:eastAsia="Times New Roman" w:hAnsi="Times New Roman" w:cs="Times New Roman"/>
                <w:bCs/>
                <w:sz w:val="24"/>
                <w:szCs w:val="24"/>
                <w:lang w:eastAsia="ru-RU"/>
              </w:rPr>
              <w:t>Директор бази відпочинку «</w:t>
            </w:r>
            <w:proofErr w:type="spellStart"/>
            <w:r w:rsidRPr="001C328E">
              <w:rPr>
                <w:rFonts w:ascii="Times New Roman" w:eastAsia="Times New Roman" w:hAnsi="Times New Roman" w:cs="Times New Roman"/>
                <w:bCs/>
                <w:sz w:val="24"/>
                <w:szCs w:val="24"/>
                <w:lang w:eastAsia="ru-RU"/>
              </w:rPr>
              <w:t>Дубровка</w:t>
            </w:r>
            <w:proofErr w:type="spellEnd"/>
            <w:r w:rsidRPr="001C328E">
              <w:rPr>
                <w:rFonts w:ascii="Times New Roman" w:eastAsia="Times New Roman" w:hAnsi="Times New Roman" w:cs="Times New Roman"/>
                <w:bCs/>
                <w:sz w:val="24"/>
                <w:szCs w:val="24"/>
                <w:lang w:eastAsia="ru-RU"/>
              </w:rPr>
              <w:t xml:space="preserve">» </w:t>
            </w:r>
            <w:proofErr w:type="spellStart"/>
            <w:r w:rsidRPr="001C328E">
              <w:rPr>
                <w:rFonts w:ascii="Times New Roman" w:eastAsia="Times New Roman" w:hAnsi="Times New Roman" w:cs="Times New Roman"/>
                <w:bCs/>
                <w:sz w:val="24"/>
                <w:szCs w:val="24"/>
                <w:lang w:eastAsia="ru-RU"/>
              </w:rPr>
              <w:t>Гирля</w:t>
            </w:r>
            <w:proofErr w:type="spellEnd"/>
            <w:r w:rsidRPr="001C328E">
              <w:rPr>
                <w:rFonts w:ascii="Times New Roman" w:eastAsia="Times New Roman" w:hAnsi="Times New Roman" w:cs="Times New Roman"/>
                <w:bCs/>
                <w:sz w:val="24"/>
                <w:szCs w:val="24"/>
                <w:lang w:eastAsia="ru-RU"/>
              </w:rPr>
              <w:t xml:space="preserve"> А.І. Організатори фестивалю (Київська майстерня масажу </w:t>
            </w:r>
            <w:proofErr w:type="spellStart"/>
            <w:r w:rsidRPr="001C328E">
              <w:rPr>
                <w:rFonts w:ascii="Times New Roman" w:eastAsia="Times New Roman" w:hAnsi="Times New Roman" w:cs="Times New Roman"/>
                <w:sz w:val="24"/>
                <w:szCs w:val="24"/>
                <w:lang w:eastAsia="ru-RU"/>
              </w:rPr>
              <w:t>Jivaka</w:t>
            </w:r>
            <w:proofErr w:type="spellEnd"/>
            <w:r w:rsidRPr="001C328E">
              <w:rPr>
                <w:rFonts w:ascii="Times New Roman" w:eastAsia="Times New Roman" w:hAnsi="Times New Roman" w:cs="Times New Roman"/>
                <w:sz w:val="24"/>
                <w:szCs w:val="24"/>
                <w:lang w:eastAsia="ru-RU"/>
              </w:rPr>
              <w:t xml:space="preserve"> </w:t>
            </w:r>
            <w:proofErr w:type="spellStart"/>
            <w:r w:rsidRPr="001C328E">
              <w:rPr>
                <w:rFonts w:ascii="Times New Roman" w:eastAsia="Times New Roman" w:hAnsi="Times New Roman" w:cs="Times New Roman"/>
                <w:sz w:val="24"/>
                <w:szCs w:val="24"/>
                <w:lang w:eastAsia="ru-RU"/>
              </w:rPr>
              <w:t>Massage</w:t>
            </w:r>
            <w:proofErr w:type="spellEnd"/>
            <w:r w:rsidRPr="001C328E">
              <w:rPr>
                <w:rFonts w:ascii="Times New Roman" w:eastAsia="Times New Roman" w:hAnsi="Times New Roman" w:cs="Times New Roman"/>
                <w:sz w:val="24"/>
                <w:szCs w:val="24"/>
                <w:lang w:eastAsia="ru-RU"/>
              </w:rPr>
              <w:t xml:space="preserve"> </w:t>
            </w:r>
            <w:proofErr w:type="spellStart"/>
            <w:r w:rsidRPr="001C328E">
              <w:rPr>
                <w:rFonts w:ascii="Times New Roman" w:eastAsia="Times New Roman" w:hAnsi="Times New Roman" w:cs="Times New Roman"/>
                <w:sz w:val="24"/>
                <w:szCs w:val="24"/>
                <w:lang w:eastAsia="ru-RU"/>
              </w:rPr>
              <w:t>Workshop</w:t>
            </w:r>
            <w:proofErr w:type="spellEnd"/>
            <w:r w:rsidRPr="001C328E">
              <w:rPr>
                <w:rFonts w:ascii="Times New Roman" w:eastAsia="Times New Roman" w:hAnsi="Times New Roman" w:cs="Times New Roman"/>
                <w:sz w:val="24"/>
                <w:szCs w:val="24"/>
                <w:lang w:eastAsia="ru-RU"/>
              </w:rPr>
              <w:t>)</w:t>
            </w:r>
            <w:r w:rsidR="003D657A">
              <w:rPr>
                <w:rFonts w:ascii="Times New Roman" w:eastAsia="Times New Roman" w:hAnsi="Times New Roman" w:cs="Times New Roman"/>
                <w:sz w:val="24"/>
                <w:szCs w:val="24"/>
                <w:lang w:eastAsia="ru-RU"/>
              </w:rPr>
              <w:t>.</w:t>
            </w:r>
          </w:p>
        </w:tc>
        <w:tc>
          <w:tcPr>
            <w:tcW w:w="683" w:type="pct"/>
          </w:tcPr>
          <w:p w:rsidR="00116E6D" w:rsidRPr="001C328E" w:rsidRDefault="00116E6D" w:rsidP="00116E6D">
            <w:pPr>
              <w:tabs>
                <w:tab w:val="left" w:pos="4656"/>
              </w:tabs>
              <w:jc w:val="center"/>
              <w:rPr>
                <w:rFonts w:ascii="Times New Roman" w:hAnsi="Times New Roman" w:cs="Times New Roman"/>
                <w:sz w:val="24"/>
                <w:szCs w:val="24"/>
              </w:rPr>
            </w:pPr>
            <w:r w:rsidRPr="001C328E">
              <w:rPr>
                <w:rFonts w:ascii="Times New Roman" w:eastAsia="Times New Roman" w:hAnsi="Times New Roman" w:cs="Times New Roman"/>
                <w:sz w:val="24"/>
                <w:szCs w:val="24"/>
                <w:lang w:eastAsia="ru-RU"/>
              </w:rPr>
              <w:t xml:space="preserve">Головна мета фестивалю Лі Тай - розвиток в Україні тілесної культури. </w:t>
            </w:r>
            <w:r w:rsidRPr="001C328E">
              <w:rPr>
                <w:rFonts w:ascii="Times New Roman" w:eastAsia="Times New Roman" w:hAnsi="Times New Roman" w:cs="Times New Roman"/>
                <w:bCs/>
                <w:sz w:val="24"/>
                <w:szCs w:val="24"/>
                <w:lang w:eastAsia="ru-RU"/>
              </w:rPr>
              <w:t>Вивчення практик тайського масажу направлений на розвиток тілесної свідомості, обмін досвіду та знайомство з однодумцями.</w:t>
            </w:r>
          </w:p>
        </w:tc>
        <w:tc>
          <w:tcPr>
            <w:tcW w:w="724" w:type="pct"/>
          </w:tcPr>
          <w:p w:rsidR="00116E6D" w:rsidRPr="001C328E" w:rsidRDefault="00116E6D" w:rsidP="00116E6D">
            <w:pPr>
              <w:jc w:val="center"/>
              <w:rPr>
                <w:rFonts w:ascii="Times New Roman" w:hAnsi="Times New Roman" w:cs="Times New Roman"/>
                <w:sz w:val="24"/>
                <w:szCs w:val="24"/>
              </w:rPr>
            </w:pPr>
            <w:r w:rsidRPr="001C328E">
              <w:rPr>
                <w:rFonts w:ascii="Times New Roman" w:eastAsia="Times New Roman" w:hAnsi="Times New Roman" w:cs="Times New Roman"/>
                <w:bCs/>
                <w:sz w:val="24"/>
                <w:szCs w:val="24"/>
                <w:lang w:eastAsia="ru-RU"/>
              </w:rPr>
              <w:t xml:space="preserve">Цей фестиваль пропагує увагу та повагу до свого тіла, контакт з ним, </w:t>
            </w:r>
            <w:proofErr w:type="spellStart"/>
            <w:r w:rsidRPr="001C328E">
              <w:rPr>
                <w:rFonts w:ascii="Times New Roman" w:eastAsia="Times New Roman" w:hAnsi="Times New Roman" w:cs="Times New Roman"/>
                <w:bCs/>
                <w:sz w:val="24"/>
                <w:szCs w:val="24"/>
                <w:lang w:eastAsia="ru-RU"/>
              </w:rPr>
              <w:t>дослуховування</w:t>
            </w:r>
            <w:proofErr w:type="spellEnd"/>
            <w:r w:rsidRPr="001C328E">
              <w:rPr>
                <w:rFonts w:ascii="Times New Roman" w:eastAsia="Times New Roman" w:hAnsi="Times New Roman" w:cs="Times New Roman"/>
                <w:bCs/>
                <w:sz w:val="24"/>
                <w:szCs w:val="24"/>
                <w:lang w:eastAsia="ru-RU"/>
              </w:rPr>
              <w:t xml:space="preserve"> до його побажань. Може стати чудовою можливістю для навчання, обміну та знайомства.</w:t>
            </w:r>
          </w:p>
        </w:tc>
        <w:tc>
          <w:tcPr>
            <w:tcW w:w="400" w:type="pct"/>
          </w:tcPr>
          <w:p w:rsidR="00116E6D" w:rsidRPr="001C328E" w:rsidRDefault="003D657A" w:rsidP="00116E6D">
            <w:pPr>
              <w:jc w:val="center"/>
              <w:rPr>
                <w:rFonts w:ascii="Times New Roman" w:hAnsi="Times New Roman" w:cs="Times New Roman"/>
                <w:bCs/>
                <w:sz w:val="24"/>
                <w:szCs w:val="24"/>
              </w:rPr>
            </w:pPr>
            <w:r>
              <w:rPr>
                <w:rFonts w:ascii="Times New Roman" w:hAnsi="Times New Roman" w:cs="Times New Roman"/>
                <w:bCs/>
                <w:sz w:val="24"/>
                <w:szCs w:val="24"/>
              </w:rPr>
              <w:t>2025-2027</w:t>
            </w:r>
          </w:p>
        </w:tc>
        <w:tc>
          <w:tcPr>
            <w:tcW w:w="557"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w:t>
            </w:r>
          </w:p>
        </w:tc>
        <w:tc>
          <w:tcPr>
            <w:tcW w:w="1341" w:type="pct"/>
            <w:gridSpan w:val="5"/>
          </w:tcPr>
          <w:p w:rsidR="00116E6D" w:rsidRPr="00142F39" w:rsidRDefault="00116E6D" w:rsidP="00116E6D">
            <w:pPr>
              <w:jc w:val="center"/>
              <w:rPr>
                <w:rFonts w:ascii="Times New Roman" w:hAnsi="Times New Roman" w:cs="Times New Roman"/>
                <w:sz w:val="24"/>
                <w:szCs w:val="24"/>
              </w:rPr>
            </w:pPr>
            <w:r w:rsidRPr="00142F39">
              <w:rPr>
                <w:rFonts w:ascii="Times New Roman" w:hAnsi="Times New Roman" w:cs="Times New Roman"/>
                <w:sz w:val="24"/>
                <w:szCs w:val="24"/>
              </w:rPr>
              <w:t>Український фестиваль тайського масажу та тілесної культури «Лі Тай» фінансується за рахунок внесків учасників, які бажають взяти участь у програмі фестивалю. Організаційні витрати покриваються за рахунок реєстраційних платежів, що включають участь у майстер-класах, воркшопах, лекціях, проживанні та загальній інфраструктурі події.</w:t>
            </w:r>
          </w:p>
          <w:p w:rsidR="00116E6D" w:rsidRPr="001C328E" w:rsidRDefault="00116E6D" w:rsidP="00116E6D">
            <w:pPr>
              <w:jc w:val="center"/>
              <w:rPr>
                <w:rFonts w:ascii="Times New Roman" w:hAnsi="Times New Roman" w:cs="Times New Roman"/>
                <w:sz w:val="24"/>
                <w:szCs w:val="24"/>
              </w:rPr>
            </w:pPr>
            <w:r w:rsidRPr="001C328E">
              <w:rPr>
                <w:rFonts w:ascii="Times New Roman" w:hAnsi="Times New Roman" w:cs="Times New Roman"/>
                <w:sz w:val="24"/>
                <w:szCs w:val="24"/>
              </w:rPr>
              <w:t>Державне або місцеве бюджетне фінансування не залучається.</w:t>
            </w:r>
          </w:p>
        </w:tc>
      </w:tr>
      <w:tr w:rsidR="00E70B91" w:rsidRPr="001C328E" w:rsidTr="00840A34">
        <w:trPr>
          <w:trHeight w:val="795"/>
        </w:trPr>
        <w:tc>
          <w:tcPr>
            <w:tcW w:w="633" w:type="pct"/>
          </w:tcPr>
          <w:p w:rsidR="003D657A" w:rsidRDefault="00701DDB" w:rsidP="00116E6D">
            <w:pPr>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3.1.3.9. </w:t>
            </w:r>
          </w:p>
          <w:p w:rsidR="00116E6D" w:rsidRPr="001C328E" w:rsidRDefault="00116E6D" w:rsidP="00116E6D">
            <w:pPr>
              <w:jc w:val="center"/>
              <w:rPr>
                <w:rFonts w:ascii="Times New Roman" w:eastAsia="Times New Roman" w:hAnsi="Times New Roman" w:cs="Times New Roman"/>
                <w:bCs/>
                <w:sz w:val="24"/>
                <w:szCs w:val="24"/>
                <w:lang w:eastAsia="ru-RU"/>
              </w:rPr>
            </w:pPr>
            <w:r w:rsidRPr="001C328E">
              <w:rPr>
                <w:rFonts w:ascii="Times New Roman" w:eastAsia="Times New Roman" w:hAnsi="Times New Roman" w:cs="Times New Roman"/>
                <w:bCs/>
                <w:sz w:val="24"/>
                <w:szCs w:val="24"/>
                <w:lang w:eastAsia="ru-RU"/>
              </w:rPr>
              <w:t>Першість з веслування на байдарках у Грушівці.</w:t>
            </w:r>
          </w:p>
        </w:tc>
        <w:tc>
          <w:tcPr>
            <w:tcW w:w="662" w:type="pct"/>
          </w:tcPr>
          <w:p w:rsidR="00116E6D" w:rsidRPr="001C328E" w:rsidRDefault="003D657A" w:rsidP="00116E6D">
            <w:pPr>
              <w:tabs>
                <w:tab w:val="left" w:pos="4656"/>
              </w:tabs>
              <w:jc w:val="center"/>
              <w:rPr>
                <w:rFonts w:ascii="Times New Roman" w:eastAsia="Times New Roman" w:hAnsi="Times New Roman" w:cs="Times New Roman"/>
                <w:bCs/>
                <w:sz w:val="24"/>
                <w:szCs w:val="24"/>
                <w:lang w:eastAsia="ru-RU"/>
              </w:rPr>
            </w:pPr>
            <w:r w:rsidRPr="001C328E">
              <w:rPr>
                <w:rFonts w:ascii="Times New Roman" w:eastAsia="Times New Roman" w:hAnsi="Times New Roman" w:cs="Times New Roman"/>
                <w:bCs/>
                <w:sz w:val="24"/>
                <w:szCs w:val="24"/>
                <w:lang w:eastAsia="ru-RU"/>
              </w:rPr>
              <w:t>Директор бази відпочинку «</w:t>
            </w:r>
            <w:proofErr w:type="spellStart"/>
            <w:r w:rsidRPr="001C328E">
              <w:rPr>
                <w:rFonts w:ascii="Times New Roman" w:eastAsia="Times New Roman" w:hAnsi="Times New Roman" w:cs="Times New Roman"/>
                <w:bCs/>
                <w:sz w:val="24"/>
                <w:szCs w:val="24"/>
                <w:lang w:eastAsia="ru-RU"/>
              </w:rPr>
              <w:t>Дубровка</w:t>
            </w:r>
            <w:proofErr w:type="spellEnd"/>
            <w:r w:rsidRPr="001C328E">
              <w:rPr>
                <w:rFonts w:ascii="Times New Roman" w:eastAsia="Times New Roman" w:hAnsi="Times New Roman" w:cs="Times New Roman"/>
                <w:bCs/>
                <w:sz w:val="24"/>
                <w:szCs w:val="24"/>
                <w:lang w:eastAsia="ru-RU"/>
              </w:rPr>
              <w:t>»</w:t>
            </w:r>
            <w:r w:rsidR="00272686">
              <w:rPr>
                <w:rFonts w:ascii="Times New Roman" w:eastAsia="Times New Roman" w:hAnsi="Times New Roman" w:cs="Times New Roman"/>
                <w:bCs/>
                <w:sz w:val="24"/>
                <w:szCs w:val="24"/>
                <w:lang w:eastAsia="ru-RU"/>
              </w:rPr>
              <w:t xml:space="preserve"> </w:t>
            </w:r>
            <w:r w:rsidR="00272686">
              <w:rPr>
                <w:rFonts w:eastAsia="Times New Roman" w:cs="Times New Roman"/>
                <w:sz w:val="24"/>
                <w:szCs w:val="24"/>
                <w:lang w:eastAsia="ru-RU"/>
              </w:rPr>
              <w:t xml:space="preserve">         </w:t>
            </w:r>
            <w:r w:rsidRPr="001C328E">
              <w:rPr>
                <w:rFonts w:ascii="Times New Roman" w:eastAsia="Times New Roman" w:hAnsi="Times New Roman" w:cs="Times New Roman"/>
                <w:bCs/>
                <w:sz w:val="24"/>
                <w:szCs w:val="24"/>
                <w:lang w:eastAsia="ru-RU"/>
              </w:rPr>
              <w:t xml:space="preserve"> </w:t>
            </w:r>
            <w:proofErr w:type="spellStart"/>
            <w:r w:rsidRPr="001C328E">
              <w:rPr>
                <w:rFonts w:ascii="Times New Roman" w:eastAsia="Times New Roman" w:hAnsi="Times New Roman" w:cs="Times New Roman"/>
                <w:bCs/>
                <w:sz w:val="24"/>
                <w:szCs w:val="24"/>
                <w:lang w:eastAsia="ru-RU"/>
              </w:rPr>
              <w:t>Гирля</w:t>
            </w:r>
            <w:proofErr w:type="spellEnd"/>
            <w:r w:rsidRPr="001C328E">
              <w:rPr>
                <w:rFonts w:ascii="Times New Roman" w:eastAsia="Times New Roman" w:hAnsi="Times New Roman" w:cs="Times New Roman"/>
                <w:bCs/>
                <w:sz w:val="24"/>
                <w:szCs w:val="24"/>
                <w:lang w:eastAsia="ru-RU"/>
              </w:rPr>
              <w:t xml:space="preserve"> А.І.</w:t>
            </w:r>
            <w:r w:rsidR="00B9355E">
              <w:rPr>
                <w:rFonts w:ascii="Times New Roman" w:eastAsia="Times New Roman" w:hAnsi="Times New Roman" w:cs="Times New Roman"/>
                <w:bCs/>
                <w:sz w:val="24"/>
                <w:szCs w:val="24"/>
                <w:lang w:eastAsia="ru-RU"/>
              </w:rPr>
              <w:t xml:space="preserve"> С</w:t>
            </w:r>
            <w:r w:rsidR="00116E6D" w:rsidRPr="001C328E">
              <w:rPr>
                <w:rFonts w:ascii="Times New Roman" w:eastAsia="Times New Roman" w:hAnsi="Times New Roman" w:cs="Times New Roman"/>
                <w:bCs/>
                <w:sz w:val="24"/>
                <w:szCs w:val="24"/>
                <w:lang w:eastAsia="ru-RU"/>
              </w:rPr>
              <w:t>портивні організації, федерації веслування</w:t>
            </w:r>
          </w:p>
        </w:tc>
        <w:tc>
          <w:tcPr>
            <w:tcW w:w="683" w:type="pct"/>
          </w:tcPr>
          <w:p w:rsidR="00116E6D" w:rsidRPr="001C328E" w:rsidRDefault="00116E6D" w:rsidP="00116E6D">
            <w:pPr>
              <w:tabs>
                <w:tab w:val="left" w:pos="4656"/>
              </w:tabs>
              <w:jc w:val="center"/>
              <w:rPr>
                <w:rFonts w:ascii="Times New Roman" w:eastAsia="Times New Roman" w:hAnsi="Times New Roman" w:cs="Times New Roman"/>
                <w:bCs/>
                <w:sz w:val="24"/>
                <w:szCs w:val="24"/>
                <w:lang w:eastAsia="ru-RU"/>
              </w:rPr>
            </w:pPr>
            <w:r w:rsidRPr="001C328E">
              <w:rPr>
                <w:rFonts w:ascii="Times New Roman" w:eastAsia="Times New Roman" w:hAnsi="Times New Roman" w:cs="Times New Roman"/>
                <w:bCs/>
                <w:sz w:val="24"/>
                <w:szCs w:val="24"/>
                <w:lang w:eastAsia="ru-RU"/>
              </w:rPr>
              <w:t xml:space="preserve">Проведення спортивно-туристичного заходу з веслування на байдарках на річці Південний Буг у селі Грушівка. Участь у змаганнях беруть команди з числа молоді громади, </w:t>
            </w:r>
            <w:proofErr w:type="spellStart"/>
            <w:r w:rsidRPr="001C328E">
              <w:rPr>
                <w:rFonts w:ascii="Times New Roman" w:eastAsia="Times New Roman" w:hAnsi="Times New Roman" w:cs="Times New Roman"/>
                <w:bCs/>
                <w:sz w:val="24"/>
                <w:szCs w:val="24"/>
                <w:lang w:eastAsia="ru-RU"/>
              </w:rPr>
              <w:t>турис</w:t>
            </w:r>
            <w:r w:rsidR="00F155A7">
              <w:rPr>
                <w:rFonts w:ascii="Times New Roman" w:eastAsia="Times New Roman" w:hAnsi="Times New Roman" w:cs="Times New Roman"/>
                <w:bCs/>
                <w:sz w:val="24"/>
                <w:szCs w:val="24"/>
                <w:lang w:eastAsia="ru-RU"/>
              </w:rPr>
              <w:t>-</w:t>
            </w:r>
            <w:r w:rsidRPr="001C328E">
              <w:rPr>
                <w:rFonts w:ascii="Times New Roman" w:eastAsia="Times New Roman" w:hAnsi="Times New Roman" w:cs="Times New Roman"/>
                <w:bCs/>
                <w:sz w:val="24"/>
                <w:szCs w:val="24"/>
                <w:lang w:eastAsia="ru-RU"/>
              </w:rPr>
              <w:t>тичних</w:t>
            </w:r>
            <w:proofErr w:type="spellEnd"/>
            <w:r w:rsidRPr="001C328E">
              <w:rPr>
                <w:rFonts w:ascii="Times New Roman" w:eastAsia="Times New Roman" w:hAnsi="Times New Roman" w:cs="Times New Roman"/>
                <w:bCs/>
                <w:sz w:val="24"/>
                <w:szCs w:val="24"/>
                <w:lang w:eastAsia="ru-RU"/>
              </w:rPr>
              <w:t xml:space="preserve"> клубів, аматорських </w:t>
            </w:r>
            <w:proofErr w:type="spellStart"/>
            <w:r w:rsidRPr="001C328E">
              <w:rPr>
                <w:rFonts w:ascii="Times New Roman" w:eastAsia="Times New Roman" w:hAnsi="Times New Roman" w:cs="Times New Roman"/>
                <w:bCs/>
                <w:sz w:val="24"/>
                <w:szCs w:val="24"/>
                <w:lang w:eastAsia="ru-RU"/>
              </w:rPr>
              <w:t>об’єд</w:t>
            </w:r>
            <w:r w:rsidR="00F155A7">
              <w:rPr>
                <w:rFonts w:ascii="Times New Roman" w:eastAsia="Times New Roman" w:hAnsi="Times New Roman" w:cs="Times New Roman"/>
                <w:bCs/>
                <w:sz w:val="24"/>
                <w:szCs w:val="24"/>
                <w:lang w:eastAsia="ru-RU"/>
              </w:rPr>
              <w:t>-</w:t>
            </w:r>
            <w:r w:rsidRPr="001C328E">
              <w:rPr>
                <w:rFonts w:ascii="Times New Roman" w:eastAsia="Times New Roman" w:hAnsi="Times New Roman" w:cs="Times New Roman"/>
                <w:bCs/>
                <w:sz w:val="24"/>
                <w:szCs w:val="24"/>
                <w:lang w:eastAsia="ru-RU"/>
              </w:rPr>
              <w:t>нань</w:t>
            </w:r>
            <w:proofErr w:type="spellEnd"/>
            <w:r w:rsidRPr="001C328E">
              <w:rPr>
                <w:rFonts w:ascii="Times New Roman" w:eastAsia="Times New Roman" w:hAnsi="Times New Roman" w:cs="Times New Roman"/>
                <w:bCs/>
                <w:sz w:val="24"/>
                <w:szCs w:val="24"/>
                <w:lang w:eastAsia="ru-RU"/>
              </w:rPr>
              <w:t xml:space="preserve">. Захід має на меті </w:t>
            </w:r>
            <w:proofErr w:type="spellStart"/>
            <w:r w:rsidRPr="001C328E">
              <w:rPr>
                <w:rFonts w:ascii="Times New Roman" w:eastAsia="Times New Roman" w:hAnsi="Times New Roman" w:cs="Times New Roman"/>
                <w:bCs/>
                <w:sz w:val="24"/>
                <w:szCs w:val="24"/>
                <w:lang w:eastAsia="ru-RU"/>
              </w:rPr>
              <w:t>популяри</w:t>
            </w:r>
            <w:r w:rsidR="00F155A7">
              <w:rPr>
                <w:rFonts w:ascii="Times New Roman" w:eastAsia="Times New Roman" w:hAnsi="Times New Roman" w:cs="Times New Roman"/>
                <w:bCs/>
                <w:sz w:val="24"/>
                <w:szCs w:val="24"/>
                <w:lang w:eastAsia="ru-RU"/>
              </w:rPr>
              <w:t>-</w:t>
            </w:r>
            <w:r w:rsidRPr="001C328E">
              <w:rPr>
                <w:rFonts w:ascii="Times New Roman" w:eastAsia="Times New Roman" w:hAnsi="Times New Roman" w:cs="Times New Roman"/>
                <w:bCs/>
                <w:sz w:val="24"/>
                <w:szCs w:val="24"/>
                <w:lang w:eastAsia="ru-RU"/>
              </w:rPr>
              <w:t>зацію</w:t>
            </w:r>
            <w:proofErr w:type="spellEnd"/>
            <w:r w:rsidRPr="001C328E">
              <w:rPr>
                <w:rFonts w:ascii="Times New Roman" w:eastAsia="Times New Roman" w:hAnsi="Times New Roman" w:cs="Times New Roman"/>
                <w:bCs/>
                <w:sz w:val="24"/>
                <w:szCs w:val="24"/>
                <w:lang w:eastAsia="ru-RU"/>
              </w:rPr>
              <w:t xml:space="preserve"> активного відпочинку, водного туризму та здорового способу життя.</w:t>
            </w:r>
          </w:p>
        </w:tc>
        <w:tc>
          <w:tcPr>
            <w:tcW w:w="724" w:type="pct"/>
          </w:tcPr>
          <w:p w:rsidR="00116E6D" w:rsidRPr="00812877" w:rsidRDefault="00116E6D" w:rsidP="00116E6D">
            <w:pPr>
              <w:jc w:val="center"/>
              <w:rPr>
                <w:rFonts w:ascii="Times New Roman" w:eastAsia="Times New Roman" w:hAnsi="Times New Roman" w:cs="Times New Roman"/>
                <w:bCs/>
                <w:sz w:val="24"/>
                <w:szCs w:val="24"/>
                <w:lang w:eastAsia="ru-RU"/>
              </w:rPr>
            </w:pPr>
            <w:r w:rsidRPr="00812877">
              <w:rPr>
                <w:rFonts w:ascii="Times New Roman" w:eastAsia="Times New Roman" w:hAnsi="Times New Roman" w:cs="Times New Roman"/>
                <w:bCs/>
                <w:sz w:val="24"/>
                <w:szCs w:val="24"/>
                <w:lang w:eastAsia="ru-RU"/>
              </w:rPr>
              <w:t>Залучення молоді до активного способу життя</w:t>
            </w:r>
            <w:r w:rsidRPr="001C328E">
              <w:rPr>
                <w:rFonts w:ascii="Times New Roman" w:eastAsia="Times New Roman" w:hAnsi="Times New Roman" w:cs="Times New Roman"/>
                <w:bCs/>
                <w:sz w:val="24"/>
                <w:szCs w:val="24"/>
                <w:lang w:eastAsia="ru-RU"/>
              </w:rPr>
              <w:t xml:space="preserve">. </w:t>
            </w:r>
            <w:r w:rsidRPr="00812877">
              <w:rPr>
                <w:rFonts w:ascii="Times New Roman" w:eastAsia="Times New Roman" w:hAnsi="Times New Roman" w:cs="Times New Roman"/>
                <w:bCs/>
                <w:sz w:val="24"/>
                <w:szCs w:val="24"/>
                <w:lang w:eastAsia="ru-RU"/>
              </w:rPr>
              <w:t>Розвиток внутрішнього туризму</w:t>
            </w:r>
            <w:r w:rsidRPr="001C328E">
              <w:rPr>
                <w:rFonts w:ascii="Times New Roman" w:eastAsia="Times New Roman" w:hAnsi="Times New Roman" w:cs="Times New Roman"/>
                <w:bCs/>
                <w:sz w:val="24"/>
                <w:szCs w:val="24"/>
                <w:lang w:eastAsia="ru-RU"/>
              </w:rPr>
              <w:t xml:space="preserve">. </w:t>
            </w:r>
            <w:r w:rsidRPr="00812877">
              <w:rPr>
                <w:rFonts w:ascii="Times New Roman" w:eastAsia="Times New Roman" w:hAnsi="Times New Roman" w:cs="Times New Roman"/>
                <w:bCs/>
                <w:sz w:val="24"/>
                <w:szCs w:val="24"/>
                <w:lang w:eastAsia="ru-RU"/>
              </w:rPr>
              <w:t>Формування іміджу громади як території пригодницького і спортивного туризму</w:t>
            </w:r>
            <w:r w:rsidRPr="001C328E">
              <w:rPr>
                <w:rFonts w:ascii="Times New Roman" w:eastAsia="Times New Roman" w:hAnsi="Times New Roman" w:cs="Times New Roman"/>
                <w:bCs/>
                <w:sz w:val="24"/>
                <w:szCs w:val="24"/>
                <w:lang w:eastAsia="ru-RU"/>
              </w:rPr>
              <w:t>.</w:t>
            </w:r>
          </w:p>
          <w:p w:rsidR="00116E6D" w:rsidRPr="001C328E" w:rsidRDefault="00116E6D" w:rsidP="00116E6D">
            <w:pPr>
              <w:jc w:val="center"/>
              <w:rPr>
                <w:rFonts w:ascii="Times New Roman" w:eastAsia="Times New Roman" w:hAnsi="Times New Roman" w:cs="Times New Roman"/>
                <w:bCs/>
                <w:sz w:val="24"/>
                <w:szCs w:val="24"/>
                <w:lang w:eastAsia="ru-RU"/>
              </w:rPr>
            </w:pPr>
          </w:p>
        </w:tc>
        <w:tc>
          <w:tcPr>
            <w:tcW w:w="400"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2025-2027</w:t>
            </w:r>
          </w:p>
        </w:tc>
        <w:tc>
          <w:tcPr>
            <w:tcW w:w="557"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bCs/>
                <w:sz w:val="24"/>
                <w:szCs w:val="24"/>
              </w:rPr>
              <w:t>-</w:t>
            </w:r>
          </w:p>
        </w:tc>
        <w:tc>
          <w:tcPr>
            <w:tcW w:w="1341" w:type="pct"/>
            <w:gridSpan w:val="5"/>
          </w:tcPr>
          <w:p w:rsidR="00116E6D" w:rsidRPr="001C328E" w:rsidRDefault="00116E6D" w:rsidP="00116E6D">
            <w:pPr>
              <w:jc w:val="center"/>
              <w:rPr>
                <w:rFonts w:ascii="Times New Roman" w:hAnsi="Times New Roman" w:cs="Times New Roman"/>
                <w:sz w:val="24"/>
                <w:szCs w:val="24"/>
              </w:rPr>
            </w:pPr>
            <w:r w:rsidRPr="001C328E">
              <w:rPr>
                <w:rFonts w:ascii="Times New Roman" w:hAnsi="Times New Roman" w:cs="Times New Roman"/>
                <w:sz w:val="24"/>
                <w:szCs w:val="24"/>
              </w:rPr>
              <w:t>Захід планується провести без залучення бюджетного фінансування. Організація забезпечується за рахунок добровільних внесків учасників та інших ресурсів.</w:t>
            </w:r>
          </w:p>
        </w:tc>
      </w:tr>
      <w:tr w:rsidR="00E70B91" w:rsidRPr="001C328E" w:rsidTr="00840A34">
        <w:trPr>
          <w:trHeight w:val="795"/>
        </w:trPr>
        <w:tc>
          <w:tcPr>
            <w:tcW w:w="633" w:type="pct"/>
          </w:tcPr>
          <w:p w:rsidR="00116E6D" w:rsidRPr="001C328E" w:rsidRDefault="00701DDB" w:rsidP="00116E6D">
            <w:pPr>
              <w:jc w:val="center"/>
              <w:rPr>
                <w:rFonts w:ascii="Times New Roman" w:eastAsia="Times New Roman" w:hAnsi="Times New Roman" w:cs="Times New Roman"/>
                <w:bCs/>
                <w:sz w:val="24"/>
                <w:szCs w:val="24"/>
                <w:lang w:eastAsia="ru-RU"/>
              </w:rPr>
            </w:pPr>
            <w:r>
              <w:rPr>
                <w:rFonts w:ascii="Times New Roman" w:hAnsi="Times New Roman" w:cs="Times New Roman"/>
                <w:bCs/>
                <w:sz w:val="24"/>
                <w:szCs w:val="24"/>
              </w:rPr>
              <w:lastRenderedPageBreak/>
              <w:t xml:space="preserve">3.1.3.10. </w:t>
            </w:r>
            <w:r w:rsidR="00116E6D" w:rsidRPr="001C328E">
              <w:rPr>
                <w:rFonts w:ascii="Times New Roman" w:hAnsi="Times New Roman" w:cs="Times New Roman"/>
                <w:sz w:val="24"/>
                <w:szCs w:val="24"/>
              </w:rPr>
              <w:t>Створення і ведення реєстру суб’єктів  туристично-рекреаційного та екскурсійного комплексу</w:t>
            </w:r>
            <w:r w:rsidR="00B9355E">
              <w:rPr>
                <w:rFonts w:ascii="Times New Roman" w:hAnsi="Times New Roman" w:cs="Times New Roman"/>
                <w:sz w:val="24"/>
                <w:szCs w:val="24"/>
              </w:rPr>
              <w:t>.</w:t>
            </w:r>
          </w:p>
        </w:tc>
        <w:tc>
          <w:tcPr>
            <w:tcW w:w="662" w:type="pct"/>
          </w:tcPr>
          <w:p w:rsidR="00116E6D" w:rsidRPr="001C328E" w:rsidRDefault="00B9355E" w:rsidP="00116E6D">
            <w:pPr>
              <w:pStyle w:val="af8"/>
              <w:spacing w:after="0" w:line="240" w:lineRule="auto"/>
              <w:jc w:val="center"/>
              <w:rPr>
                <w:sz w:val="24"/>
                <w:szCs w:val="24"/>
              </w:rPr>
            </w:pPr>
            <w:r>
              <w:rPr>
                <w:sz w:val="24"/>
                <w:szCs w:val="24"/>
              </w:rPr>
              <w:t>У</w:t>
            </w:r>
            <w:r w:rsidR="00116E6D" w:rsidRPr="001C328E">
              <w:rPr>
                <w:sz w:val="24"/>
                <w:szCs w:val="24"/>
              </w:rPr>
              <w:t>правління культури, національностей, релігій, молоді та спорту міської ради,</w:t>
            </w:r>
          </w:p>
          <w:p w:rsidR="00116E6D" w:rsidRPr="001C328E" w:rsidRDefault="00116E6D" w:rsidP="00116E6D">
            <w:pPr>
              <w:tabs>
                <w:tab w:val="left" w:pos="4656"/>
              </w:tabs>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t xml:space="preserve"> клуб туристів-мандрівників «Романтик»</w:t>
            </w:r>
            <w:r w:rsidR="00B9355E">
              <w:rPr>
                <w:rFonts w:ascii="Times New Roman" w:hAnsi="Times New Roman" w:cs="Times New Roman"/>
                <w:sz w:val="24"/>
                <w:szCs w:val="24"/>
              </w:rPr>
              <w:t>.</w:t>
            </w:r>
          </w:p>
        </w:tc>
        <w:tc>
          <w:tcPr>
            <w:tcW w:w="683" w:type="pct"/>
          </w:tcPr>
          <w:p w:rsidR="00116E6D" w:rsidRPr="001C328E" w:rsidRDefault="00145130" w:rsidP="00F155A7">
            <w:pPr>
              <w:tabs>
                <w:tab w:val="left" w:pos="4656"/>
              </w:tabs>
              <w:spacing w:line="240" w:lineRule="auto"/>
              <w:jc w:val="center"/>
              <w:rPr>
                <w:rFonts w:ascii="Times New Roman" w:eastAsia="Times New Roman" w:hAnsi="Times New Roman" w:cs="Times New Roman"/>
                <w:bCs/>
                <w:sz w:val="24"/>
                <w:szCs w:val="24"/>
                <w:lang w:eastAsia="ru-RU"/>
              </w:rPr>
            </w:pPr>
            <w:r w:rsidRPr="00145130">
              <w:rPr>
                <w:rFonts w:ascii="Times New Roman" w:eastAsia="Times New Roman" w:hAnsi="Times New Roman" w:cs="Times New Roman"/>
                <w:bCs/>
                <w:sz w:val="24"/>
                <w:szCs w:val="24"/>
                <w:lang w:eastAsia="ru-RU"/>
              </w:rPr>
              <w:t xml:space="preserve">Метою заходу є формування актуального та структурованого реєстру усіх суб’єктів, що здійснюють </w:t>
            </w:r>
            <w:proofErr w:type="spellStart"/>
            <w:r w:rsidRPr="00145130">
              <w:rPr>
                <w:rFonts w:ascii="Times New Roman" w:eastAsia="Times New Roman" w:hAnsi="Times New Roman" w:cs="Times New Roman"/>
                <w:bCs/>
                <w:sz w:val="24"/>
                <w:szCs w:val="24"/>
                <w:lang w:eastAsia="ru-RU"/>
              </w:rPr>
              <w:t>діяль</w:t>
            </w:r>
            <w:r w:rsidR="00F155A7">
              <w:rPr>
                <w:rFonts w:ascii="Times New Roman" w:eastAsia="Times New Roman" w:hAnsi="Times New Roman" w:cs="Times New Roman"/>
                <w:bCs/>
                <w:sz w:val="24"/>
                <w:szCs w:val="24"/>
                <w:lang w:eastAsia="ru-RU"/>
              </w:rPr>
              <w:t>-</w:t>
            </w:r>
            <w:r w:rsidRPr="00145130">
              <w:rPr>
                <w:rFonts w:ascii="Times New Roman" w:eastAsia="Times New Roman" w:hAnsi="Times New Roman" w:cs="Times New Roman"/>
                <w:bCs/>
                <w:sz w:val="24"/>
                <w:szCs w:val="24"/>
                <w:lang w:eastAsia="ru-RU"/>
              </w:rPr>
              <w:t>ність</w:t>
            </w:r>
            <w:proofErr w:type="spellEnd"/>
            <w:r w:rsidRPr="00145130">
              <w:rPr>
                <w:rFonts w:ascii="Times New Roman" w:eastAsia="Times New Roman" w:hAnsi="Times New Roman" w:cs="Times New Roman"/>
                <w:bCs/>
                <w:sz w:val="24"/>
                <w:szCs w:val="24"/>
                <w:lang w:eastAsia="ru-RU"/>
              </w:rPr>
              <w:t xml:space="preserve"> у сфері </w:t>
            </w:r>
            <w:proofErr w:type="spellStart"/>
            <w:r w:rsidRPr="00145130">
              <w:rPr>
                <w:rFonts w:ascii="Times New Roman" w:eastAsia="Times New Roman" w:hAnsi="Times New Roman" w:cs="Times New Roman"/>
                <w:bCs/>
                <w:sz w:val="24"/>
                <w:szCs w:val="24"/>
                <w:lang w:eastAsia="ru-RU"/>
              </w:rPr>
              <w:t>ту</w:t>
            </w:r>
            <w:r w:rsidR="00F155A7">
              <w:rPr>
                <w:rFonts w:ascii="Times New Roman" w:eastAsia="Times New Roman" w:hAnsi="Times New Roman" w:cs="Times New Roman"/>
                <w:bCs/>
                <w:sz w:val="24"/>
                <w:szCs w:val="24"/>
                <w:lang w:eastAsia="ru-RU"/>
              </w:rPr>
              <w:t>-</w:t>
            </w:r>
            <w:r w:rsidRPr="00145130">
              <w:rPr>
                <w:rFonts w:ascii="Times New Roman" w:eastAsia="Times New Roman" w:hAnsi="Times New Roman" w:cs="Times New Roman"/>
                <w:bCs/>
                <w:sz w:val="24"/>
                <w:szCs w:val="24"/>
                <w:lang w:eastAsia="ru-RU"/>
              </w:rPr>
              <w:t>ризму</w:t>
            </w:r>
            <w:proofErr w:type="spellEnd"/>
            <w:r w:rsidRPr="00145130">
              <w:rPr>
                <w:rFonts w:ascii="Times New Roman" w:eastAsia="Times New Roman" w:hAnsi="Times New Roman" w:cs="Times New Roman"/>
                <w:bCs/>
                <w:sz w:val="24"/>
                <w:szCs w:val="24"/>
                <w:lang w:eastAsia="ru-RU"/>
              </w:rPr>
              <w:t xml:space="preserve">, рекреації та екскурсійної діяльності на території громади. Реєстр включатиме готелі, садиби, </w:t>
            </w:r>
            <w:proofErr w:type="spellStart"/>
            <w:r w:rsidRPr="00145130">
              <w:rPr>
                <w:rFonts w:ascii="Times New Roman" w:eastAsia="Times New Roman" w:hAnsi="Times New Roman" w:cs="Times New Roman"/>
                <w:bCs/>
                <w:sz w:val="24"/>
                <w:szCs w:val="24"/>
                <w:lang w:eastAsia="ru-RU"/>
              </w:rPr>
              <w:t>ту</w:t>
            </w:r>
            <w:r w:rsidR="00F155A7">
              <w:rPr>
                <w:rFonts w:ascii="Times New Roman" w:eastAsia="Times New Roman" w:hAnsi="Times New Roman" w:cs="Times New Roman"/>
                <w:bCs/>
                <w:sz w:val="24"/>
                <w:szCs w:val="24"/>
                <w:lang w:eastAsia="ru-RU"/>
              </w:rPr>
              <w:t>-</w:t>
            </w:r>
            <w:r w:rsidRPr="00145130">
              <w:rPr>
                <w:rFonts w:ascii="Times New Roman" w:eastAsia="Times New Roman" w:hAnsi="Times New Roman" w:cs="Times New Roman"/>
                <w:bCs/>
                <w:sz w:val="24"/>
                <w:szCs w:val="24"/>
                <w:lang w:eastAsia="ru-RU"/>
              </w:rPr>
              <w:t>ристичні</w:t>
            </w:r>
            <w:proofErr w:type="spellEnd"/>
            <w:r w:rsidRPr="00145130">
              <w:rPr>
                <w:rFonts w:ascii="Times New Roman" w:eastAsia="Times New Roman" w:hAnsi="Times New Roman" w:cs="Times New Roman"/>
                <w:bCs/>
                <w:sz w:val="24"/>
                <w:szCs w:val="24"/>
                <w:lang w:eastAsia="ru-RU"/>
              </w:rPr>
              <w:t xml:space="preserve"> </w:t>
            </w:r>
            <w:proofErr w:type="spellStart"/>
            <w:r w:rsidRPr="00145130">
              <w:rPr>
                <w:rFonts w:ascii="Times New Roman" w:eastAsia="Times New Roman" w:hAnsi="Times New Roman" w:cs="Times New Roman"/>
                <w:bCs/>
                <w:sz w:val="24"/>
                <w:szCs w:val="24"/>
                <w:lang w:eastAsia="ru-RU"/>
              </w:rPr>
              <w:t>марш</w:t>
            </w:r>
            <w:r w:rsidR="00F155A7">
              <w:rPr>
                <w:rFonts w:ascii="Times New Roman" w:eastAsia="Times New Roman" w:hAnsi="Times New Roman" w:cs="Times New Roman"/>
                <w:bCs/>
                <w:sz w:val="24"/>
                <w:szCs w:val="24"/>
                <w:lang w:eastAsia="ru-RU"/>
              </w:rPr>
              <w:t>-</w:t>
            </w:r>
            <w:r w:rsidRPr="00145130">
              <w:rPr>
                <w:rFonts w:ascii="Times New Roman" w:eastAsia="Times New Roman" w:hAnsi="Times New Roman" w:cs="Times New Roman"/>
                <w:bCs/>
                <w:sz w:val="24"/>
                <w:szCs w:val="24"/>
                <w:lang w:eastAsia="ru-RU"/>
              </w:rPr>
              <w:t>рути</w:t>
            </w:r>
            <w:proofErr w:type="spellEnd"/>
            <w:r w:rsidRPr="00145130">
              <w:rPr>
                <w:rFonts w:ascii="Times New Roman" w:eastAsia="Times New Roman" w:hAnsi="Times New Roman" w:cs="Times New Roman"/>
                <w:bCs/>
                <w:sz w:val="24"/>
                <w:szCs w:val="24"/>
                <w:lang w:eastAsia="ru-RU"/>
              </w:rPr>
              <w:t xml:space="preserve">, гідів, музеї, активності, </w:t>
            </w:r>
            <w:proofErr w:type="spellStart"/>
            <w:r w:rsidRPr="00145130">
              <w:rPr>
                <w:rFonts w:ascii="Times New Roman" w:eastAsia="Times New Roman" w:hAnsi="Times New Roman" w:cs="Times New Roman"/>
                <w:bCs/>
                <w:sz w:val="24"/>
                <w:szCs w:val="24"/>
                <w:lang w:eastAsia="ru-RU"/>
              </w:rPr>
              <w:t>при</w:t>
            </w:r>
            <w:r w:rsidR="00F155A7">
              <w:rPr>
                <w:rFonts w:ascii="Times New Roman" w:eastAsia="Times New Roman" w:hAnsi="Times New Roman" w:cs="Times New Roman"/>
                <w:bCs/>
                <w:sz w:val="24"/>
                <w:szCs w:val="24"/>
                <w:lang w:eastAsia="ru-RU"/>
              </w:rPr>
              <w:t>-</w:t>
            </w:r>
            <w:r w:rsidRPr="00145130">
              <w:rPr>
                <w:rFonts w:ascii="Times New Roman" w:eastAsia="Times New Roman" w:hAnsi="Times New Roman" w:cs="Times New Roman"/>
                <w:bCs/>
                <w:sz w:val="24"/>
                <w:szCs w:val="24"/>
                <w:lang w:eastAsia="ru-RU"/>
              </w:rPr>
              <w:t>родні</w:t>
            </w:r>
            <w:proofErr w:type="spellEnd"/>
            <w:r w:rsidRPr="00145130">
              <w:rPr>
                <w:rFonts w:ascii="Times New Roman" w:eastAsia="Times New Roman" w:hAnsi="Times New Roman" w:cs="Times New Roman"/>
                <w:bCs/>
                <w:sz w:val="24"/>
                <w:szCs w:val="24"/>
                <w:lang w:eastAsia="ru-RU"/>
              </w:rPr>
              <w:t xml:space="preserve"> локації, гастрономічні об’єкти та інші елементи </w:t>
            </w:r>
            <w:r w:rsidR="00F155A7">
              <w:rPr>
                <w:rFonts w:ascii="Times New Roman" w:eastAsia="Times New Roman" w:hAnsi="Times New Roman" w:cs="Times New Roman"/>
                <w:bCs/>
                <w:sz w:val="24"/>
                <w:szCs w:val="24"/>
                <w:lang w:eastAsia="ru-RU"/>
              </w:rPr>
              <w:t>т</w:t>
            </w:r>
            <w:r w:rsidRPr="00145130">
              <w:rPr>
                <w:rFonts w:ascii="Times New Roman" w:eastAsia="Times New Roman" w:hAnsi="Times New Roman" w:cs="Times New Roman"/>
                <w:bCs/>
                <w:sz w:val="24"/>
                <w:szCs w:val="24"/>
                <w:lang w:eastAsia="ru-RU"/>
              </w:rPr>
              <w:t xml:space="preserve">уристичної інфраструктури. </w:t>
            </w:r>
          </w:p>
        </w:tc>
        <w:tc>
          <w:tcPr>
            <w:tcW w:w="724" w:type="pct"/>
          </w:tcPr>
          <w:p w:rsidR="0026274D" w:rsidRDefault="0026274D" w:rsidP="0026274D">
            <w:pPr>
              <w:jc w:val="center"/>
              <w:rPr>
                <w:rFonts w:ascii="Times New Roman" w:eastAsia="Times New Roman" w:hAnsi="Times New Roman" w:cs="Times New Roman"/>
                <w:bCs/>
                <w:sz w:val="24"/>
                <w:szCs w:val="24"/>
                <w:lang w:eastAsia="ru-RU"/>
              </w:rPr>
            </w:pPr>
            <w:r w:rsidRPr="0026274D">
              <w:rPr>
                <w:rFonts w:ascii="Times New Roman" w:eastAsia="Times New Roman" w:hAnsi="Times New Roman" w:cs="Times New Roman"/>
                <w:bCs/>
                <w:sz w:val="24"/>
                <w:szCs w:val="24"/>
                <w:lang w:eastAsia="ru-RU"/>
              </w:rPr>
              <w:t xml:space="preserve">Забезпечення системного підходу до розвитку </w:t>
            </w:r>
            <w:proofErr w:type="spellStart"/>
            <w:r w:rsidRPr="0026274D">
              <w:rPr>
                <w:rFonts w:ascii="Times New Roman" w:eastAsia="Times New Roman" w:hAnsi="Times New Roman" w:cs="Times New Roman"/>
                <w:bCs/>
                <w:sz w:val="24"/>
                <w:szCs w:val="24"/>
                <w:lang w:eastAsia="ru-RU"/>
              </w:rPr>
              <w:t>турис</w:t>
            </w:r>
            <w:r w:rsidR="00F155A7">
              <w:rPr>
                <w:rFonts w:ascii="Times New Roman" w:eastAsia="Times New Roman" w:hAnsi="Times New Roman" w:cs="Times New Roman"/>
                <w:bCs/>
                <w:sz w:val="24"/>
                <w:szCs w:val="24"/>
                <w:lang w:eastAsia="ru-RU"/>
              </w:rPr>
              <w:t>-</w:t>
            </w:r>
            <w:r w:rsidRPr="0026274D">
              <w:rPr>
                <w:rFonts w:ascii="Times New Roman" w:eastAsia="Times New Roman" w:hAnsi="Times New Roman" w:cs="Times New Roman"/>
                <w:bCs/>
                <w:sz w:val="24"/>
                <w:szCs w:val="24"/>
                <w:lang w:eastAsia="ru-RU"/>
              </w:rPr>
              <w:t>тичної</w:t>
            </w:r>
            <w:proofErr w:type="spellEnd"/>
            <w:r w:rsidRPr="0026274D">
              <w:rPr>
                <w:rFonts w:ascii="Times New Roman" w:eastAsia="Times New Roman" w:hAnsi="Times New Roman" w:cs="Times New Roman"/>
                <w:bCs/>
                <w:sz w:val="24"/>
                <w:szCs w:val="24"/>
                <w:lang w:eastAsia="ru-RU"/>
              </w:rPr>
              <w:t xml:space="preserve"> галузі </w:t>
            </w:r>
            <w:proofErr w:type="spellStart"/>
            <w:r w:rsidRPr="0026274D">
              <w:rPr>
                <w:rFonts w:ascii="Times New Roman" w:eastAsia="Times New Roman" w:hAnsi="Times New Roman" w:cs="Times New Roman"/>
                <w:bCs/>
                <w:sz w:val="24"/>
                <w:szCs w:val="24"/>
                <w:lang w:eastAsia="ru-RU"/>
              </w:rPr>
              <w:t>грома</w:t>
            </w:r>
            <w:r w:rsidR="00F155A7">
              <w:rPr>
                <w:rFonts w:ascii="Times New Roman" w:eastAsia="Times New Roman" w:hAnsi="Times New Roman" w:cs="Times New Roman"/>
                <w:bCs/>
                <w:sz w:val="24"/>
                <w:szCs w:val="24"/>
                <w:lang w:eastAsia="ru-RU"/>
              </w:rPr>
              <w:t>-</w:t>
            </w:r>
            <w:r w:rsidRPr="0026274D">
              <w:rPr>
                <w:rFonts w:ascii="Times New Roman" w:eastAsia="Times New Roman" w:hAnsi="Times New Roman" w:cs="Times New Roman"/>
                <w:bCs/>
                <w:sz w:val="24"/>
                <w:szCs w:val="24"/>
                <w:lang w:eastAsia="ru-RU"/>
              </w:rPr>
              <w:t>ди</w:t>
            </w:r>
            <w:proofErr w:type="spellEnd"/>
            <w:r w:rsidRPr="0026274D">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26274D">
              <w:rPr>
                <w:rFonts w:ascii="Times New Roman" w:eastAsia="Times New Roman" w:hAnsi="Times New Roman" w:cs="Times New Roman"/>
                <w:bCs/>
                <w:sz w:val="24"/>
                <w:szCs w:val="24"/>
                <w:lang w:eastAsia="ru-RU"/>
              </w:rPr>
              <w:t>Підвищення обізнаності про наявні туристичні ресурси серед мешканців, гостей і потенційних інвесторів.</w:t>
            </w:r>
            <w:r>
              <w:rPr>
                <w:rFonts w:ascii="Times New Roman" w:eastAsia="Times New Roman" w:hAnsi="Times New Roman" w:cs="Times New Roman"/>
                <w:bCs/>
                <w:sz w:val="24"/>
                <w:szCs w:val="24"/>
                <w:lang w:eastAsia="ru-RU"/>
              </w:rPr>
              <w:t xml:space="preserve"> </w:t>
            </w:r>
            <w:r w:rsidRPr="0026274D">
              <w:rPr>
                <w:rFonts w:ascii="Times New Roman" w:eastAsia="Times New Roman" w:hAnsi="Times New Roman" w:cs="Times New Roman"/>
                <w:bCs/>
                <w:sz w:val="24"/>
                <w:szCs w:val="24"/>
                <w:lang w:eastAsia="ru-RU"/>
              </w:rPr>
              <w:t xml:space="preserve">Створення бази для планування </w:t>
            </w:r>
            <w:proofErr w:type="spellStart"/>
            <w:r w:rsidRPr="0026274D">
              <w:rPr>
                <w:rFonts w:ascii="Times New Roman" w:eastAsia="Times New Roman" w:hAnsi="Times New Roman" w:cs="Times New Roman"/>
                <w:bCs/>
                <w:sz w:val="24"/>
                <w:szCs w:val="24"/>
                <w:lang w:eastAsia="ru-RU"/>
              </w:rPr>
              <w:t>реклам</w:t>
            </w:r>
            <w:r w:rsidR="00F155A7">
              <w:rPr>
                <w:rFonts w:ascii="Times New Roman" w:eastAsia="Times New Roman" w:hAnsi="Times New Roman" w:cs="Times New Roman"/>
                <w:bCs/>
                <w:sz w:val="24"/>
                <w:szCs w:val="24"/>
                <w:lang w:eastAsia="ru-RU"/>
              </w:rPr>
              <w:t>-</w:t>
            </w:r>
            <w:r w:rsidRPr="0026274D">
              <w:rPr>
                <w:rFonts w:ascii="Times New Roman" w:eastAsia="Times New Roman" w:hAnsi="Times New Roman" w:cs="Times New Roman"/>
                <w:bCs/>
                <w:sz w:val="24"/>
                <w:szCs w:val="24"/>
                <w:lang w:eastAsia="ru-RU"/>
              </w:rPr>
              <w:t>них</w:t>
            </w:r>
            <w:proofErr w:type="spellEnd"/>
            <w:r w:rsidRPr="0026274D">
              <w:rPr>
                <w:rFonts w:ascii="Times New Roman" w:eastAsia="Times New Roman" w:hAnsi="Times New Roman" w:cs="Times New Roman"/>
                <w:bCs/>
                <w:sz w:val="24"/>
                <w:szCs w:val="24"/>
                <w:lang w:eastAsia="ru-RU"/>
              </w:rPr>
              <w:t xml:space="preserve"> кампаній, туристичних маршрутів і подій.</w:t>
            </w:r>
          </w:p>
          <w:p w:rsidR="00116E6D" w:rsidRPr="001C328E" w:rsidRDefault="0026274D" w:rsidP="008C3F0B">
            <w:pPr>
              <w:jc w:val="center"/>
              <w:rPr>
                <w:rFonts w:ascii="Times New Roman" w:eastAsia="Times New Roman" w:hAnsi="Times New Roman" w:cs="Times New Roman"/>
                <w:bCs/>
                <w:sz w:val="24"/>
                <w:szCs w:val="24"/>
                <w:lang w:eastAsia="ru-RU"/>
              </w:rPr>
            </w:pPr>
            <w:r w:rsidRPr="0026274D">
              <w:rPr>
                <w:rFonts w:ascii="Times New Roman" w:eastAsia="Times New Roman" w:hAnsi="Times New Roman" w:cs="Times New Roman"/>
                <w:bCs/>
                <w:sz w:val="24"/>
                <w:szCs w:val="24"/>
                <w:lang w:eastAsia="ru-RU"/>
              </w:rPr>
              <w:t>Залучення нових учасників туристичного ринку та активізація підприємницької ініціативи.</w:t>
            </w:r>
          </w:p>
        </w:tc>
        <w:tc>
          <w:tcPr>
            <w:tcW w:w="400" w:type="pct"/>
          </w:tcPr>
          <w:p w:rsidR="00116E6D" w:rsidRPr="001C328E" w:rsidRDefault="008C3F0B" w:rsidP="00116E6D">
            <w:pPr>
              <w:jc w:val="center"/>
              <w:rPr>
                <w:rFonts w:ascii="Times New Roman" w:hAnsi="Times New Roman" w:cs="Times New Roman"/>
                <w:bCs/>
                <w:sz w:val="24"/>
                <w:szCs w:val="24"/>
              </w:rPr>
            </w:pPr>
            <w:r>
              <w:rPr>
                <w:rFonts w:ascii="Times New Roman" w:hAnsi="Times New Roman" w:cs="Times New Roman"/>
                <w:bCs/>
                <w:sz w:val="24"/>
                <w:szCs w:val="24"/>
              </w:rPr>
              <w:t>2025-2027</w:t>
            </w:r>
          </w:p>
        </w:tc>
        <w:tc>
          <w:tcPr>
            <w:tcW w:w="557"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інші джерела фінансування</w:t>
            </w:r>
            <w:r w:rsidR="00B9355E">
              <w:rPr>
                <w:rFonts w:ascii="Times New Roman" w:hAnsi="Times New Roman" w:cs="Times New Roman"/>
                <w:sz w:val="24"/>
                <w:szCs w:val="24"/>
              </w:rPr>
              <w:t>.</w:t>
            </w:r>
          </w:p>
        </w:tc>
        <w:tc>
          <w:tcPr>
            <w:tcW w:w="1341" w:type="pct"/>
            <w:gridSpan w:val="5"/>
          </w:tcPr>
          <w:p w:rsidR="00116E6D" w:rsidRPr="001C328E" w:rsidRDefault="00116E6D" w:rsidP="00116E6D">
            <w:pPr>
              <w:jc w:val="center"/>
              <w:rPr>
                <w:rFonts w:ascii="Times New Roman" w:hAnsi="Times New Roman" w:cs="Times New Roman"/>
                <w:sz w:val="24"/>
                <w:szCs w:val="24"/>
              </w:rPr>
            </w:pPr>
            <w:r w:rsidRPr="001C328E">
              <w:rPr>
                <w:rFonts w:ascii="Times New Roman" w:hAnsi="Times New Roman" w:cs="Times New Roman"/>
                <w:sz w:val="24"/>
                <w:szCs w:val="24"/>
              </w:rPr>
              <w:t>В межах наявного фінансування</w:t>
            </w:r>
            <w:r w:rsidR="00B9355E">
              <w:rPr>
                <w:rFonts w:ascii="Times New Roman" w:hAnsi="Times New Roman" w:cs="Times New Roman"/>
                <w:sz w:val="24"/>
                <w:szCs w:val="24"/>
              </w:rPr>
              <w:t>.</w:t>
            </w:r>
          </w:p>
        </w:tc>
      </w:tr>
      <w:tr w:rsidR="00E70B91" w:rsidRPr="001C328E" w:rsidTr="00840A34">
        <w:trPr>
          <w:trHeight w:val="795"/>
        </w:trPr>
        <w:tc>
          <w:tcPr>
            <w:tcW w:w="633" w:type="pct"/>
          </w:tcPr>
          <w:p w:rsidR="001E320B" w:rsidRDefault="00701DDB" w:rsidP="00116E6D">
            <w:pPr>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3.1.3.11. </w:t>
            </w:r>
          </w:p>
          <w:p w:rsidR="00116E6D" w:rsidRPr="001C328E" w:rsidRDefault="00116E6D" w:rsidP="00116E6D">
            <w:pPr>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t>Розробка екскурсійних та спеціалізованих маршрутів</w:t>
            </w:r>
            <w:r w:rsidR="001E320B">
              <w:rPr>
                <w:rFonts w:ascii="Times New Roman" w:hAnsi="Times New Roman" w:cs="Times New Roman"/>
                <w:sz w:val="24"/>
                <w:szCs w:val="24"/>
              </w:rPr>
              <w:t>.</w:t>
            </w:r>
          </w:p>
        </w:tc>
        <w:tc>
          <w:tcPr>
            <w:tcW w:w="662" w:type="pct"/>
          </w:tcPr>
          <w:p w:rsidR="00116E6D" w:rsidRPr="001C328E" w:rsidRDefault="001E320B" w:rsidP="00116E6D">
            <w:pPr>
              <w:pStyle w:val="af8"/>
              <w:spacing w:after="0" w:line="240" w:lineRule="auto"/>
              <w:jc w:val="center"/>
              <w:rPr>
                <w:sz w:val="24"/>
                <w:szCs w:val="24"/>
              </w:rPr>
            </w:pPr>
            <w:r>
              <w:rPr>
                <w:sz w:val="24"/>
                <w:szCs w:val="24"/>
              </w:rPr>
              <w:t>У</w:t>
            </w:r>
            <w:r w:rsidR="00116E6D" w:rsidRPr="001C328E">
              <w:rPr>
                <w:sz w:val="24"/>
                <w:szCs w:val="24"/>
              </w:rPr>
              <w:t>правління культури, національностей, релігій, молоді та спорту міської ради,</w:t>
            </w:r>
          </w:p>
          <w:p w:rsidR="00116E6D" w:rsidRPr="001C328E" w:rsidRDefault="00116E6D" w:rsidP="00116E6D">
            <w:pPr>
              <w:tabs>
                <w:tab w:val="left" w:pos="4656"/>
              </w:tabs>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t xml:space="preserve"> клуб туристів-мандрівників «Романтик»</w:t>
            </w:r>
            <w:r w:rsidR="001E320B">
              <w:rPr>
                <w:rFonts w:ascii="Times New Roman" w:hAnsi="Times New Roman" w:cs="Times New Roman"/>
                <w:sz w:val="24"/>
                <w:szCs w:val="24"/>
              </w:rPr>
              <w:t>.</w:t>
            </w:r>
            <w:r w:rsidRPr="001C328E">
              <w:rPr>
                <w:rFonts w:ascii="Times New Roman" w:hAnsi="Times New Roman" w:cs="Times New Roman"/>
                <w:sz w:val="24"/>
                <w:szCs w:val="24"/>
              </w:rPr>
              <w:t xml:space="preserve"> </w:t>
            </w:r>
          </w:p>
        </w:tc>
        <w:tc>
          <w:tcPr>
            <w:tcW w:w="683" w:type="pct"/>
          </w:tcPr>
          <w:p w:rsidR="00116E6D" w:rsidRPr="001C328E" w:rsidRDefault="002C0E3C" w:rsidP="00116E6D">
            <w:pPr>
              <w:tabs>
                <w:tab w:val="left" w:pos="4656"/>
              </w:tabs>
              <w:jc w:val="center"/>
              <w:rPr>
                <w:rFonts w:ascii="Times New Roman" w:eastAsia="Times New Roman" w:hAnsi="Times New Roman" w:cs="Times New Roman"/>
                <w:bCs/>
                <w:sz w:val="24"/>
                <w:szCs w:val="24"/>
                <w:lang w:eastAsia="ru-RU"/>
              </w:rPr>
            </w:pPr>
            <w:r w:rsidRPr="002C0E3C">
              <w:rPr>
                <w:rFonts w:ascii="Times New Roman" w:eastAsia="Times New Roman" w:hAnsi="Times New Roman" w:cs="Times New Roman"/>
                <w:bCs/>
                <w:sz w:val="24"/>
                <w:szCs w:val="24"/>
                <w:lang w:eastAsia="ru-RU"/>
              </w:rPr>
              <w:t xml:space="preserve">Захід передбачає створення </w:t>
            </w:r>
            <w:proofErr w:type="spellStart"/>
            <w:r w:rsidRPr="002C0E3C">
              <w:rPr>
                <w:rFonts w:ascii="Times New Roman" w:eastAsia="Times New Roman" w:hAnsi="Times New Roman" w:cs="Times New Roman"/>
                <w:bCs/>
                <w:sz w:val="24"/>
                <w:szCs w:val="24"/>
                <w:lang w:eastAsia="ru-RU"/>
              </w:rPr>
              <w:t>тематич</w:t>
            </w:r>
            <w:r w:rsidR="00F155A7">
              <w:rPr>
                <w:rFonts w:ascii="Times New Roman" w:eastAsia="Times New Roman" w:hAnsi="Times New Roman" w:cs="Times New Roman"/>
                <w:bCs/>
                <w:sz w:val="24"/>
                <w:szCs w:val="24"/>
                <w:lang w:eastAsia="ru-RU"/>
              </w:rPr>
              <w:t>-</w:t>
            </w:r>
            <w:r w:rsidRPr="002C0E3C">
              <w:rPr>
                <w:rFonts w:ascii="Times New Roman" w:eastAsia="Times New Roman" w:hAnsi="Times New Roman" w:cs="Times New Roman"/>
                <w:bCs/>
                <w:sz w:val="24"/>
                <w:szCs w:val="24"/>
                <w:lang w:eastAsia="ru-RU"/>
              </w:rPr>
              <w:t>них</w:t>
            </w:r>
            <w:proofErr w:type="spellEnd"/>
            <w:r w:rsidRPr="002C0E3C">
              <w:rPr>
                <w:rFonts w:ascii="Times New Roman" w:eastAsia="Times New Roman" w:hAnsi="Times New Roman" w:cs="Times New Roman"/>
                <w:bCs/>
                <w:sz w:val="24"/>
                <w:szCs w:val="24"/>
                <w:lang w:eastAsia="ru-RU"/>
              </w:rPr>
              <w:t xml:space="preserve"> екскурсійних та спеціалізованих маршрутів (</w:t>
            </w:r>
            <w:proofErr w:type="spellStart"/>
            <w:r w:rsidRPr="002C0E3C">
              <w:rPr>
                <w:rFonts w:ascii="Times New Roman" w:eastAsia="Times New Roman" w:hAnsi="Times New Roman" w:cs="Times New Roman"/>
                <w:bCs/>
                <w:sz w:val="24"/>
                <w:szCs w:val="24"/>
                <w:lang w:eastAsia="ru-RU"/>
              </w:rPr>
              <w:t>істо</w:t>
            </w:r>
            <w:r w:rsidR="00F155A7">
              <w:rPr>
                <w:rFonts w:ascii="Times New Roman" w:eastAsia="Times New Roman" w:hAnsi="Times New Roman" w:cs="Times New Roman"/>
                <w:bCs/>
                <w:sz w:val="24"/>
                <w:szCs w:val="24"/>
                <w:lang w:eastAsia="ru-RU"/>
              </w:rPr>
              <w:t>-</w:t>
            </w:r>
            <w:r w:rsidRPr="002C0E3C">
              <w:rPr>
                <w:rFonts w:ascii="Times New Roman" w:eastAsia="Times New Roman" w:hAnsi="Times New Roman" w:cs="Times New Roman"/>
                <w:bCs/>
                <w:sz w:val="24"/>
                <w:szCs w:val="24"/>
                <w:lang w:eastAsia="ru-RU"/>
              </w:rPr>
              <w:t>ричних</w:t>
            </w:r>
            <w:proofErr w:type="spellEnd"/>
            <w:r w:rsidRPr="002C0E3C">
              <w:rPr>
                <w:rFonts w:ascii="Times New Roman" w:eastAsia="Times New Roman" w:hAnsi="Times New Roman" w:cs="Times New Roman"/>
                <w:bCs/>
                <w:sz w:val="24"/>
                <w:szCs w:val="24"/>
                <w:lang w:eastAsia="ru-RU"/>
              </w:rPr>
              <w:t xml:space="preserve">, </w:t>
            </w:r>
            <w:proofErr w:type="spellStart"/>
            <w:r w:rsidRPr="002C0E3C">
              <w:rPr>
                <w:rFonts w:ascii="Times New Roman" w:eastAsia="Times New Roman" w:hAnsi="Times New Roman" w:cs="Times New Roman"/>
                <w:bCs/>
                <w:sz w:val="24"/>
                <w:szCs w:val="24"/>
                <w:lang w:eastAsia="ru-RU"/>
              </w:rPr>
              <w:t>природ</w:t>
            </w:r>
            <w:r w:rsidR="00F155A7">
              <w:rPr>
                <w:rFonts w:ascii="Times New Roman" w:eastAsia="Times New Roman" w:hAnsi="Times New Roman" w:cs="Times New Roman"/>
                <w:bCs/>
                <w:sz w:val="24"/>
                <w:szCs w:val="24"/>
                <w:lang w:eastAsia="ru-RU"/>
              </w:rPr>
              <w:t>-</w:t>
            </w:r>
            <w:r w:rsidRPr="002C0E3C">
              <w:rPr>
                <w:rFonts w:ascii="Times New Roman" w:eastAsia="Times New Roman" w:hAnsi="Times New Roman" w:cs="Times New Roman"/>
                <w:bCs/>
                <w:sz w:val="24"/>
                <w:szCs w:val="24"/>
                <w:lang w:eastAsia="ru-RU"/>
              </w:rPr>
              <w:t>ничих</w:t>
            </w:r>
            <w:proofErr w:type="spellEnd"/>
            <w:r w:rsidRPr="002C0E3C">
              <w:rPr>
                <w:rFonts w:ascii="Times New Roman" w:eastAsia="Times New Roman" w:hAnsi="Times New Roman" w:cs="Times New Roman"/>
                <w:bCs/>
                <w:sz w:val="24"/>
                <w:szCs w:val="24"/>
                <w:lang w:eastAsia="ru-RU"/>
              </w:rPr>
              <w:t xml:space="preserve">, культурних, патріотичних </w:t>
            </w:r>
            <w:proofErr w:type="spellStart"/>
            <w:r w:rsidRPr="002C0E3C">
              <w:rPr>
                <w:rFonts w:ascii="Times New Roman" w:eastAsia="Times New Roman" w:hAnsi="Times New Roman" w:cs="Times New Roman"/>
                <w:bCs/>
                <w:sz w:val="24"/>
                <w:szCs w:val="24"/>
                <w:lang w:eastAsia="ru-RU"/>
              </w:rPr>
              <w:t>то</w:t>
            </w:r>
            <w:r w:rsidR="00F155A7">
              <w:rPr>
                <w:rFonts w:ascii="Times New Roman" w:eastAsia="Times New Roman" w:hAnsi="Times New Roman" w:cs="Times New Roman"/>
                <w:bCs/>
                <w:sz w:val="24"/>
                <w:szCs w:val="24"/>
                <w:lang w:eastAsia="ru-RU"/>
              </w:rPr>
              <w:t>-</w:t>
            </w:r>
            <w:r w:rsidRPr="002C0E3C">
              <w:rPr>
                <w:rFonts w:ascii="Times New Roman" w:eastAsia="Times New Roman" w:hAnsi="Times New Roman" w:cs="Times New Roman"/>
                <w:bCs/>
                <w:sz w:val="24"/>
                <w:szCs w:val="24"/>
                <w:lang w:eastAsia="ru-RU"/>
              </w:rPr>
              <w:t>що</w:t>
            </w:r>
            <w:proofErr w:type="spellEnd"/>
            <w:r w:rsidRPr="002C0E3C">
              <w:rPr>
                <w:rFonts w:ascii="Times New Roman" w:eastAsia="Times New Roman" w:hAnsi="Times New Roman" w:cs="Times New Roman"/>
                <w:bCs/>
                <w:sz w:val="24"/>
                <w:szCs w:val="24"/>
                <w:lang w:eastAsia="ru-RU"/>
              </w:rPr>
              <w:t xml:space="preserve">), що </w:t>
            </w:r>
            <w:proofErr w:type="spellStart"/>
            <w:r w:rsidRPr="002C0E3C">
              <w:rPr>
                <w:rFonts w:ascii="Times New Roman" w:eastAsia="Times New Roman" w:hAnsi="Times New Roman" w:cs="Times New Roman"/>
                <w:bCs/>
                <w:sz w:val="24"/>
                <w:szCs w:val="24"/>
                <w:lang w:eastAsia="ru-RU"/>
              </w:rPr>
              <w:t>охоплю</w:t>
            </w:r>
            <w:r w:rsidR="00F155A7">
              <w:rPr>
                <w:rFonts w:ascii="Times New Roman" w:eastAsia="Times New Roman" w:hAnsi="Times New Roman" w:cs="Times New Roman"/>
                <w:bCs/>
                <w:sz w:val="24"/>
                <w:szCs w:val="24"/>
                <w:lang w:eastAsia="ru-RU"/>
              </w:rPr>
              <w:t>-</w:t>
            </w:r>
            <w:r w:rsidRPr="002C0E3C">
              <w:rPr>
                <w:rFonts w:ascii="Times New Roman" w:eastAsia="Times New Roman" w:hAnsi="Times New Roman" w:cs="Times New Roman"/>
                <w:bCs/>
                <w:sz w:val="24"/>
                <w:szCs w:val="24"/>
                <w:lang w:eastAsia="ru-RU"/>
              </w:rPr>
              <w:t>ють</w:t>
            </w:r>
            <w:proofErr w:type="spellEnd"/>
            <w:r w:rsidRPr="002C0E3C">
              <w:rPr>
                <w:rFonts w:ascii="Times New Roman" w:eastAsia="Times New Roman" w:hAnsi="Times New Roman" w:cs="Times New Roman"/>
                <w:bCs/>
                <w:sz w:val="24"/>
                <w:szCs w:val="24"/>
                <w:lang w:eastAsia="ru-RU"/>
              </w:rPr>
              <w:t xml:space="preserve"> ключові туристичні локації громади. Розробка включає </w:t>
            </w:r>
            <w:proofErr w:type="spellStart"/>
            <w:r w:rsidRPr="002C0E3C">
              <w:rPr>
                <w:rFonts w:ascii="Times New Roman" w:eastAsia="Times New Roman" w:hAnsi="Times New Roman" w:cs="Times New Roman"/>
                <w:bCs/>
                <w:sz w:val="24"/>
                <w:szCs w:val="24"/>
                <w:lang w:eastAsia="ru-RU"/>
              </w:rPr>
              <w:t>визначен</w:t>
            </w:r>
            <w:r w:rsidR="00F155A7">
              <w:rPr>
                <w:rFonts w:ascii="Times New Roman" w:eastAsia="Times New Roman" w:hAnsi="Times New Roman" w:cs="Times New Roman"/>
                <w:bCs/>
                <w:sz w:val="24"/>
                <w:szCs w:val="24"/>
                <w:lang w:eastAsia="ru-RU"/>
              </w:rPr>
              <w:t>-</w:t>
            </w:r>
            <w:r w:rsidRPr="002C0E3C">
              <w:rPr>
                <w:rFonts w:ascii="Times New Roman" w:eastAsia="Times New Roman" w:hAnsi="Times New Roman" w:cs="Times New Roman"/>
                <w:bCs/>
                <w:sz w:val="24"/>
                <w:szCs w:val="24"/>
                <w:lang w:eastAsia="ru-RU"/>
              </w:rPr>
              <w:t>ня</w:t>
            </w:r>
            <w:proofErr w:type="spellEnd"/>
            <w:r w:rsidRPr="002C0E3C">
              <w:rPr>
                <w:rFonts w:ascii="Times New Roman" w:eastAsia="Times New Roman" w:hAnsi="Times New Roman" w:cs="Times New Roman"/>
                <w:bCs/>
                <w:sz w:val="24"/>
                <w:szCs w:val="24"/>
                <w:lang w:eastAsia="ru-RU"/>
              </w:rPr>
              <w:t xml:space="preserve"> змісту </w:t>
            </w:r>
            <w:proofErr w:type="spellStart"/>
            <w:r w:rsidRPr="002C0E3C">
              <w:rPr>
                <w:rFonts w:ascii="Times New Roman" w:eastAsia="Times New Roman" w:hAnsi="Times New Roman" w:cs="Times New Roman"/>
                <w:bCs/>
                <w:sz w:val="24"/>
                <w:szCs w:val="24"/>
                <w:lang w:eastAsia="ru-RU"/>
              </w:rPr>
              <w:t>марш</w:t>
            </w:r>
            <w:r w:rsidR="00F155A7">
              <w:rPr>
                <w:rFonts w:ascii="Times New Roman" w:eastAsia="Times New Roman" w:hAnsi="Times New Roman" w:cs="Times New Roman"/>
                <w:bCs/>
                <w:sz w:val="24"/>
                <w:szCs w:val="24"/>
                <w:lang w:eastAsia="ru-RU"/>
              </w:rPr>
              <w:t>-</w:t>
            </w:r>
            <w:r w:rsidRPr="002C0E3C">
              <w:rPr>
                <w:rFonts w:ascii="Times New Roman" w:eastAsia="Times New Roman" w:hAnsi="Times New Roman" w:cs="Times New Roman"/>
                <w:bCs/>
                <w:sz w:val="24"/>
                <w:szCs w:val="24"/>
                <w:lang w:eastAsia="ru-RU"/>
              </w:rPr>
              <w:t>рутів</w:t>
            </w:r>
            <w:proofErr w:type="spellEnd"/>
            <w:r w:rsidRPr="002C0E3C">
              <w:rPr>
                <w:rFonts w:ascii="Times New Roman" w:eastAsia="Times New Roman" w:hAnsi="Times New Roman" w:cs="Times New Roman"/>
                <w:bCs/>
                <w:sz w:val="24"/>
                <w:szCs w:val="24"/>
                <w:lang w:eastAsia="ru-RU"/>
              </w:rPr>
              <w:t xml:space="preserve">, логістики, тривалості, супровідного опису, </w:t>
            </w:r>
            <w:proofErr w:type="spellStart"/>
            <w:r w:rsidRPr="002C0E3C">
              <w:rPr>
                <w:rFonts w:ascii="Times New Roman" w:eastAsia="Times New Roman" w:hAnsi="Times New Roman" w:cs="Times New Roman"/>
                <w:bCs/>
                <w:sz w:val="24"/>
                <w:szCs w:val="24"/>
                <w:lang w:eastAsia="ru-RU"/>
              </w:rPr>
              <w:t>інтерак</w:t>
            </w:r>
            <w:r w:rsidR="00F155A7">
              <w:rPr>
                <w:rFonts w:ascii="Times New Roman" w:eastAsia="Times New Roman" w:hAnsi="Times New Roman" w:cs="Times New Roman"/>
                <w:bCs/>
                <w:sz w:val="24"/>
                <w:szCs w:val="24"/>
                <w:lang w:eastAsia="ru-RU"/>
              </w:rPr>
              <w:t>-</w:t>
            </w:r>
            <w:r w:rsidRPr="002C0E3C">
              <w:rPr>
                <w:rFonts w:ascii="Times New Roman" w:eastAsia="Times New Roman" w:hAnsi="Times New Roman" w:cs="Times New Roman"/>
                <w:bCs/>
                <w:sz w:val="24"/>
                <w:szCs w:val="24"/>
                <w:lang w:eastAsia="ru-RU"/>
              </w:rPr>
              <w:t>тивних</w:t>
            </w:r>
            <w:proofErr w:type="spellEnd"/>
            <w:r w:rsidRPr="002C0E3C">
              <w:rPr>
                <w:rFonts w:ascii="Times New Roman" w:eastAsia="Times New Roman" w:hAnsi="Times New Roman" w:cs="Times New Roman"/>
                <w:bCs/>
                <w:sz w:val="24"/>
                <w:szCs w:val="24"/>
                <w:lang w:eastAsia="ru-RU"/>
              </w:rPr>
              <w:t xml:space="preserve"> елементів (</w:t>
            </w:r>
            <w:proofErr w:type="spellStart"/>
            <w:r w:rsidRPr="002C0E3C">
              <w:rPr>
                <w:rFonts w:ascii="Times New Roman" w:eastAsia="Times New Roman" w:hAnsi="Times New Roman" w:cs="Times New Roman"/>
                <w:bCs/>
                <w:sz w:val="24"/>
                <w:szCs w:val="24"/>
                <w:lang w:eastAsia="ru-RU"/>
              </w:rPr>
              <w:t>аудіогід</w:t>
            </w:r>
            <w:proofErr w:type="spellEnd"/>
            <w:r w:rsidRPr="002C0E3C">
              <w:rPr>
                <w:rFonts w:ascii="Times New Roman" w:eastAsia="Times New Roman" w:hAnsi="Times New Roman" w:cs="Times New Roman"/>
                <w:bCs/>
                <w:sz w:val="24"/>
                <w:szCs w:val="24"/>
                <w:lang w:eastAsia="ru-RU"/>
              </w:rPr>
              <w:t>, додатки, друковані матеріали)</w:t>
            </w:r>
            <w:r>
              <w:rPr>
                <w:rFonts w:ascii="Times New Roman" w:eastAsia="Times New Roman" w:hAnsi="Times New Roman" w:cs="Times New Roman"/>
                <w:bCs/>
                <w:sz w:val="24"/>
                <w:szCs w:val="24"/>
                <w:lang w:eastAsia="ru-RU"/>
              </w:rPr>
              <w:t>.</w:t>
            </w:r>
          </w:p>
        </w:tc>
        <w:tc>
          <w:tcPr>
            <w:tcW w:w="724" w:type="pct"/>
          </w:tcPr>
          <w:p w:rsidR="00321606" w:rsidRPr="00321606" w:rsidRDefault="00321606" w:rsidP="00321606">
            <w:pPr>
              <w:jc w:val="center"/>
              <w:rPr>
                <w:rFonts w:ascii="Times New Roman" w:eastAsia="Times New Roman" w:hAnsi="Times New Roman" w:cs="Times New Roman"/>
                <w:bCs/>
                <w:sz w:val="24"/>
                <w:szCs w:val="24"/>
                <w:lang w:eastAsia="ru-RU"/>
              </w:rPr>
            </w:pPr>
            <w:r w:rsidRPr="00321606">
              <w:rPr>
                <w:rFonts w:ascii="Times New Roman" w:eastAsia="Times New Roman" w:hAnsi="Times New Roman" w:cs="Times New Roman"/>
                <w:bCs/>
                <w:sz w:val="24"/>
                <w:szCs w:val="24"/>
                <w:lang w:eastAsia="ru-RU"/>
              </w:rPr>
              <w:t>Підвищення привабливості регіону для різних цільових груп туристів (діти, родини, історики, спортсмени, ветерани тощо).</w:t>
            </w:r>
          </w:p>
          <w:p w:rsidR="00321606" w:rsidRPr="00321606" w:rsidRDefault="00321606" w:rsidP="00321606">
            <w:pPr>
              <w:jc w:val="center"/>
              <w:rPr>
                <w:rFonts w:ascii="Times New Roman" w:eastAsia="Times New Roman" w:hAnsi="Times New Roman" w:cs="Times New Roman"/>
                <w:bCs/>
                <w:sz w:val="24"/>
                <w:szCs w:val="24"/>
                <w:lang w:eastAsia="ru-RU"/>
              </w:rPr>
            </w:pPr>
            <w:r w:rsidRPr="00321606">
              <w:rPr>
                <w:rFonts w:ascii="Times New Roman" w:eastAsia="Times New Roman" w:hAnsi="Times New Roman" w:cs="Times New Roman"/>
                <w:bCs/>
                <w:sz w:val="24"/>
                <w:szCs w:val="24"/>
                <w:lang w:eastAsia="ru-RU"/>
              </w:rPr>
              <w:t>Активізація роботи місцевих гідів, краєзнавців і культурних установ.</w:t>
            </w:r>
          </w:p>
          <w:p w:rsidR="00321606" w:rsidRPr="00321606" w:rsidRDefault="00321606" w:rsidP="00321606">
            <w:pPr>
              <w:jc w:val="center"/>
              <w:rPr>
                <w:rFonts w:ascii="Times New Roman" w:eastAsia="Times New Roman" w:hAnsi="Times New Roman" w:cs="Times New Roman"/>
                <w:bCs/>
                <w:sz w:val="24"/>
                <w:szCs w:val="24"/>
                <w:lang w:eastAsia="ru-RU"/>
              </w:rPr>
            </w:pPr>
            <w:r w:rsidRPr="00321606">
              <w:rPr>
                <w:rFonts w:ascii="Times New Roman" w:eastAsia="Times New Roman" w:hAnsi="Times New Roman" w:cs="Times New Roman"/>
                <w:bCs/>
                <w:sz w:val="24"/>
                <w:szCs w:val="24"/>
                <w:lang w:eastAsia="ru-RU"/>
              </w:rPr>
              <w:t xml:space="preserve">Збільшення </w:t>
            </w:r>
            <w:proofErr w:type="spellStart"/>
            <w:r w:rsidRPr="00321606">
              <w:rPr>
                <w:rFonts w:ascii="Times New Roman" w:eastAsia="Times New Roman" w:hAnsi="Times New Roman" w:cs="Times New Roman"/>
                <w:bCs/>
                <w:sz w:val="24"/>
                <w:szCs w:val="24"/>
                <w:lang w:eastAsia="ru-RU"/>
              </w:rPr>
              <w:t>трива</w:t>
            </w:r>
            <w:r w:rsidR="00F155A7">
              <w:rPr>
                <w:rFonts w:ascii="Times New Roman" w:eastAsia="Times New Roman" w:hAnsi="Times New Roman" w:cs="Times New Roman"/>
                <w:bCs/>
                <w:sz w:val="24"/>
                <w:szCs w:val="24"/>
                <w:lang w:eastAsia="ru-RU"/>
              </w:rPr>
              <w:t>-</w:t>
            </w:r>
            <w:r w:rsidRPr="00321606">
              <w:rPr>
                <w:rFonts w:ascii="Times New Roman" w:eastAsia="Times New Roman" w:hAnsi="Times New Roman" w:cs="Times New Roman"/>
                <w:bCs/>
                <w:sz w:val="24"/>
                <w:szCs w:val="24"/>
                <w:lang w:eastAsia="ru-RU"/>
              </w:rPr>
              <w:t>лості</w:t>
            </w:r>
            <w:proofErr w:type="spellEnd"/>
            <w:r w:rsidRPr="00321606">
              <w:rPr>
                <w:rFonts w:ascii="Times New Roman" w:eastAsia="Times New Roman" w:hAnsi="Times New Roman" w:cs="Times New Roman"/>
                <w:bCs/>
                <w:sz w:val="24"/>
                <w:szCs w:val="24"/>
                <w:lang w:eastAsia="ru-RU"/>
              </w:rPr>
              <w:t xml:space="preserve"> перебування туристів на </w:t>
            </w:r>
            <w:proofErr w:type="spellStart"/>
            <w:r w:rsidRPr="00321606">
              <w:rPr>
                <w:rFonts w:ascii="Times New Roman" w:eastAsia="Times New Roman" w:hAnsi="Times New Roman" w:cs="Times New Roman"/>
                <w:bCs/>
                <w:sz w:val="24"/>
                <w:szCs w:val="24"/>
                <w:lang w:eastAsia="ru-RU"/>
              </w:rPr>
              <w:t>тери</w:t>
            </w:r>
            <w:r w:rsidR="00F155A7">
              <w:rPr>
                <w:rFonts w:ascii="Times New Roman" w:eastAsia="Times New Roman" w:hAnsi="Times New Roman" w:cs="Times New Roman"/>
                <w:bCs/>
                <w:sz w:val="24"/>
                <w:szCs w:val="24"/>
                <w:lang w:eastAsia="ru-RU"/>
              </w:rPr>
              <w:t>-</w:t>
            </w:r>
            <w:r w:rsidRPr="00321606">
              <w:rPr>
                <w:rFonts w:ascii="Times New Roman" w:eastAsia="Times New Roman" w:hAnsi="Times New Roman" w:cs="Times New Roman"/>
                <w:bCs/>
                <w:sz w:val="24"/>
                <w:szCs w:val="24"/>
                <w:lang w:eastAsia="ru-RU"/>
              </w:rPr>
              <w:t>торії</w:t>
            </w:r>
            <w:proofErr w:type="spellEnd"/>
            <w:r w:rsidRPr="00321606">
              <w:rPr>
                <w:rFonts w:ascii="Times New Roman" w:eastAsia="Times New Roman" w:hAnsi="Times New Roman" w:cs="Times New Roman"/>
                <w:bCs/>
                <w:sz w:val="24"/>
                <w:szCs w:val="24"/>
                <w:lang w:eastAsia="ru-RU"/>
              </w:rPr>
              <w:t xml:space="preserve"> громади.</w:t>
            </w:r>
          </w:p>
          <w:p w:rsidR="00116E6D" w:rsidRPr="001C328E" w:rsidRDefault="00321606" w:rsidP="00871155">
            <w:pPr>
              <w:jc w:val="center"/>
              <w:rPr>
                <w:rFonts w:ascii="Times New Roman" w:eastAsia="Times New Roman" w:hAnsi="Times New Roman" w:cs="Times New Roman"/>
                <w:bCs/>
                <w:sz w:val="24"/>
                <w:szCs w:val="24"/>
                <w:lang w:eastAsia="ru-RU"/>
              </w:rPr>
            </w:pPr>
            <w:r w:rsidRPr="00321606">
              <w:rPr>
                <w:rFonts w:ascii="Times New Roman" w:eastAsia="Times New Roman" w:hAnsi="Times New Roman" w:cs="Times New Roman"/>
                <w:bCs/>
                <w:sz w:val="24"/>
                <w:szCs w:val="24"/>
                <w:lang w:eastAsia="ru-RU"/>
              </w:rPr>
              <w:t xml:space="preserve">Розвиток внутрішнього </w:t>
            </w:r>
            <w:proofErr w:type="spellStart"/>
            <w:r w:rsidRPr="00321606">
              <w:rPr>
                <w:rFonts w:ascii="Times New Roman" w:eastAsia="Times New Roman" w:hAnsi="Times New Roman" w:cs="Times New Roman"/>
                <w:bCs/>
                <w:sz w:val="24"/>
                <w:szCs w:val="24"/>
                <w:lang w:eastAsia="ru-RU"/>
              </w:rPr>
              <w:t>туриз</w:t>
            </w:r>
            <w:r w:rsidR="00F155A7">
              <w:rPr>
                <w:rFonts w:ascii="Times New Roman" w:eastAsia="Times New Roman" w:hAnsi="Times New Roman" w:cs="Times New Roman"/>
                <w:bCs/>
                <w:sz w:val="24"/>
                <w:szCs w:val="24"/>
                <w:lang w:eastAsia="ru-RU"/>
              </w:rPr>
              <w:t>-</w:t>
            </w:r>
            <w:r w:rsidRPr="00321606">
              <w:rPr>
                <w:rFonts w:ascii="Times New Roman" w:eastAsia="Times New Roman" w:hAnsi="Times New Roman" w:cs="Times New Roman"/>
                <w:bCs/>
                <w:sz w:val="24"/>
                <w:szCs w:val="24"/>
                <w:lang w:eastAsia="ru-RU"/>
              </w:rPr>
              <w:t>му</w:t>
            </w:r>
            <w:proofErr w:type="spellEnd"/>
            <w:r w:rsidRPr="00321606">
              <w:rPr>
                <w:rFonts w:ascii="Times New Roman" w:eastAsia="Times New Roman" w:hAnsi="Times New Roman" w:cs="Times New Roman"/>
                <w:bCs/>
                <w:sz w:val="24"/>
                <w:szCs w:val="24"/>
                <w:lang w:eastAsia="ru-RU"/>
              </w:rPr>
              <w:t xml:space="preserve"> та формування позитивного іміджу громади.</w:t>
            </w:r>
          </w:p>
        </w:tc>
        <w:tc>
          <w:tcPr>
            <w:tcW w:w="400" w:type="pct"/>
          </w:tcPr>
          <w:p w:rsidR="00116E6D" w:rsidRPr="001C328E" w:rsidRDefault="001E320B" w:rsidP="00116E6D">
            <w:pPr>
              <w:jc w:val="center"/>
              <w:rPr>
                <w:rFonts w:ascii="Times New Roman" w:hAnsi="Times New Roman" w:cs="Times New Roman"/>
                <w:bCs/>
                <w:sz w:val="24"/>
                <w:szCs w:val="24"/>
              </w:rPr>
            </w:pPr>
            <w:r>
              <w:rPr>
                <w:rFonts w:ascii="Times New Roman" w:hAnsi="Times New Roman" w:cs="Times New Roman"/>
                <w:bCs/>
                <w:sz w:val="24"/>
                <w:szCs w:val="24"/>
              </w:rPr>
              <w:t>2025-2027</w:t>
            </w:r>
          </w:p>
        </w:tc>
        <w:tc>
          <w:tcPr>
            <w:tcW w:w="557" w:type="pct"/>
          </w:tcPr>
          <w:p w:rsidR="00116E6D" w:rsidRPr="001C328E" w:rsidRDefault="00116E6D" w:rsidP="00116E6D">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інші джерела фінансування</w:t>
            </w:r>
            <w:r w:rsidR="001E320B">
              <w:rPr>
                <w:rFonts w:ascii="Times New Roman" w:hAnsi="Times New Roman" w:cs="Times New Roman"/>
                <w:sz w:val="24"/>
                <w:szCs w:val="24"/>
              </w:rPr>
              <w:t>.</w:t>
            </w:r>
          </w:p>
        </w:tc>
        <w:tc>
          <w:tcPr>
            <w:tcW w:w="1341" w:type="pct"/>
            <w:gridSpan w:val="5"/>
          </w:tcPr>
          <w:p w:rsidR="00116E6D" w:rsidRPr="001C328E" w:rsidRDefault="00116E6D" w:rsidP="00116E6D">
            <w:pPr>
              <w:jc w:val="center"/>
              <w:rPr>
                <w:rFonts w:ascii="Times New Roman" w:hAnsi="Times New Roman" w:cs="Times New Roman"/>
                <w:sz w:val="24"/>
                <w:szCs w:val="24"/>
              </w:rPr>
            </w:pPr>
            <w:r w:rsidRPr="001C328E">
              <w:rPr>
                <w:rFonts w:ascii="Times New Roman" w:hAnsi="Times New Roman" w:cs="Times New Roman"/>
                <w:sz w:val="24"/>
                <w:szCs w:val="24"/>
              </w:rPr>
              <w:t>В межах наявного фінансування</w:t>
            </w:r>
            <w:r w:rsidR="001E320B">
              <w:rPr>
                <w:rFonts w:ascii="Times New Roman" w:hAnsi="Times New Roman" w:cs="Times New Roman"/>
                <w:sz w:val="24"/>
                <w:szCs w:val="24"/>
              </w:rPr>
              <w:t>.</w:t>
            </w:r>
          </w:p>
        </w:tc>
      </w:tr>
      <w:tr w:rsidR="00561BE3" w:rsidRPr="001C328E" w:rsidTr="00840A34">
        <w:trPr>
          <w:trHeight w:val="795"/>
        </w:trPr>
        <w:tc>
          <w:tcPr>
            <w:tcW w:w="633" w:type="pct"/>
          </w:tcPr>
          <w:p w:rsidR="00561BE3" w:rsidRPr="001C328E" w:rsidRDefault="00561BE3" w:rsidP="00561BE3">
            <w:pPr>
              <w:jc w:val="center"/>
              <w:rPr>
                <w:rFonts w:ascii="Times New Roman" w:eastAsia="Times New Roman" w:hAnsi="Times New Roman" w:cs="Times New Roman"/>
                <w:bCs/>
                <w:sz w:val="24"/>
                <w:szCs w:val="24"/>
                <w:lang w:eastAsia="ru-RU"/>
              </w:rPr>
            </w:pPr>
            <w:r>
              <w:rPr>
                <w:rFonts w:ascii="Times New Roman" w:hAnsi="Times New Roman" w:cs="Times New Roman"/>
                <w:bCs/>
                <w:sz w:val="24"/>
                <w:szCs w:val="24"/>
              </w:rPr>
              <w:lastRenderedPageBreak/>
              <w:t xml:space="preserve">3.1.3.12. </w:t>
            </w:r>
            <w:r w:rsidRPr="001C328E">
              <w:rPr>
                <w:rFonts w:ascii="Times New Roman" w:hAnsi="Times New Roman" w:cs="Times New Roman"/>
                <w:sz w:val="24"/>
                <w:szCs w:val="24"/>
              </w:rPr>
              <w:t xml:space="preserve">Сприяння розвитку торгівлі сувенірами, продукцією народних промислів та іншою продукцією з яскраво визначеним національним колоритом (організація проведення виставок-ярмарок продукції місцевих </w:t>
            </w:r>
            <w:proofErr w:type="spellStart"/>
            <w:r w:rsidRPr="001C328E">
              <w:rPr>
                <w:rFonts w:ascii="Times New Roman" w:hAnsi="Times New Roman" w:cs="Times New Roman"/>
                <w:sz w:val="24"/>
                <w:szCs w:val="24"/>
              </w:rPr>
              <w:t>товаровиробни</w:t>
            </w:r>
            <w:r>
              <w:rPr>
                <w:rFonts w:ascii="Times New Roman" w:hAnsi="Times New Roman" w:cs="Times New Roman"/>
                <w:sz w:val="24"/>
                <w:szCs w:val="24"/>
              </w:rPr>
              <w:t>-</w:t>
            </w:r>
            <w:r w:rsidRPr="001C328E">
              <w:rPr>
                <w:rFonts w:ascii="Times New Roman" w:hAnsi="Times New Roman" w:cs="Times New Roman"/>
                <w:sz w:val="24"/>
                <w:szCs w:val="24"/>
              </w:rPr>
              <w:t>ків</w:t>
            </w:r>
            <w:proofErr w:type="spellEnd"/>
            <w:r w:rsidRPr="001C328E">
              <w:rPr>
                <w:rFonts w:ascii="Times New Roman" w:hAnsi="Times New Roman" w:cs="Times New Roman"/>
                <w:sz w:val="24"/>
                <w:szCs w:val="24"/>
              </w:rPr>
              <w:t>)</w:t>
            </w:r>
            <w:r>
              <w:rPr>
                <w:rFonts w:ascii="Times New Roman" w:hAnsi="Times New Roman" w:cs="Times New Roman"/>
                <w:sz w:val="24"/>
                <w:szCs w:val="24"/>
              </w:rPr>
              <w:t>.</w:t>
            </w:r>
          </w:p>
        </w:tc>
        <w:tc>
          <w:tcPr>
            <w:tcW w:w="662" w:type="pct"/>
          </w:tcPr>
          <w:p w:rsidR="00561BE3" w:rsidRPr="001C328E" w:rsidRDefault="00561BE3" w:rsidP="00561BE3">
            <w:pPr>
              <w:tabs>
                <w:tab w:val="left" w:pos="4656"/>
              </w:tabs>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t>Суб’єкти підприємницької діяльності</w:t>
            </w:r>
            <w:r>
              <w:rPr>
                <w:rFonts w:ascii="Times New Roman" w:hAnsi="Times New Roman" w:cs="Times New Roman"/>
                <w:sz w:val="24"/>
                <w:szCs w:val="24"/>
              </w:rPr>
              <w:t>.</w:t>
            </w:r>
          </w:p>
        </w:tc>
        <w:tc>
          <w:tcPr>
            <w:tcW w:w="683" w:type="pct"/>
          </w:tcPr>
          <w:p w:rsidR="00561BE3" w:rsidRPr="001C328E" w:rsidRDefault="00561BE3" w:rsidP="00561BE3">
            <w:pPr>
              <w:tabs>
                <w:tab w:val="left" w:pos="4656"/>
              </w:tabs>
              <w:jc w:val="center"/>
              <w:rPr>
                <w:rFonts w:ascii="Times New Roman" w:eastAsia="Times New Roman" w:hAnsi="Times New Roman" w:cs="Times New Roman"/>
                <w:bCs/>
                <w:sz w:val="24"/>
                <w:szCs w:val="24"/>
                <w:lang w:eastAsia="ru-RU"/>
              </w:rPr>
            </w:pPr>
            <w:r w:rsidRPr="00D4184D">
              <w:rPr>
                <w:rFonts w:ascii="Times New Roman" w:eastAsia="Times New Roman" w:hAnsi="Times New Roman" w:cs="Times New Roman"/>
                <w:bCs/>
                <w:sz w:val="24"/>
                <w:szCs w:val="24"/>
                <w:lang w:eastAsia="ru-RU"/>
              </w:rPr>
              <w:t xml:space="preserve">Захід спрямований на підтримку та популяризацію місцевих майстрів, народних умільців, виробників сувенірної, ремісничої та гастрономічної продукції, що відображає національну ідентичність та традиції громади. Передбачається регулярне проведення виставок-ярмарок, участь у регіональних та всеукраїнських заходах, а також створення умов для </w:t>
            </w:r>
            <w:r w:rsidRPr="00D4184D">
              <w:rPr>
                <w:rFonts w:ascii="Times New Roman" w:eastAsia="Times New Roman" w:hAnsi="Times New Roman" w:cs="Times New Roman"/>
                <w:bCs/>
                <w:sz w:val="24"/>
                <w:szCs w:val="24"/>
                <w:lang w:eastAsia="ru-RU"/>
              </w:rPr>
              <w:lastRenderedPageBreak/>
              <w:t>постійної або сезонної торгівлі такою продукцією в туристично привабливих місцях.</w:t>
            </w:r>
          </w:p>
        </w:tc>
        <w:tc>
          <w:tcPr>
            <w:tcW w:w="724" w:type="pct"/>
          </w:tcPr>
          <w:p w:rsidR="00561BE3" w:rsidRDefault="00561BE3" w:rsidP="00561BE3">
            <w:pPr>
              <w:jc w:val="center"/>
              <w:rPr>
                <w:rFonts w:ascii="Times New Roman" w:eastAsia="Times New Roman" w:hAnsi="Times New Roman" w:cs="Times New Roman"/>
                <w:bCs/>
                <w:sz w:val="24"/>
                <w:szCs w:val="24"/>
                <w:lang w:eastAsia="ru-RU"/>
              </w:rPr>
            </w:pPr>
            <w:r w:rsidRPr="00A35CAF">
              <w:rPr>
                <w:rFonts w:ascii="Times New Roman" w:eastAsia="Times New Roman" w:hAnsi="Times New Roman" w:cs="Times New Roman"/>
                <w:bCs/>
                <w:sz w:val="24"/>
                <w:szCs w:val="24"/>
                <w:lang w:eastAsia="ru-RU"/>
              </w:rPr>
              <w:lastRenderedPageBreak/>
              <w:t xml:space="preserve">Підтримка малого та </w:t>
            </w:r>
            <w:proofErr w:type="spellStart"/>
            <w:r w:rsidRPr="00A35CAF">
              <w:rPr>
                <w:rFonts w:ascii="Times New Roman" w:eastAsia="Times New Roman" w:hAnsi="Times New Roman" w:cs="Times New Roman"/>
                <w:bCs/>
                <w:sz w:val="24"/>
                <w:szCs w:val="24"/>
                <w:lang w:eastAsia="ru-RU"/>
              </w:rPr>
              <w:t>мікропідприєм</w:t>
            </w:r>
            <w:r w:rsidR="00E53C14">
              <w:rPr>
                <w:rFonts w:ascii="Times New Roman" w:eastAsia="Times New Roman" w:hAnsi="Times New Roman" w:cs="Times New Roman"/>
                <w:bCs/>
                <w:sz w:val="24"/>
                <w:szCs w:val="24"/>
                <w:lang w:eastAsia="ru-RU"/>
              </w:rPr>
              <w:t>-</w:t>
            </w:r>
            <w:r w:rsidRPr="00A35CAF">
              <w:rPr>
                <w:rFonts w:ascii="Times New Roman" w:eastAsia="Times New Roman" w:hAnsi="Times New Roman" w:cs="Times New Roman"/>
                <w:bCs/>
                <w:sz w:val="24"/>
                <w:szCs w:val="24"/>
                <w:lang w:eastAsia="ru-RU"/>
              </w:rPr>
              <w:t>ництва</w:t>
            </w:r>
            <w:proofErr w:type="spellEnd"/>
            <w:r w:rsidRPr="00A35CAF">
              <w:rPr>
                <w:rFonts w:ascii="Times New Roman" w:eastAsia="Times New Roman" w:hAnsi="Times New Roman" w:cs="Times New Roman"/>
                <w:bCs/>
                <w:sz w:val="24"/>
                <w:szCs w:val="24"/>
                <w:lang w:eastAsia="ru-RU"/>
              </w:rPr>
              <w:t xml:space="preserve"> в сфері народних промислів та креативної економіки.</w:t>
            </w:r>
          </w:p>
          <w:p w:rsidR="00561BE3" w:rsidRPr="00A35CAF" w:rsidRDefault="00561BE3" w:rsidP="00561BE3">
            <w:pPr>
              <w:jc w:val="center"/>
              <w:rPr>
                <w:rFonts w:ascii="Times New Roman" w:eastAsia="Times New Roman" w:hAnsi="Times New Roman" w:cs="Times New Roman"/>
                <w:bCs/>
                <w:sz w:val="24"/>
                <w:szCs w:val="24"/>
                <w:lang w:eastAsia="ru-RU"/>
              </w:rPr>
            </w:pPr>
            <w:r w:rsidRPr="00A35CAF">
              <w:rPr>
                <w:rFonts w:ascii="Times New Roman" w:eastAsia="Times New Roman" w:hAnsi="Times New Roman" w:cs="Times New Roman"/>
                <w:bCs/>
                <w:sz w:val="24"/>
                <w:szCs w:val="24"/>
                <w:lang w:eastAsia="ru-RU"/>
              </w:rPr>
              <w:t>Формування унікального туристичного бренду громади через автентичну продукцію.</w:t>
            </w:r>
          </w:p>
          <w:p w:rsidR="00561BE3" w:rsidRPr="00A35CAF" w:rsidRDefault="00561BE3" w:rsidP="00561BE3">
            <w:pPr>
              <w:jc w:val="center"/>
              <w:rPr>
                <w:rFonts w:ascii="Times New Roman" w:eastAsia="Times New Roman" w:hAnsi="Times New Roman" w:cs="Times New Roman"/>
                <w:bCs/>
                <w:sz w:val="24"/>
                <w:szCs w:val="24"/>
                <w:lang w:eastAsia="ru-RU"/>
              </w:rPr>
            </w:pPr>
            <w:r w:rsidRPr="00A35CAF">
              <w:rPr>
                <w:rFonts w:ascii="Times New Roman" w:eastAsia="Times New Roman" w:hAnsi="Times New Roman" w:cs="Times New Roman"/>
                <w:bCs/>
                <w:sz w:val="24"/>
                <w:szCs w:val="24"/>
                <w:lang w:eastAsia="ru-RU"/>
              </w:rPr>
              <w:t>Підвищення зацікавленості туристів до культури, традицій і майстерності громади.</w:t>
            </w:r>
          </w:p>
          <w:p w:rsidR="00561BE3" w:rsidRPr="00A35CAF" w:rsidRDefault="00561BE3" w:rsidP="00561BE3">
            <w:pPr>
              <w:jc w:val="center"/>
              <w:rPr>
                <w:rFonts w:ascii="Times New Roman" w:eastAsia="Times New Roman" w:hAnsi="Times New Roman" w:cs="Times New Roman"/>
                <w:bCs/>
                <w:sz w:val="24"/>
                <w:szCs w:val="24"/>
                <w:lang w:eastAsia="ru-RU"/>
              </w:rPr>
            </w:pPr>
            <w:r w:rsidRPr="00A35CAF">
              <w:rPr>
                <w:rFonts w:ascii="Times New Roman" w:eastAsia="Times New Roman" w:hAnsi="Times New Roman" w:cs="Times New Roman"/>
                <w:bCs/>
                <w:sz w:val="24"/>
                <w:szCs w:val="24"/>
                <w:lang w:eastAsia="ru-RU"/>
              </w:rPr>
              <w:t xml:space="preserve">Розширення </w:t>
            </w:r>
            <w:proofErr w:type="spellStart"/>
            <w:r w:rsidRPr="00A35CAF">
              <w:rPr>
                <w:rFonts w:ascii="Times New Roman" w:eastAsia="Times New Roman" w:hAnsi="Times New Roman" w:cs="Times New Roman"/>
                <w:bCs/>
                <w:sz w:val="24"/>
                <w:szCs w:val="24"/>
                <w:lang w:eastAsia="ru-RU"/>
              </w:rPr>
              <w:t>мож</w:t>
            </w:r>
            <w:r w:rsidR="007D7D3F">
              <w:rPr>
                <w:rFonts w:ascii="Times New Roman" w:eastAsia="Times New Roman" w:hAnsi="Times New Roman" w:cs="Times New Roman"/>
                <w:bCs/>
                <w:sz w:val="24"/>
                <w:szCs w:val="24"/>
                <w:lang w:eastAsia="ru-RU"/>
              </w:rPr>
              <w:t>-</w:t>
            </w:r>
            <w:r w:rsidRPr="00A35CAF">
              <w:rPr>
                <w:rFonts w:ascii="Times New Roman" w:eastAsia="Times New Roman" w:hAnsi="Times New Roman" w:cs="Times New Roman"/>
                <w:bCs/>
                <w:sz w:val="24"/>
                <w:szCs w:val="24"/>
                <w:lang w:eastAsia="ru-RU"/>
              </w:rPr>
              <w:t>ливостей</w:t>
            </w:r>
            <w:proofErr w:type="spellEnd"/>
            <w:r w:rsidRPr="00A35CAF">
              <w:rPr>
                <w:rFonts w:ascii="Times New Roman" w:eastAsia="Times New Roman" w:hAnsi="Times New Roman" w:cs="Times New Roman"/>
                <w:bCs/>
                <w:sz w:val="24"/>
                <w:szCs w:val="24"/>
                <w:lang w:eastAsia="ru-RU"/>
              </w:rPr>
              <w:t xml:space="preserve"> збуту </w:t>
            </w:r>
            <w:proofErr w:type="spellStart"/>
            <w:r w:rsidRPr="00A35CAF">
              <w:rPr>
                <w:rFonts w:ascii="Times New Roman" w:eastAsia="Times New Roman" w:hAnsi="Times New Roman" w:cs="Times New Roman"/>
                <w:bCs/>
                <w:sz w:val="24"/>
                <w:szCs w:val="24"/>
                <w:lang w:eastAsia="ru-RU"/>
              </w:rPr>
              <w:t>про</w:t>
            </w:r>
            <w:r w:rsidR="007D7D3F">
              <w:rPr>
                <w:rFonts w:ascii="Times New Roman" w:eastAsia="Times New Roman" w:hAnsi="Times New Roman" w:cs="Times New Roman"/>
                <w:bCs/>
                <w:sz w:val="24"/>
                <w:szCs w:val="24"/>
                <w:lang w:eastAsia="ru-RU"/>
              </w:rPr>
              <w:t>-</w:t>
            </w:r>
            <w:r w:rsidRPr="00A35CAF">
              <w:rPr>
                <w:rFonts w:ascii="Times New Roman" w:eastAsia="Times New Roman" w:hAnsi="Times New Roman" w:cs="Times New Roman"/>
                <w:bCs/>
                <w:sz w:val="24"/>
                <w:szCs w:val="24"/>
                <w:lang w:eastAsia="ru-RU"/>
              </w:rPr>
              <w:t>дукції</w:t>
            </w:r>
            <w:proofErr w:type="spellEnd"/>
            <w:r w:rsidRPr="00A35CAF">
              <w:rPr>
                <w:rFonts w:ascii="Times New Roman" w:eastAsia="Times New Roman" w:hAnsi="Times New Roman" w:cs="Times New Roman"/>
                <w:bCs/>
                <w:sz w:val="24"/>
                <w:szCs w:val="24"/>
                <w:lang w:eastAsia="ru-RU"/>
              </w:rPr>
              <w:t xml:space="preserve"> місцевих </w:t>
            </w:r>
            <w:r w:rsidRPr="00A35CAF">
              <w:rPr>
                <w:rFonts w:ascii="Times New Roman" w:eastAsia="Times New Roman" w:hAnsi="Times New Roman" w:cs="Times New Roman"/>
                <w:bCs/>
                <w:sz w:val="24"/>
                <w:szCs w:val="24"/>
                <w:lang w:eastAsia="ru-RU"/>
              </w:rPr>
              <w:lastRenderedPageBreak/>
              <w:t>виробників.</w:t>
            </w:r>
          </w:p>
          <w:p w:rsidR="00561BE3" w:rsidRPr="00A35CAF" w:rsidRDefault="00561BE3" w:rsidP="00561BE3">
            <w:pPr>
              <w:jc w:val="center"/>
              <w:rPr>
                <w:rFonts w:ascii="Times New Roman" w:eastAsia="Times New Roman" w:hAnsi="Times New Roman" w:cs="Times New Roman"/>
                <w:bCs/>
                <w:sz w:val="24"/>
                <w:szCs w:val="24"/>
                <w:lang w:eastAsia="ru-RU"/>
              </w:rPr>
            </w:pPr>
            <w:r w:rsidRPr="00A35CAF">
              <w:rPr>
                <w:rFonts w:ascii="Times New Roman" w:eastAsia="Times New Roman" w:hAnsi="Times New Roman" w:cs="Times New Roman"/>
                <w:bCs/>
                <w:sz w:val="24"/>
                <w:szCs w:val="24"/>
                <w:lang w:eastAsia="ru-RU"/>
              </w:rPr>
              <w:t xml:space="preserve">Підвищення </w:t>
            </w:r>
            <w:proofErr w:type="spellStart"/>
            <w:r w:rsidRPr="00A35CAF">
              <w:rPr>
                <w:rFonts w:ascii="Times New Roman" w:eastAsia="Times New Roman" w:hAnsi="Times New Roman" w:cs="Times New Roman"/>
                <w:bCs/>
                <w:sz w:val="24"/>
                <w:szCs w:val="24"/>
                <w:lang w:eastAsia="ru-RU"/>
              </w:rPr>
              <w:t>впізнаваності</w:t>
            </w:r>
            <w:proofErr w:type="spellEnd"/>
            <w:r w:rsidRPr="00A35CAF">
              <w:rPr>
                <w:rFonts w:ascii="Times New Roman" w:eastAsia="Times New Roman" w:hAnsi="Times New Roman" w:cs="Times New Roman"/>
                <w:bCs/>
                <w:sz w:val="24"/>
                <w:szCs w:val="24"/>
                <w:lang w:eastAsia="ru-RU"/>
              </w:rPr>
              <w:t xml:space="preserve"> громади на </w:t>
            </w:r>
            <w:proofErr w:type="spellStart"/>
            <w:r w:rsidRPr="00A35CAF">
              <w:rPr>
                <w:rFonts w:ascii="Times New Roman" w:eastAsia="Times New Roman" w:hAnsi="Times New Roman" w:cs="Times New Roman"/>
                <w:bCs/>
                <w:sz w:val="24"/>
                <w:szCs w:val="24"/>
                <w:lang w:eastAsia="ru-RU"/>
              </w:rPr>
              <w:t>турис</w:t>
            </w:r>
            <w:r w:rsidR="007D7D3F">
              <w:rPr>
                <w:rFonts w:ascii="Times New Roman" w:eastAsia="Times New Roman" w:hAnsi="Times New Roman" w:cs="Times New Roman"/>
                <w:bCs/>
                <w:sz w:val="24"/>
                <w:szCs w:val="24"/>
                <w:lang w:eastAsia="ru-RU"/>
              </w:rPr>
              <w:t>-</w:t>
            </w:r>
            <w:r w:rsidRPr="00A35CAF">
              <w:rPr>
                <w:rFonts w:ascii="Times New Roman" w:eastAsia="Times New Roman" w:hAnsi="Times New Roman" w:cs="Times New Roman"/>
                <w:bCs/>
                <w:sz w:val="24"/>
                <w:szCs w:val="24"/>
                <w:lang w:eastAsia="ru-RU"/>
              </w:rPr>
              <w:t>тичній</w:t>
            </w:r>
            <w:proofErr w:type="spellEnd"/>
            <w:r w:rsidRPr="00A35CAF">
              <w:rPr>
                <w:rFonts w:ascii="Times New Roman" w:eastAsia="Times New Roman" w:hAnsi="Times New Roman" w:cs="Times New Roman"/>
                <w:bCs/>
                <w:sz w:val="24"/>
                <w:szCs w:val="24"/>
                <w:lang w:eastAsia="ru-RU"/>
              </w:rPr>
              <w:t xml:space="preserve"> карті України та за її межами.</w:t>
            </w:r>
          </w:p>
          <w:p w:rsidR="00561BE3" w:rsidRPr="001C328E" w:rsidRDefault="00561BE3" w:rsidP="00561BE3">
            <w:pPr>
              <w:jc w:val="center"/>
              <w:rPr>
                <w:rFonts w:ascii="Times New Roman" w:eastAsia="Times New Roman" w:hAnsi="Times New Roman" w:cs="Times New Roman"/>
                <w:bCs/>
                <w:sz w:val="24"/>
                <w:szCs w:val="24"/>
                <w:lang w:eastAsia="ru-RU"/>
              </w:rPr>
            </w:pPr>
            <w:r w:rsidRPr="00A35CAF">
              <w:rPr>
                <w:rFonts w:ascii="Times New Roman" w:eastAsia="Times New Roman" w:hAnsi="Times New Roman" w:cs="Times New Roman"/>
                <w:bCs/>
                <w:sz w:val="24"/>
                <w:szCs w:val="24"/>
                <w:lang w:eastAsia="ru-RU"/>
              </w:rPr>
              <w:t>Поглиблення між</w:t>
            </w:r>
            <w:r w:rsidR="007D7D3F">
              <w:rPr>
                <w:rFonts w:ascii="Times New Roman" w:eastAsia="Times New Roman" w:hAnsi="Times New Roman" w:cs="Times New Roman"/>
                <w:bCs/>
                <w:sz w:val="24"/>
                <w:szCs w:val="24"/>
                <w:lang w:eastAsia="ru-RU"/>
              </w:rPr>
              <w:t>-</w:t>
            </w:r>
            <w:r w:rsidRPr="00A35CAF">
              <w:rPr>
                <w:rFonts w:ascii="Times New Roman" w:eastAsia="Times New Roman" w:hAnsi="Times New Roman" w:cs="Times New Roman"/>
                <w:bCs/>
                <w:sz w:val="24"/>
                <w:szCs w:val="24"/>
                <w:lang w:eastAsia="ru-RU"/>
              </w:rPr>
              <w:t>регіональної спів</w:t>
            </w:r>
            <w:r w:rsidR="007D7D3F">
              <w:rPr>
                <w:rFonts w:ascii="Times New Roman" w:eastAsia="Times New Roman" w:hAnsi="Times New Roman" w:cs="Times New Roman"/>
                <w:bCs/>
                <w:sz w:val="24"/>
                <w:szCs w:val="24"/>
                <w:lang w:eastAsia="ru-RU"/>
              </w:rPr>
              <w:t>-</w:t>
            </w:r>
            <w:r w:rsidRPr="00A35CAF">
              <w:rPr>
                <w:rFonts w:ascii="Times New Roman" w:eastAsia="Times New Roman" w:hAnsi="Times New Roman" w:cs="Times New Roman"/>
                <w:bCs/>
                <w:sz w:val="24"/>
                <w:szCs w:val="24"/>
                <w:lang w:eastAsia="ru-RU"/>
              </w:rPr>
              <w:t>праці та партнерства через участь у спільних ярмарках і виставках.</w:t>
            </w:r>
          </w:p>
        </w:tc>
        <w:tc>
          <w:tcPr>
            <w:tcW w:w="400" w:type="pct"/>
          </w:tcPr>
          <w:p w:rsidR="00561BE3" w:rsidRPr="001C328E" w:rsidRDefault="00561BE3" w:rsidP="00561BE3">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561BE3" w:rsidRPr="001C328E" w:rsidRDefault="00561BE3" w:rsidP="00561BE3">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інші джерела фінансування</w:t>
            </w:r>
            <w:r>
              <w:rPr>
                <w:rFonts w:ascii="Times New Roman" w:hAnsi="Times New Roman" w:cs="Times New Roman"/>
                <w:sz w:val="24"/>
                <w:szCs w:val="24"/>
              </w:rPr>
              <w:t>.</w:t>
            </w:r>
          </w:p>
        </w:tc>
        <w:tc>
          <w:tcPr>
            <w:tcW w:w="1341" w:type="pct"/>
            <w:gridSpan w:val="5"/>
          </w:tcPr>
          <w:p w:rsidR="00561BE3" w:rsidRPr="001C328E" w:rsidRDefault="00561BE3" w:rsidP="00561BE3">
            <w:pPr>
              <w:jc w:val="center"/>
              <w:rPr>
                <w:rFonts w:ascii="Times New Roman" w:hAnsi="Times New Roman" w:cs="Times New Roman"/>
                <w:sz w:val="24"/>
                <w:szCs w:val="24"/>
              </w:rPr>
            </w:pPr>
            <w:r w:rsidRPr="001C328E">
              <w:rPr>
                <w:rFonts w:ascii="Times New Roman" w:hAnsi="Times New Roman" w:cs="Times New Roman"/>
                <w:sz w:val="24"/>
                <w:szCs w:val="24"/>
              </w:rPr>
              <w:t>В межах наявного фінансування</w:t>
            </w:r>
            <w:r>
              <w:rPr>
                <w:rFonts w:ascii="Times New Roman" w:hAnsi="Times New Roman" w:cs="Times New Roman"/>
                <w:sz w:val="24"/>
                <w:szCs w:val="24"/>
              </w:rPr>
              <w:t>.</w:t>
            </w:r>
          </w:p>
        </w:tc>
      </w:tr>
      <w:tr w:rsidR="00561BE3" w:rsidRPr="001C328E" w:rsidTr="00840A34">
        <w:trPr>
          <w:trHeight w:val="795"/>
        </w:trPr>
        <w:tc>
          <w:tcPr>
            <w:tcW w:w="633" w:type="pct"/>
          </w:tcPr>
          <w:p w:rsidR="00561BE3" w:rsidRPr="001C328E" w:rsidRDefault="00561BE3" w:rsidP="00561BE3">
            <w:pPr>
              <w:jc w:val="center"/>
              <w:rPr>
                <w:rFonts w:ascii="Times New Roman" w:eastAsia="Times New Roman" w:hAnsi="Times New Roman" w:cs="Times New Roman"/>
                <w:bCs/>
                <w:sz w:val="24"/>
                <w:szCs w:val="24"/>
                <w:lang w:eastAsia="ru-RU"/>
              </w:rPr>
            </w:pPr>
            <w:r>
              <w:rPr>
                <w:rFonts w:ascii="Times New Roman" w:hAnsi="Times New Roman" w:cs="Times New Roman"/>
                <w:bCs/>
                <w:sz w:val="24"/>
                <w:szCs w:val="24"/>
              </w:rPr>
              <w:lastRenderedPageBreak/>
              <w:t xml:space="preserve">3.1.3.13. </w:t>
            </w:r>
            <w:r w:rsidRPr="001C328E">
              <w:rPr>
                <w:rFonts w:ascii="Times New Roman" w:hAnsi="Times New Roman" w:cs="Times New Roman"/>
                <w:sz w:val="24"/>
                <w:szCs w:val="24"/>
              </w:rPr>
              <w:t xml:space="preserve">Реконструкція центральної площі міста Первомайська імені Тараса Григоровича Шевченка (ремонт </w:t>
            </w:r>
            <w:r w:rsidRPr="001C328E">
              <w:rPr>
                <w:rFonts w:ascii="Times New Roman" w:hAnsi="Times New Roman" w:cs="Times New Roman"/>
                <w:sz w:val="24"/>
                <w:szCs w:val="24"/>
              </w:rPr>
              <w:lastRenderedPageBreak/>
              <w:t>дорожнього покриття площі та центральної алеї; облаштування зон відпочинку; облаштування сухого фонтану тощо)</w:t>
            </w:r>
          </w:p>
        </w:tc>
        <w:tc>
          <w:tcPr>
            <w:tcW w:w="662" w:type="pct"/>
          </w:tcPr>
          <w:p w:rsidR="00561BE3" w:rsidRPr="001C328E" w:rsidRDefault="00561BE3" w:rsidP="00561BE3">
            <w:pPr>
              <w:tabs>
                <w:tab w:val="left" w:pos="4656"/>
              </w:tabs>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lastRenderedPageBreak/>
              <w:t>Управління житлово-комунального господарства міської ради</w:t>
            </w:r>
          </w:p>
        </w:tc>
        <w:tc>
          <w:tcPr>
            <w:tcW w:w="683" w:type="pct"/>
          </w:tcPr>
          <w:p w:rsidR="005070EF" w:rsidRPr="005070EF" w:rsidRDefault="005070EF" w:rsidP="005070EF">
            <w:pPr>
              <w:tabs>
                <w:tab w:val="left" w:pos="4656"/>
              </w:tabs>
              <w:jc w:val="center"/>
              <w:rPr>
                <w:rFonts w:ascii="Times New Roman" w:eastAsia="Times New Roman" w:hAnsi="Times New Roman" w:cs="Times New Roman"/>
                <w:bCs/>
                <w:sz w:val="24"/>
                <w:szCs w:val="24"/>
                <w:lang w:eastAsia="ru-RU"/>
              </w:rPr>
            </w:pPr>
            <w:r w:rsidRPr="005070EF">
              <w:rPr>
                <w:rFonts w:ascii="Times New Roman" w:eastAsia="Times New Roman" w:hAnsi="Times New Roman" w:cs="Times New Roman"/>
                <w:bCs/>
                <w:sz w:val="24"/>
                <w:szCs w:val="24"/>
                <w:lang w:eastAsia="ru-RU"/>
              </w:rPr>
              <w:t xml:space="preserve">Захід передбачає комплексну реконструкцію головної площі міста з метою створення сучасного, комфортного та привабливого </w:t>
            </w:r>
            <w:r w:rsidRPr="005070EF">
              <w:rPr>
                <w:rFonts w:ascii="Times New Roman" w:eastAsia="Times New Roman" w:hAnsi="Times New Roman" w:cs="Times New Roman"/>
                <w:bCs/>
                <w:sz w:val="24"/>
                <w:szCs w:val="24"/>
                <w:lang w:eastAsia="ru-RU"/>
              </w:rPr>
              <w:lastRenderedPageBreak/>
              <w:t xml:space="preserve">громадського простору. Роботи включають ремонт дорожнього покриття площі та центральної алеї, облаштування зон відпочинку з лавами, озелененням, освітленням, встановленням вуличних меблів, а також встановлення </w:t>
            </w:r>
            <w:r w:rsidRPr="005070EF">
              <w:rPr>
                <w:rFonts w:ascii="Times New Roman" w:eastAsia="Times New Roman" w:hAnsi="Times New Roman" w:cs="Times New Roman"/>
                <w:sz w:val="24"/>
                <w:szCs w:val="24"/>
                <w:lang w:eastAsia="ru-RU"/>
              </w:rPr>
              <w:t xml:space="preserve">сучасного </w:t>
            </w:r>
            <w:r w:rsidR="00E47477">
              <w:rPr>
                <w:rFonts w:ascii="Times New Roman" w:eastAsia="Times New Roman" w:hAnsi="Times New Roman" w:cs="Times New Roman"/>
                <w:sz w:val="24"/>
                <w:szCs w:val="24"/>
                <w:lang w:eastAsia="ru-RU"/>
              </w:rPr>
              <w:t>«</w:t>
            </w:r>
            <w:r w:rsidRPr="005070EF">
              <w:rPr>
                <w:rFonts w:ascii="Times New Roman" w:eastAsia="Times New Roman" w:hAnsi="Times New Roman" w:cs="Times New Roman"/>
                <w:sz w:val="24"/>
                <w:szCs w:val="24"/>
                <w:lang w:eastAsia="ru-RU"/>
              </w:rPr>
              <w:t>сухого</w:t>
            </w:r>
            <w:r w:rsidR="00E47477">
              <w:rPr>
                <w:rFonts w:ascii="Times New Roman" w:eastAsia="Times New Roman" w:hAnsi="Times New Roman" w:cs="Times New Roman"/>
                <w:sz w:val="24"/>
                <w:szCs w:val="24"/>
                <w:lang w:eastAsia="ru-RU"/>
              </w:rPr>
              <w:t>»</w:t>
            </w:r>
            <w:r w:rsidRPr="005070EF">
              <w:rPr>
                <w:rFonts w:ascii="Times New Roman" w:eastAsia="Times New Roman" w:hAnsi="Times New Roman" w:cs="Times New Roman"/>
                <w:sz w:val="24"/>
                <w:szCs w:val="24"/>
                <w:lang w:eastAsia="ru-RU"/>
              </w:rPr>
              <w:t xml:space="preserve"> фонтану,</w:t>
            </w:r>
            <w:r w:rsidRPr="005070EF">
              <w:rPr>
                <w:rFonts w:ascii="Times New Roman" w:eastAsia="Times New Roman" w:hAnsi="Times New Roman" w:cs="Times New Roman"/>
                <w:bCs/>
                <w:sz w:val="24"/>
                <w:szCs w:val="24"/>
                <w:lang w:eastAsia="ru-RU"/>
              </w:rPr>
              <w:t xml:space="preserve"> який стане візуальним і емоційним центром оновленої площі.</w:t>
            </w:r>
          </w:p>
          <w:p w:rsidR="00E53C14" w:rsidRDefault="005070EF" w:rsidP="00E53C14">
            <w:pPr>
              <w:tabs>
                <w:tab w:val="left" w:pos="4656"/>
              </w:tabs>
              <w:spacing w:after="0" w:line="240" w:lineRule="auto"/>
              <w:jc w:val="center"/>
              <w:rPr>
                <w:rFonts w:ascii="Times New Roman" w:eastAsia="Times New Roman" w:hAnsi="Times New Roman" w:cs="Times New Roman"/>
                <w:bCs/>
                <w:sz w:val="24"/>
                <w:szCs w:val="24"/>
                <w:lang w:eastAsia="ru-RU"/>
              </w:rPr>
            </w:pPr>
            <w:proofErr w:type="spellStart"/>
            <w:r w:rsidRPr="005070EF">
              <w:rPr>
                <w:rFonts w:ascii="Times New Roman" w:eastAsia="Times New Roman" w:hAnsi="Times New Roman" w:cs="Times New Roman"/>
                <w:bCs/>
                <w:sz w:val="24"/>
                <w:szCs w:val="24"/>
                <w:lang w:eastAsia="ru-RU"/>
              </w:rPr>
              <w:t>Проєкт</w:t>
            </w:r>
            <w:proofErr w:type="spellEnd"/>
            <w:r w:rsidRPr="005070EF">
              <w:rPr>
                <w:rFonts w:ascii="Times New Roman" w:eastAsia="Times New Roman" w:hAnsi="Times New Roman" w:cs="Times New Roman"/>
                <w:bCs/>
                <w:sz w:val="24"/>
                <w:szCs w:val="24"/>
                <w:lang w:eastAsia="ru-RU"/>
              </w:rPr>
              <w:t xml:space="preserve"> враховує </w:t>
            </w:r>
            <w:proofErr w:type="spellStart"/>
            <w:r w:rsidRPr="005070EF">
              <w:rPr>
                <w:rFonts w:ascii="Times New Roman" w:eastAsia="Times New Roman" w:hAnsi="Times New Roman" w:cs="Times New Roman"/>
                <w:bCs/>
                <w:sz w:val="24"/>
                <w:szCs w:val="24"/>
                <w:lang w:eastAsia="ru-RU"/>
              </w:rPr>
              <w:lastRenderedPageBreak/>
              <w:t>інклюзивність</w:t>
            </w:r>
            <w:proofErr w:type="spellEnd"/>
            <w:r w:rsidRPr="005070EF">
              <w:rPr>
                <w:rFonts w:ascii="Times New Roman" w:eastAsia="Times New Roman" w:hAnsi="Times New Roman" w:cs="Times New Roman"/>
                <w:bCs/>
                <w:sz w:val="24"/>
                <w:szCs w:val="24"/>
                <w:lang w:eastAsia="ru-RU"/>
              </w:rPr>
              <w:t xml:space="preserve">, безпеку, </w:t>
            </w:r>
            <w:proofErr w:type="spellStart"/>
            <w:r w:rsidRPr="005070EF">
              <w:rPr>
                <w:rFonts w:ascii="Times New Roman" w:eastAsia="Times New Roman" w:hAnsi="Times New Roman" w:cs="Times New Roman"/>
                <w:bCs/>
                <w:sz w:val="24"/>
                <w:szCs w:val="24"/>
                <w:lang w:eastAsia="ru-RU"/>
              </w:rPr>
              <w:t>енергоефектив</w:t>
            </w:r>
            <w:r w:rsidR="00E53C14">
              <w:rPr>
                <w:rFonts w:ascii="Times New Roman" w:eastAsia="Times New Roman" w:hAnsi="Times New Roman" w:cs="Times New Roman"/>
                <w:bCs/>
                <w:sz w:val="24"/>
                <w:szCs w:val="24"/>
                <w:lang w:eastAsia="ru-RU"/>
              </w:rPr>
              <w:t>-</w:t>
            </w:r>
            <w:proofErr w:type="spellEnd"/>
          </w:p>
          <w:p w:rsidR="00561BE3" w:rsidRPr="001C328E" w:rsidRDefault="005070EF" w:rsidP="00E53C14">
            <w:pPr>
              <w:tabs>
                <w:tab w:val="left" w:pos="4656"/>
              </w:tabs>
              <w:spacing w:after="0" w:line="240" w:lineRule="auto"/>
              <w:jc w:val="center"/>
              <w:rPr>
                <w:rFonts w:ascii="Times New Roman" w:eastAsia="Times New Roman" w:hAnsi="Times New Roman" w:cs="Times New Roman"/>
                <w:bCs/>
                <w:sz w:val="24"/>
                <w:szCs w:val="24"/>
                <w:lang w:eastAsia="ru-RU"/>
              </w:rPr>
            </w:pPr>
            <w:proofErr w:type="spellStart"/>
            <w:r w:rsidRPr="005070EF">
              <w:rPr>
                <w:rFonts w:ascii="Times New Roman" w:eastAsia="Times New Roman" w:hAnsi="Times New Roman" w:cs="Times New Roman"/>
                <w:bCs/>
                <w:sz w:val="24"/>
                <w:szCs w:val="24"/>
                <w:lang w:eastAsia="ru-RU"/>
              </w:rPr>
              <w:t>ність</w:t>
            </w:r>
            <w:proofErr w:type="spellEnd"/>
            <w:r w:rsidRPr="005070EF">
              <w:rPr>
                <w:rFonts w:ascii="Times New Roman" w:eastAsia="Times New Roman" w:hAnsi="Times New Roman" w:cs="Times New Roman"/>
                <w:bCs/>
                <w:sz w:val="24"/>
                <w:szCs w:val="24"/>
                <w:lang w:eastAsia="ru-RU"/>
              </w:rPr>
              <w:t xml:space="preserve"> та можливість проведення масових заходів, свят, концертів, ярмарків тощо.</w:t>
            </w:r>
          </w:p>
        </w:tc>
        <w:tc>
          <w:tcPr>
            <w:tcW w:w="724" w:type="pct"/>
          </w:tcPr>
          <w:p w:rsidR="00E47477" w:rsidRPr="00E47477" w:rsidRDefault="00E47477" w:rsidP="00E47477">
            <w:pPr>
              <w:jc w:val="center"/>
              <w:rPr>
                <w:rFonts w:ascii="Times New Roman" w:eastAsia="Times New Roman" w:hAnsi="Times New Roman" w:cs="Times New Roman"/>
                <w:bCs/>
                <w:sz w:val="24"/>
                <w:szCs w:val="24"/>
                <w:lang w:eastAsia="ru-RU"/>
              </w:rPr>
            </w:pPr>
            <w:r w:rsidRPr="00E47477">
              <w:rPr>
                <w:rFonts w:ascii="Times New Roman" w:eastAsia="Times New Roman" w:hAnsi="Times New Roman" w:cs="Times New Roman"/>
                <w:bCs/>
                <w:sz w:val="24"/>
                <w:szCs w:val="24"/>
                <w:lang w:eastAsia="ru-RU"/>
              </w:rPr>
              <w:lastRenderedPageBreak/>
              <w:t>Створення безпечного, зручного й естетично привабливого громадського простору для жителів і гостей міста.</w:t>
            </w:r>
          </w:p>
          <w:p w:rsidR="00E47477" w:rsidRPr="00E47477" w:rsidRDefault="00E47477" w:rsidP="00E47477">
            <w:pPr>
              <w:jc w:val="center"/>
              <w:rPr>
                <w:rFonts w:ascii="Times New Roman" w:eastAsia="Times New Roman" w:hAnsi="Times New Roman" w:cs="Times New Roman"/>
                <w:bCs/>
                <w:sz w:val="24"/>
                <w:szCs w:val="24"/>
                <w:lang w:eastAsia="ru-RU"/>
              </w:rPr>
            </w:pPr>
            <w:r w:rsidRPr="00E47477">
              <w:rPr>
                <w:rFonts w:ascii="Times New Roman" w:eastAsia="Times New Roman" w:hAnsi="Times New Roman" w:cs="Times New Roman"/>
                <w:bCs/>
                <w:sz w:val="24"/>
                <w:szCs w:val="24"/>
                <w:lang w:eastAsia="ru-RU"/>
              </w:rPr>
              <w:lastRenderedPageBreak/>
              <w:t>Підвищення якості дозвілля та соціальної взаємодії мешканців громади.</w:t>
            </w:r>
          </w:p>
          <w:p w:rsidR="00E47477" w:rsidRPr="00E47477" w:rsidRDefault="00E47477" w:rsidP="00E47477">
            <w:pPr>
              <w:jc w:val="center"/>
              <w:rPr>
                <w:rFonts w:ascii="Times New Roman" w:eastAsia="Times New Roman" w:hAnsi="Times New Roman" w:cs="Times New Roman"/>
                <w:bCs/>
                <w:sz w:val="24"/>
                <w:szCs w:val="24"/>
                <w:lang w:eastAsia="ru-RU"/>
              </w:rPr>
            </w:pPr>
            <w:r w:rsidRPr="00E47477">
              <w:rPr>
                <w:rFonts w:ascii="Times New Roman" w:eastAsia="Times New Roman" w:hAnsi="Times New Roman" w:cs="Times New Roman"/>
                <w:bCs/>
                <w:sz w:val="24"/>
                <w:szCs w:val="24"/>
                <w:lang w:eastAsia="ru-RU"/>
              </w:rPr>
              <w:t>Активізація підприємницької діяльності навколо площі (кафе, сувеніри, події).</w:t>
            </w:r>
          </w:p>
          <w:p w:rsidR="00E47477" w:rsidRPr="00E47477" w:rsidRDefault="00E47477" w:rsidP="00E47477">
            <w:pPr>
              <w:jc w:val="center"/>
              <w:rPr>
                <w:rFonts w:ascii="Times New Roman" w:eastAsia="Times New Roman" w:hAnsi="Times New Roman" w:cs="Times New Roman"/>
                <w:bCs/>
                <w:sz w:val="24"/>
                <w:szCs w:val="24"/>
                <w:lang w:eastAsia="ru-RU"/>
              </w:rPr>
            </w:pPr>
            <w:r w:rsidRPr="00E47477">
              <w:rPr>
                <w:rFonts w:ascii="Times New Roman" w:eastAsia="Times New Roman" w:hAnsi="Times New Roman" w:cs="Times New Roman"/>
                <w:bCs/>
                <w:sz w:val="24"/>
                <w:szCs w:val="24"/>
                <w:lang w:eastAsia="ru-RU"/>
              </w:rPr>
              <w:t>Підвищення рівня благоустрою та позитивного іміджу громади.</w:t>
            </w:r>
          </w:p>
          <w:p w:rsidR="00E47477" w:rsidRPr="00E47477" w:rsidRDefault="00E47477" w:rsidP="00E47477">
            <w:pPr>
              <w:jc w:val="center"/>
              <w:rPr>
                <w:rFonts w:ascii="Times New Roman" w:eastAsia="Times New Roman" w:hAnsi="Times New Roman" w:cs="Times New Roman"/>
                <w:bCs/>
                <w:sz w:val="24"/>
                <w:szCs w:val="24"/>
                <w:lang w:eastAsia="ru-RU"/>
              </w:rPr>
            </w:pPr>
            <w:r w:rsidRPr="00E47477">
              <w:rPr>
                <w:rFonts w:ascii="Times New Roman" w:eastAsia="Times New Roman" w:hAnsi="Times New Roman" w:cs="Times New Roman"/>
                <w:bCs/>
                <w:sz w:val="24"/>
                <w:szCs w:val="24"/>
                <w:lang w:eastAsia="ru-RU"/>
              </w:rPr>
              <w:t>Залучення інвестицій у суміжні сфери — культуру, туризм, торгівлю.</w:t>
            </w:r>
          </w:p>
          <w:p w:rsidR="00561BE3" w:rsidRPr="001C328E" w:rsidRDefault="00E47477" w:rsidP="00E47477">
            <w:pPr>
              <w:jc w:val="center"/>
              <w:rPr>
                <w:rFonts w:ascii="Times New Roman" w:eastAsia="Times New Roman" w:hAnsi="Times New Roman" w:cs="Times New Roman"/>
                <w:bCs/>
                <w:sz w:val="24"/>
                <w:szCs w:val="24"/>
                <w:lang w:eastAsia="ru-RU"/>
              </w:rPr>
            </w:pPr>
            <w:r w:rsidRPr="00E47477">
              <w:rPr>
                <w:rFonts w:ascii="Times New Roman" w:eastAsia="Times New Roman" w:hAnsi="Times New Roman" w:cs="Times New Roman"/>
                <w:bCs/>
                <w:sz w:val="24"/>
                <w:szCs w:val="24"/>
                <w:lang w:eastAsia="ru-RU"/>
              </w:rPr>
              <w:t xml:space="preserve">Можливість організації культурних подій та фестивалів просто </w:t>
            </w:r>
            <w:r w:rsidRPr="00E47477">
              <w:rPr>
                <w:rFonts w:ascii="Times New Roman" w:eastAsia="Times New Roman" w:hAnsi="Times New Roman" w:cs="Times New Roman"/>
                <w:bCs/>
                <w:sz w:val="24"/>
                <w:szCs w:val="24"/>
                <w:lang w:eastAsia="ru-RU"/>
              </w:rPr>
              <w:lastRenderedPageBreak/>
              <w:t>неба в оновленому просторі.</w:t>
            </w:r>
          </w:p>
        </w:tc>
        <w:tc>
          <w:tcPr>
            <w:tcW w:w="400" w:type="pct"/>
          </w:tcPr>
          <w:p w:rsidR="00561BE3" w:rsidRPr="001C328E" w:rsidRDefault="00025CEB" w:rsidP="00561BE3">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561BE3" w:rsidRPr="001C328E" w:rsidRDefault="00561BE3" w:rsidP="00561BE3">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обласний бюджет, інші джерела фінансування</w:t>
            </w:r>
          </w:p>
        </w:tc>
        <w:tc>
          <w:tcPr>
            <w:tcW w:w="1341" w:type="pct"/>
            <w:gridSpan w:val="5"/>
          </w:tcPr>
          <w:p w:rsidR="00561BE3" w:rsidRPr="001C328E" w:rsidRDefault="00561BE3" w:rsidP="00561BE3">
            <w:pPr>
              <w:jc w:val="center"/>
              <w:rPr>
                <w:rFonts w:ascii="Times New Roman" w:hAnsi="Times New Roman" w:cs="Times New Roman"/>
                <w:sz w:val="24"/>
                <w:szCs w:val="24"/>
              </w:rPr>
            </w:pPr>
            <w:r w:rsidRPr="001C328E">
              <w:rPr>
                <w:rFonts w:ascii="Times New Roman" w:hAnsi="Times New Roman" w:cs="Times New Roman"/>
                <w:sz w:val="24"/>
                <w:szCs w:val="24"/>
              </w:rPr>
              <w:t>В межах наявного фінансування</w:t>
            </w:r>
          </w:p>
        </w:tc>
      </w:tr>
      <w:tr w:rsidR="00561BE3" w:rsidRPr="001C328E" w:rsidTr="00840A34">
        <w:trPr>
          <w:trHeight w:val="795"/>
        </w:trPr>
        <w:tc>
          <w:tcPr>
            <w:tcW w:w="633" w:type="pct"/>
          </w:tcPr>
          <w:p w:rsidR="00561BE3" w:rsidRPr="001C328E" w:rsidRDefault="00561BE3" w:rsidP="00561BE3">
            <w:pPr>
              <w:jc w:val="center"/>
              <w:rPr>
                <w:rFonts w:ascii="Times New Roman" w:eastAsia="Times New Roman" w:hAnsi="Times New Roman" w:cs="Times New Roman"/>
                <w:bCs/>
                <w:sz w:val="24"/>
                <w:szCs w:val="24"/>
                <w:lang w:eastAsia="ru-RU"/>
              </w:rPr>
            </w:pPr>
            <w:r>
              <w:rPr>
                <w:rFonts w:ascii="Times New Roman" w:hAnsi="Times New Roman" w:cs="Times New Roman"/>
                <w:bCs/>
                <w:sz w:val="24"/>
                <w:szCs w:val="24"/>
              </w:rPr>
              <w:lastRenderedPageBreak/>
              <w:t>3.1.3.1</w:t>
            </w:r>
            <w:r w:rsidR="006B598A">
              <w:rPr>
                <w:rFonts w:ascii="Times New Roman" w:hAnsi="Times New Roman" w:cs="Times New Roman"/>
                <w:bCs/>
                <w:sz w:val="24"/>
                <w:szCs w:val="24"/>
              </w:rPr>
              <w:t>4</w:t>
            </w:r>
            <w:r>
              <w:rPr>
                <w:rFonts w:ascii="Times New Roman" w:hAnsi="Times New Roman" w:cs="Times New Roman"/>
                <w:bCs/>
                <w:sz w:val="24"/>
                <w:szCs w:val="24"/>
              </w:rPr>
              <w:t xml:space="preserve">. </w:t>
            </w:r>
            <w:r w:rsidR="00BF0015">
              <w:rPr>
                <w:rFonts w:ascii="Times New Roman" w:hAnsi="Times New Roman" w:cs="Times New Roman"/>
                <w:bCs/>
                <w:sz w:val="24"/>
                <w:szCs w:val="24"/>
              </w:rPr>
              <w:t>Проведення о</w:t>
            </w:r>
            <w:r w:rsidRPr="001C328E">
              <w:rPr>
                <w:rFonts w:ascii="Times New Roman" w:hAnsi="Times New Roman" w:cs="Times New Roman"/>
                <w:sz w:val="24"/>
                <w:szCs w:val="24"/>
              </w:rPr>
              <w:t>собисто-командн</w:t>
            </w:r>
            <w:r w:rsidR="00BF0015">
              <w:rPr>
                <w:rFonts w:ascii="Times New Roman" w:hAnsi="Times New Roman" w:cs="Times New Roman"/>
                <w:sz w:val="24"/>
                <w:szCs w:val="24"/>
              </w:rPr>
              <w:t>ої</w:t>
            </w:r>
            <w:r w:rsidRPr="001C328E">
              <w:rPr>
                <w:rFonts w:ascii="Times New Roman" w:hAnsi="Times New Roman" w:cs="Times New Roman"/>
                <w:sz w:val="24"/>
                <w:szCs w:val="24"/>
              </w:rPr>
              <w:t xml:space="preserve"> перш</w:t>
            </w:r>
            <w:r w:rsidR="00BF0015">
              <w:rPr>
                <w:rFonts w:ascii="Times New Roman" w:hAnsi="Times New Roman" w:cs="Times New Roman"/>
                <w:sz w:val="24"/>
                <w:szCs w:val="24"/>
              </w:rPr>
              <w:t>о</w:t>
            </w:r>
            <w:r w:rsidRPr="001C328E">
              <w:rPr>
                <w:rFonts w:ascii="Times New Roman" w:hAnsi="Times New Roman" w:cs="Times New Roman"/>
                <w:sz w:val="24"/>
                <w:szCs w:val="24"/>
              </w:rPr>
              <w:t>ст</w:t>
            </w:r>
            <w:r w:rsidR="00BF0015">
              <w:rPr>
                <w:rFonts w:ascii="Times New Roman" w:hAnsi="Times New Roman" w:cs="Times New Roman"/>
                <w:sz w:val="24"/>
                <w:szCs w:val="24"/>
              </w:rPr>
              <w:t>і</w:t>
            </w:r>
            <w:r w:rsidRPr="001C328E">
              <w:rPr>
                <w:rFonts w:ascii="Times New Roman" w:hAnsi="Times New Roman" w:cs="Times New Roman"/>
                <w:sz w:val="24"/>
                <w:szCs w:val="24"/>
              </w:rPr>
              <w:t xml:space="preserve"> району та міста по спортивному орієнтуванню</w:t>
            </w:r>
          </w:p>
        </w:tc>
        <w:tc>
          <w:tcPr>
            <w:tcW w:w="662" w:type="pct"/>
          </w:tcPr>
          <w:p w:rsidR="00561BE3" w:rsidRPr="001C328E" w:rsidRDefault="00561BE3" w:rsidP="00561BE3">
            <w:pPr>
              <w:tabs>
                <w:tab w:val="left" w:pos="4656"/>
              </w:tabs>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t xml:space="preserve">Міськрайонний клуб туристів-мандрівників «Романтик» </w:t>
            </w:r>
          </w:p>
        </w:tc>
        <w:tc>
          <w:tcPr>
            <w:tcW w:w="683" w:type="pct"/>
          </w:tcPr>
          <w:p w:rsidR="00561BE3" w:rsidRPr="001C328E" w:rsidRDefault="006B6888" w:rsidP="00561BE3">
            <w:pPr>
              <w:tabs>
                <w:tab w:val="left" w:pos="4656"/>
              </w:tabs>
              <w:jc w:val="center"/>
              <w:rPr>
                <w:rFonts w:ascii="Times New Roman" w:eastAsia="Times New Roman" w:hAnsi="Times New Roman" w:cs="Times New Roman"/>
                <w:bCs/>
                <w:sz w:val="24"/>
                <w:szCs w:val="24"/>
                <w:lang w:eastAsia="ru-RU"/>
              </w:rPr>
            </w:pPr>
            <w:r w:rsidRPr="006B6888">
              <w:rPr>
                <w:rFonts w:ascii="Times New Roman" w:eastAsia="Times New Roman" w:hAnsi="Times New Roman" w:cs="Times New Roman"/>
                <w:bCs/>
                <w:sz w:val="24"/>
                <w:szCs w:val="24"/>
                <w:lang w:eastAsia="ru-RU"/>
              </w:rPr>
              <w:t xml:space="preserve">Захід передбачає організацію та проведення змагань зі спортивного орієнтування серед школярів, молоді та дорослих команд району та міста. Учасники змагатимуться як індивідуально, так і в складі команд у подоланні </w:t>
            </w:r>
            <w:r w:rsidRPr="006B6888">
              <w:rPr>
                <w:rFonts w:ascii="Times New Roman" w:eastAsia="Times New Roman" w:hAnsi="Times New Roman" w:cs="Times New Roman"/>
                <w:bCs/>
                <w:sz w:val="24"/>
                <w:szCs w:val="24"/>
                <w:lang w:eastAsia="ru-RU"/>
              </w:rPr>
              <w:lastRenderedPageBreak/>
              <w:t xml:space="preserve">контрольних пунктів на місцевості за допомогою карти та компаса. Змагання проходитимуть на відкритій місцевості, у парках, лісових масивах чи спеціально визначених територіях. Передбачене суддівство, нагородження переможців, організація безпечних умов та популяризація активного способу </w:t>
            </w:r>
            <w:r w:rsidRPr="006B6888">
              <w:rPr>
                <w:rFonts w:ascii="Times New Roman" w:eastAsia="Times New Roman" w:hAnsi="Times New Roman" w:cs="Times New Roman"/>
                <w:bCs/>
                <w:sz w:val="24"/>
                <w:szCs w:val="24"/>
                <w:lang w:eastAsia="ru-RU"/>
              </w:rPr>
              <w:lastRenderedPageBreak/>
              <w:t>життя.</w:t>
            </w:r>
          </w:p>
        </w:tc>
        <w:tc>
          <w:tcPr>
            <w:tcW w:w="724" w:type="pct"/>
          </w:tcPr>
          <w:p w:rsidR="00135CB9" w:rsidRPr="00135CB9" w:rsidRDefault="00135CB9" w:rsidP="00135CB9">
            <w:pPr>
              <w:jc w:val="center"/>
              <w:rPr>
                <w:rFonts w:ascii="Times New Roman" w:eastAsia="Times New Roman" w:hAnsi="Times New Roman" w:cs="Times New Roman"/>
                <w:bCs/>
                <w:sz w:val="24"/>
                <w:szCs w:val="24"/>
                <w:lang w:eastAsia="ru-RU"/>
              </w:rPr>
            </w:pPr>
            <w:r w:rsidRPr="00135CB9">
              <w:rPr>
                <w:rFonts w:ascii="Times New Roman" w:eastAsia="Times New Roman" w:hAnsi="Times New Roman" w:cs="Times New Roman"/>
                <w:bCs/>
                <w:sz w:val="24"/>
                <w:szCs w:val="24"/>
                <w:lang w:eastAsia="ru-RU"/>
              </w:rPr>
              <w:lastRenderedPageBreak/>
              <w:t>Популяризація спортивного орієнтування як цікавого, інтелектуально-фізичного виду спорту.</w:t>
            </w:r>
          </w:p>
          <w:p w:rsidR="00135CB9" w:rsidRPr="00135CB9" w:rsidRDefault="00135CB9" w:rsidP="00135CB9">
            <w:pPr>
              <w:jc w:val="center"/>
              <w:rPr>
                <w:rFonts w:ascii="Times New Roman" w:eastAsia="Times New Roman" w:hAnsi="Times New Roman" w:cs="Times New Roman"/>
                <w:bCs/>
                <w:sz w:val="24"/>
                <w:szCs w:val="24"/>
                <w:lang w:eastAsia="ru-RU"/>
              </w:rPr>
            </w:pPr>
            <w:r w:rsidRPr="00135CB9">
              <w:rPr>
                <w:rFonts w:ascii="Times New Roman" w:eastAsia="Times New Roman" w:hAnsi="Times New Roman" w:cs="Times New Roman"/>
                <w:bCs/>
                <w:sz w:val="24"/>
                <w:szCs w:val="24"/>
                <w:lang w:eastAsia="ru-RU"/>
              </w:rPr>
              <w:t>Залучення молоді до здорового способу життя, активного дозвілля та командної роботи.</w:t>
            </w:r>
          </w:p>
          <w:p w:rsidR="00135CB9" w:rsidRPr="00135CB9" w:rsidRDefault="00135CB9" w:rsidP="00135CB9">
            <w:pPr>
              <w:jc w:val="center"/>
              <w:rPr>
                <w:rFonts w:ascii="Times New Roman" w:eastAsia="Times New Roman" w:hAnsi="Times New Roman" w:cs="Times New Roman"/>
                <w:bCs/>
                <w:sz w:val="24"/>
                <w:szCs w:val="24"/>
                <w:lang w:eastAsia="ru-RU"/>
              </w:rPr>
            </w:pPr>
            <w:r w:rsidRPr="00135CB9">
              <w:rPr>
                <w:rFonts w:ascii="Times New Roman" w:eastAsia="Times New Roman" w:hAnsi="Times New Roman" w:cs="Times New Roman"/>
                <w:bCs/>
                <w:sz w:val="24"/>
                <w:szCs w:val="24"/>
                <w:lang w:eastAsia="ru-RU"/>
              </w:rPr>
              <w:t xml:space="preserve">Виявлення та </w:t>
            </w:r>
            <w:r w:rsidRPr="00135CB9">
              <w:rPr>
                <w:rFonts w:ascii="Times New Roman" w:eastAsia="Times New Roman" w:hAnsi="Times New Roman" w:cs="Times New Roman"/>
                <w:bCs/>
                <w:sz w:val="24"/>
                <w:szCs w:val="24"/>
                <w:lang w:eastAsia="ru-RU"/>
              </w:rPr>
              <w:lastRenderedPageBreak/>
              <w:t>підтримка талановитих спортсменів для подальшої участі в обласних та всеукраїнських змаганнях.</w:t>
            </w:r>
          </w:p>
          <w:p w:rsidR="00135CB9" w:rsidRPr="00135CB9" w:rsidRDefault="00135CB9" w:rsidP="00135CB9">
            <w:pPr>
              <w:jc w:val="center"/>
              <w:rPr>
                <w:rFonts w:ascii="Times New Roman" w:eastAsia="Times New Roman" w:hAnsi="Times New Roman" w:cs="Times New Roman"/>
                <w:bCs/>
                <w:sz w:val="24"/>
                <w:szCs w:val="24"/>
                <w:lang w:eastAsia="ru-RU"/>
              </w:rPr>
            </w:pPr>
            <w:r w:rsidRPr="00135CB9">
              <w:rPr>
                <w:rFonts w:ascii="Times New Roman" w:eastAsia="Times New Roman" w:hAnsi="Times New Roman" w:cs="Times New Roman"/>
                <w:bCs/>
                <w:sz w:val="24"/>
                <w:szCs w:val="24"/>
                <w:lang w:eastAsia="ru-RU"/>
              </w:rPr>
              <w:t>Розвиток спортивної інфраструктури громади та підвищення спортивного іміджу міста.</w:t>
            </w:r>
          </w:p>
          <w:p w:rsidR="00135CB9" w:rsidRPr="00135CB9" w:rsidRDefault="00135CB9" w:rsidP="00135CB9">
            <w:pPr>
              <w:jc w:val="center"/>
              <w:rPr>
                <w:rFonts w:ascii="Times New Roman" w:eastAsia="Times New Roman" w:hAnsi="Times New Roman" w:cs="Times New Roman"/>
                <w:bCs/>
                <w:sz w:val="24"/>
                <w:szCs w:val="24"/>
                <w:lang w:eastAsia="ru-RU"/>
              </w:rPr>
            </w:pPr>
            <w:r w:rsidRPr="00135CB9">
              <w:rPr>
                <w:rFonts w:ascii="Times New Roman" w:eastAsia="Times New Roman" w:hAnsi="Times New Roman" w:cs="Times New Roman"/>
                <w:bCs/>
                <w:sz w:val="24"/>
                <w:szCs w:val="24"/>
                <w:lang w:eastAsia="ru-RU"/>
              </w:rPr>
              <w:t>Формування командного духу, витривалості, орієнтування в природному середовищі.</w:t>
            </w:r>
          </w:p>
          <w:p w:rsidR="00561BE3" w:rsidRPr="001C328E" w:rsidRDefault="00135CB9" w:rsidP="0031134D">
            <w:pPr>
              <w:jc w:val="center"/>
              <w:rPr>
                <w:rFonts w:ascii="Times New Roman" w:eastAsia="Times New Roman" w:hAnsi="Times New Roman" w:cs="Times New Roman"/>
                <w:bCs/>
                <w:sz w:val="24"/>
                <w:szCs w:val="24"/>
                <w:lang w:eastAsia="ru-RU"/>
              </w:rPr>
            </w:pPr>
            <w:r w:rsidRPr="00135CB9">
              <w:rPr>
                <w:rFonts w:ascii="Times New Roman" w:eastAsia="Times New Roman" w:hAnsi="Times New Roman" w:cs="Times New Roman"/>
                <w:bCs/>
                <w:sz w:val="24"/>
                <w:szCs w:val="24"/>
                <w:lang w:eastAsia="ru-RU"/>
              </w:rPr>
              <w:t xml:space="preserve">Створення традиції проведення </w:t>
            </w:r>
            <w:r w:rsidRPr="00135CB9">
              <w:rPr>
                <w:rFonts w:ascii="Times New Roman" w:eastAsia="Times New Roman" w:hAnsi="Times New Roman" w:cs="Times New Roman"/>
                <w:bCs/>
                <w:sz w:val="24"/>
                <w:szCs w:val="24"/>
                <w:lang w:eastAsia="ru-RU"/>
              </w:rPr>
              <w:lastRenderedPageBreak/>
              <w:t>щорічних або сезонних змагань на території громади.</w:t>
            </w:r>
          </w:p>
        </w:tc>
        <w:tc>
          <w:tcPr>
            <w:tcW w:w="400" w:type="pct"/>
          </w:tcPr>
          <w:p w:rsidR="00561BE3" w:rsidRPr="001C328E" w:rsidRDefault="00135CB9" w:rsidP="00561BE3">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561BE3" w:rsidRPr="001C328E" w:rsidRDefault="00561BE3" w:rsidP="00561BE3">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w:t>
            </w:r>
            <w:r w:rsidR="00135CB9">
              <w:rPr>
                <w:rFonts w:ascii="Times New Roman" w:hAnsi="Times New Roman" w:cs="Times New Roman"/>
                <w:sz w:val="24"/>
                <w:szCs w:val="24"/>
              </w:rPr>
              <w:t xml:space="preserve"> та </w:t>
            </w:r>
            <w:r w:rsidR="00135CB9" w:rsidRPr="001C328E">
              <w:rPr>
                <w:rFonts w:ascii="Times New Roman" w:hAnsi="Times New Roman" w:cs="Times New Roman"/>
                <w:sz w:val="24"/>
                <w:szCs w:val="24"/>
              </w:rPr>
              <w:t>інші джерела фінансування</w:t>
            </w:r>
          </w:p>
        </w:tc>
        <w:tc>
          <w:tcPr>
            <w:tcW w:w="1341" w:type="pct"/>
            <w:gridSpan w:val="5"/>
          </w:tcPr>
          <w:p w:rsidR="00561BE3" w:rsidRPr="001C328E" w:rsidRDefault="00561BE3" w:rsidP="00561BE3">
            <w:pPr>
              <w:jc w:val="center"/>
              <w:rPr>
                <w:rFonts w:ascii="Times New Roman" w:hAnsi="Times New Roman" w:cs="Times New Roman"/>
                <w:sz w:val="24"/>
                <w:szCs w:val="24"/>
              </w:rPr>
            </w:pPr>
            <w:r w:rsidRPr="001C328E">
              <w:rPr>
                <w:rFonts w:ascii="Times New Roman" w:hAnsi="Times New Roman" w:cs="Times New Roman"/>
                <w:sz w:val="24"/>
                <w:szCs w:val="24"/>
              </w:rPr>
              <w:t>В межах наявного фінансування</w:t>
            </w:r>
          </w:p>
        </w:tc>
      </w:tr>
      <w:tr w:rsidR="0031134D" w:rsidRPr="001C328E" w:rsidTr="00840A34">
        <w:trPr>
          <w:trHeight w:val="795"/>
        </w:trPr>
        <w:tc>
          <w:tcPr>
            <w:tcW w:w="633" w:type="pct"/>
          </w:tcPr>
          <w:p w:rsidR="0031134D" w:rsidRDefault="0031134D" w:rsidP="0031134D">
            <w:pPr>
              <w:pStyle w:val="af8"/>
              <w:spacing w:after="0" w:line="240" w:lineRule="auto"/>
              <w:jc w:val="center"/>
              <w:rPr>
                <w:bCs/>
                <w:sz w:val="24"/>
                <w:szCs w:val="24"/>
              </w:rPr>
            </w:pPr>
            <w:r>
              <w:rPr>
                <w:bCs/>
                <w:sz w:val="24"/>
                <w:szCs w:val="24"/>
              </w:rPr>
              <w:lastRenderedPageBreak/>
              <w:t xml:space="preserve">3.1.3.15. </w:t>
            </w:r>
          </w:p>
          <w:p w:rsidR="0031134D" w:rsidRPr="001C328E" w:rsidRDefault="0031134D" w:rsidP="0031134D">
            <w:pPr>
              <w:pStyle w:val="af8"/>
              <w:spacing w:after="0" w:line="240" w:lineRule="auto"/>
              <w:jc w:val="center"/>
              <w:rPr>
                <w:sz w:val="24"/>
                <w:szCs w:val="24"/>
              </w:rPr>
            </w:pPr>
            <w:r w:rsidRPr="001C328E">
              <w:rPr>
                <w:sz w:val="24"/>
                <w:szCs w:val="24"/>
              </w:rPr>
              <w:t>Змагання по сімейному туризму «Тато, мама, я – туристична сім</w:t>
            </w:r>
            <w:r w:rsidRPr="001C328E">
              <w:rPr>
                <w:sz w:val="24"/>
                <w:szCs w:val="24"/>
                <w:lang w:val="ru-RU"/>
              </w:rPr>
              <w:t>’</w:t>
            </w:r>
            <w:r w:rsidRPr="001C328E">
              <w:rPr>
                <w:sz w:val="24"/>
                <w:szCs w:val="24"/>
              </w:rPr>
              <w:t>я»,</w:t>
            </w:r>
          </w:p>
          <w:p w:rsidR="0031134D" w:rsidRPr="001C328E" w:rsidRDefault="0031134D" w:rsidP="0031134D">
            <w:pPr>
              <w:jc w:val="center"/>
              <w:rPr>
                <w:rFonts w:ascii="Times New Roman" w:eastAsia="Times New Roman" w:hAnsi="Times New Roman" w:cs="Times New Roman"/>
                <w:bCs/>
                <w:sz w:val="24"/>
                <w:szCs w:val="24"/>
                <w:lang w:eastAsia="ru-RU"/>
              </w:rPr>
            </w:pPr>
            <w:proofErr w:type="spellStart"/>
            <w:r w:rsidRPr="001C328E">
              <w:rPr>
                <w:rFonts w:ascii="Times New Roman" w:hAnsi="Times New Roman" w:cs="Times New Roman"/>
                <w:sz w:val="24"/>
                <w:szCs w:val="24"/>
              </w:rPr>
              <w:t>туріади</w:t>
            </w:r>
            <w:proofErr w:type="spellEnd"/>
            <w:r w:rsidRPr="001C328E">
              <w:rPr>
                <w:rFonts w:ascii="Times New Roman" w:hAnsi="Times New Roman" w:cs="Times New Roman"/>
                <w:sz w:val="24"/>
                <w:szCs w:val="24"/>
              </w:rPr>
              <w:t xml:space="preserve"> «Зірковий похід»</w:t>
            </w:r>
            <w:r w:rsidRPr="001C328E">
              <w:rPr>
                <w:rFonts w:ascii="Times New Roman" w:hAnsi="Times New Roman" w:cs="Times New Roman"/>
                <w:sz w:val="24"/>
                <w:szCs w:val="24"/>
                <w:lang w:val="ru-RU"/>
              </w:rPr>
              <w:t>, «</w:t>
            </w:r>
            <w:proofErr w:type="spellStart"/>
            <w:r w:rsidRPr="001C328E">
              <w:rPr>
                <w:rFonts w:ascii="Times New Roman" w:hAnsi="Times New Roman" w:cs="Times New Roman"/>
                <w:sz w:val="24"/>
                <w:szCs w:val="24"/>
                <w:lang w:val="ru-RU"/>
              </w:rPr>
              <w:t>Карпати</w:t>
            </w:r>
            <w:proofErr w:type="spellEnd"/>
            <w:r w:rsidRPr="001C328E">
              <w:rPr>
                <w:rFonts w:ascii="Times New Roman" w:hAnsi="Times New Roman" w:cs="Times New Roman"/>
                <w:sz w:val="24"/>
                <w:szCs w:val="24"/>
                <w:lang w:val="ru-RU"/>
              </w:rPr>
              <w:t>»</w:t>
            </w:r>
            <w:r w:rsidR="00EB6ED6">
              <w:rPr>
                <w:rFonts w:ascii="Times New Roman" w:hAnsi="Times New Roman" w:cs="Times New Roman"/>
                <w:sz w:val="24"/>
                <w:szCs w:val="24"/>
                <w:lang w:val="ru-RU"/>
              </w:rPr>
              <w:t>.</w:t>
            </w:r>
          </w:p>
        </w:tc>
        <w:tc>
          <w:tcPr>
            <w:tcW w:w="662" w:type="pct"/>
          </w:tcPr>
          <w:p w:rsidR="0031134D" w:rsidRPr="001C328E" w:rsidRDefault="0031134D" w:rsidP="0031134D">
            <w:pPr>
              <w:tabs>
                <w:tab w:val="left" w:pos="4656"/>
              </w:tabs>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t>Міськрайонний клуб туристів-мандрівників «Романтик»</w:t>
            </w:r>
            <w:r w:rsidR="00EB6ED6">
              <w:rPr>
                <w:rFonts w:ascii="Times New Roman" w:hAnsi="Times New Roman" w:cs="Times New Roman"/>
                <w:sz w:val="24"/>
                <w:szCs w:val="24"/>
              </w:rPr>
              <w:t>.</w:t>
            </w:r>
          </w:p>
        </w:tc>
        <w:tc>
          <w:tcPr>
            <w:tcW w:w="683" w:type="pct"/>
          </w:tcPr>
          <w:p w:rsidR="0031134D" w:rsidRPr="001C328E" w:rsidRDefault="009A5C4E" w:rsidP="00F155A7">
            <w:pPr>
              <w:tabs>
                <w:tab w:val="left" w:pos="4656"/>
              </w:tabs>
              <w:spacing w:line="240" w:lineRule="auto"/>
              <w:jc w:val="center"/>
              <w:rPr>
                <w:rFonts w:ascii="Times New Roman" w:eastAsia="Times New Roman" w:hAnsi="Times New Roman" w:cs="Times New Roman"/>
                <w:bCs/>
                <w:sz w:val="24"/>
                <w:szCs w:val="24"/>
                <w:lang w:eastAsia="ru-RU"/>
              </w:rPr>
            </w:pPr>
            <w:r w:rsidRPr="009A5C4E">
              <w:rPr>
                <w:rFonts w:ascii="Times New Roman" w:eastAsia="Times New Roman" w:hAnsi="Times New Roman" w:cs="Times New Roman"/>
                <w:bCs/>
                <w:sz w:val="24"/>
                <w:szCs w:val="24"/>
                <w:lang w:eastAsia="ru-RU"/>
              </w:rPr>
              <w:t xml:space="preserve">Комплекс заходів із залученням сімей, учнівської молоді та гуртків до активного туризму. Передбачає </w:t>
            </w:r>
            <w:proofErr w:type="spellStart"/>
            <w:r w:rsidRPr="009A5C4E">
              <w:rPr>
                <w:rFonts w:ascii="Times New Roman" w:eastAsia="Times New Roman" w:hAnsi="Times New Roman" w:cs="Times New Roman"/>
                <w:bCs/>
                <w:sz w:val="24"/>
                <w:szCs w:val="24"/>
                <w:lang w:eastAsia="ru-RU"/>
              </w:rPr>
              <w:t>змаган</w:t>
            </w:r>
            <w:r w:rsidR="00106444">
              <w:rPr>
                <w:rFonts w:ascii="Times New Roman" w:eastAsia="Times New Roman" w:hAnsi="Times New Roman" w:cs="Times New Roman"/>
                <w:bCs/>
                <w:sz w:val="24"/>
                <w:szCs w:val="24"/>
                <w:lang w:eastAsia="ru-RU"/>
              </w:rPr>
              <w:t>-</w:t>
            </w:r>
            <w:r w:rsidRPr="009A5C4E">
              <w:rPr>
                <w:rFonts w:ascii="Times New Roman" w:eastAsia="Times New Roman" w:hAnsi="Times New Roman" w:cs="Times New Roman"/>
                <w:bCs/>
                <w:sz w:val="24"/>
                <w:szCs w:val="24"/>
                <w:lang w:eastAsia="ru-RU"/>
              </w:rPr>
              <w:t>ня</w:t>
            </w:r>
            <w:proofErr w:type="spellEnd"/>
            <w:r w:rsidRPr="009A5C4E">
              <w:rPr>
                <w:rFonts w:ascii="Times New Roman" w:eastAsia="Times New Roman" w:hAnsi="Times New Roman" w:cs="Times New Roman"/>
                <w:bCs/>
                <w:sz w:val="24"/>
                <w:szCs w:val="24"/>
                <w:lang w:eastAsia="ru-RU"/>
              </w:rPr>
              <w:t xml:space="preserve"> з туристичних навичок, пішохідні марш</w:t>
            </w:r>
            <w:r w:rsidR="00F155A7">
              <w:rPr>
                <w:rFonts w:ascii="Times New Roman" w:eastAsia="Times New Roman" w:hAnsi="Times New Roman" w:cs="Times New Roman"/>
                <w:bCs/>
                <w:sz w:val="24"/>
                <w:szCs w:val="24"/>
                <w:lang w:eastAsia="ru-RU"/>
              </w:rPr>
              <w:t>-</w:t>
            </w:r>
            <w:r w:rsidRPr="009A5C4E">
              <w:rPr>
                <w:rFonts w:ascii="Times New Roman" w:eastAsia="Times New Roman" w:hAnsi="Times New Roman" w:cs="Times New Roman"/>
                <w:bCs/>
                <w:sz w:val="24"/>
                <w:szCs w:val="24"/>
                <w:lang w:eastAsia="ru-RU"/>
              </w:rPr>
              <w:t>рути з різних точок до спільного табору («Зірковий по</w:t>
            </w:r>
            <w:r w:rsidR="00F155A7">
              <w:rPr>
                <w:rFonts w:ascii="Times New Roman" w:eastAsia="Times New Roman" w:hAnsi="Times New Roman" w:cs="Times New Roman"/>
                <w:bCs/>
                <w:sz w:val="24"/>
                <w:szCs w:val="24"/>
                <w:lang w:eastAsia="ru-RU"/>
              </w:rPr>
              <w:t>-</w:t>
            </w:r>
            <w:r w:rsidRPr="009A5C4E">
              <w:rPr>
                <w:rFonts w:ascii="Times New Roman" w:eastAsia="Times New Roman" w:hAnsi="Times New Roman" w:cs="Times New Roman"/>
                <w:bCs/>
                <w:sz w:val="24"/>
                <w:szCs w:val="24"/>
                <w:lang w:eastAsia="ru-RU"/>
              </w:rPr>
              <w:t xml:space="preserve">хід»), а також виїзну </w:t>
            </w:r>
            <w:proofErr w:type="spellStart"/>
            <w:r w:rsidRPr="009A5C4E">
              <w:rPr>
                <w:rFonts w:ascii="Times New Roman" w:eastAsia="Times New Roman" w:hAnsi="Times New Roman" w:cs="Times New Roman"/>
                <w:bCs/>
                <w:sz w:val="24"/>
                <w:szCs w:val="24"/>
                <w:lang w:eastAsia="ru-RU"/>
              </w:rPr>
              <w:t>туріаду</w:t>
            </w:r>
            <w:proofErr w:type="spellEnd"/>
            <w:r w:rsidRPr="009A5C4E">
              <w:rPr>
                <w:rFonts w:ascii="Times New Roman" w:eastAsia="Times New Roman" w:hAnsi="Times New Roman" w:cs="Times New Roman"/>
                <w:bCs/>
                <w:sz w:val="24"/>
                <w:szCs w:val="24"/>
                <w:lang w:eastAsia="ru-RU"/>
              </w:rPr>
              <w:t xml:space="preserve"> в Карпати з </w:t>
            </w:r>
            <w:proofErr w:type="spellStart"/>
            <w:r w:rsidRPr="009A5C4E">
              <w:rPr>
                <w:rFonts w:ascii="Times New Roman" w:eastAsia="Times New Roman" w:hAnsi="Times New Roman" w:cs="Times New Roman"/>
                <w:bCs/>
                <w:sz w:val="24"/>
                <w:szCs w:val="24"/>
                <w:lang w:eastAsia="ru-RU"/>
              </w:rPr>
              <w:t>елемен</w:t>
            </w:r>
            <w:r w:rsidR="00106444">
              <w:rPr>
                <w:rFonts w:ascii="Times New Roman" w:eastAsia="Times New Roman" w:hAnsi="Times New Roman" w:cs="Times New Roman"/>
                <w:bCs/>
                <w:sz w:val="24"/>
                <w:szCs w:val="24"/>
                <w:lang w:eastAsia="ru-RU"/>
              </w:rPr>
              <w:t>-</w:t>
            </w:r>
            <w:r w:rsidRPr="009A5C4E">
              <w:rPr>
                <w:rFonts w:ascii="Times New Roman" w:eastAsia="Times New Roman" w:hAnsi="Times New Roman" w:cs="Times New Roman"/>
                <w:bCs/>
                <w:sz w:val="24"/>
                <w:szCs w:val="24"/>
                <w:lang w:eastAsia="ru-RU"/>
              </w:rPr>
              <w:t>тами</w:t>
            </w:r>
            <w:proofErr w:type="spellEnd"/>
            <w:r w:rsidRPr="009A5C4E">
              <w:rPr>
                <w:rFonts w:ascii="Times New Roman" w:eastAsia="Times New Roman" w:hAnsi="Times New Roman" w:cs="Times New Roman"/>
                <w:bCs/>
                <w:sz w:val="24"/>
                <w:szCs w:val="24"/>
                <w:lang w:eastAsia="ru-RU"/>
              </w:rPr>
              <w:t xml:space="preserve"> спортивного та пізнавального туризму.</w:t>
            </w:r>
          </w:p>
        </w:tc>
        <w:tc>
          <w:tcPr>
            <w:tcW w:w="724" w:type="pct"/>
          </w:tcPr>
          <w:p w:rsidR="00AA767C" w:rsidRPr="00AA767C" w:rsidRDefault="00AA767C" w:rsidP="00EB6ED6">
            <w:pPr>
              <w:jc w:val="center"/>
              <w:rPr>
                <w:rFonts w:ascii="Times New Roman" w:eastAsia="Times New Roman" w:hAnsi="Times New Roman" w:cs="Times New Roman"/>
                <w:bCs/>
                <w:sz w:val="24"/>
                <w:szCs w:val="24"/>
                <w:lang w:eastAsia="ru-RU"/>
              </w:rPr>
            </w:pPr>
            <w:r w:rsidRPr="00AA767C">
              <w:rPr>
                <w:rFonts w:ascii="Times New Roman" w:eastAsia="Times New Roman" w:hAnsi="Times New Roman" w:cs="Times New Roman"/>
                <w:bCs/>
                <w:sz w:val="24"/>
                <w:szCs w:val="24"/>
                <w:lang w:eastAsia="ru-RU"/>
              </w:rPr>
              <w:t>Популяризація активного і сімейного туризму.</w:t>
            </w:r>
          </w:p>
          <w:p w:rsidR="00AA767C" w:rsidRPr="00AA767C" w:rsidRDefault="00AA767C" w:rsidP="00EB6ED6">
            <w:pPr>
              <w:jc w:val="center"/>
              <w:rPr>
                <w:rFonts w:ascii="Times New Roman" w:eastAsia="Times New Roman" w:hAnsi="Times New Roman" w:cs="Times New Roman"/>
                <w:bCs/>
                <w:sz w:val="24"/>
                <w:szCs w:val="24"/>
                <w:lang w:eastAsia="ru-RU"/>
              </w:rPr>
            </w:pPr>
            <w:r w:rsidRPr="00AA767C">
              <w:rPr>
                <w:rFonts w:ascii="Times New Roman" w:eastAsia="Times New Roman" w:hAnsi="Times New Roman" w:cs="Times New Roman"/>
                <w:bCs/>
                <w:sz w:val="24"/>
                <w:szCs w:val="24"/>
                <w:lang w:eastAsia="ru-RU"/>
              </w:rPr>
              <w:t>Формування командного духу, витривалості, патріотизму.</w:t>
            </w:r>
          </w:p>
          <w:p w:rsidR="00AA767C" w:rsidRPr="00AA767C" w:rsidRDefault="00AA767C" w:rsidP="00EB6ED6">
            <w:pPr>
              <w:jc w:val="center"/>
              <w:rPr>
                <w:rFonts w:ascii="Times New Roman" w:eastAsia="Times New Roman" w:hAnsi="Times New Roman" w:cs="Times New Roman"/>
                <w:bCs/>
                <w:sz w:val="24"/>
                <w:szCs w:val="24"/>
                <w:lang w:eastAsia="ru-RU"/>
              </w:rPr>
            </w:pPr>
            <w:r w:rsidRPr="00AA767C">
              <w:rPr>
                <w:rFonts w:ascii="Times New Roman" w:eastAsia="Times New Roman" w:hAnsi="Times New Roman" w:cs="Times New Roman"/>
                <w:bCs/>
                <w:sz w:val="24"/>
                <w:szCs w:val="24"/>
                <w:lang w:eastAsia="ru-RU"/>
              </w:rPr>
              <w:t xml:space="preserve">Розвиток </w:t>
            </w:r>
            <w:proofErr w:type="spellStart"/>
            <w:r w:rsidRPr="00AA767C">
              <w:rPr>
                <w:rFonts w:ascii="Times New Roman" w:eastAsia="Times New Roman" w:hAnsi="Times New Roman" w:cs="Times New Roman"/>
                <w:bCs/>
                <w:sz w:val="24"/>
                <w:szCs w:val="24"/>
                <w:lang w:eastAsia="ru-RU"/>
              </w:rPr>
              <w:t>турис</w:t>
            </w:r>
            <w:r w:rsidR="00106444">
              <w:rPr>
                <w:rFonts w:ascii="Times New Roman" w:eastAsia="Times New Roman" w:hAnsi="Times New Roman" w:cs="Times New Roman"/>
                <w:bCs/>
                <w:sz w:val="24"/>
                <w:szCs w:val="24"/>
                <w:lang w:eastAsia="ru-RU"/>
              </w:rPr>
              <w:t>-</w:t>
            </w:r>
            <w:r w:rsidRPr="00AA767C">
              <w:rPr>
                <w:rFonts w:ascii="Times New Roman" w:eastAsia="Times New Roman" w:hAnsi="Times New Roman" w:cs="Times New Roman"/>
                <w:bCs/>
                <w:sz w:val="24"/>
                <w:szCs w:val="24"/>
                <w:lang w:eastAsia="ru-RU"/>
              </w:rPr>
              <w:t>тичних</w:t>
            </w:r>
            <w:proofErr w:type="spellEnd"/>
            <w:r w:rsidRPr="00AA767C">
              <w:rPr>
                <w:rFonts w:ascii="Times New Roman" w:eastAsia="Times New Roman" w:hAnsi="Times New Roman" w:cs="Times New Roman"/>
                <w:bCs/>
                <w:sz w:val="24"/>
                <w:szCs w:val="24"/>
                <w:lang w:eastAsia="ru-RU"/>
              </w:rPr>
              <w:t xml:space="preserve"> навичок та інтересу до </w:t>
            </w:r>
            <w:proofErr w:type="spellStart"/>
            <w:r w:rsidRPr="00AA767C">
              <w:rPr>
                <w:rFonts w:ascii="Times New Roman" w:eastAsia="Times New Roman" w:hAnsi="Times New Roman" w:cs="Times New Roman"/>
                <w:bCs/>
                <w:sz w:val="24"/>
                <w:szCs w:val="24"/>
                <w:lang w:eastAsia="ru-RU"/>
              </w:rPr>
              <w:t>природ</w:t>
            </w:r>
            <w:r w:rsidR="00106444">
              <w:rPr>
                <w:rFonts w:ascii="Times New Roman" w:eastAsia="Times New Roman" w:hAnsi="Times New Roman" w:cs="Times New Roman"/>
                <w:bCs/>
                <w:sz w:val="24"/>
                <w:szCs w:val="24"/>
                <w:lang w:eastAsia="ru-RU"/>
              </w:rPr>
              <w:t>-</w:t>
            </w:r>
            <w:r w:rsidRPr="00AA767C">
              <w:rPr>
                <w:rFonts w:ascii="Times New Roman" w:eastAsia="Times New Roman" w:hAnsi="Times New Roman" w:cs="Times New Roman"/>
                <w:bCs/>
                <w:sz w:val="24"/>
                <w:szCs w:val="24"/>
                <w:lang w:eastAsia="ru-RU"/>
              </w:rPr>
              <w:t>ної</w:t>
            </w:r>
            <w:proofErr w:type="spellEnd"/>
            <w:r w:rsidRPr="00AA767C">
              <w:rPr>
                <w:rFonts w:ascii="Times New Roman" w:eastAsia="Times New Roman" w:hAnsi="Times New Roman" w:cs="Times New Roman"/>
                <w:bCs/>
                <w:sz w:val="24"/>
                <w:szCs w:val="24"/>
                <w:lang w:eastAsia="ru-RU"/>
              </w:rPr>
              <w:t xml:space="preserve"> і культурної спадщини України.</w:t>
            </w:r>
          </w:p>
          <w:p w:rsidR="0031134D" w:rsidRPr="001C328E" w:rsidRDefault="00AA767C" w:rsidP="00EB6ED6">
            <w:pPr>
              <w:jc w:val="center"/>
              <w:rPr>
                <w:rFonts w:ascii="Times New Roman" w:eastAsia="Times New Roman" w:hAnsi="Times New Roman" w:cs="Times New Roman"/>
                <w:bCs/>
                <w:sz w:val="24"/>
                <w:szCs w:val="24"/>
                <w:lang w:eastAsia="ru-RU"/>
              </w:rPr>
            </w:pPr>
            <w:r w:rsidRPr="00AA767C">
              <w:rPr>
                <w:rFonts w:ascii="Times New Roman" w:eastAsia="Times New Roman" w:hAnsi="Times New Roman" w:cs="Times New Roman"/>
                <w:bCs/>
                <w:sz w:val="24"/>
                <w:szCs w:val="24"/>
                <w:lang w:eastAsia="ru-RU"/>
              </w:rPr>
              <w:t xml:space="preserve">Зміцнення сімейних цінностей та </w:t>
            </w:r>
            <w:proofErr w:type="spellStart"/>
            <w:r w:rsidRPr="00AA767C">
              <w:rPr>
                <w:rFonts w:ascii="Times New Roman" w:eastAsia="Times New Roman" w:hAnsi="Times New Roman" w:cs="Times New Roman"/>
                <w:bCs/>
                <w:sz w:val="24"/>
                <w:szCs w:val="24"/>
                <w:lang w:eastAsia="ru-RU"/>
              </w:rPr>
              <w:t>здоро</w:t>
            </w:r>
            <w:r w:rsidR="00106444">
              <w:rPr>
                <w:rFonts w:ascii="Times New Roman" w:eastAsia="Times New Roman" w:hAnsi="Times New Roman" w:cs="Times New Roman"/>
                <w:bCs/>
                <w:sz w:val="24"/>
                <w:szCs w:val="24"/>
                <w:lang w:eastAsia="ru-RU"/>
              </w:rPr>
              <w:t>-</w:t>
            </w:r>
            <w:r w:rsidRPr="00AA767C">
              <w:rPr>
                <w:rFonts w:ascii="Times New Roman" w:eastAsia="Times New Roman" w:hAnsi="Times New Roman" w:cs="Times New Roman"/>
                <w:bCs/>
                <w:sz w:val="24"/>
                <w:szCs w:val="24"/>
                <w:lang w:eastAsia="ru-RU"/>
              </w:rPr>
              <w:t>вого</w:t>
            </w:r>
            <w:proofErr w:type="spellEnd"/>
            <w:r w:rsidRPr="00AA767C">
              <w:rPr>
                <w:rFonts w:ascii="Times New Roman" w:eastAsia="Times New Roman" w:hAnsi="Times New Roman" w:cs="Times New Roman"/>
                <w:bCs/>
                <w:sz w:val="24"/>
                <w:szCs w:val="24"/>
                <w:lang w:eastAsia="ru-RU"/>
              </w:rPr>
              <w:t xml:space="preserve"> способу життя.</w:t>
            </w:r>
          </w:p>
        </w:tc>
        <w:tc>
          <w:tcPr>
            <w:tcW w:w="400" w:type="pct"/>
          </w:tcPr>
          <w:p w:rsidR="0031134D" w:rsidRPr="001C328E" w:rsidRDefault="0082238C" w:rsidP="0031134D">
            <w:pPr>
              <w:jc w:val="center"/>
              <w:rPr>
                <w:rFonts w:ascii="Times New Roman" w:hAnsi="Times New Roman" w:cs="Times New Roman"/>
                <w:bCs/>
                <w:sz w:val="24"/>
                <w:szCs w:val="24"/>
              </w:rPr>
            </w:pPr>
            <w:r>
              <w:rPr>
                <w:rFonts w:ascii="Times New Roman" w:hAnsi="Times New Roman" w:cs="Times New Roman"/>
                <w:bCs/>
                <w:sz w:val="24"/>
                <w:szCs w:val="24"/>
              </w:rPr>
              <w:t>2025-2027</w:t>
            </w:r>
          </w:p>
        </w:tc>
        <w:tc>
          <w:tcPr>
            <w:tcW w:w="557" w:type="pct"/>
          </w:tcPr>
          <w:p w:rsidR="0031134D" w:rsidRPr="001C328E" w:rsidRDefault="0031134D" w:rsidP="0031134D">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w:t>
            </w:r>
            <w:r>
              <w:rPr>
                <w:rFonts w:ascii="Times New Roman" w:hAnsi="Times New Roman" w:cs="Times New Roman"/>
                <w:sz w:val="24"/>
                <w:szCs w:val="24"/>
              </w:rPr>
              <w:t xml:space="preserve"> та </w:t>
            </w:r>
            <w:r w:rsidRPr="001C328E">
              <w:rPr>
                <w:rFonts w:ascii="Times New Roman" w:hAnsi="Times New Roman" w:cs="Times New Roman"/>
                <w:sz w:val="24"/>
                <w:szCs w:val="24"/>
              </w:rPr>
              <w:t>інші джерела фінансування</w:t>
            </w:r>
            <w:r w:rsidR="00EB6ED6">
              <w:rPr>
                <w:rFonts w:ascii="Times New Roman" w:hAnsi="Times New Roman" w:cs="Times New Roman"/>
                <w:sz w:val="24"/>
                <w:szCs w:val="24"/>
              </w:rPr>
              <w:t>.</w:t>
            </w:r>
          </w:p>
        </w:tc>
        <w:tc>
          <w:tcPr>
            <w:tcW w:w="1341" w:type="pct"/>
            <w:gridSpan w:val="5"/>
          </w:tcPr>
          <w:p w:rsidR="0031134D" w:rsidRPr="001C328E" w:rsidRDefault="0031134D" w:rsidP="0031134D">
            <w:pPr>
              <w:jc w:val="center"/>
              <w:rPr>
                <w:rFonts w:ascii="Times New Roman" w:hAnsi="Times New Roman" w:cs="Times New Roman"/>
                <w:sz w:val="24"/>
                <w:szCs w:val="24"/>
              </w:rPr>
            </w:pPr>
            <w:r w:rsidRPr="001C328E">
              <w:rPr>
                <w:rFonts w:ascii="Times New Roman" w:hAnsi="Times New Roman" w:cs="Times New Roman"/>
                <w:sz w:val="24"/>
                <w:szCs w:val="24"/>
              </w:rPr>
              <w:t>В межах наявного фінансування</w:t>
            </w:r>
          </w:p>
        </w:tc>
      </w:tr>
      <w:tr w:rsidR="00D944E2" w:rsidRPr="001C328E" w:rsidTr="00840A34">
        <w:trPr>
          <w:trHeight w:val="795"/>
        </w:trPr>
        <w:tc>
          <w:tcPr>
            <w:tcW w:w="633" w:type="pct"/>
          </w:tcPr>
          <w:p w:rsidR="00D944E2" w:rsidRDefault="00D944E2" w:rsidP="00D944E2">
            <w:pPr>
              <w:pStyle w:val="af8"/>
              <w:spacing w:after="0" w:line="240" w:lineRule="auto"/>
              <w:jc w:val="center"/>
              <w:rPr>
                <w:bCs/>
                <w:sz w:val="24"/>
                <w:szCs w:val="24"/>
              </w:rPr>
            </w:pPr>
            <w:r>
              <w:rPr>
                <w:bCs/>
                <w:sz w:val="24"/>
                <w:szCs w:val="24"/>
              </w:rPr>
              <w:lastRenderedPageBreak/>
              <w:t xml:space="preserve">3.1.3.16. </w:t>
            </w:r>
          </w:p>
          <w:p w:rsidR="00D944E2" w:rsidRPr="001C328E" w:rsidRDefault="00D944E2" w:rsidP="00D944E2">
            <w:pPr>
              <w:pStyle w:val="af8"/>
              <w:spacing w:after="0" w:line="240" w:lineRule="auto"/>
              <w:jc w:val="center"/>
              <w:rPr>
                <w:sz w:val="24"/>
                <w:szCs w:val="24"/>
              </w:rPr>
            </w:pPr>
            <w:r w:rsidRPr="001C328E">
              <w:rPr>
                <w:sz w:val="24"/>
                <w:szCs w:val="24"/>
              </w:rPr>
              <w:t>Змагання по техніці пішохідного туризму</w:t>
            </w:r>
          </w:p>
          <w:p w:rsidR="00D944E2" w:rsidRPr="001C328E" w:rsidRDefault="00D944E2" w:rsidP="00D944E2">
            <w:pPr>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t>зльоти туристів</w:t>
            </w:r>
            <w:r>
              <w:rPr>
                <w:rFonts w:ascii="Times New Roman" w:hAnsi="Times New Roman" w:cs="Times New Roman"/>
                <w:sz w:val="24"/>
                <w:szCs w:val="24"/>
              </w:rPr>
              <w:t>.</w:t>
            </w:r>
          </w:p>
        </w:tc>
        <w:tc>
          <w:tcPr>
            <w:tcW w:w="662" w:type="pct"/>
          </w:tcPr>
          <w:p w:rsidR="00D944E2" w:rsidRPr="001C328E" w:rsidRDefault="00D944E2" w:rsidP="00D944E2">
            <w:pPr>
              <w:tabs>
                <w:tab w:val="left" w:pos="4656"/>
              </w:tabs>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t>Міськрайонний клуб туристів-мандрівників «Романтик»</w:t>
            </w:r>
            <w:r>
              <w:rPr>
                <w:rFonts w:ascii="Times New Roman" w:hAnsi="Times New Roman" w:cs="Times New Roman"/>
                <w:sz w:val="24"/>
                <w:szCs w:val="24"/>
              </w:rPr>
              <w:t>.</w:t>
            </w:r>
          </w:p>
        </w:tc>
        <w:tc>
          <w:tcPr>
            <w:tcW w:w="683" w:type="pct"/>
          </w:tcPr>
          <w:p w:rsidR="00106444" w:rsidRDefault="00C71E08" w:rsidP="00106444">
            <w:pPr>
              <w:tabs>
                <w:tab w:val="left" w:pos="4656"/>
              </w:tabs>
              <w:spacing w:after="0" w:line="240" w:lineRule="auto"/>
              <w:jc w:val="center"/>
              <w:rPr>
                <w:rFonts w:ascii="Times New Roman" w:eastAsia="Times New Roman" w:hAnsi="Times New Roman" w:cs="Times New Roman"/>
                <w:bCs/>
                <w:sz w:val="24"/>
                <w:szCs w:val="24"/>
                <w:lang w:eastAsia="ru-RU"/>
              </w:rPr>
            </w:pPr>
            <w:r w:rsidRPr="00C71E08">
              <w:rPr>
                <w:rFonts w:ascii="Times New Roman" w:eastAsia="Times New Roman" w:hAnsi="Times New Roman" w:cs="Times New Roman"/>
                <w:bCs/>
                <w:sz w:val="24"/>
                <w:szCs w:val="24"/>
                <w:lang w:eastAsia="ru-RU"/>
              </w:rPr>
              <w:t xml:space="preserve">Організація </w:t>
            </w:r>
            <w:proofErr w:type="spellStart"/>
            <w:r w:rsidRPr="00C71E08">
              <w:rPr>
                <w:rFonts w:ascii="Times New Roman" w:eastAsia="Times New Roman" w:hAnsi="Times New Roman" w:cs="Times New Roman"/>
                <w:bCs/>
                <w:sz w:val="24"/>
                <w:szCs w:val="24"/>
                <w:lang w:eastAsia="ru-RU"/>
              </w:rPr>
              <w:t>зма</w:t>
            </w:r>
            <w:r w:rsidR="00106444">
              <w:rPr>
                <w:rFonts w:ascii="Times New Roman" w:eastAsia="Times New Roman" w:hAnsi="Times New Roman" w:cs="Times New Roman"/>
                <w:bCs/>
                <w:sz w:val="24"/>
                <w:szCs w:val="24"/>
                <w:lang w:eastAsia="ru-RU"/>
              </w:rPr>
              <w:t>-</w:t>
            </w:r>
            <w:r w:rsidRPr="00C71E08">
              <w:rPr>
                <w:rFonts w:ascii="Times New Roman" w:eastAsia="Times New Roman" w:hAnsi="Times New Roman" w:cs="Times New Roman"/>
                <w:bCs/>
                <w:sz w:val="24"/>
                <w:szCs w:val="24"/>
                <w:lang w:eastAsia="ru-RU"/>
              </w:rPr>
              <w:t>гань</w:t>
            </w:r>
            <w:proofErr w:type="spellEnd"/>
            <w:r w:rsidRPr="00C71E08">
              <w:rPr>
                <w:rFonts w:ascii="Times New Roman" w:eastAsia="Times New Roman" w:hAnsi="Times New Roman" w:cs="Times New Roman"/>
                <w:bCs/>
                <w:sz w:val="24"/>
                <w:szCs w:val="24"/>
                <w:lang w:eastAsia="ru-RU"/>
              </w:rPr>
              <w:t xml:space="preserve"> серед туристів різного віку з </w:t>
            </w:r>
            <w:proofErr w:type="spellStart"/>
            <w:r w:rsidRPr="00C71E08">
              <w:rPr>
                <w:rFonts w:ascii="Times New Roman" w:eastAsia="Times New Roman" w:hAnsi="Times New Roman" w:cs="Times New Roman"/>
                <w:bCs/>
                <w:sz w:val="24"/>
                <w:szCs w:val="24"/>
                <w:lang w:eastAsia="ru-RU"/>
              </w:rPr>
              <w:t>вико</w:t>
            </w:r>
            <w:r w:rsidR="00106444">
              <w:rPr>
                <w:rFonts w:ascii="Times New Roman" w:eastAsia="Times New Roman" w:hAnsi="Times New Roman" w:cs="Times New Roman"/>
                <w:bCs/>
                <w:sz w:val="24"/>
                <w:szCs w:val="24"/>
                <w:lang w:eastAsia="ru-RU"/>
              </w:rPr>
              <w:t>-</w:t>
            </w:r>
            <w:r w:rsidRPr="00C71E08">
              <w:rPr>
                <w:rFonts w:ascii="Times New Roman" w:eastAsia="Times New Roman" w:hAnsi="Times New Roman" w:cs="Times New Roman"/>
                <w:bCs/>
                <w:sz w:val="24"/>
                <w:szCs w:val="24"/>
                <w:lang w:eastAsia="ru-RU"/>
              </w:rPr>
              <w:t>нання</w:t>
            </w:r>
            <w:proofErr w:type="spellEnd"/>
            <w:r w:rsidRPr="00C71E08">
              <w:rPr>
                <w:rFonts w:ascii="Times New Roman" w:eastAsia="Times New Roman" w:hAnsi="Times New Roman" w:cs="Times New Roman"/>
                <w:bCs/>
                <w:sz w:val="24"/>
                <w:szCs w:val="24"/>
                <w:lang w:eastAsia="ru-RU"/>
              </w:rPr>
              <w:t xml:space="preserve"> практичних завдань і технічних вправ пішохідного туризму: </w:t>
            </w:r>
            <w:proofErr w:type="spellStart"/>
            <w:r w:rsidRPr="00C71E08">
              <w:rPr>
                <w:rFonts w:ascii="Times New Roman" w:eastAsia="Times New Roman" w:hAnsi="Times New Roman" w:cs="Times New Roman"/>
                <w:bCs/>
                <w:sz w:val="24"/>
                <w:szCs w:val="24"/>
                <w:lang w:eastAsia="ru-RU"/>
              </w:rPr>
              <w:t>проход</w:t>
            </w:r>
            <w:r w:rsidR="00106444">
              <w:rPr>
                <w:rFonts w:ascii="Times New Roman" w:eastAsia="Times New Roman" w:hAnsi="Times New Roman" w:cs="Times New Roman"/>
                <w:bCs/>
                <w:sz w:val="24"/>
                <w:szCs w:val="24"/>
                <w:lang w:eastAsia="ru-RU"/>
              </w:rPr>
              <w:t>-</w:t>
            </w:r>
            <w:r w:rsidRPr="00C71E08">
              <w:rPr>
                <w:rFonts w:ascii="Times New Roman" w:eastAsia="Times New Roman" w:hAnsi="Times New Roman" w:cs="Times New Roman"/>
                <w:bCs/>
                <w:sz w:val="24"/>
                <w:szCs w:val="24"/>
                <w:lang w:eastAsia="ru-RU"/>
              </w:rPr>
              <w:t>ження</w:t>
            </w:r>
            <w:proofErr w:type="spellEnd"/>
            <w:r w:rsidRPr="00C71E08">
              <w:rPr>
                <w:rFonts w:ascii="Times New Roman" w:eastAsia="Times New Roman" w:hAnsi="Times New Roman" w:cs="Times New Roman"/>
                <w:bCs/>
                <w:sz w:val="24"/>
                <w:szCs w:val="24"/>
                <w:lang w:eastAsia="ru-RU"/>
              </w:rPr>
              <w:t xml:space="preserve"> перешкод, встановлення </w:t>
            </w:r>
            <w:proofErr w:type="spellStart"/>
            <w:r w:rsidRPr="00C71E08">
              <w:rPr>
                <w:rFonts w:ascii="Times New Roman" w:eastAsia="Times New Roman" w:hAnsi="Times New Roman" w:cs="Times New Roman"/>
                <w:bCs/>
                <w:sz w:val="24"/>
                <w:szCs w:val="24"/>
                <w:lang w:eastAsia="ru-RU"/>
              </w:rPr>
              <w:t>на</w:t>
            </w:r>
            <w:r w:rsidR="00106444">
              <w:rPr>
                <w:rFonts w:ascii="Times New Roman" w:eastAsia="Times New Roman" w:hAnsi="Times New Roman" w:cs="Times New Roman"/>
                <w:bCs/>
                <w:sz w:val="24"/>
                <w:szCs w:val="24"/>
                <w:lang w:eastAsia="ru-RU"/>
              </w:rPr>
              <w:t>-</w:t>
            </w:r>
            <w:r w:rsidRPr="00C71E08">
              <w:rPr>
                <w:rFonts w:ascii="Times New Roman" w:eastAsia="Times New Roman" w:hAnsi="Times New Roman" w:cs="Times New Roman"/>
                <w:bCs/>
                <w:sz w:val="24"/>
                <w:szCs w:val="24"/>
                <w:lang w:eastAsia="ru-RU"/>
              </w:rPr>
              <w:t>метів</w:t>
            </w:r>
            <w:proofErr w:type="spellEnd"/>
            <w:r w:rsidRPr="00C71E08">
              <w:rPr>
                <w:rFonts w:ascii="Times New Roman" w:eastAsia="Times New Roman" w:hAnsi="Times New Roman" w:cs="Times New Roman"/>
                <w:bCs/>
                <w:sz w:val="24"/>
                <w:szCs w:val="24"/>
                <w:lang w:eastAsia="ru-RU"/>
              </w:rPr>
              <w:t xml:space="preserve">, в’язання </w:t>
            </w:r>
          </w:p>
          <w:p w:rsidR="00106444" w:rsidRDefault="00C71E08" w:rsidP="00106444">
            <w:pPr>
              <w:tabs>
                <w:tab w:val="left" w:pos="4656"/>
              </w:tabs>
              <w:spacing w:after="0" w:line="240" w:lineRule="auto"/>
              <w:jc w:val="center"/>
              <w:rPr>
                <w:rFonts w:ascii="Times New Roman" w:eastAsia="Times New Roman" w:hAnsi="Times New Roman" w:cs="Times New Roman"/>
                <w:bCs/>
                <w:sz w:val="24"/>
                <w:szCs w:val="24"/>
                <w:lang w:eastAsia="ru-RU"/>
              </w:rPr>
            </w:pPr>
            <w:r w:rsidRPr="00C71E08">
              <w:rPr>
                <w:rFonts w:ascii="Times New Roman" w:eastAsia="Times New Roman" w:hAnsi="Times New Roman" w:cs="Times New Roman"/>
                <w:bCs/>
                <w:sz w:val="24"/>
                <w:szCs w:val="24"/>
                <w:lang w:eastAsia="ru-RU"/>
              </w:rPr>
              <w:t xml:space="preserve">вузлів, </w:t>
            </w:r>
            <w:proofErr w:type="spellStart"/>
            <w:r w:rsidRPr="00C71E08">
              <w:rPr>
                <w:rFonts w:ascii="Times New Roman" w:eastAsia="Times New Roman" w:hAnsi="Times New Roman" w:cs="Times New Roman"/>
                <w:bCs/>
                <w:sz w:val="24"/>
                <w:szCs w:val="24"/>
                <w:lang w:eastAsia="ru-RU"/>
              </w:rPr>
              <w:t>орієн</w:t>
            </w:r>
            <w:r w:rsidR="00106444">
              <w:rPr>
                <w:rFonts w:ascii="Times New Roman" w:eastAsia="Times New Roman" w:hAnsi="Times New Roman" w:cs="Times New Roman"/>
                <w:bCs/>
                <w:sz w:val="24"/>
                <w:szCs w:val="24"/>
                <w:lang w:eastAsia="ru-RU"/>
              </w:rPr>
              <w:t>-</w:t>
            </w:r>
            <w:r w:rsidRPr="00C71E08">
              <w:rPr>
                <w:rFonts w:ascii="Times New Roman" w:eastAsia="Times New Roman" w:hAnsi="Times New Roman" w:cs="Times New Roman"/>
                <w:bCs/>
                <w:sz w:val="24"/>
                <w:szCs w:val="24"/>
                <w:lang w:eastAsia="ru-RU"/>
              </w:rPr>
              <w:t>тування</w:t>
            </w:r>
            <w:proofErr w:type="spellEnd"/>
            <w:r w:rsidRPr="00C71E08">
              <w:rPr>
                <w:rFonts w:ascii="Times New Roman" w:eastAsia="Times New Roman" w:hAnsi="Times New Roman" w:cs="Times New Roman"/>
                <w:bCs/>
                <w:sz w:val="24"/>
                <w:szCs w:val="24"/>
                <w:lang w:eastAsia="ru-RU"/>
              </w:rPr>
              <w:t xml:space="preserve"> на місцевості тощо. Паралельно проводяться зльоти туристів — </w:t>
            </w:r>
            <w:proofErr w:type="spellStart"/>
            <w:r w:rsidRPr="00C71E08">
              <w:rPr>
                <w:rFonts w:ascii="Times New Roman" w:eastAsia="Times New Roman" w:hAnsi="Times New Roman" w:cs="Times New Roman"/>
                <w:bCs/>
                <w:sz w:val="24"/>
                <w:szCs w:val="24"/>
                <w:lang w:eastAsia="ru-RU"/>
              </w:rPr>
              <w:t>масш</w:t>
            </w:r>
            <w:r w:rsidR="00106444">
              <w:rPr>
                <w:rFonts w:ascii="Times New Roman" w:eastAsia="Times New Roman" w:hAnsi="Times New Roman" w:cs="Times New Roman"/>
                <w:bCs/>
                <w:sz w:val="24"/>
                <w:szCs w:val="24"/>
                <w:lang w:eastAsia="ru-RU"/>
              </w:rPr>
              <w:t>-</w:t>
            </w:r>
            <w:r w:rsidRPr="00C71E08">
              <w:rPr>
                <w:rFonts w:ascii="Times New Roman" w:eastAsia="Times New Roman" w:hAnsi="Times New Roman" w:cs="Times New Roman"/>
                <w:bCs/>
                <w:sz w:val="24"/>
                <w:szCs w:val="24"/>
                <w:lang w:eastAsia="ru-RU"/>
              </w:rPr>
              <w:t>табні</w:t>
            </w:r>
            <w:proofErr w:type="spellEnd"/>
            <w:r w:rsidRPr="00C71E08">
              <w:rPr>
                <w:rFonts w:ascii="Times New Roman" w:eastAsia="Times New Roman" w:hAnsi="Times New Roman" w:cs="Times New Roman"/>
                <w:bCs/>
                <w:sz w:val="24"/>
                <w:szCs w:val="24"/>
                <w:lang w:eastAsia="ru-RU"/>
              </w:rPr>
              <w:t xml:space="preserve"> збори з</w:t>
            </w:r>
          </w:p>
          <w:p w:rsidR="00D944E2" w:rsidRPr="001C328E" w:rsidRDefault="00C71E08" w:rsidP="00106444">
            <w:pPr>
              <w:tabs>
                <w:tab w:val="left" w:pos="4656"/>
              </w:tabs>
              <w:spacing w:after="0" w:line="240" w:lineRule="auto"/>
              <w:jc w:val="center"/>
              <w:rPr>
                <w:rFonts w:ascii="Times New Roman" w:eastAsia="Times New Roman" w:hAnsi="Times New Roman" w:cs="Times New Roman"/>
                <w:bCs/>
                <w:sz w:val="24"/>
                <w:szCs w:val="24"/>
                <w:lang w:eastAsia="ru-RU"/>
              </w:rPr>
            </w:pPr>
            <w:r w:rsidRPr="00C71E08">
              <w:rPr>
                <w:rFonts w:ascii="Times New Roman" w:eastAsia="Times New Roman" w:hAnsi="Times New Roman" w:cs="Times New Roman"/>
                <w:bCs/>
                <w:sz w:val="24"/>
                <w:szCs w:val="24"/>
                <w:lang w:eastAsia="ru-RU"/>
              </w:rPr>
              <w:t xml:space="preserve"> обміном досвідом, майстер-класами, культурною програмою та спільним відпочинком.</w:t>
            </w:r>
          </w:p>
        </w:tc>
        <w:tc>
          <w:tcPr>
            <w:tcW w:w="724" w:type="pct"/>
          </w:tcPr>
          <w:p w:rsidR="00EB19ED" w:rsidRPr="00EB19ED" w:rsidRDefault="00EB19ED" w:rsidP="00EB19ED">
            <w:pPr>
              <w:jc w:val="center"/>
              <w:rPr>
                <w:rFonts w:ascii="Times New Roman" w:eastAsia="Times New Roman" w:hAnsi="Times New Roman" w:cs="Times New Roman"/>
                <w:bCs/>
                <w:sz w:val="24"/>
                <w:szCs w:val="24"/>
                <w:lang w:eastAsia="ru-RU"/>
              </w:rPr>
            </w:pPr>
            <w:r w:rsidRPr="00EB19ED">
              <w:rPr>
                <w:rFonts w:ascii="Times New Roman" w:eastAsia="Times New Roman" w:hAnsi="Times New Roman" w:cs="Times New Roman"/>
                <w:bCs/>
                <w:sz w:val="24"/>
                <w:szCs w:val="24"/>
                <w:lang w:eastAsia="ru-RU"/>
              </w:rPr>
              <w:t>Підвищення технічної підготовки і туристичних навичок учасників.  Зміцнення туристичного руху та популяризація активного відпочинку.</w:t>
            </w:r>
            <w:r>
              <w:rPr>
                <w:rFonts w:ascii="Times New Roman" w:eastAsia="Times New Roman" w:hAnsi="Times New Roman" w:cs="Times New Roman"/>
                <w:bCs/>
                <w:sz w:val="24"/>
                <w:szCs w:val="24"/>
                <w:lang w:eastAsia="ru-RU"/>
              </w:rPr>
              <w:t xml:space="preserve"> </w:t>
            </w:r>
            <w:r w:rsidRPr="00EB19ED">
              <w:rPr>
                <w:rFonts w:ascii="Times New Roman" w:eastAsia="Times New Roman" w:hAnsi="Times New Roman" w:cs="Times New Roman"/>
                <w:bCs/>
                <w:sz w:val="24"/>
                <w:szCs w:val="24"/>
                <w:lang w:eastAsia="ru-RU"/>
              </w:rPr>
              <w:t>Розвиток дружніх зв’язків між туристичними клубами і громадами.</w:t>
            </w:r>
            <w:r>
              <w:rPr>
                <w:rFonts w:ascii="Times New Roman" w:eastAsia="Times New Roman" w:hAnsi="Times New Roman" w:cs="Times New Roman"/>
                <w:bCs/>
                <w:sz w:val="24"/>
                <w:szCs w:val="24"/>
                <w:lang w:eastAsia="ru-RU"/>
              </w:rPr>
              <w:t xml:space="preserve"> </w:t>
            </w:r>
            <w:r w:rsidRPr="00EB19ED">
              <w:rPr>
                <w:rFonts w:ascii="Times New Roman" w:eastAsia="Times New Roman" w:hAnsi="Times New Roman" w:cs="Times New Roman"/>
                <w:bCs/>
                <w:sz w:val="24"/>
                <w:szCs w:val="24"/>
                <w:lang w:eastAsia="ru-RU"/>
              </w:rPr>
              <w:t>Створення традиції проведення регулярних змагань та зльотів.</w:t>
            </w:r>
          </w:p>
          <w:p w:rsidR="00D944E2" w:rsidRPr="001C328E" w:rsidRDefault="00D944E2" w:rsidP="00EB19ED">
            <w:pPr>
              <w:jc w:val="center"/>
              <w:rPr>
                <w:rFonts w:ascii="Times New Roman" w:eastAsia="Times New Roman" w:hAnsi="Times New Roman" w:cs="Times New Roman"/>
                <w:bCs/>
                <w:sz w:val="24"/>
                <w:szCs w:val="24"/>
                <w:lang w:eastAsia="ru-RU"/>
              </w:rPr>
            </w:pPr>
          </w:p>
        </w:tc>
        <w:tc>
          <w:tcPr>
            <w:tcW w:w="400" w:type="pct"/>
          </w:tcPr>
          <w:p w:rsidR="00D944E2" w:rsidRPr="001C328E" w:rsidRDefault="00D944E2" w:rsidP="00D944E2">
            <w:pPr>
              <w:jc w:val="center"/>
              <w:rPr>
                <w:rFonts w:ascii="Times New Roman" w:hAnsi="Times New Roman" w:cs="Times New Roman"/>
                <w:bCs/>
                <w:sz w:val="24"/>
                <w:szCs w:val="24"/>
              </w:rPr>
            </w:pPr>
            <w:r>
              <w:rPr>
                <w:rFonts w:ascii="Times New Roman" w:hAnsi="Times New Roman" w:cs="Times New Roman"/>
                <w:bCs/>
                <w:sz w:val="24"/>
                <w:szCs w:val="24"/>
              </w:rPr>
              <w:t>2025-2027</w:t>
            </w:r>
          </w:p>
        </w:tc>
        <w:tc>
          <w:tcPr>
            <w:tcW w:w="557" w:type="pct"/>
          </w:tcPr>
          <w:p w:rsidR="00D944E2" w:rsidRPr="001C328E" w:rsidRDefault="00D944E2" w:rsidP="00D944E2">
            <w:pPr>
              <w:jc w:val="center"/>
              <w:rPr>
                <w:rFonts w:ascii="Times New Roman" w:hAnsi="Times New Roman" w:cs="Times New Roman"/>
                <w:bCs/>
                <w:sz w:val="24"/>
                <w:szCs w:val="24"/>
              </w:rPr>
            </w:pPr>
            <w:r w:rsidRPr="001C328E">
              <w:rPr>
                <w:rFonts w:ascii="Times New Roman" w:hAnsi="Times New Roman" w:cs="Times New Roman"/>
                <w:sz w:val="24"/>
                <w:szCs w:val="24"/>
              </w:rPr>
              <w:t>-</w:t>
            </w:r>
          </w:p>
        </w:tc>
        <w:tc>
          <w:tcPr>
            <w:tcW w:w="1341" w:type="pct"/>
            <w:gridSpan w:val="5"/>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sz w:val="24"/>
                <w:szCs w:val="24"/>
              </w:rPr>
              <w:t>Захід не потребує фінансування. Організація та проведення здійснюється силами туристичного клубу та учасників на громадських засадах.</w:t>
            </w:r>
          </w:p>
        </w:tc>
      </w:tr>
      <w:tr w:rsidR="00D944E2" w:rsidRPr="001C328E" w:rsidTr="00840A34">
        <w:trPr>
          <w:trHeight w:val="795"/>
        </w:trPr>
        <w:tc>
          <w:tcPr>
            <w:tcW w:w="633" w:type="pct"/>
          </w:tcPr>
          <w:p w:rsidR="00D944E2" w:rsidRDefault="00D944E2" w:rsidP="00D944E2">
            <w:pPr>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3.1.3.17. </w:t>
            </w:r>
          </w:p>
          <w:p w:rsidR="00D944E2" w:rsidRPr="001C328E" w:rsidRDefault="00D944E2" w:rsidP="00D944E2">
            <w:pPr>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t>Змагання по техніці гірського, водного</w:t>
            </w:r>
            <w:r w:rsidRPr="001C328E">
              <w:rPr>
                <w:rFonts w:ascii="Times New Roman" w:hAnsi="Times New Roman" w:cs="Times New Roman"/>
                <w:sz w:val="24"/>
                <w:szCs w:val="24"/>
                <w:lang w:val="ru-RU"/>
              </w:rPr>
              <w:t>,</w:t>
            </w:r>
            <w:r w:rsidRPr="001C328E">
              <w:rPr>
                <w:rFonts w:ascii="Times New Roman" w:hAnsi="Times New Roman" w:cs="Times New Roman"/>
                <w:sz w:val="24"/>
                <w:szCs w:val="24"/>
              </w:rPr>
              <w:t xml:space="preserve"> </w:t>
            </w:r>
            <w:proofErr w:type="spellStart"/>
            <w:r w:rsidRPr="001C328E">
              <w:rPr>
                <w:rFonts w:ascii="Times New Roman" w:hAnsi="Times New Roman" w:cs="Times New Roman"/>
                <w:sz w:val="24"/>
                <w:szCs w:val="24"/>
                <w:lang w:val="ru-RU"/>
              </w:rPr>
              <w:t>лижного</w:t>
            </w:r>
            <w:proofErr w:type="spellEnd"/>
            <w:r w:rsidRPr="001C328E">
              <w:rPr>
                <w:rFonts w:ascii="Times New Roman" w:hAnsi="Times New Roman" w:cs="Times New Roman"/>
                <w:sz w:val="24"/>
                <w:szCs w:val="24"/>
                <w:lang w:val="ru-RU"/>
              </w:rPr>
              <w:t xml:space="preserve"> </w:t>
            </w:r>
            <w:r w:rsidRPr="001C328E">
              <w:rPr>
                <w:rFonts w:ascii="Times New Roman" w:hAnsi="Times New Roman" w:cs="Times New Roman"/>
                <w:sz w:val="24"/>
                <w:szCs w:val="24"/>
              </w:rPr>
              <w:t>туризму</w:t>
            </w:r>
          </w:p>
        </w:tc>
        <w:tc>
          <w:tcPr>
            <w:tcW w:w="662" w:type="pct"/>
          </w:tcPr>
          <w:p w:rsidR="00D944E2" w:rsidRPr="001C328E" w:rsidRDefault="00D944E2" w:rsidP="00D944E2">
            <w:pPr>
              <w:tabs>
                <w:tab w:val="left" w:pos="4656"/>
              </w:tabs>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t xml:space="preserve"> </w:t>
            </w:r>
            <w:r w:rsidR="0096652B">
              <w:rPr>
                <w:rFonts w:ascii="Times New Roman" w:hAnsi="Times New Roman" w:cs="Times New Roman"/>
                <w:sz w:val="24"/>
                <w:szCs w:val="24"/>
              </w:rPr>
              <w:t>К</w:t>
            </w:r>
            <w:r w:rsidRPr="001C328E">
              <w:rPr>
                <w:rFonts w:ascii="Times New Roman" w:hAnsi="Times New Roman" w:cs="Times New Roman"/>
                <w:sz w:val="24"/>
                <w:szCs w:val="24"/>
              </w:rPr>
              <w:t xml:space="preserve">луб туристів-мандрівників «Романтик» </w:t>
            </w:r>
          </w:p>
        </w:tc>
        <w:tc>
          <w:tcPr>
            <w:tcW w:w="683" w:type="pct"/>
          </w:tcPr>
          <w:p w:rsidR="00D944E2" w:rsidRPr="001C328E" w:rsidRDefault="00083724" w:rsidP="000E269A">
            <w:pPr>
              <w:tabs>
                <w:tab w:val="left" w:pos="4656"/>
              </w:tabs>
              <w:spacing w:line="240" w:lineRule="auto"/>
              <w:jc w:val="center"/>
              <w:rPr>
                <w:rFonts w:ascii="Times New Roman" w:eastAsia="Times New Roman" w:hAnsi="Times New Roman" w:cs="Times New Roman"/>
                <w:bCs/>
                <w:sz w:val="24"/>
                <w:szCs w:val="24"/>
                <w:lang w:eastAsia="ru-RU"/>
              </w:rPr>
            </w:pPr>
            <w:r w:rsidRPr="00083724">
              <w:rPr>
                <w:rFonts w:ascii="Times New Roman" w:eastAsia="Times New Roman" w:hAnsi="Times New Roman" w:cs="Times New Roman"/>
                <w:bCs/>
                <w:sz w:val="24"/>
                <w:szCs w:val="24"/>
                <w:lang w:eastAsia="ru-RU"/>
              </w:rPr>
              <w:t xml:space="preserve">Проведення спеціалізованих змагань, які включають практичні вправи та маршрути з використанням технік гірського (сходження, спуск, проходження перешкод), водного (сплави, </w:t>
            </w:r>
            <w:proofErr w:type="spellStart"/>
            <w:r w:rsidRPr="00083724">
              <w:rPr>
                <w:rFonts w:ascii="Times New Roman" w:eastAsia="Times New Roman" w:hAnsi="Times New Roman" w:cs="Times New Roman"/>
                <w:bCs/>
                <w:sz w:val="24"/>
                <w:szCs w:val="24"/>
                <w:lang w:eastAsia="ru-RU"/>
              </w:rPr>
              <w:t>каякінг</w:t>
            </w:r>
            <w:proofErr w:type="spellEnd"/>
            <w:r w:rsidRPr="00083724">
              <w:rPr>
                <w:rFonts w:ascii="Times New Roman" w:eastAsia="Times New Roman" w:hAnsi="Times New Roman" w:cs="Times New Roman"/>
                <w:bCs/>
                <w:sz w:val="24"/>
                <w:szCs w:val="24"/>
                <w:lang w:eastAsia="ru-RU"/>
              </w:rPr>
              <w:t>, навігація), та лижного туризму (трасування, лавинна безпека, маневрування). Учасники демонструють свої навички, витривалість та командну взаємодію.</w:t>
            </w:r>
          </w:p>
        </w:tc>
        <w:tc>
          <w:tcPr>
            <w:tcW w:w="724" w:type="pct"/>
          </w:tcPr>
          <w:p w:rsidR="00083724" w:rsidRPr="00083724" w:rsidRDefault="00083724" w:rsidP="00083724">
            <w:pPr>
              <w:jc w:val="center"/>
              <w:rPr>
                <w:rFonts w:ascii="Times New Roman" w:eastAsia="Times New Roman" w:hAnsi="Times New Roman" w:cs="Times New Roman"/>
                <w:bCs/>
                <w:sz w:val="24"/>
                <w:szCs w:val="24"/>
                <w:lang w:eastAsia="ru-RU"/>
              </w:rPr>
            </w:pPr>
            <w:r w:rsidRPr="00083724">
              <w:rPr>
                <w:rFonts w:ascii="Times New Roman" w:eastAsia="Times New Roman" w:hAnsi="Times New Roman" w:cs="Times New Roman"/>
                <w:bCs/>
                <w:sz w:val="24"/>
                <w:szCs w:val="24"/>
                <w:lang w:eastAsia="ru-RU"/>
              </w:rPr>
              <w:t>Підвищення рівня спеціалізованих туристичних навичок серед учасників.</w:t>
            </w:r>
          </w:p>
          <w:p w:rsidR="00083724" w:rsidRDefault="00083724" w:rsidP="00083724">
            <w:pPr>
              <w:jc w:val="center"/>
              <w:rPr>
                <w:rFonts w:ascii="Times New Roman" w:eastAsia="Times New Roman" w:hAnsi="Times New Roman" w:cs="Times New Roman"/>
                <w:bCs/>
                <w:sz w:val="24"/>
                <w:szCs w:val="24"/>
                <w:lang w:eastAsia="ru-RU"/>
              </w:rPr>
            </w:pPr>
            <w:r w:rsidRPr="00083724">
              <w:rPr>
                <w:rFonts w:ascii="Times New Roman" w:eastAsia="Times New Roman" w:hAnsi="Times New Roman" w:cs="Times New Roman"/>
                <w:bCs/>
                <w:sz w:val="24"/>
                <w:szCs w:val="24"/>
                <w:lang w:eastAsia="ru-RU"/>
              </w:rPr>
              <w:t>Розвиток різних видів туризму в громаді та регіоні.</w:t>
            </w:r>
          </w:p>
          <w:p w:rsidR="00083724" w:rsidRPr="00083724" w:rsidRDefault="00083724" w:rsidP="00083724">
            <w:pPr>
              <w:jc w:val="center"/>
              <w:rPr>
                <w:rFonts w:ascii="Times New Roman" w:eastAsia="Times New Roman" w:hAnsi="Times New Roman" w:cs="Times New Roman"/>
                <w:bCs/>
                <w:sz w:val="24"/>
                <w:szCs w:val="24"/>
                <w:lang w:eastAsia="ru-RU"/>
              </w:rPr>
            </w:pPr>
            <w:r w:rsidRPr="00083724">
              <w:rPr>
                <w:rFonts w:ascii="Times New Roman" w:eastAsia="Times New Roman" w:hAnsi="Times New Roman" w:cs="Times New Roman"/>
                <w:bCs/>
                <w:sz w:val="24"/>
                <w:szCs w:val="24"/>
                <w:lang w:eastAsia="ru-RU"/>
              </w:rPr>
              <w:t>Формування спортивного духу, витривалості та відповідальності.</w:t>
            </w:r>
          </w:p>
          <w:p w:rsidR="00083724" w:rsidRPr="00083724" w:rsidRDefault="00083724" w:rsidP="00083724">
            <w:pPr>
              <w:jc w:val="center"/>
              <w:rPr>
                <w:rFonts w:ascii="Times New Roman" w:eastAsia="Times New Roman" w:hAnsi="Times New Roman" w:cs="Times New Roman"/>
                <w:bCs/>
                <w:sz w:val="24"/>
                <w:szCs w:val="24"/>
                <w:lang w:eastAsia="ru-RU"/>
              </w:rPr>
            </w:pPr>
            <w:r w:rsidRPr="00083724">
              <w:rPr>
                <w:rFonts w:ascii="Times New Roman" w:eastAsia="Times New Roman" w:hAnsi="Times New Roman" w:cs="Times New Roman"/>
                <w:bCs/>
                <w:sz w:val="24"/>
                <w:szCs w:val="24"/>
                <w:lang w:eastAsia="ru-RU"/>
              </w:rPr>
              <w:t xml:space="preserve">Популяризація активного </w:t>
            </w:r>
            <w:proofErr w:type="spellStart"/>
            <w:r w:rsidRPr="00083724">
              <w:rPr>
                <w:rFonts w:ascii="Times New Roman" w:eastAsia="Times New Roman" w:hAnsi="Times New Roman" w:cs="Times New Roman"/>
                <w:bCs/>
                <w:sz w:val="24"/>
                <w:szCs w:val="24"/>
                <w:lang w:eastAsia="ru-RU"/>
              </w:rPr>
              <w:t>відпо</w:t>
            </w:r>
            <w:r w:rsidR="000E269A">
              <w:rPr>
                <w:rFonts w:ascii="Times New Roman" w:eastAsia="Times New Roman" w:hAnsi="Times New Roman" w:cs="Times New Roman"/>
                <w:bCs/>
                <w:sz w:val="24"/>
                <w:szCs w:val="24"/>
                <w:lang w:eastAsia="ru-RU"/>
              </w:rPr>
              <w:t>-</w:t>
            </w:r>
            <w:r w:rsidRPr="00083724">
              <w:rPr>
                <w:rFonts w:ascii="Times New Roman" w:eastAsia="Times New Roman" w:hAnsi="Times New Roman" w:cs="Times New Roman"/>
                <w:bCs/>
                <w:sz w:val="24"/>
                <w:szCs w:val="24"/>
                <w:lang w:eastAsia="ru-RU"/>
              </w:rPr>
              <w:t>чинку</w:t>
            </w:r>
            <w:proofErr w:type="spellEnd"/>
            <w:r w:rsidRPr="00083724">
              <w:rPr>
                <w:rFonts w:ascii="Times New Roman" w:eastAsia="Times New Roman" w:hAnsi="Times New Roman" w:cs="Times New Roman"/>
                <w:bCs/>
                <w:sz w:val="24"/>
                <w:szCs w:val="24"/>
                <w:lang w:eastAsia="ru-RU"/>
              </w:rPr>
              <w:t xml:space="preserve"> і здорового способу життя.</w:t>
            </w:r>
          </w:p>
          <w:p w:rsidR="00D944E2" w:rsidRPr="001C328E" w:rsidRDefault="00083724" w:rsidP="00083724">
            <w:pPr>
              <w:jc w:val="center"/>
              <w:rPr>
                <w:rFonts w:ascii="Times New Roman" w:eastAsia="Times New Roman" w:hAnsi="Times New Roman" w:cs="Times New Roman"/>
                <w:bCs/>
                <w:sz w:val="24"/>
                <w:szCs w:val="24"/>
                <w:lang w:eastAsia="ru-RU"/>
              </w:rPr>
            </w:pPr>
            <w:r w:rsidRPr="00083724">
              <w:rPr>
                <w:rFonts w:ascii="Times New Roman" w:eastAsia="Times New Roman" w:hAnsi="Times New Roman" w:cs="Times New Roman"/>
                <w:bCs/>
                <w:sz w:val="24"/>
                <w:szCs w:val="24"/>
                <w:lang w:eastAsia="ru-RU"/>
              </w:rPr>
              <w:t>Залучення нових учасників до туристичних клубів і секцій.</w:t>
            </w:r>
          </w:p>
        </w:tc>
        <w:tc>
          <w:tcPr>
            <w:tcW w:w="400" w:type="pct"/>
          </w:tcPr>
          <w:p w:rsidR="00D944E2" w:rsidRPr="001C328E" w:rsidRDefault="007A3875" w:rsidP="00D944E2">
            <w:pPr>
              <w:jc w:val="center"/>
              <w:rPr>
                <w:rFonts w:ascii="Times New Roman" w:hAnsi="Times New Roman" w:cs="Times New Roman"/>
                <w:bCs/>
                <w:sz w:val="24"/>
                <w:szCs w:val="24"/>
              </w:rPr>
            </w:pPr>
            <w:r>
              <w:rPr>
                <w:rFonts w:ascii="Times New Roman" w:hAnsi="Times New Roman" w:cs="Times New Roman"/>
                <w:bCs/>
                <w:sz w:val="24"/>
                <w:szCs w:val="24"/>
              </w:rPr>
              <w:t>2025-2027</w:t>
            </w:r>
          </w:p>
        </w:tc>
        <w:tc>
          <w:tcPr>
            <w:tcW w:w="557" w:type="pct"/>
          </w:tcPr>
          <w:p w:rsidR="00D944E2" w:rsidRPr="001C328E" w:rsidRDefault="00D944E2" w:rsidP="00D944E2">
            <w:pPr>
              <w:jc w:val="center"/>
              <w:rPr>
                <w:rFonts w:ascii="Times New Roman" w:hAnsi="Times New Roman" w:cs="Times New Roman"/>
                <w:bCs/>
                <w:sz w:val="24"/>
                <w:szCs w:val="24"/>
              </w:rPr>
            </w:pPr>
            <w:r w:rsidRPr="001C328E">
              <w:rPr>
                <w:rFonts w:ascii="Times New Roman" w:hAnsi="Times New Roman" w:cs="Times New Roman"/>
                <w:sz w:val="24"/>
                <w:szCs w:val="24"/>
              </w:rPr>
              <w:t>-</w:t>
            </w:r>
          </w:p>
        </w:tc>
        <w:tc>
          <w:tcPr>
            <w:tcW w:w="1341" w:type="pct"/>
            <w:gridSpan w:val="5"/>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sz w:val="24"/>
                <w:szCs w:val="24"/>
              </w:rPr>
              <w:t>Захід не потребує фінансування. Організація та проведення здійснюється силами туристичного клубу та учасників на громадських засадах.</w:t>
            </w:r>
          </w:p>
        </w:tc>
      </w:tr>
      <w:tr w:rsidR="00D944E2" w:rsidRPr="001C328E" w:rsidTr="00840A34">
        <w:trPr>
          <w:trHeight w:val="795"/>
        </w:trPr>
        <w:tc>
          <w:tcPr>
            <w:tcW w:w="633" w:type="pct"/>
          </w:tcPr>
          <w:p w:rsidR="00D944E2" w:rsidRPr="001C328E" w:rsidRDefault="00D944E2" w:rsidP="00D944E2">
            <w:pPr>
              <w:jc w:val="center"/>
              <w:rPr>
                <w:rFonts w:ascii="Times New Roman" w:eastAsia="Times New Roman" w:hAnsi="Times New Roman" w:cs="Times New Roman"/>
                <w:bCs/>
                <w:sz w:val="24"/>
                <w:szCs w:val="24"/>
                <w:lang w:eastAsia="ru-RU"/>
              </w:rPr>
            </w:pPr>
            <w:r>
              <w:rPr>
                <w:rFonts w:ascii="Times New Roman" w:hAnsi="Times New Roman" w:cs="Times New Roman"/>
                <w:bCs/>
                <w:sz w:val="24"/>
                <w:szCs w:val="24"/>
              </w:rPr>
              <w:lastRenderedPageBreak/>
              <w:t xml:space="preserve">3.1.3.18. </w:t>
            </w:r>
            <w:r w:rsidR="000408B5">
              <w:rPr>
                <w:rFonts w:ascii="Times New Roman" w:hAnsi="Times New Roman" w:cs="Times New Roman"/>
                <w:bCs/>
                <w:sz w:val="24"/>
                <w:szCs w:val="24"/>
              </w:rPr>
              <w:t>Проведення о</w:t>
            </w:r>
            <w:r w:rsidRPr="001C328E">
              <w:rPr>
                <w:rFonts w:ascii="Times New Roman" w:hAnsi="Times New Roman" w:cs="Times New Roman"/>
                <w:sz w:val="24"/>
                <w:szCs w:val="24"/>
              </w:rPr>
              <w:t>собисто-командн</w:t>
            </w:r>
            <w:r w:rsidR="000408B5">
              <w:rPr>
                <w:rFonts w:ascii="Times New Roman" w:hAnsi="Times New Roman" w:cs="Times New Roman"/>
                <w:sz w:val="24"/>
                <w:szCs w:val="24"/>
              </w:rPr>
              <w:t>ої</w:t>
            </w:r>
            <w:r w:rsidRPr="001C328E">
              <w:rPr>
                <w:rFonts w:ascii="Times New Roman" w:hAnsi="Times New Roman" w:cs="Times New Roman"/>
                <w:sz w:val="24"/>
                <w:szCs w:val="24"/>
              </w:rPr>
              <w:t xml:space="preserve"> перш</w:t>
            </w:r>
            <w:r w:rsidR="000408B5">
              <w:rPr>
                <w:rFonts w:ascii="Times New Roman" w:hAnsi="Times New Roman" w:cs="Times New Roman"/>
                <w:sz w:val="24"/>
                <w:szCs w:val="24"/>
              </w:rPr>
              <w:t>о</w:t>
            </w:r>
            <w:r w:rsidRPr="001C328E">
              <w:rPr>
                <w:rFonts w:ascii="Times New Roman" w:hAnsi="Times New Roman" w:cs="Times New Roman"/>
                <w:sz w:val="24"/>
                <w:szCs w:val="24"/>
              </w:rPr>
              <w:t>ст</w:t>
            </w:r>
            <w:r w:rsidR="000408B5">
              <w:rPr>
                <w:rFonts w:ascii="Times New Roman" w:hAnsi="Times New Roman" w:cs="Times New Roman"/>
                <w:sz w:val="24"/>
                <w:szCs w:val="24"/>
              </w:rPr>
              <w:t>і</w:t>
            </w:r>
            <w:r w:rsidRPr="001C328E">
              <w:rPr>
                <w:rFonts w:ascii="Times New Roman" w:hAnsi="Times New Roman" w:cs="Times New Roman"/>
                <w:sz w:val="24"/>
                <w:szCs w:val="24"/>
              </w:rPr>
              <w:t xml:space="preserve"> по спортивному  скелелазінню</w:t>
            </w:r>
            <w:r w:rsidR="000408B5">
              <w:rPr>
                <w:rFonts w:ascii="Times New Roman" w:hAnsi="Times New Roman" w:cs="Times New Roman"/>
                <w:sz w:val="24"/>
                <w:szCs w:val="24"/>
              </w:rPr>
              <w:t>.</w:t>
            </w:r>
          </w:p>
        </w:tc>
        <w:tc>
          <w:tcPr>
            <w:tcW w:w="662" w:type="pct"/>
          </w:tcPr>
          <w:p w:rsidR="00D944E2" w:rsidRPr="001C328E" w:rsidRDefault="00D944E2" w:rsidP="00D944E2">
            <w:pPr>
              <w:tabs>
                <w:tab w:val="left" w:pos="4656"/>
              </w:tabs>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t xml:space="preserve"> </w:t>
            </w:r>
            <w:r w:rsidR="000408B5">
              <w:rPr>
                <w:rFonts w:ascii="Times New Roman" w:hAnsi="Times New Roman" w:cs="Times New Roman"/>
                <w:sz w:val="24"/>
                <w:szCs w:val="24"/>
              </w:rPr>
              <w:t>К</w:t>
            </w:r>
            <w:r w:rsidRPr="001C328E">
              <w:rPr>
                <w:rFonts w:ascii="Times New Roman" w:hAnsi="Times New Roman" w:cs="Times New Roman"/>
                <w:sz w:val="24"/>
                <w:szCs w:val="24"/>
              </w:rPr>
              <w:t>луб туристів-мандрівників «Романтик»</w:t>
            </w:r>
            <w:r w:rsidR="000408B5">
              <w:rPr>
                <w:rFonts w:ascii="Times New Roman" w:hAnsi="Times New Roman" w:cs="Times New Roman"/>
                <w:sz w:val="24"/>
                <w:szCs w:val="24"/>
              </w:rPr>
              <w:t>.</w:t>
            </w:r>
          </w:p>
        </w:tc>
        <w:tc>
          <w:tcPr>
            <w:tcW w:w="683" w:type="pct"/>
          </w:tcPr>
          <w:p w:rsidR="00D944E2" w:rsidRPr="001C328E" w:rsidRDefault="00A30BAE" w:rsidP="000E269A">
            <w:pPr>
              <w:tabs>
                <w:tab w:val="left" w:pos="4656"/>
              </w:tabs>
              <w:spacing w:line="240" w:lineRule="auto"/>
              <w:jc w:val="center"/>
              <w:rPr>
                <w:rFonts w:ascii="Times New Roman" w:eastAsia="Times New Roman" w:hAnsi="Times New Roman" w:cs="Times New Roman"/>
                <w:bCs/>
                <w:sz w:val="24"/>
                <w:szCs w:val="24"/>
                <w:lang w:eastAsia="ru-RU"/>
              </w:rPr>
            </w:pPr>
            <w:r w:rsidRPr="00A30BAE">
              <w:rPr>
                <w:rFonts w:ascii="Times New Roman" w:eastAsia="Times New Roman" w:hAnsi="Times New Roman" w:cs="Times New Roman"/>
                <w:bCs/>
                <w:sz w:val="24"/>
                <w:szCs w:val="24"/>
                <w:lang w:eastAsia="ru-RU"/>
              </w:rPr>
              <w:t xml:space="preserve">Організація змагань зі спортивного скелелазіння серед індивідуальних учасників та команд різних вікових категорій. Змагання включають проходження трас різної складності на штучних або природних скелях, оцінку техніки, швидкості та витривалості. Захід спрямований на розвиток </w:t>
            </w:r>
            <w:proofErr w:type="spellStart"/>
            <w:r w:rsidRPr="00A30BAE">
              <w:rPr>
                <w:rFonts w:ascii="Times New Roman" w:eastAsia="Times New Roman" w:hAnsi="Times New Roman" w:cs="Times New Roman"/>
                <w:bCs/>
                <w:sz w:val="24"/>
                <w:szCs w:val="24"/>
                <w:lang w:eastAsia="ru-RU"/>
              </w:rPr>
              <w:t>скелелазного</w:t>
            </w:r>
            <w:proofErr w:type="spellEnd"/>
            <w:r w:rsidRPr="00A30BAE">
              <w:rPr>
                <w:rFonts w:ascii="Times New Roman" w:eastAsia="Times New Roman" w:hAnsi="Times New Roman" w:cs="Times New Roman"/>
                <w:bCs/>
                <w:sz w:val="24"/>
                <w:szCs w:val="24"/>
                <w:lang w:eastAsia="ru-RU"/>
              </w:rPr>
              <w:t xml:space="preserve"> спорту в громаді та популяризацію активного способу життя.</w:t>
            </w:r>
          </w:p>
        </w:tc>
        <w:tc>
          <w:tcPr>
            <w:tcW w:w="724" w:type="pct"/>
          </w:tcPr>
          <w:p w:rsidR="000C0579" w:rsidRPr="000C0579" w:rsidRDefault="000C0579" w:rsidP="000C0579">
            <w:pPr>
              <w:jc w:val="center"/>
              <w:rPr>
                <w:rFonts w:ascii="Times New Roman" w:eastAsia="Times New Roman" w:hAnsi="Times New Roman" w:cs="Times New Roman"/>
                <w:bCs/>
                <w:sz w:val="24"/>
                <w:szCs w:val="24"/>
                <w:lang w:eastAsia="ru-RU"/>
              </w:rPr>
            </w:pPr>
            <w:r w:rsidRPr="000C0579">
              <w:rPr>
                <w:rFonts w:ascii="Times New Roman" w:eastAsia="Times New Roman" w:hAnsi="Times New Roman" w:cs="Times New Roman"/>
                <w:bCs/>
                <w:sz w:val="24"/>
                <w:szCs w:val="24"/>
                <w:lang w:eastAsia="ru-RU"/>
              </w:rPr>
              <w:t>Виявлення та підтримка талановитих спортсменів у сфері скелелазіння.</w:t>
            </w:r>
          </w:p>
          <w:p w:rsidR="000C0579" w:rsidRPr="000C0579" w:rsidRDefault="000C0579" w:rsidP="000C0579">
            <w:pPr>
              <w:jc w:val="center"/>
              <w:rPr>
                <w:rFonts w:ascii="Times New Roman" w:eastAsia="Times New Roman" w:hAnsi="Times New Roman" w:cs="Times New Roman"/>
                <w:bCs/>
                <w:sz w:val="24"/>
                <w:szCs w:val="24"/>
                <w:lang w:eastAsia="ru-RU"/>
              </w:rPr>
            </w:pPr>
            <w:r w:rsidRPr="000C0579">
              <w:rPr>
                <w:rFonts w:ascii="Times New Roman" w:eastAsia="Times New Roman" w:hAnsi="Times New Roman" w:cs="Times New Roman"/>
                <w:bCs/>
                <w:sz w:val="24"/>
                <w:szCs w:val="24"/>
                <w:lang w:eastAsia="ru-RU"/>
              </w:rPr>
              <w:t>Підвищення рівня спортивної майстерності учасників.</w:t>
            </w:r>
          </w:p>
          <w:p w:rsidR="000C0579" w:rsidRPr="000C0579" w:rsidRDefault="000C0579" w:rsidP="000C0579">
            <w:pPr>
              <w:jc w:val="center"/>
              <w:rPr>
                <w:rFonts w:ascii="Times New Roman" w:eastAsia="Times New Roman" w:hAnsi="Times New Roman" w:cs="Times New Roman"/>
                <w:bCs/>
                <w:sz w:val="24"/>
                <w:szCs w:val="24"/>
                <w:lang w:eastAsia="ru-RU"/>
              </w:rPr>
            </w:pPr>
            <w:r w:rsidRPr="000C0579">
              <w:rPr>
                <w:rFonts w:ascii="Times New Roman" w:eastAsia="Times New Roman" w:hAnsi="Times New Roman" w:cs="Times New Roman"/>
                <w:bCs/>
                <w:sz w:val="24"/>
                <w:szCs w:val="24"/>
                <w:lang w:eastAsia="ru-RU"/>
              </w:rPr>
              <w:t>Залучення нових учасників до занять скелелазінням.</w:t>
            </w:r>
          </w:p>
          <w:p w:rsidR="000C0579" w:rsidRPr="000C0579" w:rsidRDefault="000C0579" w:rsidP="000C0579">
            <w:pPr>
              <w:jc w:val="center"/>
              <w:rPr>
                <w:rFonts w:ascii="Times New Roman" w:eastAsia="Times New Roman" w:hAnsi="Times New Roman" w:cs="Times New Roman"/>
                <w:bCs/>
                <w:sz w:val="24"/>
                <w:szCs w:val="24"/>
                <w:lang w:eastAsia="ru-RU"/>
              </w:rPr>
            </w:pPr>
            <w:r w:rsidRPr="000C0579">
              <w:rPr>
                <w:rFonts w:ascii="Times New Roman" w:eastAsia="Times New Roman" w:hAnsi="Times New Roman" w:cs="Times New Roman"/>
                <w:bCs/>
                <w:sz w:val="24"/>
                <w:szCs w:val="24"/>
                <w:lang w:eastAsia="ru-RU"/>
              </w:rPr>
              <w:t>Формування командного духу та спортивної конкуренції.</w:t>
            </w:r>
          </w:p>
          <w:p w:rsidR="00D944E2" w:rsidRPr="001C328E" w:rsidRDefault="000C0579" w:rsidP="000C0579">
            <w:pPr>
              <w:jc w:val="center"/>
              <w:rPr>
                <w:rFonts w:ascii="Times New Roman" w:eastAsia="Times New Roman" w:hAnsi="Times New Roman" w:cs="Times New Roman"/>
                <w:bCs/>
                <w:sz w:val="24"/>
                <w:szCs w:val="24"/>
                <w:lang w:eastAsia="ru-RU"/>
              </w:rPr>
            </w:pPr>
            <w:r w:rsidRPr="000C0579">
              <w:rPr>
                <w:rFonts w:ascii="Times New Roman" w:eastAsia="Times New Roman" w:hAnsi="Times New Roman" w:cs="Times New Roman"/>
                <w:bCs/>
                <w:sz w:val="24"/>
                <w:szCs w:val="24"/>
                <w:lang w:eastAsia="ru-RU"/>
              </w:rPr>
              <w:t>Популяризація здорового способу життя та активного відпочинку.</w:t>
            </w:r>
          </w:p>
        </w:tc>
        <w:tc>
          <w:tcPr>
            <w:tcW w:w="400" w:type="pct"/>
          </w:tcPr>
          <w:p w:rsidR="00D944E2" w:rsidRPr="001C328E" w:rsidRDefault="000C0579" w:rsidP="00D944E2">
            <w:pPr>
              <w:jc w:val="center"/>
              <w:rPr>
                <w:rFonts w:ascii="Times New Roman" w:hAnsi="Times New Roman" w:cs="Times New Roman"/>
                <w:bCs/>
                <w:sz w:val="24"/>
                <w:szCs w:val="24"/>
              </w:rPr>
            </w:pPr>
            <w:r>
              <w:rPr>
                <w:rFonts w:ascii="Times New Roman" w:hAnsi="Times New Roman" w:cs="Times New Roman"/>
                <w:bCs/>
                <w:sz w:val="24"/>
                <w:szCs w:val="24"/>
              </w:rPr>
              <w:t>2025-2027</w:t>
            </w:r>
          </w:p>
        </w:tc>
        <w:tc>
          <w:tcPr>
            <w:tcW w:w="557" w:type="pct"/>
          </w:tcPr>
          <w:p w:rsidR="00D944E2" w:rsidRPr="001C328E" w:rsidRDefault="00D944E2" w:rsidP="00D944E2">
            <w:pPr>
              <w:jc w:val="center"/>
              <w:rPr>
                <w:rFonts w:ascii="Times New Roman" w:hAnsi="Times New Roman" w:cs="Times New Roman"/>
                <w:bCs/>
                <w:sz w:val="24"/>
                <w:szCs w:val="24"/>
              </w:rPr>
            </w:pPr>
            <w:r w:rsidRPr="001C328E">
              <w:rPr>
                <w:rFonts w:ascii="Times New Roman" w:hAnsi="Times New Roman" w:cs="Times New Roman"/>
                <w:sz w:val="24"/>
                <w:szCs w:val="24"/>
              </w:rPr>
              <w:t>-</w:t>
            </w:r>
          </w:p>
        </w:tc>
        <w:tc>
          <w:tcPr>
            <w:tcW w:w="1341" w:type="pct"/>
            <w:gridSpan w:val="5"/>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sz w:val="24"/>
                <w:szCs w:val="24"/>
              </w:rPr>
              <w:t>Захід не потребує фінансування. Організація та проведення здійснюється силами туристичного клубу та учасників на громадських засадах.</w:t>
            </w:r>
          </w:p>
        </w:tc>
      </w:tr>
      <w:tr w:rsidR="00D944E2" w:rsidRPr="001C328E" w:rsidTr="00840A34">
        <w:trPr>
          <w:trHeight w:val="795"/>
        </w:trPr>
        <w:tc>
          <w:tcPr>
            <w:tcW w:w="633" w:type="pct"/>
          </w:tcPr>
          <w:p w:rsidR="00D944E2" w:rsidRPr="001C328E" w:rsidRDefault="00D944E2" w:rsidP="00D944E2">
            <w:pPr>
              <w:jc w:val="center"/>
              <w:rPr>
                <w:rFonts w:ascii="Times New Roman" w:eastAsia="Times New Roman" w:hAnsi="Times New Roman" w:cs="Times New Roman"/>
                <w:bCs/>
                <w:sz w:val="24"/>
                <w:szCs w:val="24"/>
                <w:lang w:eastAsia="ru-RU"/>
              </w:rPr>
            </w:pPr>
            <w:r>
              <w:rPr>
                <w:rFonts w:ascii="Times New Roman" w:hAnsi="Times New Roman" w:cs="Times New Roman"/>
                <w:bCs/>
                <w:sz w:val="24"/>
                <w:szCs w:val="24"/>
              </w:rPr>
              <w:lastRenderedPageBreak/>
              <w:t>3.1.3.</w:t>
            </w:r>
            <w:r w:rsidR="00FC6A6E">
              <w:rPr>
                <w:rFonts w:ascii="Times New Roman" w:hAnsi="Times New Roman" w:cs="Times New Roman"/>
                <w:bCs/>
                <w:sz w:val="24"/>
                <w:szCs w:val="24"/>
              </w:rPr>
              <w:t>19</w:t>
            </w:r>
            <w:r>
              <w:rPr>
                <w:rFonts w:ascii="Times New Roman" w:hAnsi="Times New Roman" w:cs="Times New Roman"/>
                <w:bCs/>
                <w:sz w:val="24"/>
                <w:szCs w:val="24"/>
              </w:rPr>
              <w:t xml:space="preserve">. </w:t>
            </w:r>
            <w:r w:rsidRPr="001C328E">
              <w:rPr>
                <w:rFonts w:ascii="Times New Roman" w:hAnsi="Times New Roman" w:cs="Times New Roman"/>
                <w:sz w:val="24"/>
                <w:szCs w:val="24"/>
              </w:rPr>
              <w:t xml:space="preserve">Проведення відкритих тренувань з сучасного </w:t>
            </w:r>
            <w:proofErr w:type="spellStart"/>
            <w:r w:rsidRPr="001C328E">
              <w:rPr>
                <w:rFonts w:ascii="Times New Roman" w:hAnsi="Times New Roman" w:cs="Times New Roman"/>
                <w:sz w:val="24"/>
                <w:szCs w:val="24"/>
              </w:rPr>
              <w:t>мечового</w:t>
            </w:r>
            <w:proofErr w:type="spellEnd"/>
            <w:r w:rsidRPr="001C328E">
              <w:rPr>
                <w:rFonts w:ascii="Times New Roman" w:hAnsi="Times New Roman" w:cs="Times New Roman"/>
                <w:sz w:val="24"/>
                <w:szCs w:val="24"/>
              </w:rPr>
              <w:t xml:space="preserve"> бою в Первомайському парку культури та відпочинку «Дружба народів», проведення майстер класів з фехтування та історії обладунку</w:t>
            </w:r>
            <w:r w:rsidR="00E53C14">
              <w:rPr>
                <w:rFonts w:ascii="Times New Roman" w:hAnsi="Times New Roman" w:cs="Times New Roman"/>
                <w:sz w:val="24"/>
                <w:szCs w:val="24"/>
              </w:rPr>
              <w:t>.</w:t>
            </w:r>
          </w:p>
        </w:tc>
        <w:tc>
          <w:tcPr>
            <w:tcW w:w="662" w:type="pct"/>
          </w:tcPr>
          <w:p w:rsidR="00D944E2" w:rsidRPr="001C328E" w:rsidRDefault="00D944E2" w:rsidP="00D944E2">
            <w:pPr>
              <w:tabs>
                <w:tab w:val="left" w:pos="4656"/>
              </w:tabs>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t xml:space="preserve">Спортивно-історичний клуб «Ранкова зірка» </w:t>
            </w:r>
          </w:p>
        </w:tc>
        <w:tc>
          <w:tcPr>
            <w:tcW w:w="683" w:type="pct"/>
          </w:tcPr>
          <w:p w:rsidR="00D944E2" w:rsidRPr="001C328E" w:rsidRDefault="003C65A5" w:rsidP="00D944E2">
            <w:pPr>
              <w:tabs>
                <w:tab w:val="left" w:pos="4656"/>
              </w:tabs>
              <w:jc w:val="center"/>
              <w:rPr>
                <w:rFonts w:ascii="Times New Roman" w:eastAsia="Times New Roman" w:hAnsi="Times New Roman" w:cs="Times New Roman"/>
                <w:bCs/>
                <w:sz w:val="24"/>
                <w:szCs w:val="24"/>
                <w:lang w:eastAsia="ru-RU"/>
              </w:rPr>
            </w:pPr>
            <w:r w:rsidRPr="003C65A5">
              <w:rPr>
                <w:rFonts w:ascii="Times New Roman" w:eastAsia="Times New Roman" w:hAnsi="Times New Roman" w:cs="Times New Roman"/>
                <w:bCs/>
                <w:sz w:val="24"/>
                <w:szCs w:val="24"/>
                <w:lang w:eastAsia="ru-RU"/>
              </w:rPr>
              <w:t xml:space="preserve">Організація регулярних відкритих тренувань з сучасного </w:t>
            </w:r>
            <w:proofErr w:type="spellStart"/>
            <w:r w:rsidRPr="003C65A5">
              <w:rPr>
                <w:rFonts w:ascii="Times New Roman" w:eastAsia="Times New Roman" w:hAnsi="Times New Roman" w:cs="Times New Roman"/>
                <w:bCs/>
                <w:sz w:val="24"/>
                <w:szCs w:val="24"/>
                <w:lang w:eastAsia="ru-RU"/>
              </w:rPr>
              <w:t>мечового</w:t>
            </w:r>
            <w:proofErr w:type="spellEnd"/>
            <w:r w:rsidRPr="003C65A5">
              <w:rPr>
                <w:rFonts w:ascii="Times New Roman" w:eastAsia="Times New Roman" w:hAnsi="Times New Roman" w:cs="Times New Roman"/>
                <w:bCs/>
                <w:sz w:val="24"/>
                <w:szCs w:val="24"/>
                <w:lang w:eastAsia="ru-RU"/>
              </w:rPr>
              <w:t xml:space="preserve"> бою в Первомайському парку культури та відпочинку «Дружба народів» для мешканців різного віку. У програмі — практичні заняття, майстер-класи з техніки фехтування, історії бойового обладунку та озброєння, ознайомлення з культурною спадщиною </w:t>
            </w:r>
            <w:r w:rsidRPr="003C65A5">
              <w:rPr>
                <w:rFonts w:ascii="Times New Roman" w:eastAsia="Times New Roman" w:hAnsi="Times New Roman" w:cs="Times New Roman"/>
                <w:bCs/>
                <w:sz w:val="24"/>
                <w:szCs w:val="24"/>
                <w:lang w:eastAsia="ru-RU"/>
              </w:rPr>
              <w:lastRenderedPageBreak/>
              <w:t>середньовіччя. Захід має на меті популяризацію фізичної активності, історії та культури.</w:t>
            </w:r>
          </w:p>
        </w:tc>
        <w:tc>
          <w:tcPr>
            <w:tcW w:w="724" w:type="pct"/>
          </w:tcPr>
          <w:p w:rsidR="00EF6174" w:rsidRPr="00EF6174" w:rsidRDefault="00EF6174" w:rsidP="00EF6174">
            <w:pPr>
              <w:jc w:val="center"/>
              <w:rPr>
                <w:rFonts w:ascii="Times New Roman" w:eastAsia="Times New Roman" w:hAnsi="Times New Roman" w:cs="Times New Roman"/>
                <w:bCs/>
                <w:sz w:val="24"/>
                <w:szCs w:val="24"/>
                <w:lang w:eastAsia="ru-RU"/>
              </w:rPr>
            </w:pPr>
            <w:r w:rsidRPr="00EF6174">
              <w:rPr>
                <w:rFonts w:ascii="Times New Roman" w:eastAsia="Times New Roman" w:hAnsi="Times New Roman" w:cs="Times New Roman"/>
                <w:bCs/>
                <w:sz w:val="24"/>
                <w:szCs w:val="24"/>
                <w:lang w:eastAsia="ru-RU"/>
              </w:rPr>
              <w:lastRenderedPageBreak/>
              <w:t>Залучення широкої аудиторії до активного, історично насиченого відпочинку.</w:t>
            </w:r>
          </w:p>
          <w:p w:rsidR="00EF6174" w:rsidRPr="00EF6174" w:rsidRDefault="00EF6174" w:rsidP="00EF6174">
            <w:pPr>
              <w:jc w:val="center"/>
              <w:rPr>
                <w:rFonts w:ascii="Times New Roman" w:eastAsia="Times New Roman" w:hAnsi="Times New Roman" w:cs="Times New Roman"/>
                <w:bCs/>
                <w:sz w:val="24"/>
                <w:szCs w:val="24"/>
                <w:lang w:eastAsia="ru-RU"/>
              </w:rPr>
            </w:pPr>
            <w:r w:rsidRPr="00EF6174">
              <w:rPr>
                <w:rFonts w:ascii="Times New Roman" w:eastAsia="Times New Roman" w:hAnsi="Times New Roman" w:cs="Times New Roman"/>
                <w:bCs/>
                <w:sz w:val="24"/>
                <w:szCs w:val="24"/>
                <w:lang w:eastAsia="ru-RU"/>
              </w:rPr>
              <w:t xml:space="preserve">Розвиток навичок фехтування та сучасного </w:t>
            </w:r>
            <w:proofErr w:type="spellStart"/>
            <w:r w:rsidRPr="00EF6174">
              <w:rPr>
                <w:rFonts w:ascii="Times New Roman" w:eastAsia="Times New Roman" w:hAnsi="Times New Roman" w:cs="Times New Roman"/>
                <w:bCs/>
                <w:sz w:val="24"/>
                <w:szCs w:val="24"/>
                <w:lang w:eastAsia="ru-RU"/>
              </w:rPr>
              <w:t>мечового</w:t>
            </w:r>
            <w:proofErr w:type="spellEnd"/>
            <w:r w:rsidRPr="00EF6174">
              <w:rPr>
                <w:rFonts w:ascii="Times New Roman" w:eastAsia="Times New Roman" w:hAnsi="Times New Roman" w:cs="Times New Roman"/>
                <w:bCs/>
                <w:sz w:val="24"/>
                <w:szCs w:val="24"/>
                <w:lang w:eastAsia="ru-RU"/>
              </w:rPr>
              <w:t xml:space="preserve"> бою серед учасників.</w:t>
            </w:r>
          </w:p>
          <w:p w:rsidR="00EF6174" w:rsidRPr="00EF6174" w:rsidRDefault="00EF6174" w:rsidP="00EF6174">
            <w:pPr>
              <w:jc w:val="center"/>
              <w:rPr>
                <w:rFonts w:ascii="Times New Roman" w:eastAsia="Times New Roman" w:hAnsi="Times New Roman" w:cs="Times New Roman"/>
                <w:bCs/>
                <w:sz w:val="24"/>
                <w:szCs w:val="24"/>
                <w:lang w:eastAsia="ru-RU"/>
              </w:rPr>
            </w:pPr>
            <w:r w:rsidRPr="00EF6174">
              <w:rPr>
                <w:rFonts w:ascii="Times New Roman" w:eastAsia="Times New Roman" w:hAnsi="Times New Roman" w:cs="Times New Roman"/>
                <w:bCs/>
                <w:sz w:val="24"/>
                <w:szCs w:val="24"/>
                <w:lang w:eastAsia="ru-RU"/>
              </w:rPr>
              <w:t>Підвищення інтересу до історії, культури та традицій серед громади.</w:t>
            </w:r>
          </w:p>
          <w:p w:rsidR="00EF6174" w:rsidRPr="00EF6174" w:rsidRDefault="00EF6174" w:rsidP="00EF6174">
            <w:pPr>
              <w:jc w:val="center"/>
              <w:rPr>
                <w:rFonts w:ascii="Times New Roman" w:eastAsia="Times New Roman" w:hAnsi="Times New Roman" w:cs="Times New Roman"/>
                <w:bCs/>
                <w:sz w:val="24"/>
                <w:szCs w:val="24"/>
                <w:lang w:eastAsia="ru-RU"/>
              </w:rPr>
            </w:pPr>
            <w:r w:rsidRPr="00EF6174">
              <w:rPr>
                <w:rFonts w:ascii="Times New Roman" w:eastAsia="Times New Roman" w:hAnsi="Times New Roman" w:cs="Times New Roman"/>
                <w:bCs/>
                <w:sz w:val="24"/>
                <w:szCs w:val="24"/>
                <w:lang w:eastAsia="ru-RU"/>
              </w:rPr>
              <w:t xml:space="preserve">Формування клубу або спільноти любителів </w:t>
            </w:r>
            <w:proofErr w:type="spellStart"/>
            <w:r w:rsidRPr="00EF6174">
              <w:rPr>
                <w:rFonts w:ascii="Times New Roman" w:eastAsia="Times New Roman" w:hAnsi="Times New Roman" w:cs="Times New Roman"/>
                <w:bCs/>
                <w:sz w:val="24"/>
                <w:szCs w:val="24"/>
                <w:lang w:eastAsia="ru-RU"/>
              </w:rPr>
              <w:t>мечового</w:t>
            </w:r>
            <w:proofErr w:type="spellEnd"/>
            <w:r w:rsidRPr="00EF6174">
              <w:rPr>
                <w:rFonts w:ascii="Times New Roman" w:eastAsia="Times New Roman" w:hAnsi="Times New Roman" w:cs="Times New Roman"/>
                <w:bCs/>
                <w:sz w:val="24"/>
                <w:szCs w:val="24"/>
                <w:lang w:eastAsia="ru-RU"/>
              </w:rPr>
              <w:t xml:space="preserve"> бою.</w:t>
            </w:r>
          </w:p>
          <w:p w:rsidR="00EF6174" w:rsidRPr="00EF6174" w:rsidRDefault="00EF6174" w:rsidP="00EF6174">
            <w:pPr>
              <w:jc w:val="center"/>
              <w:rPr>
                <w:rFonts w:ascii="Times New Roman" w:eastAsia="Times New Roman" w:hAnsi="Times New Roman" w:cs="Times New Roman"/>
                <w:bCs/>
                <w:sz w:val="24"/>
                <w:szCs w:val="24"/>
                <w:lang w:eastAsia="ru-RU"/>
              </w:rPr>
            </w:pPr>
            <w:r w:rsidRPr="00EF6174">
              <w:rPr>
                <w:rFonts w:ascii="Times New Roman" w:eastAsia="Times New Roman" w:hAnsi="Times New Roman" w:cs="Times New Roman"/>
                <w:bCs/>
                <w:sz w:val="24"/>
                <w:szCs w:val="24"/>
                <w:lang w:eastAsia="ru-RU"/>
              </w:rPr>
              <w:t xml:space="preserve">Активізація </w:t>
            </w:r>
            <w:r w:rsidRPr="00EF6174">
              <w:rPr>
                <w:rFonts w:ascii="Times New Roman" w:eastAsia="Times New Roman" w:hAnsi="Times New Roman" w:cs="Times New Roman"/>
                <w:bCs/>
                <w:sz w:val="24"/>
                <w:szCs w:val="24"/>
                <w:lang w:eastAsia="ru-RU"/>
              </w:rPr>
              <w:lastRenderedPageBreak/>
              <w:t>культурного життя в парку «Дружба народів» як центрі громадських заходів.</w:t>
            </w:r>
          </w:p>
          <w:p w:rsidR="00D944E2" w:rsidRPr="001C328E" w:rsidRDefault="00D944E2" w:rsidP="00EF6174">
            <w:pPr>
              <w:jc w:val="center"/>
              <w:rPr>
                <w:rFonts w:ascii="Times New Roman" w:eastAsia="Times New Roman" w:hAnsi="Times New Roman" w:cs="Times New Roman"/>
                <w:bCs/>
                <w:sz w:val="24"/>
                <w:szCs w:val="24"/>
                <w:lang w:eastAsia="ru-RU"/>
              </w:rPr>
            </w:pPr>
          </w:p>
        </w:tc>
        <w:tc>
          <w:tcPr>
            <w:tcW w:w="400" w:type="pct"/>
          </w:tcPr>
          <w:p w:rsidR="00D944E2" w:rsidRPr="001C328E" w:rsidRDefault="00E06659" w:rsidP="00D944E2">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D944E2" w:rsidRPr="001C328E" w:rsidRDefault="00D944E2" w:rsidP="00D944E2">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w:t>
            </w:r>
            <w:r w:rsidR="00E06659">
              <w:rPr>
                <w:rFonts w:ascii="Times New Roman" w:hAnsi="Times New Roman" w:cs="Times New Roman"/>
                <w:sz w:val="24"/>
                <w:szCs w:val="24"/>
              </w:rPr>
              <w:t xml:space="preserve"> та </w:t>
            </w:r>
            <w:r w:rsidRPr="001C328E">
              <w:rPr>
                <w:rFonts w:ascii="Times New Roman" w:hAnsi="Times New Roman" w:cs="Times New Roman"/>
                <w:sz w:val="24"/>
                <w:szCs w:val="24"/>
              </w:rPr>
              <w:t>інші джерела фінансування</w:t>
            </w:r>
            <w:r w:rsidR="00E53C14">
              <w:rPr>
                <w:rFonts w:ascii="Times New Roman" w:hAnsi="Times New Roman" w:cs="Times New Roman"/>
                <w:sz w:val="24"/>
                <w:szCs w:val="24"/>
              </w:rPr>
              <w:t>.</w:t>
            </w:r>
          </w:p>
        </w:tc>
        <w:tc>
          <w:tcPr>
            <w:tcW w:w="1341" w:type="pct"/>
            <w:gridSpan w:val="5"/>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sz w:val="24"/>
                <w:szCs w:val="24"/>
              </w:rPr>
              <w:t>В межах наявного фінансування</w:t>
            </w:r>
          </w:p>
        </w:tc>
      </w:tr>
      <w:tr w:rsidR="00D944E2" w:rsidRPr="001C328E" w:rsidTr="00840A34">
        <w:trPr>
          <w:trHeight w:val="795"/>
        </w:trPr>
        <w:tc>
          <w:tcPr>
            <w:tcW w:w="633" w:type="pct"/>
          </w:tcPr>
          <w:p w:rsidR="00D944E2" w:rsidRPr="001C328E" w:rsidRDefault="00D944E2" w:rsidP="00D944E2">
            <w:pPr>
              <w:spacing w:after="0"/>
              <w:jc w:val="center"/>
              <w:rPr>
                <w:rFonts w:ascii="Times New Roman" w:hAnsi="Times New Roman" w:cs="Times New Roman"/>
                <w:sz w:val="24"/>
                <w:szCs w:val="24"/>
              </w:rPr>
            </w:pPr>
            <w:r>
              <w:rPr>
                <w:rFonts w:ascii="Times New Roman" w:hAnsi="Times New Roman" w:cs="Times New Roman"/>
                <w:bCs/>
                <w:sz w:val="24"/>
                <w:szCs w:val="24"/>
              </w:rPr>
              <w:lastRenderedPageBreak/>
              <w:t>3.1.3.2</w:t>
            </w:r>
            <w:r w:rsidR="00FC6A6E">
              <w:rPr>
                <w:rFonts w:ascii="Times New Roman" w:hAnsi="Times New Roman" w:cs="Times New Roman"/>
                <w:bCs/>
                <w:sz w:val="24"/>
                <w:szCs w:val="24"/>
              </w:rPr>
              <w:t>0</w:t>
            </w:r>
            <w:r>
              <w:rPr>
                <w:rFonts w:ascii="Times New Roman" w:hAnsi="Times New Roman" w:cs="Times New Roman"/>
                <w:bCs/>
                <w:sz w:val="24"/>
                <w:szCs w:val="24"/>
              </w:rPr>
              <w:t xml:space="preserve">. </w:t>
            </w:r>
            <w:r w:rsidRPr="001C328E">
              <w:rPr>
                <w:rFonts w:ascii="Times New Roman" w:hAnsi="Times New Roman" w:cs="Times New Roman"/>
                <w:sz w:val="24"/>
                <w:szCs w:val="24"/>
              </w:rPr>
              <w:t>Залучення сільського населення до туристичної діяльності:</w:t>
            </w:r>
          </w:p>
          <w:p w:rsidR="00D944E2" w:rsidRPr="001C328E" w:rsidRDefault="00D944E2" w:rsidP="00D944E2">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Pr="001C328E">
              <w:rPr>
                <w:rFonts w:ascii="Times New Roman" w:hAnsi="Times New Roman" w:cs="Times New Roman"/>
                <w:sz w:val="24"/>
                <w:szCs w:val="24"/>
              </w:rPr>
              <w:t xml:space="preserve">проведення конкурсів </w:t>
            </w:r>
            <w:proofErr w:type="spellStart"/>
            <w:r w:rsidRPr="001C328E">
              <w:rPr>
                <w:rFonts w:ascii="Times New Roman" w:hAnsi="Times New Roman" w:cs="Times New Roman"/>
                <w:sz w:val="24"/>
                <w:szCs w:val="24"/>
              </w:rPr>
              <w:t>проєктів</w:t>
            </w:r>
            <w:proofErr w:type="spellEnd"/>
            <w:r w:rsidRPr="001C328E">
              <w:rPr>
                <w:rFonts w:ascii="Times New Roman" w:hAnsi="Times New Roman" w:cs="Times New Roman"/>
                <w:sz w:val="24"/>
                <w:szCs w:val="24"/>
              </w:rPr>
              <w:t xml:space="preserve"> з розвитку сільських маршрутів та популяризації продуктів;</w:t>
            </w:r>
          </w:p>
          <w:p w:rsidR="00D944E2" w:rsidRPr="001C328E" w:rsidRDefault="00D944E2" w:rsidP="00D944E2">
            <w:pPr>
              <w:spacing w:after="0"/>
              <w:jc w:val="center"/>
              <w:rPr>
                <w:rFonts w:ascii="Times New Roman" w:eastAsia="Times New Roman" w:hAnsi="Times New Roman" w:cs="Times New Roman"/>
                <w:bCs/>
                <w:sz w:val="24"/>
                <w:szCs w:val="24"/>
                <w:lang w:eastAsia="ru-RU"/>
              </w:rPr>
            </w:pPr>
            <w:r>
              <w:rPr>
                <w:rFonts w:ascii="Times New Roman" w:hAnsi="Times New Roman" w:cs="Times New Roman"/>
                <w:sz w:val="24"/>
                <w:szCs w:val="24"/>
              </w:rPr>
              <w:t xml:space="preserve">-  </w:t>
            </w:r>
            <w:r w:rsidRPr="001C328E">
              <w:rPr>
                <w:rFonts w:ascii="Times New Roman" w:hAnsi="Times New Roman" w:cs="Times New Roman"/>
                <w:sz w:val="24"/>
                <w:szCs w:val="24"/>
              </w:rPr>
              <w:t xml:space="preserve">організація та проведення </w:t>
            </w:r>
            <w:r w:rsidRPr="001C328E">
              <w:rPr>
                <w:rFonts w:ascii="Times New Roman" w:hAnsi="Times New Roman" w:cs="Times New Roman"/>
                <w:sz w:val="24"/>
                <w:szCs w:val="24"/>
              </w:rPr>
              <w:lastRenderedPageBreak/>
              <w:t>фестивалів, свят, конкурсів, заходів присвячених пам’ятним датам, проведення туристично-спортивних заходів в сільській місцевості.</w:t>
            </w:r>
          </w:p>
        </w:tc>
        <w:tc>
          <w:tcPr>
            <w:tcW w:w="662" w:type="pct"/>
          </w:tcPr>
          <w:p w:rsidR="00D944E2" w:rsidRPr="001C328E" w:rsidRDefault="00D944E2" w:rsidP="00D944E2">
            <w:pPr>
              <w:pStyle w:val="af8"/>
              <w:spacing w:after="0" w:line="240" w:lineRule="auto"/>
              <w:jc w:val="center"/>
              <w:rPr>
                <w:sz w:val="24"/>
                <w:szCs w:val="24"/>
              </w:rPr>
            </w:pPr>
            <w:r w:rsidRPr="001C328E">
              <w:rPr>
                <w:sz w:val="24"/>
                <w:szCs w:val="24"/>
              </w:rPr>
              <w:lastRenderedPageBreak/>
              <w:t>Старости, управління культури, національностей, релігій, молоді та спорту міської ради, відділ прес-служби апарату виконавчого комітету міської ради</w:t>
            </w:r>
            <w:r w:rsidR="00E53C14">
              <w:rPr>
                <w:sz w:val="24"/>
                <w:szCs w:val="24"/>
              </w:rPr>
              <w:t>.</w:t>
            </w:r>
          </w:p>
          <w:p w:rsidR="00D944E2" w:rsidRPr="001C328E" w:rsidRDefault="00D944E2" w:rsidP="00D944E2">
            <w:pPr>
              <w:tabs>
                <w:tab w:val="left" w:pos="4656"/>
              </w:tabs>
              <w:jc w:val="center"/>
              <w:rPr>
                <w:rFonts w:ascii="Times New Roman" w:eastAsia="Times New Roman" w:hAnsi="Times New Roman" w:cs="Times New Roman"/>
                <w:bCs/>
                <w:sz w:val="24"/>
                <w:szCs w:val="24"/>
                <w:lang w:eastAsia="ru-RU"/>
              </w:rPr>
            </w:pPr>
          </w:p>
        </w:tc>
        <w:tc>
          <w:tcPr>
            <w:tcW w:w="683" w:type="pct"/>
          </w:tcPr>
          <w:p w:rsidR="00D944E2" w:rsidRDefault="00984D02" w:rsidP="00D944E2">
            <w:pPr>
              <w:tabs>
                <w:tab w:val="left" w:pos="4656"/>
              </w:tabs>
              <w:jc w:val="center"/>
              <w:rPr>
                <w:rFonts w:ascii="Times New Roman" w:eastAsia="Times New Roman" w:hAnsi="Times New Roman" w:cs="Times New Roman"/>
                <w:bCs/>
                <w:sz w:val="24"/>
                <w:szCs w:val="24"/>
                <w:lang w:eastAsia="ru-RU"/>
              </w:rPr>
            </w:pPr>
            <w:r w:rsidRPr="00984D02">
              <w:rPr>
                <w:rFonts w:ascii="Times New Roman" w:eastAsia="Times New Roman" w:hAnsi="Times New Roman" w:cs="Times New Roman"/>
                <w:bCs/>
                <w:sz w:val="24"/>
                <w:szCs w:val="24"/>
                <w:lang w:eastAsia="ru-RU"/>
              </w:rPr>
              <w:t xml:space="preserve">Комплекс заходів, спрямованих на активізацію участі мешканців сільських територій у розвитку туризму. Передбачає проведення конкурсів </w:t>
            </w:r>
            <w:proofErr w:type="spellStart"/>
            <w:r w:rsidRPr="00984D02">
              <w:rPr>
                <w:rFonts w:ascii="Times New Roman" w:eastAsia="Times New Roman" w:hAnsi="Times New Roman" w:cs="Times New Roman"/>
                <w:bCs/>
                <w:sz w:val="24"/>
                <w:szCs w:val="24"/>
                <w:lang w:eastAsia="ru-RU"/>
              </w:rPr>
              <w:t>проєктів</w:t>
            </w:r>
            <w:proofErr w:type="spellEnd"/>
            <w:r w:rsidRPr="00984D02">
              <w:rPr>
                <w:rFonts w:ascii="Times New Roman" w:eastAsia="Times New Roman" w:hAnsi="Times New Roman" w:cs="Times New Roman"/>
                <w:bCs/>
                <w:sz w:val="24"/>
                <w:szCs w:val="24"/>
                <w:lang w:eastAsia="ru-RU"/>
              </w:rPr>
              <w:t xml:space="preserve"> з розвитку сільських туристичних маршрутів та популяризації місцевої продукції, </w:t>
            </w:r>
            <w:r w:rsidRPr="00984D02">
              <w:rPr>
                <w:rFonts w:ascii="Times New Roman" w:eastAsia="Times New Roman" w:hAnsi="Times New Roman" w:cs="Times New Roman"/>
                <w:bCs/>
                <w:sz w:val="24"/>
                <w:szCs w:val="24"/>
                <w:lang w:eastAsia="ru-RU"/>
              </w:rPr>
              <w:lastRenderedPageBreak/>
              <w:t>а також організацію фестивалів, свят, конкурсів і туристично-спортивних заходів, присвячених пам’ятним датам, що сприяють культурному відродженню та економічному зростанню сіл.</w:t>
            </w:r>
          </w:p>
          <w:p w:rsidR="00106444" w:rsidRPr="001C328E" w:rsidRDefault="00106444" w:rsidP="00D944E2">
            <w:pPr>
              <w:tabs>
                <w:tab w:val="left" w:pos="4656"/>
              </w:tabs>
              <w:jc w:val="center"/>
              <w:rPr>
                <w:rFonts w:ascii="Times New Roman" w:eastAsia="Times New Roman" w:hAnsi="Times New Roman" w:cs="Times New Roman"/>
                <w:bCs/>
                <w:sz w:val="24"/>
                <w:szCs w:val="24"/>
                <w:lang w:eastAsia="ru-RU"/>
              </w:rPr>
            </w:pPr>
          </w:p>
        </w:tc>
        <w:tc>
          <w:tcPr>
            <w:tcW w:w="724" w:type="pct"/>
          </w:tcPr>
          <w:p w:rsidR="00AF1DE2" w:rsidRPr="00AF1DE2" w:rsidRDefault="00AF1DE2" w:rsidP="00AF1DE2">
            <w:pPr>
              <w:jc w:val="center"/>
              <w:rPr>
                <w:rFonts w:ascii="Times New Roman" w:eastAsia="Times New Roman" w:hAnsi="Times New Roman" w:cs="Times New Roman"/>
                <w:bCs/>
                <w:sz w:val="24"/>
                <w:szCs w:val="24"/>
                <w:lang w:eastAsia="ru-RU"/>
              </w:rPr>
            </w:pPr>
            <w:r w:rsidRPr="00AF1DE2">
              <w:rPr>
                <w:rFonts w:ascii="Times New Roman" w:eastAsia="Times New Roman" w:hAnsi="Times New Roman" w:cs="Times New Roman"/>
                <w:bCs/>
                <w:sz w:val="24"/>
                <w:szCs w:val="24"/>
                <w:lang w:eastAsia="ru-RU"/>
              </w:rPr>
              <w:lastRenderedPageBreak/>
              <w:t>Підвищення туристичної привабливості сільських територій.</w:t>
            </w:r>
          </w:p>
          <w:p w:rsidR="00AF1DE2" w:rsidRPr="00AF1DE2" w:rsidRDefault="00AF1DE2" w:rsidP="00AF1DE2">
            <w:pPr>
              <w:jc w:val="center"/>
              <w:rPr>
                <w:rFonts w:ascii="Times New Roman" w:eastAsia="Times New Roman" w:hAnsi="Times New Roman" w:cs="Times New Roman"/>
                <w:bCs/>
                <w:sz w:val="24"/>
                <w:szCs w:val="24"/>
                <w:lang w:eastAsia="ru-RU"/>
              </w:rPr>
            </w:pPr>
            <w:r w:rsidRPr="00AF1DE2">
              <w:rPr>
                <w:rFonts w:ascii="Times New Roman" w:eastAsia="Times New Roman" w:hAnsi="Times New Roman" w:cs="Times New Roman"/>
                <w:bCs/>
                <w:sz w:val="24"/>
                <w:szCs w:val="24"/>
                <w:lang w:eastAsia="ru-RU"/>
              </w:rPr>
              <w:t>Розвиток місцевого бізнесу та популяризація традиційних продуктів.</w:t>
            </w:r>
          </w:p>
          <w:p w:rsidR="00AF1DE2" w:rsidRPr="00AF1DE2" w:rsidRDefault="00AF1DE2" w:rsidP="00AF1DE2">
            <w:pPr>
              <w:jc w:val="center"/>
              <w:rPr>
                <w:rFonts w:ascii="Times New Roman" w:eastAsia="Times New Roman" w:hAnsi="Times New Roman" w:cs="Times New Roman"/>
                <w:bCs/>
                <w:sz w:val="24"/>
                <w:szCs w:val="24"/>
                <w:lang w:eastAsia="ru-RU"/>
              </w:rPr>
            </w:pPr>
            <w:r w:rsidRPr="00AF1DE2">
              <w:rPr>
                <w:rFonts w:ascii="Times New Roman" w:eastAsia="Times New Roman" w:hAnsi="Times New Roman" w:cs="Times New Roman"/>
                <w:bCs/>
                <w:sz w:val="24"/>
                <w:szCs w:val="24"/>
                <w:lang w:eastAsia="ru-RU"/>
              </w:rPr>
              <w:t>Залучення жителів села до активної громадської та культурної діяльності.</w:t>
            </w:r>
          </w:p>
          <w:p w:rsidR="00AF1DE2" w:rsidRPr="00AF1DE2" w:rsidRDefault="00AF1DE2" w:rsidP="00AF1DE2">
            <w:pPr>
              <w:jc w:val="center"/>
              <w:rPr>
                <w:rFonts w:ascii="Times New Roman" w:eastAsia="Times New Roman" w:hAnsi="Times New Roman" w:cs="Times New Roman"/>
                <w:bCs/>
                <w:sz w:val="24"/>
                <w:szCs w:val="24"/>
                <w:lang w:eastAsia="ru-RU"/>
              </w:rPr>
            </w:pPr>
            <w:r w:rsidRPr="00AF1DE2">
              <w:rPr>
                <w:rFonts w:ascii="Times New Roman" w:eastAsia="Times New Roman" w:hAnsi="Times New Roman" w:cs="Times New Roman"/>
                <w:bCs/>
                <w:sz w:val="24"/>
                <w:szCs w:val="24"/>
                <w:lang w:eastAsia="ru-RU"/>
              </w:rPr>
              <w:t xml:space="preserve">Зміцнення </w:t>
            </w:r>
            <w:r w:rsidRPr="00AF1DE2">
              <w:rPr>
                <w:rFonts w:ascii="Times New Roman" w:eastAsia="Times New Roman" w:hAnsi="Times New Roman" w:cs="Times New Roman"/>
                <w:bCs/>
                <w:sz w:val="24"/>
                <w:szCs w:val="24"/>
                <w:lang w:eastAsia="ru-RU"/>
              </w:rPr>
              <w:lastRenderedPageBreak/>
              <w:t>соціальних зв’язків і патріотизму у сільських громадах.</w:t>
            </w:r>
          </w:p>
          <w:p w:rsidR="00D944E2" w:rsidRPr="001C328E" w:rsidRDefault="00AF1DE2" w:rsidP="00AF1DE2">
            <w:pPr>
              <w:jc w:val="center"/>
              <w:rPr>
                <w:rFonts w:ascii="Times New Roman" w:eastAsia="Times New Roman" w:hAnsi="Times New Roman" w:cs="Times New Roman"/>
                <w:bCs/>
                <w:sz w:val="24"/>
                <w:szCs w:val="24"/>
                <w:lang w:eastAsia="ru-RU"/>
              </w:rPr>
            </w:pPr>
            <w:r w:rsidRPr="00AF1DE2">
              <w:rPr>
                <w:rFonts w:ascii="Times New Roman" w:eastAsia="Times New Roman" w:hAnsi="Times New Roman" w:cs="Times New Roman"/>
                <w:bCs/>
                <w:sz w:val="24"/>
                <w:szCs w:val="24"/>
                <w:lang w:eastAsia="ru-RU"/>
              </w:rPr>
              <w:t xml:space="preserve">Створення нових робочих місць і джерел доходу через розвиток </w:t>
            </w:r>
            <w:proofErr w:type="spellStart"/>
            <w:r w:rsidRPr="00AF1DE2">
              <w:rPr>
                <w:rFonts w:ascii="Times New Roman" w:eastAsia="Times New Roman" w:hAnsi="Times New Roman" w:cs="Times New Roman"/>
                <w:bCs/>
                <w:sz w:val="24"/>
                <w:szCs w:val="24"/>
                <w:lang w:eastAsia="ru-RU"/>
              </w:rPr>
              <w:t>агротуризму</w:t>
            </w:r>
            <w:proofErr w:type="spellEnd"/>
            <w:r w:rsidRPr="00AF1DE2">
              <w:rPr>
                <w:rFonts w:ascii="Times New Roman" w:eastAsia="Times New Roman" w:hAnsi="Times New Roman" w:cs="Times New Roman"/>
                <w:bCs/>
                <w:sz w:val="24"/>
                <w:szCs w:val="24"/>
                <w:lang w:eastAsia="ru-RU"/>
              </w:rPr>
              <w:t xml:space="preserve"> і культурних ініціатив.</w:t>
            </w:r>
          </w:p>
        </w:tc>
        <w:tc>
          <w:tcPr>
            <w:tcW w:w="400" w:type="pct"/>
          </w:tcPr>
          <w:p w:rsidR="00D944E2" w:rsidRPr="001C328E" w:rsidRDefault="0046751D" w:rsidP="00D944E2">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D944E2" w:rsidRPr="001C328E" w:rsidRDefault="00D944E2" w:rsidP="00D944E2">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інші джерела фінансування</w:t>
            </w:r>
            <w:r w:rsidR="00E53C14">
              <w:rPr>
                <w:rFonts w:ascii="Times New Roman" w:hAnsi="Times New Roman" w:cs="Times New Roman"/>
                <w:sz w:val="24"/>
                <w:szCs w:val="24"/>
              </w:rPr>
              <w:t>.</w:t>
            </w:r>
          </w:p>
        </w:tc>
        <w:tc>
          <w:tcPr>
            <w:tcW w:w="1341" w:type="pct"/>
            <w:gridSpan w:val="5"/>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sz w:val="24"/>
                <w:szCs w:val="24"/>
              </w:rPr>
              <w:t>В межах наявного фінансування</w:t>
            </w:r>
          </w:p>
        </w:tc>
      </w:tr>
      <w:tr w:rsidR="00D944E2" w:rsidRPr="001C328E" w:rsidTr="00840A34">
        <w:trPr>
          <w:trHeight w:val="795"/>
        </w:trPr>
        <w:tc>
          <w:tcPr>
            <w:tcW w:w="633" w:type="pct"/>
          </w:tcPr>
          <w:p w:rsidR="00D944E2" w:rsidRPr="001C328E" w:rsidRDefault="00D944E2" w:rsidP="00D944E2">
            <w:pPr>
              <w:jc w:val="center"/>
              <w:rPr>
                <w:rFonts w:ascii="Times New Roman" w:eastAsia="Times New Roman" w:hAnsi="Times New Roman" w:cs="Times New Roman"/>
                <w:bCs/>
                <w:sz w:val="24"/>
                <w:szCs w:val="24"/>
                <w:lang w:eastAsia="ru-RU"/>
              </w:rPr>
            </w:pPr>
            <w:r>
              <w:rPr>
                <w:rFonts w:ascii="Times New Roman" w:hAnsi="Times New Roman" w:cs="Times New Roman"/>
                <w:bCs/>
                <w:sz w:val="24"/>
                <w:szCs w:val="24"/>
              </w:rPr>
              <w:lastRenderedPageBreak/>
              <w:t>3.1.3.2</w:t>
            </w:r>
            <w:r w:rsidR="00FC6A6E">
              <w:rPr>
                <w:rFonts w:ascii="Times New Roman" w:hAnsi="Times New Roman" w:cs="Times New Roman"/>
                <w:bCs/>
                <w:sz w:val="24"/>
                <w:szCs w:val="24"/>
              </w:rPr>
              <w:t>1</w:t>
            </w:r>
            <w:r>
              <w:rPr>
                <w:rFonts w:ascii="Times New Roman" w:hAnsi="Times New Roman" w:cs="Times New Roman"/>
                <w:bCs/>
                <w:sz w:val="24"/>
                <w:szCs w:val="24"/>
              </w:rPr>
              <w:t xml:space="preserve">. </w:t>
            </w:r>
            <w:r w:rsidRPr="001C328E">
              <w:rPr>
                <w:rFonts w:ascii="Times New Roman" w:hAnsi="Times New Roman" w:cs="Times New Roman"/>
                <w:sz w:val="24"/>
                <w:szCs w:val="24"/>
              </w:rPr>
              <w:t xml:space="preserve">Впровадження </w:t>
            </w:r>
            <w:proofErr w:type="spellStart"/>
            <w:r w:rsidRPr="001C328E">
              <w:rPr>
                <w:rFonts w:ascii="Times New Roman" w:hAnsi="Times New Roman" w:cs="Times New Roman"/>
                <w:sz w:val="24"/>
                <w:szCs w:val="24"/>
              </w:rPr>
              <w:t>проєктів</w:t>
            </w:r>
            <w:proofErr w:type="spellEnd"/>
            <w:r w:rsidRPr="001C328E">
              <w:rPr>
                <w:rFonts w:ascii="Times New Roman" w:hAnsi="Times New Roman" w:cs="Times New Roman"/>
                <w:sz w:val="24"/>
                <w:szCs w:val="24"/>
              </w:rPr>
              <w:t xml:space="preserve"> з виробництва </w:t>
            </w:r>
            <w:proofErr w:type="spellStart"/>
            <w:r w:rsidRPr="001C328E">
              <w:rPr>
                <w:rFonts w:ascii="Times New Roman" w:hAnsi="Times New Roman" w:cs="Times New Roman"/>
                <w:sz w:val="24"/>
                <w:szCs w:val="24"/>
              </w:rPr>
              <w:t>крафтової</w:t>
            </w:r>
            <w:proofErr w:type="spellEnd"/>
            <w:r w:rsidRPr="001C328E">
              <w:rPr>
                <w:rFonts w:ascii="Times New Roman" w:hAnsi="Times New Roman" w:cs="Times New Roman"/>
                <w:sz w:val="24"/>
                <w:szCs w:val="24"/>
              </w:rPr>
              <w:t xml:space="preserve"> продукції (сири, бринза, в’ялена та </w:t>
            </w:r>
            <w:r w:rsidRPr="001C328E">
              <w:rPr>
                <w:rFonts w:ascii="Times New Roman" w:hAnsi="Times New Roman" w:cs="Times New Roman"/>
                <w:sz w:val="24"/>
                <w:szCs w:val="24"/>
              </w:rPr>
              <w:lastRenderedPageBreak/>
              <w:t>сушена плодоовочева продукція, маринади, джеми, вино, спеції тощо)</w:t>
            </w:r>
            <w:r w:rsidR="00E53C14">
              <w:rPr>
                <w:rFonts w:ascii="Times New Roman" w:hAnsi="Times New Roman" w:cs="Times New Roman"/>
                <w:sz w:val="24"/>
                <w:szCs w:val="24"/>
              </w:rPr>
              <w:t>.</w:t>
            </w:r>
          </w:p>
        </w:tc>
        <w:tc>
          <w:tcPr>
            <w:tcW w:w="662" w:type="pct"/>
          </w:tcPr>
          <w:p w:rsidR="00D944E2" w:rsidRPr="001C328E" w:rsidRDefault="00D944E2" w:rsidP="00D944E2">
            <w:pPr>
              <w:tabs>
                <w:tab w:val="left" w:pos="4656"/>
              </w:tabs>
              <w:jc w:val="center"/>
              <w:rPr>
                <w:rFonts w:ascii="Times New Roman" w:eastAsia="Times New Roman" w:hAnsi="Times New Roman" w:cs="Times New Roman"/>
                <w:bCs/>
                <w:sz w:val="24"/>
                <w:szCs w:val="24"/>
                <w:lang w:eastAsia="ru-RU"/>
              </w:rPr>
            </w:pPr>
            <w:r w:rsidRPr="001C328E">
              <w:rPr>
                <w:rFonts w:ascii="Times New Roman" w:hAnsi="Times New Roman" w:cs="Times New Roman"/>
                <w:sz w:val="24"/>
                <w:szCs w:val="24"/>
              </w:rPr>
              <w:lastRenderedPageBreak/>
              <w:t>Старости.  Управління економіки виконавчого комітету міської ради</w:t>
            </w:r>
            <w:r w:rsidR="00846652">
              <w:rPr>
                <w:rFonts w:ascii="Times New Roman" w:hAnsi="Times New Roman" w:cs="Times New Roman"/>
                <w:sz w:val="24"/>
                <w:szCs w:val="24"/>
              </w:rPr>
              <w:t xml:space="preserve">. Підприємці. </w:t>
            </w:r>
          </w:p>
        </w:tc>
        <w:tc>
          <w:tcPr>
            <w:tcW w:w="683" w:type="pct"/>
          </w:tcPr>
          <w:p w:rsidR="00D944E2" w:rsidRPr="001C328E" w:rsidRDefault="00DF0E54" w:rsidP="00D944E2">
            <w:pPr>
              <w:tabs>
                <w:tab w:val="left" w:pos="4656"/>
              </w:tabs>
              <w:jc w:val="center"/>
              <w:rPr>
                <w:rFonts w:ascii="Times New Roman" w:eastAsia="Times New Roman" w:hAnsi="Times New Roman" w:cs="Times New Roman"/>
                <w:bCs/>
                <w:sz w:val="24"/>
                <w:szCs w:val="24"/>
                <w:lang w:eastAsia="ru-RU"/>
              </w:rPr>
            </w:pPr>
            <w:r w:rsidRPr="00DF0E54">
              <w:rPr>
                <w:rFonts w:ascii="Times New Roman" w:eastAsia="Times New Roman" w:hAnsi="Times New Roman" w:cs="Times New Roman"/>
                <w:bCs/>
                <w:sz w:val="24"/>
                <w:szCs w:val="24"/>
                <w:lang w:eastAsia="ru-RU"/>
              </w:rPr>
              <w:t xml:space="preserve">Реалізація ініціатив зі створення та </w:t>
            </w:r>
            <w:proofErr w:type="spellStart"/>
            <w:r w:rsidRPr="00DF0E54">
              <w:rPr>
                <w:rFonts w:ascii="Times New Roman" w:eastAsia="Times New Roman" w:hAnsi="Times New Roman" w:cs="Times New Roman"/>
                <w:bCs/>
                <w:sz w:val="24"/>
                <w:szCs w:val="24"/>
                <w:lang w:eastAsia="ru-RU"/>
              </w:rPr>
              <w:t>роз</w:t>
            </w:r>
            <w:r w:rsidR="00106444">
              <w:rPr>
                <w:rFonts w:ascii="Times New Roman" w:eastAsia="Times New Roman" w:hAnsi="Times New Roman" w:cs="Times New Roman"/>
                <w:bCs/>
                <w:sz w:val="24"/>
                <w:szCs w:val="24"/>
                <w:lang w:eastAsia="ru-RU"/>
              </w:rPr>
              <w:t>-</w:t>
            </w:r>
            <w:r w:rsidRPr="00DF0E54">
              <w:rPr>
                <w:rFonts w:ascii="Times New Roman" w:eastAsia="Times New Roman" w:hAnsi="Times New Roman" w:cs="Times New Roman"/>
                <w:bCs/>
                <w:sz w:val="24"/>
                <w:szCs w:val="24"/>
                <w:lang w:eastAsia="ru-RU"/>
              </w:rPr>
              <w:t>витку</w:t>
            </w:r>
            <w:proofErr w:type="spellEnd"/>
            <w:r w:rsidRPr="00DF0E54">
              <w:rPr>
                <w:rFonts w:ascii="Times New Roman" w:eastAsia="Times New Roman" w:hAnsi="Times New Roman" w:cs="Times New Roman"/>
                <w:bCs/>
                <w:sz w:val="24"/>
                <w:szCs w:val="24"/>
                <w:lang w:eastAsia="ru-RU"/>
              </w:rPr>
              <w:t xml:space="preserve"> малих виробництв </w:t>
            </w:r>
            <w:proofErr w:type="spellStart"/>
            <w:r w:rsidRPr="00DF0E54">
              <w:rPr>
                <w:rFonts w:ascii="Times New Roman" w:eastAsia="Times New Roman" w:hAnsi="Times New Roman" w:cs="Times New Roman"/>
                <w:bCs/>
                <w:sz w:val="24"/>
                <w:szCs w:val="24"/>
                <w:lang w:eastAsia="ru-RU"/>
              </w:rPr>
              <w:t>краф</w:t>
            </w:r>
            <w:r w:rsidR="00106444">
              <w:rPr>
                <w:rFonts w:ascii="Times New Roman" w:eastAsia="Times New Roman" w:hAnsi="Times New Roman" w:cs="Times New Roman"/>
                <w:bCs/>
                <w:sz w:val="24"/>
                <w:szCs w:val="24"/>
                <w:lang w:eastAsia="ru-RU"/>
              </w:rPr>
              <w:t>-</w:t>
            </w:r>
            <w:r w:rsidRPr="00DF0E54">
              <w:rPr>
                <w:rFonts w:ascii="Times New Roman" w:eastAsia="Times New Roman" w:hAnsi="Times New Roman" w:cs="Times New Roman"/>
                <w:bCs/>
                <w:sz w:val="24"/>
                <w:szCs w:val="24"/>
                <w:lang w:eastAsia="ru-RU"/>
              </w:rPr>
              <w:t>тової</w:t>
            </w:r>
            <w:proofErr w:type="spellEnd"/>
            <w:r w:rsidRPr="00DF0E54">
              <w:rPr>
                <w:rFonts w:ascii="Times New Roman" w:eastAsia="Times New Roman" w:hAnsi="Times New Roman" w:cs="Times New Roman"/>
                <w:bCs/>
                <w:sz w:val="24"/>
                <w:szCs w:val="24"/>
                <w:lang w:eastAsia="ru-RU"/>
              </w:rPr>
              <w:t xml:space="preserve"> продукції — сирів, бринзи, в’ялених і сушених </w:t>
            </w:r>
            <w:r w:rsidRPr="00DF0E54">
              <w:rPr>
                <w:rFonts w:ascii="Times New Roman" w:eastAsia="Times New Roman" w:hAnsi="Times New Roman" w:cs="Times New Roman"/>
                <w:bCs/>
                <w:sz w:val="24"/>
                <w:szCs w:val="24"/>
                <w:lang w:eastAsia="ru-RU"/>
              </w:rPr>
              <w:lastRenderedPageBreak/>
              <w:t xml:space="preserve">плодово-овочевих виробів, маринадів, джемів, вина, спецій та іншої екологічно чистої гастрономічної продукції. </w:t>
            </w:r>
            <w:proofErr w:type="spellStart"/>
            <w:r w:rsidRPr="00DF0E54">
              <w:rPr>
                <w:rFonts w:ascii="Times New Roman" w:eastAsia="Times New Roman" w:hAnsi="Times New Roman" w:cs="Times New Roman"/>
                <w:bCs/>
                <w:sz w:val="24"/>
                <w:szCs w:val="24"/>
                <w:lang w:eastAsia="ru-RU"/>
              </w:rPr>
              <w:t>Проєкти</w:t>
            </w:r>
            <w:proofErr w:type="spellEnd"/>
            <w:r w:rsidRPr="00DF0E54">
              <w:rPr>
                <w:rFonts w:ascii="Times New Roman" w:eastAsia="Times New Roman" w:hAnsi="Times New Roman" w:cs="Times New Roman"/>
                <w:bCs/>
                <w:sz w:val="24"/>
                <w:szCs w:val="24"/>
                <w:lang w:eastAsia="ru-RU"/>
              </w:rPr>
              <w:t xml:space="preserve"> передбачають </w:t>
            </w:r>
            <w:proofErr w:type="spellStart"/>
            <w:r w:rsidRPr="00DF0E54">
              <w:rPr>
                <w:rFonts w:ascii="Times New Roman" w:eastAsia="Times New Roman" w:hAnsi="Times New Roman" w:cs="Times New Roman"/>
                <w:bCs/>
                <w:sz w:val="24"/>
                <w:szCs w:val="24"/>
                <w:lang w:eastAsia="ru-RU"/>
              </w:rPr>
              <w:t>нав</w:t>
            </w:r>
            <w:r w:rsidR="00106444">
              <w:rPr>
                <w:rFonts w:ascii="Times New Roman" w:eastAsia="Times New Roman" w:hAnsi="Times New Roman" w:cs="Times New Roman"/>
                <w:bCs/>
                <w:sz w:val="24"/>
                <w:szCs w:val="24"/>
                <w:lang w:eastAsia="ru-RU"/>
              </w:rPr>
              <w:t>-</w:t>
            </w:r>
            <w:r w:rsidRPr="00DF0E54">
              <w:rPr>
                <w:rFonts w:ascii="Times New Roman" w:eastAsia="Times New Roman" w:hAnsi="Times New Roman" w:cs="Times New Roman"/>
                <w:bCs/>
                <w:sz w:val="24"/>
                <w:szCs w:val="24"/>
                <w:lang w:eastAsia="ru-RU"/>
              </w:rPr>
              <w:t>чання</w:t>
            </w:r>
            <w:proofErr w:type="spellEnd"/>
            <w:r w:rsidRPr="00DF0E54">
              <w:rPr>
                <w:rFonts w:ascii="Times New Roman" w:eastAsia="Times New Roman" w:hAnsi="Times New Roman" w:cs="Times New Roman"/>
                <w:bCs/>
                <w:sz w:val="24"/>
                <w:szCs w:val="24"/>
                <w:lang w:eastAsia="ru-RU"/>
              </w:rPr>
              <w:t xml:space="preserve"> виробників, забезпечення </w:t>
            </w:r>
            <w:proofErr w:type="spellStart"/>
            <w:r w:rsidRPr="00DF0E54">
              <w:rPr>
                <w:rFonts w:ascii="Times New Roman" w:eastAsia="Times New Roman" w:hAnsi="Times New Roman" w:cs="Times New Roman"/>
                <w:bCs/>
                <w:sz w:val="24"/>
                <w:szCs w:val="24"/>
                <w:lang w:eastAsia="ru-RU"/>
              </w:rPr>
              <w:t>тех</w:t>
            </w:r>
            <w:r w:rsidR="00106444">
              <w:rPr>
                <w:rFonts w:ascii="Times New Roman" w:eastAsia="Times New Roman" w:hAnsi="Times New Roman" w:cs="Times New Roman"/>
                <w:bCs/>
                <w:sz w:val="24"/>
                <w:szCs w:val="24"/>
                <w:lang w:eastAsia="ru-RU"/>
              </w:rPr>
              <w:t>-</w:t>
            </w:r>
            <w:r w:rsidRPr="00DF0E54">
              <w:rPr>
                <w:rFonts w:ascii="Times New Roman" w:eastAsia="Times New Roman" w:hAnsi="Times New Roman" w:cs="Times New Roman"/>
                <w:bCs/>
                <w:sz w:val="24"/>
                <w:szCs w:val="24"/>
                <w:lang w:eastAsia="ru-RU"/>
              </w:rPr>
              <w:t>нологічної</w:t>
            </w:r>
            <w:proofErr w:type="spellEnd"/>
            <w:r w:rsidRPr="00DF0E54">
              <w:rPr>
                <w:rFonts w:ascii="Times New Roman" w:eastAsia="Times New Roman" w:hAnsi="Times New Roman" w:cs="Times New Roman"/>
                <w:bCs/>
                <w:sz w:val="24"/>
                <w:szCs w:val="24"/>
                <w:lang w:eastAsia="ru-RU"/>
              </w:rPr>
              <w:t xml:space="preserve"> </w:t>
            </w:r>
            <w:proofErr w:type="spellStart"/>
            <w:r w:rsidRPr="00DF0E54">
              <w:rPr>
                <w:rFonts w:ascii="Times New Roman" w:eastAsia="Times New Roman" w:hAnsi="Times New Roman" w:cs="Times New Roman"/>
                <w:bCs/>
                <w:sz w:val="24"/>
                <w:szCs w:val="24"/>
                <w:lang w:eastAsia="ru-RU"/>
              </w:rPr>
              <w:t>під</w:t>
            </w:r>
            <w:r w:rsidR="00106444">
              <w:rPr>
                <w:rFonts w:ascii="Times New Roman" w:eastAsia="Times New Roman" w:hAnsi="Times New Roman" w:cs="Times New Roman"/>
                <w:bCs/>
                <w:sz w:val="24"/>
                <w:szCs w:val="24"/>
                <w:lang w:eastAsia="ru-RU"/>
              </w:rPr>
              <w:t>-</w:t>
            </w:r>
            <w:r w:rsidRPr="00DF0E54">
              <w:rPr>
                <w:rFonts w:ascii="Times New Roman" w:eastAsia="Times New Roman" w:hAnsi="Times New Roman" w:cs="Times New Roman"/>
                <w:bCs/>
                <w:sz w:val="24"/>
                <w:szCs w:val="24"/>
                <w:lang w:eastAsia="ru-RU"/>
              </w:rPr>
              <w:t>тримки</w:t>
            </w:r>
            <w:proofErr w:type="spellEnd"/>
            <w:r w:rsidRPr="00DF0E54">
              <w:rPr>
                <w:rFonts w:ascii="Times New Roman" w:eastAsia="Times New Roman" w:hAnsi="Times New Roman" w:cs="Times New Roman"/>
                <w:bCs/>
                <w:sz w:val="24"/>
                <w:szCs w:val="24"/>
                <w:lang w:eastAsia="ru-RU"/>
              </w:rPr>
              <w:t xml:space="preserve">, </w:t>
            </w:r>
            <w:proofErr w:type="spellStart"/>
            <w:r w:rsidRPr="00DF0E54">
              <w:rPr>
                <w:rFonts w:ascii="Times New Roman" w:eastAsia="Times New Roman" w:hAnsi="Times New Roman" w:cs="Times New Roman"/>
                <w:bCs/>
                <w:sz w:val="24"/>
                <w:szCs w:val="24"/>
                <w:lang w:eastAsia="ru-RU"/>
              </w:rPr>
              <w:t>марке</w:t>
            </w:r>
            <w:r w:rsidR="00106444">
              <w:rPr>
                <w:rFonts w:ascii="Times New Roman" w:eastAsia="Times New Roman" w:hAnsi="Times New Roman" w:cs="Times New Roman"/>
                <w:bCs/>
                <w:sz w:val="24"/>
                <w:szCs w:val="24"/>
                <w:lang w:eastAsia="ru-RU"/>
              </w:rPr>
              <w:t>-</w:t>
            </w:r>
            <w:r w:rsidRPr="00DF0E54">
              <w:rPr>
                <w:rFonts w:ascii="Times New Roman" w:eastAsia="Times New Roman" w:hAnsi="Times New Roman" w:cs="Times New Roman"/>
                <w:bCs/>
                <w:sz w:val="24"/>
                <w:szCs w:val="24"/>
                <w:lang w:eastAsia="ru-RU"/>
              </w:rPr>
              <w:t>тингові</w:t>
            </w:r>
            <w:proofErr w:type="spellEnd"/>
            <w:r w:rsidRPr="00DF0E54">
              <w:rPr>
                <w:rFonts w:ascii="Times New Roman" w:eastAsia="Times New Roman" w:hAnsi="Times New Roman" w:cs="Times New Roman"/>
                <w:bCs/>
                <w:sz w:val="24"/>
                <w:szCs w:val="24"/>
                <w:lang w:eastAsia="ru-RU"/>
              </w:rPr>
              <w:t xml:space="preserve"> заходи та налагодження каналів збуту.</w:t>
            </w:r>
          </w:p>
        </w:tc>
        <w:tc>
          <w:tcPr>
            <w:tcW w:w="724" w:type="pct"/>
          </w:tcPr>
          <w:p w:rsidR="00D944E2" w:rsidRPr="001C328E" w:rsidRDefault="00846652" w:rsidP="00106444">
            <w:pPr>
              <w:spacing w:line="240" w:lineRule="auto"/>
              <w:jc w:val="center"/>
              <w:rPr>
                <w:rFonts w:ascii="Times New Roman" w:eastAsia="Times New Roman" w:hAnsi="Times New Roman" w:cs="Times New Roman"/>
                <w:bCs/>
                <w:sz w:val="24"/>
                <w:szCs w:val="24"/>
                <w:lang w:eastAsia="ru-RU"/>
              </w:rPr>
            </w:pPr>
            <w:r w:rsidRPr="00846652">
              <w:rPr>
                <w:rFonts w:ascii="Times New Roman" w:eastAsia="Times New Roman" w:hAnsi="Times New Roman" w:cs="Times New Roman"/>
                <w:bCs/>
                <w:sz w:val="24"/>
                <w:szCs w:val="24"/>
                <w:lang w:eastAsia="ru-RU"/>
              </w:rPr>
              <w:lastRenderedPageBreak/>
              <w:t xml:space="preserve">Розвиток малого бізнесу і </w:t>
            </w:r>
            <w:proofErr w:type="spellStart"/>
            <w:r w:rsidRPr="00846652">
              <w:rPr>
                <w:rFonts w:ascii="Times New Roman" w:eastAsia="Times New Roman" w:hAnsi="Times New Roman" w:cs="Times New Roman"/>
                <w:bCs/>
                <w:sz w:val="24"/>
                <w:szCs w:val="24"/>
                <w:lang w:eastAsia="ru-RU"/>
              </w:rPr>
              <w:t>крафтового</w:t>
            </w:r>
            <w:proofErr w:type="spellEnd"/>
            <w:r w:rsidRPr="00846652">
              <w:rPr>
                <w:rFonts w:ascii="Times New Roman" w:eastAsia="Times New Roman" w:hAnsi="Times New Roman" w:cs="Times New Roman"/>
                <w:bCs/>
                <w:sz w:val="24"/>
                <w:szCs w:val="24"/>
                <w:lang w:eastAsia="ru-RU"/>
              </w:rPr>
              <w:t xml:space="preserve"> виробництва у громаді.</w:t>
            </w:r>
            <w:r>
              <w:rPr>
                <w:rFonts w:ascii="Times New Roman" w:eastAsia="Times New Roman" w:hAnsi="Times New Roman" w:cs="Times New Roman"/>
                <w:bCs/>
                <w:sz w:val="24"/>
                <w:szCs w:val="24"/>
                <w:lang w:eastAsia="ru-RU"/>
              </w:rPr>
              <w:t xml:space="preserve"> </w:t>
            </w:r>
            <w:r w:rsidRPr="00846652">
              <w:rPr>
                <w:rFonts w:ascii="Times New Roman" w:eastAsia="Times New Roman" w:hAnsi="Times New Roman" w:cs="Times New Roman"/>
                <w:bCs/>
                <w:sz w:val="24"/>
                <w:szCs w:val="24"/>
                <w:lang w:eastAsia="ru-RU"/>
              </w:rPr>
              <w:t xml:space="preserve">Збільшення асортименту унікальної місцевої гастрономічної </w:t>
            </w:r>
            <w:r w:rsidRPr="00846652">
              <w:rPr>
                <w:rFonts w:ascii="Times New Roman" w:eastAsia="Times New Roman" w:hAnsi="Times New Roman" w:cs="Times New Roman"/>
                <w:bCs/>
                <w:sz w:val="24"/>
                <w:szCs w:val="24"/>
                <w:lang w:eastAsia="ru-RU"/>
              </w:rPr>
              <w:lastRenderedPageBreak/>
              <w:t>продукції.</w:t>
            </w:r>
            <w:r>
              <w:rPr>
                <w:rFonts w:ascii="Times New Roman" w:eastAsia="Times New Roman" w:hAnsi="Times New Roman" w:cs="Times New Roman"/>
                <w:bCs/>
                <w:sz w:val="24"/>
                <w:szCs w:val="24"/>
                <w:lang w:eastAsia="ru-RU"/>
              </w:rPr>
              <w:t xml:space="preserve"> </w:t>
            </w:r>
            <w:r w:rsidRPr="00846652">
              <w:rPr>
                <w:rFonts w:ascii="Times New Roman" w:eastAsia="Times New Roman" w:hAnsi="Times New Roman" w:cs="Times New Roman"/>
                <w:bCs/>
                <w:sz w:val="24"/>
                <w:szCs w:val="24"/>
                <w:lang w:eastAsia="ru-RU"/>
              </w:rPr>
              <w:t xml:space="preserve">Підвищення конкурентоспроможності продукції на внутрішньому та зовнішньому </w:t>
            </w:r>
            <w:proofErr w:type="spellStart"/>
            <w:r w:rsidRPr="00846652">
              <w:rPr>
                <w:rFonts w:ascii="Times New Roman" w:eastAsia="Times New Roman" w:hAnsi="Times New Roman" w:cs="Times New Roman"/>
                <w:bCs/>
                <w:sz w:val="24"/>
                <w:szCs w:val="24"/>
                <w:lang w:eastAsia="ru-RU"/>
              </w:rPr>
              <w:t>рин</w:t>
            </w:r>
            <w:r w:rsidR="00106444">
              <w:rPr>
                <w:rFonts w:ascii="Times New Roman" w:eastAsia="Times New Roman" w:hAnsi="Times New Roman" w:cs="Times New Roman"/>
                <w:bCs/>
                <w:sz w:val="24"/>
                <w:szCs w:val="24"/>
                <w:lang w:eastAsia="ru-RU"/>
              </w:rPr>
              <w:t>-</w:t>
            </w:r>
            <w:r w:rsidRPr="00846652">
              <w:rPr>
                <w:rFonts w:ascii="Times New Roman" w:eastAsia="Times New Roman" w:hAnsi="Times New Roman" w:cs="Times New Roman"/>
                <w:bCs/>
                <w:sz w:val="24"/>
                <w:szCs w:val="24"/>
                <w:lang w:eastAsia="ru-RU"/>
              </w:rPr>
              <w:t>ках</w:t>
            </w:r>
            <w:proofErr w:type="spellEnd"/>
            <w:r w:rsidRPr="0084665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846652">
              <w:rPr>
                <w:rFonts w:ascii="Times New Roman" w:eastAsia="Times New Roman" w:hAnsi="Times New Roman" w:cs="Times New Roman"/>
                <w:bCs/>
                <w:sz w:val="24"/>
                <w:szCs w:val="24"/>
                <w:lang w:eastAsia="ru-RU"/>
              </w:rPr>
              <w:t>Створення нових робочих місць і джерел доходу для місцевих жителів.</w:t>
            </w:r>
            <w:r>
              <w:rPr>
                <w:rFonts w:ascii="Times New Roman" w:eastAsia="Times New Roman" w:hAnsi="Times New Roman" w:cs="Times New Roman"/>
                <w:bCs/>
                <w:sz w:val="24"/>
                <w:szCs w:val="24"/>
                <w:lang w:eastAsia="ru-RU"/>
              </w:rPr>
              <w:t xml:space="preserve"> </w:t>
            </w:r>
            <w:r w:rsidRPr="00846652">
              <w:rPr>
                <w:rFonts w:ascii="Times New Roman" w:eastAsia="Times New Roman" w:hAnsi="Times New Roman" w:cs="Times New Roman"/>
                <w:bCs/>
                <w:sz w:val="24"/>
                <w:szCs w:val="24"/>
                <w:lang w:eastAsia="ru-RU"/>
              </w:rPr>
              <w:t>Підсилення туристичної привабливості громади через гастрономічний бренд.</w:t>
            </w:r>
          </w:p>
        </w:tc>
        <w:tc>
          <w:tcPr>
            <w:tcW w:w="400" w:type="pct"/>
          </w:tcPr>
          <w:p w:rsidR="00D944E2" w:rsidRPr="001C328E" w:rsidRDefault="00B81552" w:rsidP="00D944E2">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D944E2" w:rsidRPr="00DA30BB" w:rsidRDefault="00D944E2" w:rsidP="00D944E2">
            <w:pPr>
              <w:jc w:val="center"/>
              <w:rPr>
                <w:rFonts w:ascii="Times New Roman" w:hAnsi="Times New Roman" w:cs="Times New Roman"/>
                <w:bCs/>
                <w:sz w:val="24"/>
                <w:szCs w:val="24"/>
              </w:rPr>
            </w:pPr>
            <w:r w:rsidRPr="00DA30BB">
              <w:rPr>
                <w:rFonts w:ascii="Times New Roman" w:hAnsi="Times New Roman" w:cs="Times New Roman"/>
                <w:bCs/>
                <w:sz w:val="24"/>
                <w:szCs w:val="24"/>
              </w:rPr>
              <w:t xml:space="preserve"> </w:t>
            </w:r>
            <w:r w:rsidRPr="001C328E">
              <w:rPr>
                <w:rFonts w:ascii="Times New Roman" w:hAnsi="Times New Roman" w:cs="Times New Roman"/>
                <w:bCs/>
                <w:sz w:val="24"/>
                <w:szCs w:val="24"/>
              </w:rPr>
              <w:t>К</w:t>
            </w:r>
            <w:r w:rsidRPr="00DA30BB">
              <w:rPr>
                <w:rFonts w:ascii="Times New Roman" w:hAnsi="Times New Roman" w:cs="Times New Roman"/>
                <w:bCs/>
                <w:sz w:val="24"/>
                <w:szCs w:val="24"/>
              </w:rPr>
              <w:t>ошт</w:t>
            </w:r>
            <w:r w:rsidRPr="001C328E">
              <w:rPr>
                <w:rFonts w:ascii="Times New Roman" w:hAnsi="Times New Roman" w:cs="Times New Roman"/>
                <w:bCs/>
                <w:sz w:val="24"/>
                <w:szCs w:val="24"/>
              </w:rPr>
              <w:t>и</w:t>
            </w:r>
            <w:r w:rsidRPr="00DA30BB">
              <w:rPr>
                <w:rFonts w:ascii="Times New Roman" w:hAnsi="Times New Roman" w:cs="Times New Roman"/>
                <w:bCs/>
                <w:sz w:val="24"/>
                <w:szCs w:val="24"/>
              </w:rPr>
              <w:t xml:space="preserve"> виробників, які зацікавлені у реалізації відповідних ініціатив.</w:t>
            </w:r>
          </w:p>
          <w:p w:rsidR="00D944E2" w:rsidRPr="001C328E" w:rsidRDefault="00D944E2" w:rsidP="00D944E2">
            <w:pPr>
              <w:jc w:val="center"/>
              <w:rPr>
                <w:rFonts w:ascii="Times New Roman" w:hAnsi="Times New Roman" w:cs="Times New Roman"/>
                <w:bCs/>
                <w:sz w:val="24"/>
                <w:szCs w:val="24"/>
              </w:rPr>
            </w:pPr>
          </w:p>
        </w:tc>
        <w:tc>
          <w:tcPr>
            <w:tcW w:w="332" w:type="pct"/>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sz w:val="24"/>
                <w:szCs w:val="24"/>
              </w:rPr>
              <w:lastRenderedPageBreak/>
              <w:t>-</w:t>
            </w:r>
          </w:p>
        </w:tc>
        <w:tc>
          <w:tcPr>
            <w:tcW w:w="314" w:type="pct"/>
            <w:gridSpan w:val="2"/>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sz w:val="24"/>
                <w:szCs w:val="24"/>
              </w:rPr>
              <w:t>-</w:t>
            </w:r>
          </w:p>
        </w:tc>
        <w:tc>
          <w:tcPr>
            <w:tcW w:w="277" w:type="pct"/>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sz w:val="24"/>
                <w:szCs w:val="24"/>
              </w:rPr>
              <w:t>-</w:t>
            </w:r>
          </w:p>
        </w:tc>
        <w:tc>
          <w:tcPr>
            <w:tcW w:w="418" w:type="pct"/>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sz w:val="24"/>
                <w:szCs w:val="24"/>
              </w:rPr>
              <w:t>-</w:t>
            </w:r>
          </w:p>
        </w:tc>
      </w:tr>
      <w:tr w:rsidR="00D944E2" w:rsidRPr="001C328E" w:rsidTr="00840A34">
        <w:trPr>
          <w:trHeight w:val="191"/>
        </w:trPr>
        <w:tc>
          <w:tcPr>
            <w:tcW w:w="5000" w:type="pct"/>
            <w:gridSpan w:val="11"/>
          </w:tcPr>
          <w:p w:rsidR="00D944E2" w:rsidRPr="001F4998" w:rsidRDefault="00D944E2" w:rsidP="00D944E2">
            <w:pPr>
              <w:rPr>
                <w:rFonts w:ascii="Times New Roman" w:hAnsi="Times New Roman" w:cs="Times New Roman"/>
                <w:sz w:val="24"/>
                <w:szCs w:val="24"/>
              </w:rPr>
            </w:pPr>
            <w:r w:rsidRPr="001F4998">
              <w:rPr>
                <w:rFonts w:ascii="Times New Roman" w:hAnsi="Times New Roman" w:cs="Times New Roman"/>
                <w:sz w:val="24"/>
                <w:szCs w:val="24"/>
              </w:rPr>
              <w:lastRenderedPageBreak/>
              <w:t>3.1.4. Створено спортивні зони зі встановлення сучасних споруд для усіх верств населення</w:t>
            </w:r>
          </w:p>
        </w:tc>
      </w:tr>
      <w:tr w:rsidR="00D944E2" w:rsidRPr="001C328E" w:rsidTr="00840A34">
        <w:trPr>
          <w:trHeight w:val="191"/>
        </w:trPr>
        <w:tc>
          <w:tcPr>
            <w:tcW w:w="633" w:type="pct"/>
          </w:tcPr>
          <w:p w:rsidR="00D944E2" w:rsidRPr="001C328E" w:rsidRDefault="00D944E2" w:rsidP="00D944E2">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t xml:space="preserve">3.1.4.1. </w:t>
            </w:r>
            <w:r w:rsidRPr="001C328E">
              <w:rPr>
                <w:rFonts w:ascii="Times New Roman" w:hAnsi="Times New Roman" w:cs="Times New Roman"/>
                <w:sz w:val="24"/>
                <w:szCs w:val="24"/>
              </w:rPr>
              <w:t>Облаштування міського пляжу «Райдуга» (п</w:t>
            </w:r>
            <w:r w:rsidRPr="001C328E">
              <w:rPr>
                <w:rFonts w:ascii="Times New Roman" w:eastAsia="Calibri" w:hAnsi="Times New Roman" w:cs="Times New Roman"/>
                <w:sz w:val="24"/>
                <w:szCs w:val="24"/>
              </w:rPr>
              <w:t xml:space="preserve">ридбання спортивного та </w:t>
            </w:r>
            <w:r w:rsidRPr="001C328E">
              <w:rPr>
                <w:rFonts w:ascii="Times New Roman" w:eastAsia="Calibri" w:hAnsi="Times New Roman" w:cs="Times New Roman"/>
                <w:sz w:val="24"/>
                <w:szCs w:val="24"/>
              </w:rPr>
              <w:lastRenderedPageBreak/>
              <w:t>дитячого майданчика для пляжної зони)</w:t>
            </w:r>
            <w:r w:rsidR="00E53C14">
              <w:rPr>
                <w:rFonts w:ascii="Times New Roman" w:eastAsia="Calibri" w:hAnsi="Times New Roman" w:cs="Times New Roman"/>
                <w:sz w:val="24"/>
                <w:szCs w:val="24"/>
              </w:rPr>
              <w:t>.</w:t>
            </w:r>
          </w:p>
        </w:tc>
        <w:tc>
          <w:tcPr>
            <w:tcW w:w="662" w:type="pct"/>
          </w:tcPr>
          <w:p w:rsidR="00D944E2" w:rsidRPr="001C328E" w:rsidRDefault="00D944E2" w:rsidP="00D944E2">
            <w:pPr>
              <w:spacing w:after="0" w:line="240" w:lineRule="auto"/>
              <w:jc w:val="center"/>
              <w:rPr>
                <w:rFonts w:ascii="Times New Roman" w:hAnsi="Times New Roman" w:cs="Times New Roman"/>
                <w:sz w:val="24"/>
                <w:szCs w:val="24"/>
              </w:rPr>
            </w:pPr>
            <w:r w:rsidRPr="001C328E">
              <w:rPr>
                <w:rFonts w:ascii="Times New Roman" w:hAnsi="Times New Roman" w:cs="Times New Roman"/>
                <w:sz w:val="24"/>
                <w:szCs w:val="24"/>
              </w:rPr>
              <w:lastRenderedPageBreak/>
              <w:t>Первомайська міська рада</w:t>
            </w:r>
          </w:p>
          <w:p w:rsidR="00D944E2" w:rsidRPr="001C328E" w:rsidRDefault="00D944E2" w:rsidP="00D944E2">
            <w:pPr>
              <w:spacing w:after="0" w:line="240" w:lineRule="auto"/>
              <w:jc w:val="center"/>
              <w:rPr>
                <w:rFonts w:ascii="Times New Roman" w:hAnsi="Times New Roman" w:cs="Times New Roman"/>
                <w:sz w:val="24"/>
                <w:szCs w:val="24"/>
              </w:rPr>
            </w:pPr>
            <w:r w:rsidRPr="001C328E">
              <w:rPr>
                <w:rFonts w:ascii="Times New Roman" w:hAnsi="Times New Roman" w:cs="Times New Roman"/>
                <w:sz w:val="24"/>
                <w:szCs w:val="24"/>
              </w:rPr>
              <w:t>Управління ЖКГ</w:t>
            </w:r>
          </w:p>
          <w:p w:rsidR="00D944E2" w:rsidRPr="001C328E" w:rsidRDefault="00D944E2" w:rsidP="00D944E2">
            <w:pPr>
              <w:spacing w:after="0" w:line="240" w:lineRule="auto"/>
              <w:jc w:val="center"/>
              <w:rPr>
                <w:rFonts w:ascii="Times New Roman" w:hAnsi="Times New Roman" w:cs="Times New Roman"/>
                <w:sz w:val="24"/>
                <w:szCs w:val="24"/>
              </w:rPr>
            </w:pPr>
            <w:r w:rsidRPr="001C328E">
              <w:rPr>
                <w:rFonts w:ascii="Times New Roman" w:hAnsi="Times New Roman" w:cs="Times New Roman"/>
                <w:sz w:val="24"/>
                <w:szCs w:val="24"/>
              </w:rPr>
              <w:t>Міжнародна організація з міграції.</w:t>
            </w:r>
          </w:p>
          <w:p w:rsidR="00D944E2" w:rsidRPr="001C328E" w:rsidRDefault="00D944E2" w:rsidP="00D944E2">
            <w:pPr>
              <w:tabs>
                <w:tab w:val="left" w:pos="4656"/>
              </w:tabs>
              <w:spacing w:after="0" w:line="240" w:lineRule="auto"/>
              <w:jc w:val="center"/>
              <w:rPr>
                <w:rFonts w:ascii="Times New Roman" w:hAnsi="Times New Roman" w:cs="Times New Roman"/>
                <w:bCs/>
                <w:sz w:val="24"/>
                <w:szCs w:val="24"/>
              </w:rPr>
            </w:pPr>
            <w:r w:rsidRPr="001C328E">
              <w:rPr>
                <w:rFonts w:ascii="Times New Roman" w:hAnsi="Times New Roman" w:cs="Times New Roman"/>
                <w:sz w:val="24"/>
                <w:szCs w:val="24"/>
              </w:rPr>
              <w:lastRenderedPageBreak/>
              <w:t xml:space="preserve">Місцева Асоціація органів місцевого самоврядування «Асоціація </w:t>
            </w:r>
            <w:proofErr w:type="spellStart"/>
            <w:r w:rsidRPr="001C328E">
              <w:rPr>
                <w:rFonts w:ascii="Times New Roman" w:hAnsi="Times New Roman" w:cs="Times New Roman"/>
                <w:sz w:val="24"/>
                <w:szCs w:val="24"/>
              </w:rPr>
              <w:t>учасницького</w:t>
            </w:r>
            <w:proofErr w:type="spellEnd"/>
            <w:r w:rsidRPr="001C328E">
              <w:rPr>
                <w:rFonts w:ascii="Times New Roman" w:hAnsi="Times New Roman" w:cs="Times New Roman"/>
                <w:sz w:val="24"/>
                <w:szCs w:val="24"/>
              </w:rPr>
              <w:t xml:space="preserve"> розвитку громад».</w:t>
            </w:r>
          </w:p>
        </w:tc>
        <w:tc>
          <w:tcPr>
            <w:tcW w:w="683" w:type="pct"/>
          </w:tcPr>
          <w:p w:rsidR="00D944E2" w:rsidRPr="001C328E" w:rsidRDefault="00D944E2" w:rsidP="007D7D3F">
            <w:pPr>
              <w:spacing w:before="100" w:after="100" w:line="240" w:lineRule="auto"/>
              <w:jc w:val="both"/>
              <w:rPr>
                <w:rFonts w:ascii="Times New Roman" w:hAnsi="Times New Roman" w:cs="Times New Roman"/>
                <w:sz w:val="24"/>
                <w:szCs w:val="24"/>
              </w:rPr>
            </w:pPr>
            <w:proofErr w:type="spellStart"/>
            <w:r w:rsidRPr="001C328E">
              <w:rPr>
                <w:rFonts w:ascii="Times New Roman" w:hAnsi="Times New Roman" w:cs="Times New Roman"/>
                <w:sz w:val="24"/>
                <w:szCs w:val="24"/>
              </w:rPr>
              <w:lastRenderedPageBreak/>
              <w:t>Проєкт</w:t>
            </w:r>
            <w:proofErr w:type="spellEnd"/>
            <w:r w:rsidRPr="001C328E">
              <w:rPr>
                <w:rFonts w:ascii="Times New Roman" w:hAnsi="Times New Roman" w:cs="Times New Roman"/>
                <w:sz w:val="24"/>
                <w:szCs w:val="24"/>
              </w:rPr>
              <w:t xml:space="preserve"> передбачає облаштування сучасного дитячого та спортивного майданчика на території єдиного </w:t>
            </w:r>
            <w:r w:rsidRPr="001C328E">
              <w:rPr>
                <w:rFonts w:ascii="Times New Roman" w:hAnsi="Times New Roman" w:cs="Times New Roman"/>
                <w:sz w:val="24"/>
                <w:szCs w:val="24"/>
              </w:rPr>
              <w:lastRenderedPageBreak/>
              <w:t xml:space="preserve">офіційного пляжу громади — пляжу «Райдуга». Особливістю </w:t>
            </w:r>
            <w:proofErr w:type="spellStart"/>
            <w:r w:rsidRPr="001C328E">
              <w:rPr>
                <w:rFonts w:ascii="Times New Roman" w:hAnsi="Times New Roman" w:cs="Times New Roman"/>
                <w:sz w:val="24"/>
                <w:szCs w:val="24"/>
              </w:rPr>
              <w:t>проєкту</w:t>
            </w:r>
            <w:proofErr w:type="spellEnd"/>
            <w:r w:rsidRPr="001C328E">
              <w:rPr>
                <w:rFonts w:ascii="Times New Roman" w:hAnsi="Times New Roman" w:cs="Times New Roman"/>
                <w:sz w:val="24"/>
                <w:szCs w:val="24"/>
              </w:rPr>
              <w:t xml:space="preserve"> є створення </w:t>
            </w:r>
            <w:proofErr w:type="spellStart"/>
            <w:r w:rsidR="007D7D3F">
              <w:rPr>
                <w:rFonts w:ascii="Times New Roman" w:hAnsi="Times New Roman" w:cs="Times New Roman"/>
                <w:sz w:val="24"/>
                <w:szCs w:val="24"/>
              </w:rPr>
              <w:t>доступ-</w:t>
            </w:r>
            <w:r w:rsidRPr="001C328E">
              <w:rPr>
                <w:rFonts w:ascii="Times New Roman" w:hAnsi="Times New Roman" w:cs="Times New Roman"/>
                <w:sz w:val="24"/>
                <w:szCs w:val="24"/>
              </w:rPr>
              <w:t>ного</w:t>
            </w:r>
            <w:proofErr w:type="spellEnd"/>
            <w:r w:rsidRPr="001C328E">
              <w:rPr>
                <w:rFonts w:ascii="Times New Roman" w:hAnsi="Times New Roman" w:cs="Times New Roman"/>
                <w:sz w:val="24"/>
                <w:szCs w:val="24"/>
              </w:rPr>
              <w:t>, інклюзивного середовища, пристосованого для потреб різних вікових та соціальних груп.</w:t>
            </w:r>
          </w:p>
          <w:p w:rsidR="00D944E2" w:rsidRPr="001C328E" w:rsidRDefault="00D944E2" w:rsidP="007D7D3F">
            <w:pPr>
              <w:spacing w:before="100" w:after="100" w:line="240" w:lineRule="auto"/>
              <w:jc w:val="both"/>
              <w:rPr>
                <w:rFonts w:ascii="Times New Roman" w:hAnsi="Times New Roman" w:cs="Times New Roman"/>
                <w:sz w:val="24"/>
                <w:szCs w:val="24"/>
              </w:rPr>
            </w:pPr>
            <w:r w:rsidRPr="001C328E">
              <w:rPr>
                <w:rFonts w:ascii="Times New Roman" w:hAnsi="Times New Roman" w:cs="Times New Roman"/>
                <w:sz w:val="24"/>
                <w:szCs w:val="24"/>
              </w:rPr>
              <w:t xml:space="preserve">Нове обладнання стане логічним продовженням розвитку цієї локації як центру безпечного, </w:t>
            </w:r>
            <w:proofErr w:type="spellStart"/>
            <w:r w:rsidR="007D7D3F">
              <w:rPr>
                <w:rFonts w:ascii="Times New Roman" w:hAnsi="Times New Roman" w:cs="Times New Roman"/>
                <w:sz w:val="24"/>
                <w:szCs w:val="24"/>
              </w:rPr>
              <w:t>якіс-</w:t>
            </w:r>
            <w:r w:rsidRPr="001C328E">
              <w:rPr>
                <w:rFonts w:ascii="Times New Roman" w:hAnsi="Times New Roman" w:cs="Times New Roman"/>
                <w:sz w:val="24"/>
                <w:szCs w:val="24"/>
              </w:rPr>
              <w:t>ного</w:t>
            </w:r>
            <w:proofErr w:type="spellEnd"/>
            <w:r w:rsidRPr="001C328E">
              <w:rPr>
                <w:rFonts w:ascii="Times New Roman" w:hAnsi="Times New Roman" w:cs="Times New Roman"/>
                <w:sz w:val="24"/>
                <w:szCs w:val="24"/>
              </w:rPr>
              <w:t xml:space="preserve"> відпочинку.</w:t>
            </w:r>
          </w:p>
          <w:p w:rsidR="00D944E2" w:rsidRPr="001C328E" w:rsidRDefault="00D944E2" w:rsidP="00D944E2">
            <w:pPr>
              <w:tabs>
                <w:tab w:val="left" w:pos="4656"/>
              </w:tabs>
              <w:spacing w:after="0" w:line="240" w:lineRule="auto"/>
              <w:jc w:val="center"/>
              <w:rPr>
                <w:rFonts w:ascii="Times New Roman" w:hAnsi="Times New Roman" w:cs="Times New Roman"/>
                <w:bCs/>
                <w:sz w:val="24"/>
                <w:szCs w:val="24"/>
              </w:rPr>
            </w:pPr>
            <w:proofErr w:type="spellStart"/>
            <w:r w:rsidRPr="001C328E">
              <w:rPr>
                <w:rFonts w:ascii="Times New Roman" w:hAnsi="Times New Roman" w:cs="Times New Roman"/>
                <w:sz w:val="24"/>
                <w:szCs w:val="24"/>
              </w:rPr>
              <w:t>Проєкт</w:t>
            </w:r>
            <w:proofErr w:type="spellEnd"/>
            <w:r w:rsidRPr="001C328E">
              <w:rPr>
                <w:rFonts w:ascii="Times New Roman" w:hAnsi="Times New Roman" w:cs="Times New Roman"/>
                <w:sz w:val="24"/>
                <w:szCs w:val="24"/>
              </w:rPr>
              <w:t xml:space="preserve"> планується реалізувати за підтримки програми HREF у рамках </w:t>
            </w:r>
            <w:proofErr w:type="spellStart"/>
            <w:r w:rsidRPr="001C328E">
              <w:rPr>
                <w:rFonts w:ascii="Times New Roman" w:hAnsi="Times New Roman" w:cs="Times New Roman"/>
                <w:sz w:val="24"/>
                <w:szCs w:val="24"/>
              </w:rPr>
              <w:t>проєкту</w:t>
            </w:r>
            <w:proofErr w:type="spellEnd"/>
            <w:r w:rsidRPr="001C328E">
              <w:rPr>
                <w:rFonts w:ascii="Times New Roman" w:hAnsi="Times New Roman" w:cs="Times New Roman"/>
                <w:sz w:val="24"/>
                <w:szCs w:val="24"/>
              </w:rPr>
              <w:t xml:space="preserve"> </w:t>
            </w:r>
            <w:r w:rsidRPr="001C328E">
              <w:rPr>
                <w:rFonts w:ascii="Times New Roman" w:hAnsi="Times New Roman" w:cs="Times New Roman"/>
                <w:sz w:val="24"/>
                <w:szCs w:val="24"/>
              </w:rPr>
              <w:lastRenderedPageBreak/>
              <w:t xml:space="preserve">«Реконструкція та розширення </w:t>
            </w:r>
            <w:proofErr w:type="spellStart"/>
            <w:r w:rsidRPr="001C328E">
              <w:rPr>
                <w:rFonts w:ascii="Times New Roman" w:hAnsi="Times New Roman" w:cs="Times New Roman"/>
                <w:sz w:val="24"/>
                <w:szCs w:val="24"/>
              </w:rPr>
              <w:t>мож</w:t>
            </w:r>
            <w:r w:rsidR="000E269A">
              <w:rPr>
                <w:rFonts w:ascii="Times New Roman" w:hAnsi="Times New Roman" w:cs="Times New Roman"/>
                <w:sz w:val="24"/>
                <w:szCs w:val="24"/>
              </w:rPr>
              <w:t>-</w:t>
            </w:r>
            <w:r w:rsidRPr="001C328E">
              <w:rPr>
                <w:rFonts w:ascii="Times New Roman" w:hAnsi="Times New Roman" w:cs="Times New Roman"/>
                <w:sz w:val="24"/>
                <w:szCs w:val="24"/>
              </w:rPr>
              <w:t>ливостей</w:t>
            </w:r>
            <w:proofErr w:type="spellEnd"/>
            <w:r w:rsidRPr="001C328E">
              <w:rPr>
                <w:rFonts w:ascii="Times New Roman" w:hAnsi="Times New Roman" w:cs="Times New Roman"/>
                <w:sz w:val="24"/>
                <w:szCs w:val="24"/>
              </w:rPr>
              <w:t xml:space="preserve"> </w:t>
            </w:r>
            <w:proofErr w:type="spellStart"/>
            <w:r w:rsidRPr="001C328E">
              <w:rPr>
                <w:rFonts w:ascii="Times New Roman" w:hAnsi="Times New Roman" w:cs="Times New Roman"/>
                <w:sz w:val="24"/>
                <w:szCs w:val="24"/>
              </w:rPr>
              <w:t>грома</w:t>
            </w:r>
            <w:r w:rsidR="000E269A">
              <w:rPr>
                <w:rFonts w:ascii="Times New Roman" w:hAnsi="Times New Roman" w:cs="Times New Roman"/>
                <w:sz w:val="24"/>
                <w:szCs w:val="24"/>
              </w:rPr>
              <w:t>-</w:t>
            </w:r>
            <w:r w:rsidRPr="001C328E">
              <w:rPr>
                <w:rFonts w:ascii="Times New Roman" w:hAnsi="Times New Roman" w:cs="Times New Roman"/>
                <w:sz w:val="24"/>
                <w:szCs w:val="24"/>
              </w:rPr>
              <w:t>ди</w:t>
            </w:r>
            <w:proofErr w:type="spellEnd"/>
            <w:r w:rsidRPr="001C328E">
              <w:rPr>
                <w:rFonts w:ascii="Times New Roman" w:hAnsi="Times New Roman" w:cs="Times New Roman"/>
                <w:sz w:val="24"/>
                <w:szCs w:val="24"/>
              </w:rPr>
              <w:t xml:space="preserve">», що </w:t>
            </w:r>
            <w:proofErr w:type="spellStart"/>
            <w:r w:rsidRPr="001C328E">
              <w:rPr>
                <w:rFonts w:ascii="Times New Roman" w:hAnsi="Times New Roman" w:cs="Times New Roman"/>
                <w:sz w:val="24"/>
                <w:szCs w:val="24"/>
              </w:rPr>
              <w:t>спрямова</w:t>
            </w:r>
            <w:r w:rsidR="000E269A">
              <w:rPr>
                <w:rFonts w:ascii="Times New Roman" w:hAnsi="Times New Roman" w:cs="Times New Roman"/>
                <w:sz w:val="24"/>
                <w:szCs w:val="24"/>
              </w:rPr>
              <w:t>-</w:t>
            </w:r>
            <w:r w:rsidRPr="001C328E">
              <w:rPr>
                <w:rFonts w:ascii="Times New Roman" w:hAnsi="Times New Roman" w:cs="Times New Roman"/>
                <w:sz w:val="24"/>
                <w:szCs w:val="24"/>
              </w:rPr>
              <w:t>ний</w:t>
            </w:r>
            <w:proofErr w:type="spellEnd"/>
            <w:r w:rsidRPr="001C328E">
              <w:rPr>
                <w:rFonts w:ascii="Times New Roman" w:hAnsi="Times New Roman" w:cs="Times New Roman"/>
                <w:sz w:val="24"/>
                <w:szCs w:val="24"/>
              </w:rPr>
              <w:t xml:space="preserve"> на підвищення якості життя </w:t>
            </w:r>
            <w:proofErr w:type="spellStart"/>
            <w:r w:rsidRPr="001C328E">
              <w:rPr>
                <w:rFonts w:ascii="Times New Roman" w:hAnsi="Times New Roman" w:cs="Times New Roman"/>
                <w:sz w:val="24"/>
                <w:szCs w:val="24"/>
              </w:rPr>
              <w:t>меш</w:t>
            </w:r>
            <w:r w:rsidR="000E269A">
              <w:rPr>
                <w:rFonts w:ascii="Times New Roman" w:hAnsi="Times New Roman" w:cs="Times New Roman"/>
                <w:sz w:val="24"/>
                <w:szCs w:val="24"/>
              </w:rPr>
              <w:t>-</w:t>
            </w:r>
            <w:r w:rsidRPr="001C328E">
              <w:rPr>
                <w:rFonts w:ascii="Times New Roman" w:hAnsi="Times New Roman" w:cs="Times New Roman"/>
                <w:sz w:val="24"/>
                <w:szCs w:val="24"/>
              </w:rPr>
              <w:t>канців</w:t>
            </w:r>
            <w:proofErr w:type="spellEnd"/>
            <w:r w:rsidRPr="001C328E">
              <w:rPr>
                <w:rFonts w:ascii="Times New Roman" w:hAnsi="Times New Roman" w:cs="Times New Roman"/>
                <w:sz w:val="24"/>
                <w:szCs w:val="24"/>
              </w:rPr>
              <w:t xml:space="preserve"> через </w:t>
            </w:r>
            <w:proofErr w:type="spellStart"/>
            <w:r w:rsidRPr="001C328E">
              <w:rPr>
                <w:rFonts w:ascii="Times New Roman" w:hAnsi="Times New Roman" w:cs="Times New Roman"/>
                <w:sz w:val="24"/>
                <w:szCs w:val="24"/>
              </w:rPr>
              <w:t>роз</w:t>
            </w:r>
            <w:r w:rsidR="000E269A">
              <w:rPr>
                <w:rFonts w:ascii="Times New Roman" w:hAnsi="Times New Roman" w:cs="Times New Roman"/>
                <w:sz w:val="24"/>
                <w:szCs w:val="24"/>
              </w:rPr>
              <w:t>-</w:t>
            </w:r>
            <w:r w:rsidRPr="001C328E">
              <w:rPr>
                <w:rFonts w:ascii="Times New Roman" w:hAnsi="Times New Roman" w:cs="Times New Roman"/>
                <w:sz w:val="24"/>
                <w:szCs w:val="24"/>
              </w:rPr>
              <w:t>виток</w:t>
            </w:r>
            <w:proofErr w:type="spellEnd"/>
            <w:r w:rsidRPr="001C328E">
              <w:rPr>
                <w:rFonts w:ascii="Times New Roman" w:hAnsi="Times New Roman" w:cs="Times New Roman"/>
                <w:sz w:val="24"/>
                <w:szCs w:val="24"/>
              </w:rPr>
              <w:t xml:space="preserve"> </w:t>
            </w:r>
            <w:proofErr w:type="spellStart"/>
            <w:r w:rsidRPr="001C328E">
              <w:rPr>
                <w:rFonts w:ascii="Times New Roman" w:hAnsi="Times New Roman" w:cs="Times New Roman"/>
                <w:sz w:val="24"/>
                <w:szCs w:val="24"/>
              </w:rPr>
              <w:t>інфра</w:t>
            </w:r>
            <w:r w:rsidR="000E269A">
              <w:rPr>
                <w:rFonts w:ascii="Times New Roman" w:hAnsi="Times New Roman" w:cs="Times New Roman"/>
                <w:sz w:val="24"/>
                <w:szCs w:val="24"/>
              </w:rPr>
              <w:t>-</w:t>
            </w:r>
            <w:r w:rsidRPr="001C328E">
              <w:rPr>
                <w:rFonts w:ascii="Times New Roman" w:hAnsi="Times New Roman" w:cs="Times New Roman"/>
                <w:sz w:val="24"/>
                <w:szCs w:val="24"/>
              </w:rPr>
              <w:t>структури</w:t>
            </w:r>
            <w:proofErr w:type="spellEnd"/>
            <w:r w:rsidRPr="001C328E">
              <w:rPr>
                <w:rFonts w:ascii="Times New Roman" w:hAnsi="Times New Roman" w:cs="Times New Roman"/>
                <w:sz w:val="24"/>
                <w:szCs w:val="24"/>
              </w:rPr>
              <w:t xml:space="preserve"> </w:t>
            </w:r>
            <w:proofErr w:type="spellStart"/>
            <w:r w:rsidRPr="001C328E">
              <w:rPr>
                <w:rFonts w:ascii="Times New Roman" w:hAnsi="Times New Roman" w:cs="Times New Roman"/>
                <w:sz w:val="24"/>
                <w:szCs w:val="24"/>
              </w:rPr>
              <w:t>соціаль</w:t>
            </w:r>
            <w:r w:rsidR="000E269A">
              <w:rPr>
                <w:rFonts w:ascii="Times New Roman" w:hAnsi="Times New Roman" w:cs="Times New Roman"/>
                <w:sz w:val="24"/>
                <w:szCs w:val="24"/>
              </w:rPr>
              <w:t>-</w:t>
            </w:r>
            <w:r w:rsidRPr="001C328E">
              <w:rPr>
                <w:rFonts w:ascii="Times New Roman" w:hAnsi="Times New Roman" w:cs="Times New Roman"/>
                <w:sz w:val="24"/>
                <w:szCs w:val="24"/>
              </w:rPr>
              <w:t>ного</w:t>
            </w:r>
            <w:proofErr w:type="spellEnd"/>
            <w:r w:rsidRPr="001C328E">
              <w:rPr>
                <w:rFonts w:ascii="Times New Roman" w:hAnsi="Times New Roman" w:cs="Times New Roman"/>
                <w:sz w:val="24"/>
                <w:szCs w:val="24"/>
              </w:rPr>
              <w:t xml:space="preserve"> значення.</w:t>
            </w:r>
            <w:r w:rsidRPr="001C328E">
              <w:rPr>
                <w:rFonts w:ascii="Times New Roman" w:hAnsi="Times New Roman" w:cs="Times New Roman"/>
                <w:sz w:val="24"/>
                <w:szCs w:val="24"/>
              </w:rPr>
              <w:br/>
              <w:t>Це дозволить облаштувати єдину офіційно діючу пляжну зону громади сучасним, безпечним і доступним спортивно-ігровим обладнанням, що сприятиме розвитку здорового способу життя та інклюзивного відпочинку.</w:t>
            </w:r>
          </w:p>
        </w:tc>
        <w:tc>
          <w:tcPr>
            <w:tcW w:w="724" w:type="pct"/>
          </w:tcPr>
          <w:p w:rsidR="00D944E2" w:rsidRPr="001C328E" w:rsidRDefault="00D944E2" w:rsidP="00D944E2">
            <w:pPr>
              <w:spacing w:after="0" w:line="240" w:lineRule="auto"/>
              <w:jc w:val="center"/>
              <w:rPr>
                <w:rFonts w:ascii="Times New Roman" w:hAnsi="Times New Roman" w:cs="Times New Roman"/>
                <w:sz w:val="24"/>
                <w:szCs w:val="24"/>
              </w:rPr>
            </w:pPr>
            <w:r w:rsidRPr="001C328E">
              <w:rPr>
                <w:rFonts w:ascii="Times New Roman" w:hAnsi="Times New Roman" w:cs="Times New Roman"/>
                <w:sz w:val="24"/>
                <w:szCs w:val="24"/>
              </w:rPr>
              <w:lastRenderedPageBreak/>
              <w:t>Встановлення сучасного дитячого і спортивного майданчика на пляжі.</w:t>
            </w:r>
          </w:p>
          <w:p w:rsidR="00D944E2" w:rsidRPr="001C328E" w:rsidRDefault="00D944E2" w:rsidP="00D944E2">
            <w:pPr>
              <w:spacing w:after="0" w:line="240" w:lineRule="auto"/>
              <w:jc w:val="center"/>
              <w:rPr>
                <w:rFonts w:ascii="Times New Roman" w:hAnsi="Times New Roman" w:cs="Times New Roman"/>
                <w:sz w:val="24"/>
                <w:szCs w:val="24"/>
              </w:rPr>
            </w:pPr>
            <w:r w:rsidRPr="001C328E">
              <w:rPr>
                <w:rFonts w:ascii="Times New Roman" w:hAnsi="Times New Roman" w:cs="Times New Roman"/>
                <w:sz w:val="24"/>
                <w:szCs w:val="24"/>
              </w:rPr>
              <w:t xml:space="preserve">Забезпечення </w:t>
            </w:r>
            <w:r w:rsidRPr="001C328E">
              <w:rPr>
                <w:rFonts w:ascii="Times New Roman" w:hAnsi="Times New Roman" w:cs="Times New Roman"/>
                <w:sz w:val="24"/>
                <w:szCs w:val="24"/>
              </w:rPr>
              <w:lastRenderedPageBreak/>
              <w:t>доступності для всіх мешканців, зокрема для осіб з інвалідністю.</w:t>
            </w:r>
          </w:p>
          <w:p w:rsidR="00D944E2" w:rsidRPr="001C328E" w:rsidRDefault="00D944E2" w:rsidP="00D944E2">
            <w:pPr>
              <w:spacing w:after="0" w:line="240" w:lineRule="auto"/>
              <w:jc w:val="center"/>
              <w:rPr>
                <w:rFonts w:ascii="Times New Roman" w:hAnsi="Times New Roman" w:cs="Times New Roman"/>
                <w:sz w:val="24"/>
                <w:szCs w:val="24"/>
              </w:rPr>
            </w:pPr>
            <w:r w:rsidRPr="001C328E">
              <w:rPr>
                <w:rFonts w:ascii="Times New Roman" w:hAnsi="Times New Roman" w:cs="Times New Roman"/>
                <w:sz w:val="24"/>
                <w:szCs w:val="24"/>
              </w:rPr>
              <w:t>Підвищення привабливості офіційного пляжу «Райдуга».</w:t>
            </w:r>
          </w:p>
          <w:p w:rsidR="00D944E2" w:rsidRPr="001C328E" w:rsidRDefault="00D944E2" w:rsidP="00D944E2">
            <w:pPr>
              <w:spacing w:after="0" w:line="240" w:lineRule="auto"/>
              <w:jc w:val="center"/>
              <w:rPr>
                <w:rFonts w:ascii="Times New Roman" w:hAnsi="Times New Roman" w:cs="Times New Roman"/>
                <w:sz w:val="24"/>
                <w:szCs w:val="24"/>
              </w:rPr>
            </w:pPr>
            <w:r w:rsidRPr="001C328E">
              <w:rPr>
                <w:rFonts w:ascii="Times New Roman" w:hAnsi="Times New Roman" w:cs="Times New Roman"/>
                <w:sz w:val="24"/>
                <w:szCs w:val="24"/>
              </w:rPr>
              <w:t>Ріст кількості відвідувачів та активного дозвілля громади.</w:t>
            </w:r>
          </w:p>
          <w:p w:rsidR="00D944E2" w:rsidRPr="001C328E" w:rsidRDefault="00D944E2" w:rsidP="00D944E2">
            <w:pPr>
              <w:spacing w:after="0" w:line="240" w:lineRule="auto"/>
              <w:jc w:val="center"/>
              <w:rPr>
                <w:rFonts w:ascii="Times New Roman" w:hAnsi="Times New Roman" w:cs="Times New Roman"/>
                <w:sz w:val="24"/>
                <w:szCs w:val="24"/>
              </w:rPr>
            </w:pPr>
            <w:r w:rsidRPr="001C328E">
              <w:rPr>
                <w:rFonts w:ascii="Times New Roman" w:hAnsi="Times New Roman" w:cs="Times New Roman"/>
                <w:sz w:val="24"/>
                <w:szCs w:val="24"/>
              </w:rPr>
              <w:t>Зменшення соціального напруження в літній період завдяки створенню комфортної публічної зони.</w:t>
            </w:r>
          </w:p>
          <w:p w:rsidR="00D944E2" w:rsidRPr="001C328E" w:rsidRDefault="00D944E2" w:rsidP="00D944E2">
            <w:pPr>
              <w:jc w:val="center"/>
              <w:rPr>
                <w:rFonts w:ascii="Times New Roman" w:hAnsi="Times New Roman" w:cs="Times New Roman"/>
                <w:bCs/>
                <w:sz w:val="24"/>
                <w:szCs w:val="24"/>
              </w:rPr>
            </w:pPr>
            <w:r w:rsidRPr="001C328E">
              <w:rPr>
                <w:rFonts w:ascii="Times New Roman" w:hAnsi="Times New Roman" w:cs="Times New Roman"/>
                <w:sz w:val="24"/>
                <w:szCs w:val="24"/>
              </w:rPr>
              <w:t>Покращення фізичного та психоемоційного здоров’я мешканців.</w:t>
            </w:r>
          </w:p>
        </w:tc>
        <w:tc>
          <w:tcPr>
            <w:tcW w:w="400" w:type="pct"/>
          </w:tcPr>
          <w:p w:rsidR="00D944E2" w:rsidRPr="001C328E" w:rsidRDefault="00D944E2" w:rsidP="00D944E2">
            <w:pPr>
              <w:jc w:val="center"/>
              <w:rPr>
                <w:rFonts w:ascii="Times New Roman" w:hAnsi="Times New Roman" w:cs="Times New Roman"/>
                <w:bCs/>
                <w:sz w:val="24"/>
                <w:szCs w:val="24"/>
              </w:rPr>
            </w:pPr>
            <w:r w:rsidRPr="001C328E">
              <w:rPr>
                <w:rFonts w:ascii="Times New Roman" w:hAnsi="Times New Roman" w:cs="Times New Roman"/>
                <w:bCs/>
                <w:sz w:val="24"/>
                <w:szCs w:val="24"/>
              </w:rPr>
              <w:lastRenderedPageBreak/>
              <w:t>2025-2026</w:t>
            </w:r>
          </w:p>
        </w:tc>
        <w:tc>
          <w:tcPr>
            <w:tcW w:w="557" w:type="pct"/>
          </w:tcPr>
          <w:p w:rsidR="00D944E2" w:rsidRPr="001C328E" w:rsidRDefault="00D944E2" w:rsidP="00D944E2">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кошти міжнародних організацій (МОМ)</w:t>
            </w:r>
            <w:r w:rsidR="00E53C14">
              <w:rPr>
                <w:rFonts w:ascii="Times New Roman" w:hAnsi="Times New Roman" w:cs="Times New Roman"/>
                <w:sz w:val="24"/>
                <w:szCs w:val="24"/>
              </w:rPr>
              <w:t>.</w:t>
            </w:r>
            <w:r w:rsidR="00EB7716">
              <w:rPr>
                <w:rFonts w:ascii="Times New Roman" w:hAnsi="Times New Roman" w:cs="Times New Roman"/>
                <w:sz w:val="24"/>
                <w:szCs w:val="24"/>
              </w:rPr>
              <w:t xml:space="preserve">Інші </w:t>
            </w:r>
            <w:r w:rsidR="00EB7716">
              <w:rPr>
                <w:rFonts w:ascii="Times New Roman" w:hAnsi="Times New Roman" w:cs="Times New Roman"/>
                <w:sz w:val="24"/>
                <w:szCs w:val="24"/>
              </w:rPr>
              <w:lastRenderedPageBreak/>
              <w:t>джерела.</w:t>
            </w:r>
          </w:p>
        </w:tc>
        <w:tc>
          <w:tcPr>
            <w:tcW w:w="364" w:type="pct"/>
            <w:gridSpan w:val="2"/>
          </w:tcPr>
          <w:p w:rsidR="00D944E2" w:rsidRPr="001C328E" w:rsidRDefault="00EB7716" w:rsidP="00D944E2">
            <w:pPr>
              <w:jc w:val="center"/>
              <w:rPr>
                <w:rFonts w:ascii="Times New Roman" w:hAnsi="Times New Roman" w:cs="Times New Roman"/>
                <w:bCs/>
                <w:sz w:val="24"/>
                <w:szCs w:val="24"/>
              </w:rPr>
            </w:pPr>
            <w:r>
              <w:rPr>
                <w:rFonts w:ascii="Times New Roman" w:hAnsi="Times New Roman" w:cs="Times New Roman"/>
                <w:sz w:val="24"/>
                <w:szCs w:val="24"/>
              </w:rPr>
              <w:lastRenderedPageBreak/>
              <w:t>1</w:t>
            </w:r>
            <w:r w:rsidR="007F182A">
              <w:rPr>
                <w:rFonts w:ascii="Times New Roman" w:hAnsi="Times New Roman" w:cs="Times New Roman"/>
                <w:sz w:val="24"/>
                <w:szCs w:val="24"/>
              </w:rPr>
              <w:t>2</w:t>
            </w:r>
            <w:r w:rsidR="00912C78">
              <w:rPr>
                <w:rFonts w:ascii="Times New Roman" w:hAnsi="Times New Roman" w:cs="Times New Roman"/>
                <w:sz w:val="24"/>
                <w:szCs w:val="24"/>
              </w:rPr>
              <w:t>3</w:t>
            </w:r>
            <w:r w:rsidR="00D944E2" w:rsidRPr="001C328E">
              <w:rPr>
                <w:rFonts w:ascii="Times New Roman" w:hAnsi="Times New Roman" w:cs="Times New Roman"/>
                <w:sz w:val="24"/>
                <w:szCs w:val="24"/>
              </w:rPr>
              <w:t>0,0</w:t>
            </w:r>
          </w:p>
        </w:tc>
        <w:tc>
          <w:tcPr>
            <w:tcW w:w="282" w:type="pct"/>
          </w:tcPr>
          <w:p w:rsidR="00D944E2" w:rsidRPr="001C328E" w:rsidRDefault="007F182A" w:rsidP="00D944E2">
            <w:pPr>
              <w:jc w:val="center"/>
              <w:rPr>
                <w:rFonts w:ascii="Times New Roman" w:hAnsi="Times New Roman" w:cs="Times New Roman"/>
                <w:bCs/>
                <w:sz w:val="24"/>
                <w:szCs w:val="24"/>
              </w:rPr>
            </w:pPr>
            <w:r>
              <w:rPr>
                <w:rFonts w:ascii="Times New Roman" w:eastAsia="Calibri" w:hAnsi="Times New Roman" w:cs="Times New Roman"/>
                <w:sz w:val="24"/>
                <w:szCs w:val="24"/>
              </w:rPr>
              <w:t>9</w:t>
            </w:r>
            <w:r w:rsidR="00D944E2" w:rsidRPr="001C328E">
              <w:rPr>
                <w:rFonts w:ascii="Times New Roman" w:eastAsia="Calibri" w:hAnsi="Times New Roman" w:cs="Times New Roman"/>
                <w:sz w:val="24"/>
                <w:szCs w:val="24"/>
              </w:rPr>
              <w:t>00,0</w:t>
            </w:r>
          </w:p>
        </w:tc>
        <w:tc>
          <w:tcPr>
            <w:tcW w:w="277" w:type="pct"/>
          </w:tcPr>
          <w:p w:rsidR="00D944E2" w:rsidRPr="001C328E" w:rsidRDefault="00D944E2" w:rsidP="00D944E2">
            <w:pPr>
              <w:jc w:val="center"/>
              <w:rPr>
                <w:rFonts w:ascii="Times New Roman" w:hAnsi="Times New Roman" w:cs="Times New Roman"/>
                <w:bCs/>
                <w:sz w:val="24"/>
                <w:szCs w:val="24"/>
              </w:rPr>
            </w:pPr>
            <w:r w:rsidRPr="001C328E">
              <w:rPr>
                <w:rFonts w:ascii="Times New Roman" w:eastAsia="Calibri" w:hAnsi="Times New Roman" w:cs="Times New Roman"/>
                <w:sz w:val="24"/>
                <w:szCs w:val="24"/>
              </w:rPr>
              <w:t>3</w:t>
            </w:r>
            <w:r w:rsidR="00912C78">
              <w:rPr>
                <w:rFonts w:ascii="Times New Roman" w:eastAsia="Calibri" w:hAnsi="Times New Roman" w:cs="Times New Roman"/>
                <w:sz w:val="24"/>
                <w:szCs w:val="24"/>
              </w:rPr>
              <w:t>3</w:t>
            </w:r>
            <w:r w:rsidRPr="001C328E">
              <w:rPr>
                <w:rFonts w:ascii="Times New Roman" w:eastAsia="Calibri" w:hAnsi="Times New Roman" w:cs="Times New Roman"/>
                <w:sz w:val="24"/>
                <w:szCs w:val="24"/>
              </w:rPr>
              <w:t>0,0</w:t>
            </w:r>
          </w:p>
        </w:tc>
        <w:tc>
          <w:tcPr>
            <w:tcW w:w="418" w:type="pct"/>
          </w:tcPr>
          <w:p w:rsidR="00D944E2" w:rsidRPr="001C328E" w:rsidRDefault="00D944E2" w:rsidP="00D944E2">
            <w:pPr>
              <w:jc w:val="center"/>
              <w:rPr>
                <w:rFonts w:ascii="Times New Roman" w:hAnsi="Times New Roman" w:cs="Times New Roman"/>
                <w:bCs/>
                <w:sz w:val="24"/>
                <w:szCs w:val="24"/>
              </w:rPr>
            </w:pPr>
            <w:r w:rsidRPr="001C328E">
              <w:rPr>
                <w:rFonts w:ascii="Times New Roman" w:hAnsi="Times New Roman" w:cs="Times New Roman"/>
                <w:sz w:val="24"/>
                <w:szCs w:val="24"/>
              </w:rPr>
              <w:t>-</w:t>
            </w:r>
          </w:p>
        </w:tc>
      </w:tr>
      <w:tr w:rsidR="00D944E2" w:rsidRPr="001C328E" w:rsidTr="00840A34">
        <w:trPr>
          <w:trHeight w:val="191"/>
        </w:trPr>
        <w:tc>
          <w:tcPr>
            <w:tcW w:w="633" w:type="pct"/>
          </w:tcPr>
          <w:p w:rsidR="00D944E2" w:rsidRPr="00E70B91" w:rsidRDefault="00D944E2" w:rsidP="00D944E2">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lastRenderedPageBreak/>
              <w:t xml:space="preserve">3.1.4.2. </w:t>
            </w:r>
            <w:r w:rsidRPr="00E70B91">
              <w:rPr>
                <w:rFonts w:ascii="Times New Roman" w:hAnsi="Times New Roman" w:cs="Times New Roman"/>
                <w:bCs/>
                <w:sz w:val="24"/>
                <w:szCs w:val="24"/>
              </w:rPr>
              <w:t>Прогулянкова зона відпочинку для всіх верств та категорій населення громади</w:t>
            </w:r>
            <w:r w:rsidR="00E53C14">
              <w:rPr>
                <w:rFonts w:ascii="Times New Roman" w:hAnsi="Times New Roman" w:cs="Times New Roman"/>
                <w:bCs/>
                <w:sz w:val="24"/>
                <w:szCs w:val="24"/>
              </w:rPr>
              <w:t>.</w:t>
            </w:r>
          </w:p>
          <w:p w:rsidR="00D944E2" w:rsidRPr="00E70B91" w:rsidRDefault="00D944E2" w:rsidP="00D944E2">
            <w:pPr>
              <w:tabs>
                <w:tab w:val="left" w:pos="4656"/>
              </w:tabs>
              <w:spacing w:after="0" w:line="240" w:lineRule="auto"/>
              <w:jc w:val="center"/>
              <w:rPr>
                <w:rFonts w:ascii="Times New Roman" w:hAnsi="Times New Roman" w:cs="Times New Roman"/>
                <w:sz w:val="24"/>
                <w:szCs w:val="24"/>
              </w:rPr>
            </w:pPr>
          </w:p>
        </w:tc>
        <w:tc>
          <w:tcPr>
            <w:tcW w:w="662" w:type="pct"/>
          </w:tcPr>
          <w:p w:rsidR="00D944E2" w:rsidRPr="001C328E" w:rsidRDefault="00D944E2" w:rsidP="00D944E2">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Управління житлово-комунального господарства міської ради</w:t>
            </w:r>
            <w:r w:rsidR="00E53C14">
              <w:rPr>
                <w:rFonts w:ascii="Times New Roman" w:hAnsi="Times New Roman" w:cs="Times New Roman"/>
                <w:bCs/>
                <w:sz w:val="24"/>
                <w:szCs w:val="24"/>
              </w:rPr>
              <w:t>.</w:t>
            </w:r>
          </w:p>
        </w:tc>
        <w:tc>
          <w:tcPr>
            <w:tcW w:w="683" w:type="pct"/>
          </w:tcPr>
          <w:p w:rsidR="00D944E2" w:rsidRPr="001B3ECB" w:rsidRDefault="00D944E2" w:rsidP="00C44AD5">
            <w:pPr>
              <w:spacing w:after="0" w:line="240" w:lineRule="auto"/>
              <w:jc w:val="center"/>
              <w:rPr>
                <w:rFonts w:ascii="Times New Roman" w:hAnsi="Times New Roman" w:cs="Times New Roman"/>
                <w:bCs/>
                <w:sz w:val="24"/>
                <w:szCs w:val="24"/>
              </w:rPr>
            </w:pPr>
            <w:proofErr w:type="spellStart"/>
            <w:r w:rsidRPr="001B3ECB">
              <w:rPr>
                <w:rFonts w:ascii="Times New Roman" w:hAnsi="Times New Roman" w:cs="Times New Roman"/>
                <w:bCs/>
                <w:sz w:val="24"/>
                <w:szCs w:val="24"/>
              </w:rPr>
              <w:t>Проєкт</w:t>
            </w:r>
            <w:proofErr w:type="spellEnd"/>
            <w:r w:rsidRPr="001B3ECB">
              <w:rPr>
                <w:rFonts w:ascii="Times New Roman" w:hAnsi="Times New Roman" w:cs="Times New Roman"/>
                <w:bCs/>
                <w:sz w:val="24"/>
                <w:szCs w:val="24"/>
              </w:rPr>
              <w:t xml:space="preserve"> передбачає створення сучасної прогулянкової зони відпочинку в межах громади (за житловим масивом розташованим на околиці міста Первомайська). Заплановано озеленення території, влаштування пішохідних доріжок, встановлення освітлення, лавок, сміттєвих урн, облаштування майданчиків для дітей, спортивної інфраструктури, а також інклюзивних елементів для осіб з інвалідністю, </w:t>
            </w:r>
            <w:r w:rsidRPr="001B3ECB">
              <w:rPr>
                <w:rFonts w:ascii="Times New Roman" w:hAnsi="Times New Roman" w:cs="Times New Roman"/>
                <w:bCs/>
                <w:sz w:val="24"/>
                <w:szCs w:val="24"/>
              </w:rPr>
              <w:lastRenderedPageBreak/>
              <w:t>відкриття кафе, встановлення батутів тощо. Зона стане місцем безпечного відпочинку, спілкування та дозвілля для всіх категорій населення.</w:t>
            </w:r>
          </w:p>
          <w:p w:rsidR="00D944E2" w:rsidRPr="001B3ECB" w:rsidRDefault="00D944E2" w:rsidP="00C44AD5">
            <w:pPr>
              <w:spacing w:after="0" w:line="240" w:lineRule="auto"/>
              <w:jc w:val="center"/>
              <w:rPr>
                <w:rFonts w:ascii="Times New Roman" w:hAnsi="Times New Roman" w:cs="Times New Roman"/>
                <w:sz w:val="24"/>
                <w:szCs w:val="24"/>
              </w:rPr>
            </w:pPr>
            <w:r w:rsidRPr="001B3ECB">
              <w:rPr>
                <w:rFonts w:ascii="Times New Roman" w:hAnsi="Times New Roman" w:cs="Times New Roman"/>
                <w:bCs/>
                <w:sz w:val="24"/>
                <w:szCs w:val="24"/>
              </w:rPr>
              <w:t xml:space="preserve"> (розміщення запланован</w:t>
            </w:r>
            <w:r>
              <w:rPr>
                <w:rFonts w:ascii="Times New Roman" w:hAnsi="Times New Roman" w:cs="Times New Roman"/>
                <w:bCs/>
                <w:sz w:val="24"/>
                <w:szCs w:val="24"/>
              </w:rPr>
              <w:t>е</w:t>
            </w:r>
            <w:r w:rsidRPr="001B3ECB">
              <w:rPr>
                <w:rFonts w:ascii="Times New Roman" w:hAnsi="Times New Roman" w:cs="Times New Roman"/>
                <w:bCs/>
                <w:sz w:val="24"/>
                <w:szCs w:val="24"/>
              </w:rPr>
              <w:t xml:space="preserve"> по вул. Рожевій у                      м. Первомайськ)</w:t>
            </w:r>
          </w:p>
        </w:tc>
        <w:tc>
          <w:tcPr>
            <w:tcW w:w="724" w:type="pct"/>
          </w:tcPr>
          <w:p w:rsidR="00D944E2" w:rsidRPr="000205B2" w:rsidRDefault="00D944E2" w:rsidP="00D944E2">
            <w:pPr>
              <w:jc w:val="center"/>
              <w:rPr>
                <w:rFonts w:ascii="Times New Roman" w:hAnsi="Times New Roman" w:cs="Times New Roman"/>
                <w:bCs/>
                <w:sz w:val="24"/>
                <w:szCs w:val="24"/>
              </w:rPr>
            </w:pPr>
            <w:r w:rsidRPr="000205B2">
              <w:rPr>
                <w:rFonts w:ascii="Times New Roman" w:hAnsi="Times New Roman" w:cs="Times New Roman"/>
                <w:bCs/>
                <w:sz w:val="24"/>
                <w:szCs w:val="24"/>
              </w:rPr>
              <w:lastRenderedPageBreak/>
              <w:t>Створення інклюзивної прогулянкової зони, пристосованої для потреб усіх вікових і соціальних груп;</w:t>
            </w:r>
          </w:p>
          <w:p w:rsidR="00D944E2" w:rsidRPr="000205B2" w:rsidRDefault="00D944E2" w:rsidP="00D944E2">
            <w:pPr>
              <w:jc w:val="center"/>
              <w:rPr>
                <w:rFonts w:ascii="Times New Roman" w:hAnsi="Times New Roman" w:cs="Times New Roman"/>
                <w:bCs/>
                <w:sz w:val="24"/>
                <w:szCs w:val="24"/>
              </w:rPr>
            </w:pPr>
            <w:r w:rsidRPr="000205B2">
              <w:rPr>
                <w:rFonts w:ascii="Times New Roman" w:hAnsi="Times New Roman" w:cs="Times New Roman"/>
                <w:bCs/>
                <w:sz w:val="24"/>
                <w:szCs w:val="24"/>
              </w:rPr>
              <w:t xml:space="preserve">Зміцнення соціальної </w:t>
            </w:r>
            <w:proofErr w:type="spellStart"/>
            <w:r w:rsidRPr="000205B2">
              <w:rPr>
                <w:rFonts w:ascii="Times New Roman" w:hAnsi="Times New Roman" w:cs="Times New Roman"/>
                <w:bCs/>
                <w:sz w:val="24"/>
                <w:szCs w:val="24"/>
              </w:rPr>
              <w:t>згурто</w:t>
            </w:r>
            <w:r w:rsidR="000E269A">
              <w:rPr>
                <w:rFonts w:ascii="Times New Roman" w:hAnsi="Times New Roman" w:cs="Times New Roman"/>
                <w:bCs/>
                <w:sz w:val="24"/>
                <w:szCs w:val="24"/>
              </w:rPr>
              <w:t>-</w:t>
            </w:r>
            <w:r w:rsidRPr="000205B2">
              <w:rPr>
                <w:rFonts w:ascii="Times New Roman" w:hAnsi="Times New Roman" w:cs="Times New Roman"/>
                <w:bCs/>
                <w:sz w:val="24"/>
                <w:szCs w:val="24"/>
              </w:rPr>
              <w:t>ваності</w:t>
            </w:r>
            <w:proofErr w:type="spellEnd"/>
            <w:r w:rsidRPr="000205B2">
              <w:rPr>
                <w:rFonts w:ascii="Times New Roman" w:hAnsi="Times New Roman" w:cs="Times New Roman"/>
                <w:bCs/>
                <w:sz w:val="24"/>
                <w:szCs w:val="24"/>
              </w:rPr>
              <w:t xml:space="preserve"> шляхом забезпечення </w:t>
            </w:r>
            <w:proofErr w:type="spellStart"/>
            <w:r w:rsidRPr="000205B2">
              <w:rPr>
                <w:rFonts w:ascii="Times New Roman" w:hAnsi="Times New Roman" w:cs="Times New Roman"/>
                <w:bCs/>
                <w:sz w:val="24"/>
                <w:szCs w:val="24"/>
              </w:rPr>
              <w:t>спіль</w:t>
            </w:r>
            <w:r w:rsidR="000E269A">
              <w:rPr>
                <w:rFonts w:ascii="Times New Roman" w:hAnsi="Times New Roman" w:cs="Times New Roman"/>
                <w:bCs/>
                <w:sz w:val="24"/>
                <w:szCs w:val="24"/>
              </w:rPr>
              <w:t>-</w:t>
            </w:r>
            <w:r w:rsidRPr="000205B2">
              <w:rPr>
                <w:rFonts w:ascii="Times New Roman" w:hAnsi="Times New Roman" w:cs="Times New Roman"/>
                <w:bCs/>
                <w:sz w:val="24"/>
                <w:szCs w:val="24"/>
              </w:rPr>
              <w:t>ного</w:t>
            </w:r>
            <w:proofErr w:type="spellEnd"/>
            <w:r w:rsidRPr="000205B2">
              <w:rPr>
                <w:rFonts w:ascii="Times New Roman" w:hAnsi="Times New Roman" w:cs="Times New Roman"/>
                <w:bCs/>
                <w:sz w:val="24"/>
                <w:szCs w:val="24"/>
              </w:rPr>
              <w:t xml:space="preserve"> простору для мешканців та внутрішньо переміщених осіб;</w:t>
            </w:r>
          </w:p>
          <w:p w:rsidR="00D944E2" w:rsidRPr="000205B2" w:rsidRDefault="00D944E2" w:rsidP="00D944E2">
            <w:pPr>
              <w:jc w:val="center"/>
              <w:rPr>
                <w:rFonts w:ascii="Times New Roman" w:hAnsi="Times New Roman" w:cs="Times New Roman"/>
                <w:bCs/>
                <w:sz w:val="24"/>
                <w:szCs w:val="24"/>
              </w:rPr>
            </w:pPr>
            <w:r w:rsidRPr="000205B2">
              <w:rPr>
                <w:rFonts w:ascii="Times New Roman" w:hAnsi="Times New Roman" w:cs="Times New Roman"/>
                <w:bCs/>
                <w:sz w:val="24"/>
                <w:szCs w:val="24"/>
              </w:rPr>
              <w:t xml:space="preserve">Сприяння </w:t>
            </w:r>
            <w:proofErr w:type="spellStart"/>
            <w:r w:rsidRPr="000205B2">
              <w:rPr>
                <w:rFonts w:ascii="Times New Roman" w:hAnsi="Times New Roman" w:cs="Times New Roman"/>
                <w:bCs/>
                <w:sz w:val="24"/>
                <w:szCs w:val="24"/>
              </w:rPr>
              <w:t>здоро</w:t>
            </w:r>
            <w:r w:rsidR="000E269A">
              <w:rPr>
                <w:rFonts w:ascii="Times New Roman" w:hAnsi="Times New Roman" w:cs="Times New Roman"/>
                <w:bCs/>
                <w:sz w:val="24"/>
                <w:szCs w:val="24"/>
              </w:rPr>
              <w:t>-</w:t>
            </w:r>
            <w:r w:rsidRPr="000205B2">
              <w:rPr>
                <w:rFonts w:ascii="Times New Roman" w:hAnsi="Times New Roman" w:cs="Times New Roman"/>
                <w:bCs/>
                <w:sz w:val="24"/>
                <w:szCs w:val="24"/>
              </w:rPr>
              <w:t>вому</w:t>
            </w:r>
            <w:proofErr w:type="spellEnd"/>
            <w:r w:rsidRPr="000205B2">
              <w:rPr>
                <w:rFonts w:ascii="Times New Roman" w:hAnsi="Times New Roman" w:cs="Times New Roman"/>
                <w:bCs/>
                <w:sz w:val="24"/>
                <w:szCs w:val="24"/>
              </w:rPr>
              <w:t xml:space="preserve"> способу життя через облаштування території для актив</w:t>
            </w:r>
            <w:r w:rsidR="000E269A">
              <w:rPr>
                <w:rFonts w:ascii="Times New Roman" w:hAnsi="Times New Roman" w:cs="Times New Roman"/>
                <w:bCs/>
                <w:sz w:val="24"/>
                <w:szCs w:val="24"/>
              </w:rPr>
              <w:t>-</w:t>
            </w:r>
            <w:r w:rsidRPr="000205B2">
              <w:rPr>
                <w:rFonts w:ascii="Times New Roman" w:hAnsi="Times New Roman" w:cs="Times New Roman"/>
                <w:bCs/>
                <w:sz w:val="24"/>
                <w:szCs w:val="24"/>
              </w:rPr>
              <w:t>ного відпочинку;</w:t>
            </w:r>
          </w:p>
          <w:p w:rsidR="00D944E2" w:rsidRPr="000205B2" w:rsidRDefault="00D944E2" w:rsidP="00D944E2">
            <w:pPr>
              <w:jc w:val="center"/>
              <w:rPr>
                <w:rFonts w:ascii="Times New Roman" w:hAnsi="Times New Roman" w:cs="Times New Roman"/>
                <w:bCs/>
                <w:sz w:val="24"/>
                <w:szCs w:val="24"/>
              </w:rPr>
            </w:pPr>
            <w:r w:rsidRPr="000205B2">
              <w:rPr>
                <w:rFonts w:ascii="Times New Roman" w:hAnsi="Times New Roman" w:cs="Times New Roman"/>
                <w:bCs/>
                <w:sz w:val="24"/>
                <w:szCs w:val="24"/>
              </w:rPr>
              <w:t xml:space="preserve">Комфортний та безпечний </w:t>
            </w:r>
            <w:r w:rsidRPr="000205B2">
              <w:rPr>
                <w:rFonts w:ascii="Times New Roman" w:hAnsi="Times New Roman" w:cs="Times New Roman"/>
                <w:bCs/>
                <w:sz w:val="24"/>
                <w:szCs w:val="24"/>
              </w:rPr>
              <w:lastRenderedPageBreak/>
              <w:t>відпочинок дітей та батьків;</w:t>
            </w:r>
          </w:p>
          <w:p w:rsidR="00D944E2" w:rsidRPr="000205B2" w:rsidRDefault="00D944E2" w:rsidP="00D944E2">
            <w:pPr>
              <w:jc w:val="center"/>
              <w:rPr>
                <w:rFonts w:ascii="Times New Roman" w:hAnsi="Times New Roman" w:cs="Times New Roman"/>
                <w:bCs/>
                <w:sz w:val="24"/>
                <w:szCs w:val="24"/>
              </w:rPr>
            </w:pPr>
            <w:r w:rsidRPr="000205B2">
              <w:rPr>
                <w:rFonts w:ascii="Times New Roman" w:hAnsi="Times New Roman" w:cs="Times New Roman"/>
                <w:bCs/>
                <w:sz w:val="24"/>
                <w:szCs w:val="24"/>
              </w:rPr>
              <w:t xml:space="preserve">Екологічне </w:t>
            </w:r>
            <w:proofErr w:type="spellStart"/>
            <w:r w:rsidRPr="000205B2">
              <w:rPr>
                <w:rFonts w:ascii="Times New Roman" w:hAnsi="Times New Roman" w:cs="Times New Roman"/>
                <w:bCs/>
                <w:sz w:val="24"/>
                <w:szCs w:val="24"/>
              </w:rPr>
              <w:t>озеле</w:t>
            </w:r>
            <w:r w:rsidR="000E269A">
              <w:rPr>
                <w:rFonts w:ascii="Times New Roman" w:hAnsi="Times New Roman" w:cs="Times New Roman"/>
                <w:bCs/>
                <w:sz w:val="24"/>
                <w:szCs w:val="24"/>
              </w:rPr>
              <w:t>-</w:t>
            </w:r>
            <w:r w:rsidRPr="000205B2">
              <w:rPr>
                <w:rFonts w:ascii="Times New Roman" w:hAnsi="Times New Roman" w:cs="Times New Roman"/>
                <w:bCs/>
                <w:sz w:val="24"/>
                <w:szCs w:val="24"/>
              </w:rPr>
              <w:t>нення</w:t>
            </w:r>
            <w:proofErr w:type="spellEnd"/>
            <w:r w:rsidRPr="000205B2">
              <w:rPr>
                <w:rFonts w:ascii="Times New Roman" w:hAnsi="Times New Roman" w:cs="Times New Roman"/>
                <w:bCs/>
                <w:sz w:val="24"/>
                <w:szCs w:val="24"/>
              </w:rPr>
              <w:t xml:space="preserve"> та благоустрій території громади;</w:t>
            </w:r>
          </w:p>
          <w:p w:rsidR="00D944E2" w:rsidRPr="000205B2" w:rsidRDefault="00D944E2" w:rsidP="00D944E2">
            <w:pPr>
              <w:spacing w:after="0" w:line="240" w:lineRule="auto"/>
              <w:jc w:val="center"/>
              <w:rPr>
                <w:rFonts w:ascii="Times New Roman" w:hAnsi="Times New Roman" w:cs="Times New Roman"/>
                <w:sz w:val="24"/>
                <w:szCs w:val="24"/>
              </w:rPr>
            </w:pPr>
            <w:r w:rsidRPr="000205B2">
              <w:rPr>
                <w:rFonts w:ascii="Times New Roman" w:hAnsi="Times New Roman" w:cs="Times New Roman"/>
                <w:bCs/>
                <w:sz w:val="24"/>
                <w:szCs w:val="24"/>
              </w:rPr>
              <w:t>Підвищення загального рівня ментального здоров’я громади.</w:t>
            </w:r>
          </w:p>
        </w:tc>
        <w:tc>
          <w:tcPr>
            <w:tcW w:w="400" w:type="pct"/>
          </w:tcPr>
          <w:p w:rsidR="00D944E2" w:rsidRPr="001C328E" w:rsidRDefault="00D944E2" w:rsidP="00D944E2">
            <w:pPr>
              <w:jc w:val="center"/>
              <w:rPr>
                <w:rFonts w:ascii="Times New Roman" w:hAnsi="Times New Roman" w:cs="Times New Roman"/>
                <w:bCs/>
                <w:sz w:val="24"/>
                <w:szCs w:val="24"/>
              </w:rPr>
            </w:pPr>
            <w:r w:rsidRPr="001C328E">
              <w:rPr>
                <w:rFonts w:ascii="Times New Roman" w:hAnsi="Times New Roman" w:cs="Times New Roman"/>
                <w:bCs/>
                <w:sz w:val="24"/>
                <w:szCs w:val="24"/>
              </w:rPr>
              <w:lastRenderedPageBreak/>
              <w:t>2027</w:t>
            </w:r>
          </w:p>
        </w:tc>
        <w:tc>
          <w:tcPr>
            <w:tcW w:w="557" w:type="pct"/>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bCs/>
                <w:sz w:val="24"/>
                <w:szCs w:val="24"/>
              </w:rPr>
              <w:t>Міський бюджет та інші джерела</w:t>
            </w:r>
            <w:r>
              <w:rPr>
                <w:rFonts w:ascii="Times New Roman" w:hAnsi="Times New Roman" w:cs="Times New Roman"/>
                <w:bCs/>
                <w:sz w:val="24"/>
                <w:szCs w:val="24"/>
              </w:rPr>
              <w:t>.</w:t>
            </w:r>
          </w:p>
        </w:tc>
        <w:tc>
          <w:tcPr>
            <w:tcW w:w="364" w:type="pct"/>
            <w:gridSpan w:val="2"/>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bCs/>
                <w:sz w:val="24"/>
                <w:szCs w:val="24"/>
              </w:rPr>
              <w:t>50 000,0</w:t>
            </w:r>
          </w:p>
        </w:tc>
        <w:tc>
          <w:tcPr>
            <w:tcW w:w="282" w:type="pct"/>
          </w:tcPr>
          <w:p w:rsidR="00D944E2" w:rsidRPr="001C328E" w:rsidRDefault="00D944E2" w:rsidP="00D944E2">
            <w:pPr>
              <w:jc w:val="center"/>
              <w:rPr>
                <w:rFonts w:ascii="Times New Roman" w:eastAsia="Calibri" w:hAnsi="Times New Roman" w:cs="Times New Roman"/>
                <w:sz w:val="24"/>
                <w:szCs w:val="24"/>
              </w:rPr>
            </w:pPr>
          </w:p>
        </w:tc>
        <w:tc>
          <w:tcPr>
            <w:tcW w:w="277" w:type="pct"/>
          </w:tcPr>
          <w:p w:rsidR="00D944E2" w:rsidRPr="001C328E" w:rsidRDefault="00D944E2" w:rsidP="00D944E2">
            <w:pPr>
              <w:jc w:val="center"/>
              <w:rPr>
                <w:rFonts w:ascii="Times New Roman" w:eastAsia="Calibri" w:hAnsi="Times New Roman" w:cs="Times New Roman"/>
                <w:sz w:val="24"/>
                <w:szCs w:val="24"/>
              </w:rPr>
            </w:pPr>
          </w:p>
        </w:tc>
        <w:tc>
          <w:tcPr>
            <w:tcW w:w="418" w:type="pct"/>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bCs/>
                <w:sz w:val="24"/>
                <w:szCs w:val="24"/>
              </w:rPr>
              <w:t>50 000,0</w:t>
            </w:r>
          </w:p>
        </w:tc>
      </w:tr>
      <w:tr w:rsidR="00D944E2" w:rsidRPr="001C328E" w:rsidTr="00840A34">
        <w:trPr>
          <w:trHeight w:val="191"/>
        </w:trPr>
        <w:tc>
          <w:tcPr>
            <w:tcW w:w="633" w:type="pct"/>
            <w:vAlign w:val="center"/>
          </w:tcPr>
          <w:p w:rsidR="00D944E2" w:rsidRPr="001C328E" w:rsidRDefault="00D944E2" w:rsidP="000E269A">
            <w:pPr>
              <w:tabs>
                <w:tab w:val="left" w:pos="4656"/>
              </w:tabs>
              <w:jc w:val="center"/>
              <w:rPr>
                <w:rFonts w:ascii="Times New Roman" w:hAnsi="Times New Roman" w:cs="Times New Roman"/>
                <w:sz w:val="24"/>
                <w:szCs w:val="24"/>
              </w:rPr>
            </w:pPr>
            <w:r>
              <w:rPr>
                <w:rFonts w:ascii="Times New Roman" w:hAnsi="Times New Roman" w:cs="Times New Roman"/>
                <w:sz w:val="24"/>
                <w:szCs w:val="24"/>
              </w:rPr>
              <w:lastRenderedPageBreak/>
              <w:t>3.1.4.</w:t>
            </w:r>
            <w:r>
              <w:rPr>
                <w:rFonts w:ascii="Times New Roman" w:hAnsi="Times New Roman" w:cs="Times New Roman"/>
                <w:bCs/>
                <w:sz w:val="24"/>
                <w:szCs w:val="24"/>
              </w:rPr>
              <w:t xml:space="preserve">3. </w:t>
            </w:r>
            <w:r w:rsidRPr="001C328E">
              <w:rPr>
                <w:rFonts w:ascii="Times New Roman" w:hAnsi="Times New Roman" w:cs="Times New Roman"/>
                <w:bCs/>
                <w:sz w:val="24"/>
                <w:szCs w:val="24"/>
              </w:rPr>
              <w:t>«Створення скверу на території закритого кладовища по вул. Лейтенанта Шмідта»</w:t>
            </w:r>
            <w:r w:rsidR="00E53C14">
              <w:rPr>
                <w:rFonts w:ascii="Times New Roman" w:hAnsi="Times New Roman" w:cs="Times New Roman"/>
                <w:bCs/>
                <w:sz w:val="24"/>
                <w:szCs w:val="24"/>
              </w:rPr>
              <w:t>.</w:t>
            </w:r>
          </w:p>
        </w:tc>
        <w:tc>
          <w:tcPr>
            <w:tcW w:w="662" w:type="pct"/>
          </w:tcPr>
          <w:p w:rsidR="00D944E2" w:rsidRPr="001C328E" w:rsidRDefault="00D944E2" w:rsidP="00D944E2">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Управління житлово-комунального господарства міської ради</w:t>
            </w:r>
          </w:p>
        </w:tc>
        <w:tc>
          <w:tcPr>
            <w:tcW w:w="683" w:type="pct"/>
            <w:vAlign w:val="center"/>
          </w:tcPr>
          <w:p w:rsidR="00D944E2" w:rsidRPr="001C328E" w:rsidRDefault="00D944E2" w:rsidP="000E269A">
            <w:pPr>
              <w:spacing w:after="0" w:line="240" w:lineRule="auto"/>
              <w:jc w:val="center"/>
              <w:rPr>
                <w:rFonts w:ascii="Times New Roman" w:hAnsi="Times New Roman" w:cs="Times New Roman"/>
                <w:sz w:val="24"/>
                <w:szCs w:val="24"/>
              </w:rPr>
            </w:pPr>
            <w:r w:rsidRPr="001C328E">
              <w:rPr>
                <w:rFonts w:ascii="Times New Roman" w:hAnsi="Times New Roman" w:cs="Times New Roman"/>
                <w:bCs/>
                <w:sz w:val="24"/>
                <w:szCs w:val="24"/>
              </w:rPr>
              <w:t>Територія закри</w:t>
            </w:r>
            <w:r w:rsidR="000E269A">
              <w:rPr>
                <w:rFonts w:ascii="Times New Roman" w:hAnsi="Times New Roman" w:cs="Times New Roman"/>
                <w:bCs/>
                <w:sz w:val="24"/>
                <w:szCs w:val="24"/>
              </w:rPr>
              <w:t>-</w:t>
            </w:r>
            <w:r w:rsidRPr="001C328E">
              <w:rPr>
                <w:rFonts w:ascii="Times New Roman" w:hAnsi="Times New Roman" w:cs="Times New Roman"/>
                <w:bCs/>
                <w:sz w:val="24"/>
                <w:szCs w:val="24"/>
              </w:rPr>
              <w:t>того кладовища буде озеленена багаторічними насадженнями: декоративними деревами та кущами, оздоблена квітниками</w:t>
            </w:r>
            <w:r w:rsidR="00E53C14">
              <w:rPr>
                <w:rFonts w:ascii="Times New Roman" w:hAnsi="Times New Roman" w:cs="Times New Roman"/>
                <w:bCs/>
                <w:sz w:val="24"/>
                <w:szCs w:val="24"/>
              </w:rPr>
              <w:t>.</w:t>
            </w:r>
          </w:p>
        </w:tc>
        <w:tc>
          <w:tcPr>
            <w:tcW w:w="724" w:type="pct"/>
            <w:vAlign w:val="center"/>
          </w:tcPr>
          <w:p w:rsidR="00D944E2" w:rsidRPr="001C328E" w:rsidRDefault="00D944E2" w:rsidP="00D944E2">
            <w:pPr>
              <w:spacing w:after="0" w:line="240" w:lineRule="auto"/>
              <w:jc w:val="center"/>
              <w:rPr>
                <w:rFonts w:ascii="Times New Roman" w:hAnsi="Times New Roman" w:cs="Times New Roman"/>
                <w:sz w:val="24"/>
                <w:szCs w:val="24"/>
              </w:rPr>
            </w:pPr>
            <w:r w:rsidRPr="001C328E">
              <w:rPr>
                <w:rFonts w:ascii="Times New Roman" w:hAnsi="Times New Roman" w:cs="Times New Roman"/>
                <w:bCs/>
                <w:sz w:val="24"/>
                <w:szCs w:val="24"/>
              </w:rPr>
              <w:t>Збільшення площ зелених насаджень Первомайської міської територіальної громади, покращить екологічний стан та привабливість</w:t>
            </w:r>
            <w:r w:rsidR="00E53C14">
              <w:rPr>
                <w:rFonts w:ascii="Times New Roman" w:hAnsi="Times New Roman" w:cs="Times New Roman"/>
                <w:bCs/>
                <w:sz w:val="24"/>
                <w:szCs w:val="24"/>
              </w:rPr>
              <w:t>.</w:t>
            </w:r>
          </w:p>
        </w:tc>
        <w:tc>
          <w:tcPr>
            <w:tcW w:w="400" w:type="pct"/>
            <w:vAlign w:val="center"/>
          </w:tcPr>
          <w:p w:rsidR="00D944E2" w:rsidRPr="001C328E" w:rsidRDefault="00D944E2" w:rsidP="00D944E2">
            <w:pPr>
              <w:jc w:val="center"/>
              <w:rPr>
                <w:rFonts w:ascii="Times New Roman" w:hAnsi="Times New Roman" w:cs="Times New Roman"/>
                <w:bCs/>
                <w:sz w:val="24"/>
                <w:szCs w:val="24"/>
              </w:rPr>
            </w:pPr>
            <w:r w:rsidRPr="001C328E">
              <w:rPr>
                <w:rFonts w:ascii="Times New Roman" w:hAnsi="Times New Roman" w:cs="Times New Roman"/>
                <w:bCs/>
                <w:sz w:val="24"/>
                <w:szCs w:val="24"/>
              </w:rPr>
              <w:t>2027</w:t>
            </w:r>
          </w:p>
        </w:tc>
        <w:tc>
          <w:tcPr>
            <w:tcW w:w="557" w:type="pct"/>
            <w:vAlign w:val="center"/>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bCs/>
                <w:sz w:val="24"/>
                <w:szCs w:val="24"/>
              </w:rPr>
              <w:t>Міський бюджет та інші джерела</w:t>
            </w:r>
            <w:r>
              <w:rPr>
                <w:rFonts w:ascii="Times New Roman" w:hAnsi="Times New Roman" w:cs="Times New Roman"/>
                <w:bCs/>
                <w:sz w:val="24"/>
                <w:szCs w:val="24"/>
              </w:rPr>
              <w:t>.</w:t>
            </w:r>
          </w:p>
        </w:tc>
        <w:tc>
          <w:tcPr>
            <w:tcW w:w="364" w:type="pct"/>
            <w:gridSpan w:val="2"/>
            <w:vAlign w:val="center"/>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bCs/>
                <w:sz w:val="24"/>
                <w:szCs w:val="24"/>
              </w:rPr>
              <w:t>20 000,0</w:t>
            </w:r>
          </w:p>
        </w:tc>
        <w:tc>
          <w:tcPr>
            <w:tcW w:w="282" w:type="pct"/>
            <w:vAlign w:val="center"/>
          </w:tcPr>
          <w:p w:rsidR="00D944E2" w:rsidRPr="001C328E" w:rsidRDefault="00D944E2" w:rsidP="00D944E2">
            <w:pPr>
              <w:jc w:val="center"/>
              <w:rPr>
                <w:rFonts w:ascii="Times New Roman" w:eastAsia="Calibri" w:hAnsi="Times New Roman" w:cs="Times New Roman"/>
                <w:sz w:val="24"/>
                <w:szCs w:val="24"/>
              </w:rPr>
            </w:pPr>
          </w:p>
        </w:tc>
        <w:tc>
          <w:tcPr>
            <w:tcW w:w="277" w:type="pct"/>
            <w:vAlign w:val="center"/>
          </w:tcPr>
          <w:p w:rsidR="00D944E2" w:rsidRPr="001C328E" w:rsidRDefault="00D944E2" w:rsidP="00D944E2">
            <w:pPr>
              <w:jc w:val="center"/>
              <w:rPr>
                <w:rFonts w:ascii="Times New Roman" w:eastAsia="Calibri" w:hAnsi="Times New Roman" w:cs="Times New Roman"/>
                <w:sz w:val="24"/>
                <w:szCs w:val="24"/>
              </w:rPr>
            </w:pPr>
          </w:p>
        </w:tc>
        <w:tc>
          <w:tcPr>
            <w:tcW w:w="418" w:type="pct"/>
            <w:vAlign w:val="center"/>
          </w:tcPr>
          <w:p w:rsidR="00D944E2" w:rsidRPr="001C328E" w:rsidRDefault="00D944E2" w:rsidP="00D944E2">
            <w:pPr>
              <w:jc w:val="center"/>
              <w:rPr>
                <w:rFonts w:ascii="Times New Roman" w:hAnsi="Times New Roman" w:cs="Times New Roman"/>
                <w:bCs/>
                <w:sz w:val="24"/>
                <w:szCs w:val="24"/>
              </w:rPr>
            </w:pPr>
          </w:p>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bCs/>
                <w:sz w:val="24"/>
                <w:szCs w:val="24"/>
              </w:rPr>
              <w:t>20 000,0</w:t>
            </w:r>
          </w:p>
        </w:tc>
      </w:tr>
      <w:tr w:rsidR="00D944E2" w:rsidRPr="001C328E" w:rsidTr="00840A34">
        <w:trPr>
          <w:trHeight w:val="191"/>
        </w:trPr>
        <w:tc>
          <w:tcPr>
            <w:tcW w:w="633" w:type="pct"/>
          </w:tcPr>
          <w:p w:rsidR="00D944E2" w:rsidRPr="001C328E" w:rsidRDefault="00D944E2" w:rsidP="00D944E2">
            <w:pPr>
              <w:tabs>
                <w:tab w:val="left" w:pos="4656"/>
              </w:tabs>
              <w:jc w:val="center"/>
              <w:rPr>
                <w:rFonts w:ascii="Times New Roman" w:hAnsi="Times New Roman" w:cs="Times New Roman"/>
                <w:bCs/>
                <w:sz w:val="24"/>
                <w:szCs w:val="24"/>
              </w:rPr>
            </w:pPr>
            <w:r>
              <w:rPr>
                <w:rFonts w:ascii="Times New Roman" w:hAnsi="Times New Roman" w:cs="Times New Roman"/>
                <w:sz w:val="24"/>
                <w:szCs w:val="24"/>
              </w:rPr>
              <w:t xml:space="preserve">3.1.4.4. </w:t>
            </w:r>
            <w:r w:rsidRPr="001C328E">
              <w:rPr>
                <w:rFonts w:ascii="Times New Roman" w:hAnsi="Times New Roman" w:cs="Times New Roman"/>
                <w:bCs/>
                <w:sz w:val="24"/>
                <w:szCs w:val="24"/>
              </w:rPr>
              <w:lastRenderedPageBreak/>
              <w:t>«Капітальний ремонт доріг місцевого значення»</w:t>
            </w:r>
            <w:r w:rsidR="00E53C14">
              <w:rPr>
                <w:rFonts w:ascii="Times New Roman" w:hAnsi="Times New Roman" w:cs="Times New Roman"/>
                <w:bCs/>
                <w:sz w:val="24"/>
                <w:szCs w:val="24"/>
              </w:rPr>
              <w:t>.</w:t>
            </w:r>
          </w:p>
          <w:p w:rsidR="00D944E2" w:rsidRPr="001C328E" w:rsidRDefault="00D944E2" w:rsidP="00D944E2">
            <w:pPr>
              <w:tabs>
                <w:tab w:val="left" w:pos="4656"/>
              </w:tabs>
              <w:spacing w:after="0" w:line="240" w:lineRule="auto"/>
              <w:jc w:val="center"/>
              <w:rPr>
                <w:rFonts w:ascii="Times New Roman" w:hAnsi="Times New Roman" w:cs="Times New Roman"/>
                <w:sz w:val="24"/>
                <w:szCs w:val="24"/>
              </w:rPr>
            </w:pPr>
          </w:p>
        </w:tc>
        <w:tc>
          <w:tcPr>
            <w:tcW w:w="662" w:type="pct"/>
          </w:tcPr>
          <w:p w:rsidR="00D944E2" w:rsidRPr="001C328E" w:rsidRDefault="00D944E2" w:rsidP="00D944E2">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lastRenderedPageBreak/>
              <w:t xml:space="preserve">Управління </w:t>
            </w:r>
            <w:r>
              <w:rPr>
                <w:rFonts w:ascii="Times New Roman" w:hAnsi="Times New Roman" w:cs="Times New Roman"/>
                <w:bCs/>
                <w:sz w:val="24"/>
                <w:szCs w:val="24"/>
              </w:rPr>
              <w:lastRenderedPageBreak/>
              <w:t>житлово-комунального господарства міської ради</w:t>
            </w:r>
            <w:r w:rsidR="00E53C14">
              <w:rPr>
                <w:rFonts w:ascii="Times New Roman" w:hAnsi="Times New Roman" w:cs="Times New Roman"/>
                <w:bCs/>
                <w:sz w:val="24"/>
                <w:szCs w:val="24"/>
              </w:rPr>
              <w:t>.</w:t>
            </w:r>
          </w:p>
        </w:tc>
        <w:tc>
          <w:tcPr>
            <w:tcW w:w="683" w:type="pct"/>
          </w:tcPr>
          <w:p w:rsidR="00D944E2" w:rsidRPr="001C328E" w:rsidRDefault="00D944E2" w:rsidP="00D944E2">
            <w:pPr>
              <w:spacing w:before="100" w:after="100" w:line="240" w:lineRule="auto"/>
              <w:jc w:val="center"/>
              <w:rPr>
                <w:rFonts w:ascii="Times New Roman" w:hAnsi="Times New Roman" w:cs="Times New Roman"/>
                <w:sz w:val="24"/>
                <w:szCs w:val="24"/>
              </w:rPr>
            </w:pPr>
            <w:r w:rsidRPr="001C328E">
              <w:rPr>
                <w:rFonts w:ascii="Times New Roman" w:hAnsi="Times New Roman" w:cs="Times New Roman"/>
                <w:bCs/>
                <w:sz w:val="24"/>
                <w:szCs w:val="24"/>
              </w:rPr>
              <w:lastRenderedPageBreak/>
              <w:t xml:space="preserve">Відновлення / </w:t>
            </w:r>
            <w:r w:rsidRPr="001C328E">
              <w:rPr>
                <w:rFonts w:ascii="Times New Roman" w:hAnsi="Times New Roman" w:cs="Times New Roman"/>
                <w:bCs/>
                <w:sz w:val="24"/>
                <w:szCs w:val="24"/>
              </w:rPr>
              <w:lastRenderedPageBreak/>
              <w:t>ремонт доріг</w:t>
            </w:r>
          </w:p>
        </w:tc>
        <w:tc>
          <w:tcPr>
            <w:tcW w:w="724" w:type="pct"/>
          </w:tcPr>
          <w:p w:rsidR="00D944E2" w:rsidRPr="001C328E" w:rsidRDefault="00D944E2" w:rsidP="00D944E2">
            <w:pPr>
              <w:spacing w:after="0" w:line="240" w:lineRule="auto"/>
              <w:jc w:val="center"/>
              <w:rPr>
                <w:rFonts w:ascii="Times New Roman" w:hAnsi="Times New Roman" w:cs="Times New Roman"/>
                <w:sz w:val="24"/>
                <w:szCs w:val="24"/>
              </w:rPr>
            </w:pPr>
            <w:r w:rsidRPr="001C328E">
              <w:rPr>
                <w:rFonts w:ascii="Times New Roman" w:hAnsi="Times New Roman" w:cs="Times New Roman"/>
                <w:bCs/>
                <w:sz w:val="24"/>
                <w:szCs w:val="24"/>
              </w:rPr>
              <w:lastRenderedPageBreak/>
              <w:t xml:space="preserve">Покращує </w:t>
            </w:r>
            <w:r w:rsidRPr="001C328E">
              <w:rPr>
                <w:rFonts w:ascii="Times New Roman" w:hAnsi="Times New Roman" w:cs="Times New Roman"/>
                <w:bCs/>
                <w:sz w:val="24"/>
                <w:szCs w:val="24"/>
              </w:rPr>
              <w:lastRenderedPageBreak/>
              <w:t>привабливіс</w:t>
            </w:r>
            <w:r w:rsidR="000E269A">
              <w:rPr>
                <w:rFonts w:ascii="Times New Roman" w:hAnsi="Times New Roman" w:cs="Times New Roman"/>
                <w:bCs/>
                <w:sz w:val="24"/>
                <w:szCs w:val="24"/>
              </w:rPr>
              <w:t>т</w:t>
            </w:r>
            <w:r w:rsidRPr="001C328E">
              <w:rPr>
                <w:rFonts w:ascii="Times New Roman" w:hAnsi="Times New Roman" w:cs="Times New Roman"/>
                <w:bCs/>
                <w:sz w:val="24"/>
                <w:szCs w:val="24"/>
              </w:rPr>
              <w:t>ь, забезпечує безпечне користування транспортними лініями сполучення</w:t>
            </w:r>
            <w:r w:rsidR="00E53C14">
              <w:rPr>
                <w:rFonts w:ascii="Times New Roman" w:hAnsi="Times New Roman" w:cs="Times New Roman"/>
                <w:bCs/>
                <w:sz w:val="24"/>
                <w:szCs w:val="24"/>
              </w:rPr>
              <w:t>.</w:t>
            </w:r>
            <w:r w:rsidRPr="001C328E">
              <w:rPr>
                <w:rFonts w:ascii="Times New Roman" w:hAnsi="Times New Roman" w:cs="Times New Roman"/>
                <w:bCs/>
                <w:sz w:val="24"/>
                <w:szCs w:val="24"/>
              </w:rPr>
              <w:t xml:space="preserve">            </w:t>
            </w:r>
          </w:p>
        </w:tc>
        <w:tc>
          <w:tcPr>
            <w:tcW w:w="400" w:type="pct"/>
          </w:tcPr>
          <w:p w:rsidR="00D944E2" w:rsidRPr="001C328E" w:rsidRDefault="00D944E2" w:rsidP="00D944E2">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bCs/>
                <w:sz w:val="24"/>
                <w:szCs w:val="24"/>
              </w:rPr>
              <w:t xml:space="preserve">Міський </w:t>
            </w:r>
            <w:r w:rsidRPr="001C328E">
              <w:rPr>
                <w:rFonts w:ascii="Times New Roman" w:hAnsi="Times New Roman" w:cs="Times New Roman"/>
                <w:bCs/>
                <w:sz w:val="24"/>
                <w:szCs w:val="24"/>
              </w:rPr>
              <w:lastRenderedPageBreak/>
              <w:t>бюджет та інші джерела</w:t>
            </w:r>
            <w:r>
              <w:rPr>
                <w:rFonts w:ascii="Times New Roman" w:hAnsi="Times New Roman" w:cs="Times New Roman"/>
                <w:bCs/>
                <w:sz w:val="24"/>
                <w:szCs w:val="24"/>
              </w:rPr>
              <w:t>.</w:t>
            </w:r>
          </w:p>
        </w:tc>
        <w:tc>
          <w:tcPr>
            <w:tcW w:w="364" w:type="pct"/>
            <w:gridSpan w:val="2"/>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bCs/>
                <w:sz w:val="24"/>
                <w:szCs w:val="24"/>
              </w:rPr>
              <w:lastRenderedPageBreak/>
              <w:t>60000,0</w:t>
            </w:r>
          </w:p>
        </w:tc>
        <w:tc>
          <w:tcPr>
            <w:tcW w:w="282" w:type="pct"/>
          </w:tcPr>
          <w:p w:rsidR="00D944E2" w:rsidRPr="001C328E" w:rsidRDefault="00D944E2" w:rsidP="00D944E2">
            <w:pPr>
              <w:jc w:val="center"/>
              <w:rPr>
                <w:rFonts w:ascii="Times New Roman" w:eastAsia="Calibri" w:hAnsi="Times New Roman" w:cs="Times New Roman"/>
                <w:sz w:val="24"/>
                <w:szCs w:val="24"/>
              </w:rPr>
            </w:pPr>
            <w:r w:rsidRPr="001C328E">
              <w:rPr>
                <w:rFonts w:ascii="Times New Roman" w:hAnsi="Times New Roman" w:cs="Times New Roman"/>
                <w:bCs/>
                <w:sz w:val="24"/>
                <w:szCs w:val="24"/>
              </w:rPr>
              <w:t>20000</w:t>
            </w:r>
            <w:r>
              <w:rPr>
                <w:rFonts w:ascii="Times New Roman" w:hAnsi="Times New Roman" w:cs="Times New Roman"/>
                <w:bCs/>
                <w:sz w:val="24"/>
                <w:szCs w:val="24"/>
              </w:rPr>
              <w:t>,0</w:t>
            </w:r>
          </w:p>
        </w:tc>
        <w:tc>
          <w:tcPr>
            <w:tcW w:w="277" w:type="pct"/>
          </w:tcPr>
          <w:p w:rsidR="00D944E2" w:rsidRPr="001C328E" w:rsidRDefault="00D944E2" w:rsidP="00D944E2">
            <w:pPr>
              <w:jc w:val="center"/>
              <w:rPr>
                <w:rFonts w:ascii="Times New Roman" w:eastAsia="Calibri" w:hAnsi="Times New Roman" w:cs="Times New Roman"/>
                <w:sz w:val="24"/>
                <w:szCs w:val="24"/>
              </w:rPr>
            </w:pPr>
            <w:r w:rsidRPr="001C328E">
              <w:rPr>
                <w:rFonts w:ascii="Times New Roman" w:hAnsi="Times New Roman" w:cs="Times New Roman"/>
                <w:bCs/>
                <w:sz w:val="24"/>
                <w:szCs w:val="24"/>
              </w:rPr>
              <w:t>20000</w:t>
            </w:r>
            <w:r>
              <w:rPr>
                <w:rFonts w:ascii="Times New Roman" w:hAnsi="Times New Roman" w:cs="Times New Roman"/>
                <w:bCs/>
                <w:sz w:val="24"/>
                <w:szCs w:val="24"/>
              </w:rPr>
              <w:t>,0</w:t>
            </w:r>
          </w:p>
        </w:tc>
        <w:tc>
          <w:tcPr>
            <w:tcW w:w="418" w:type="pct"/>
          </w:tcPr>
          <w:p w:rsidR="00D944E2" w:rsidRPr="001C328E" w:rsidRDefault="00D944E2" w:rsidP="00D944E2">
            <w:pPr>
              <w:jc w:val="center"/>
              <w:rPr>
                <w:rFonts w:ascii="Times New Roman" w:hAnsi="Times New Roman" w:cs="Times New Roman"/>
                <w:sz w:val="24"/>
                <w:szCs w:val="24"/>
              </w:rPr>
            </w:pPr>
            <w:r>
              <w:rPr>
                <w:rFonts w:ascii="Times New Roman" w:hAnsi="Times New Roman" w:cs="Times New Roman"/>
                <w:bCs/>
                <w:sz w:val="24"/>
                <w:szCs w:val="24"/>
              </w:rPr>
              <w:t>2</w:t>
            </w:r>
            <w:r w:rsidRPr="001C328E">
              <w:rPr>
                <w:rFonts w:ascii="Times New Roman" w:hAnsi="Times New Roman" w:cs="Times New Roman"/>
                <w:bCs/>
                <w:sz w:val="24"/>
                <w:szCs w:val="24"/>
              </w:rPr>
              <w:t>0000</w:t>
            </w:r>
            <w:r>
              <w:rPr>
                <w:rFonts w:ascii="Times New Roman" w:hAnsi="Times New Roman" w:cs="Times New Roman"/>
                <w:bCs/>
                <w:sz w:val="24"/>
                <w:szCs w:val="24"/>
              </w:rPr>
              <w:t>,0</w:t>
            </w:r>
          </w:p>
        </w:tc>
      </w:tr>
      <w:tr w:rsidR="00D944E2" w:rsidRPr="001C328E" w:rsidTr="00840A34">
        <w:trPr>
          <w:trHeight w:val="191"/>
        </w:trPr>
        <w:tc>
          <w:tcPr>
            <w:tcW w:w="633" w:type="pct"/>
          </w:tcPr>
          <w:p w:rsidR="00D944E2" w:rsidRPr="001C328E" w:rsidRDefault="00D944E2" w:rsidP="00D944E2">
            <w:pPr>
              <w:tabs>
                <w:tab w:val="left" w:pos="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3.1.4.5. </w:t>
            </w:r>
            <w:r w:rsidRPr="001C328E">
              <w:rPr>
                <w:rFonts w:ascii="Times New Roman" w:hAnsi="Times New Roman" w:cs="Times New Roman"/>
                <w:bCs/>
                <w:sz w:val="24"/>
                <w:szCs w:val="24"/>
              </w:rPr>
              <w:t>«Реконструкція об’єктів зеленого господарства»</w:t>
            </w:r>
            <w:r w:rsidR="00E53C14">
              <w:rPr>
                <w:rFonts w:ascii="Times New Roman" w:hAnsi="Times New Roman" w:cs="Times New Roman"/>
                <w:bCs/>
                <w:sz w:val="24"/>
                <w:szCs w:val="24"/>
              </w:rPr>
              <w:t>.</w:t>
            </w:r>
          </w:p>
        </w:tc>
        <w:tc>
          <w:tcPr>
            <w:tcW w:w="662" w:type="pct"/>
          </w:tcPr>
          <w:p w:rsidR="00D944E2" w:rsidRPr="001C328E" w:rsidRDefault="00D944E2" w:rsidP="00D944E2">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Управління житлово-комунального господарства міської ради</w:t>
            </w:r>
            <w:r w:rsidR="00E53C14">
              <w:rPr>
                <w:rFonts w:ascii="Times New Roman" w:hAnsi="Times New Roman" w:cs="Times New Roman"/>
                <w:bCs/>
                <w:sz w:val="24"/>
                <w:szCs w:val="24"/>
              </w:rPr>
              <w:t>.</w:t>
            </w:r>
          </w:p>
        </w:tc>
        <w:tc>
          <w:tcPr>
            <w:tcW w:w="683" w:type="pct"/>
          </w:tcPr>
          <w:p w:rsidR="00D944E2" w:rsidRPr="001C328E" w:rsidRDefault="00D944E2" w:rsidP="007D7D3F">
            <w:pPr>
              <w:spacing w:before="100" w:after="100" w:line="240" w:lineRule="auto"/>
              <w:jc w:val="both"/>
              <w:rPr>
                <w:rFonts w:ascii="Times New Roman" w:hAnsi="Times New Roman" w:cs="Times New Roman"/>
                <w:sz w:val="24"/>
                <w:szCs w:val="24"/>
              </w:rPr>
            </w:pPr>
            <w:r w:rsidRPr="001C328E">
              <w:rPr>
                <w:rFonts w:ascii="Times New Roman" w:hAnsi="Times New Roman" w:cs="Times New Roman"/>
                <w:bCs/>
                <w:sz w:val="24"/>
                <w:szCs w:val="24"/>
              </w:rPr>
              <w:t xml:space="preserve">Заміна старих зелених насаджень що знаходяться вздовж </w:t>
            </w:r>
            <w:r w:rsidR="007D7D3F">
              <w:rPr>
                <w:rFonts w:ascii="Times New Roman" w:hAnsi="Times New Roman" w:cs="Times New Roman"/>
                <w:bCs/>
                <w:sz w:val="24"/>
                <w:szCs w:val="24"/>
              </w:rPr>
              <w:t>ц</w:t>
            </w:r>
            <w:r w:rsidRPr="001C328E">
              <w:rPr>
                <w:rFonts w:ascii="Times New Roman" w:hAnsi="Times New Roman" w:cs="Times New Roman"/>
                <w:bCs/>
                <w:sz w:val="24"/>
                <w:szCs w:val="24"/>
              </w:rPr>
              <w:t>ентраль</w:t>
            </w:r>
            <w:r w:rsidR="007D7D3F">
              <w:rPr>
                <w:rFonts w:ascii="Times New Roman" w:hAnsi="Times New Roman" w:cs="Times New Roman"/>
                <w:bCs/>
                <w:sz w:val="24"/>
                <w:szCs w:val="24"/>
              </w:rPr>
              <w:t>-</w:t>
            </w:r>
            <w:r w:rsidRPr="001C328E">
              <w:rPr>
                <w:rFonts w:ascii="Times New Roman" w:hAnsi="Times New Roman" w:cs="Times New Roman"/>
                <w:bCs/>
                <w:sz w:val="24"/>
                <w:szCs w:val="24"/>
              </w:rPr>
              <w:t xml:space="preserve">них вулиць та доріг, у скверах, парках, оновлення </w:t>
            </w:r>
            <w:proofErr w:type="spellStart"/>
            <w:r w:rsidRPr="001C328E">
              <w:rPr>
                <w:rFonts w:ascii="Times New Roman" w:hAnsi="Times New Roman" w:cs="Times New Roman"/>
                <w:bCs/>
                <w:sz w:val="24"/>
                <w:szCs w:val="24"/>
              </w:rPr>
              <w:t>квіт</w:t>
            </w:r>
            <w:r w:rsidR="007D7D3F">
              <w:rPr>
                <w:rFonts w:ascii="Times New Roman" w:hAnsi="Times New Roman" w:cs="Times New Roman"/>
                <w:bCs/>
                <w:sz w:val="24"/>
                <w:szCs w:val="24"/>
              </w:rPr>
              <w:t>-</w:t>
            </w:r>
            <w:r w:rsidRPr="001C328E">
              <w:rPr>
                <w:rFonts w:ascii="Times New Roman" w:hAnsi="Times New Roman" w:cs="Times New Roman"/>
                <w:bCs/>
                <w:sz w:val="24"/>
                <w:szCs w:val="24"/>
              </w:rPr>
              <w:t>ників</w:t>
            </w:r>
            <w:proofErr w:type="spellEnd"/>
            <w:r w:rsidRPr="001C328E">
              <w:rPr>
                <w:rFonts w:ascii="Times New Roman" w:hAnsi="Times New Roman" w:cs="Times New Roman"/>
                <w:bCs/>
                <w:sz w:val="24"/>
                <w:szCs w:val="24"/>
              </w:rPr>
              <w:t xml:space="preserve"> та газонів, відновлення </w:t>
            </w:r>
            <w:proofErr w:type="spellStart"/>
            <w:r w:rsidRPr="001C328E">
              <w:rPr>
                <w:rFonts w:ascii="Times New Roman" w:hAnsi="Times New Roman" w:cs="Times New Roman"/>
                <w:bCs/>
                <w:sz w:val="24"/>
                <w:szCs w:val="24"/>
              </w:rPr>
              <w:t>сис</w:t>
            </w:r>
            <w:r w:rsidR="007D7D3F">
              <w:rPr>
                <w:rFonts w:ascii="Times New Roman" w:hAnsi="Times New Roman" w:cs="Times New Roman"/>
                <w:bCs/>
                <w:sz w:val="24"/>
                <w:szCs w:val="24"/>
              </w:rPr>
              <w:t>-</w:t>
            </w:r>
            <w:r w:rsidRPr="001C328E">
              <w:rPr>
                <w:rFonts w:ascii="Times New Roman" w:hAnsi="Times New Roman" w:cs="Times New Roman"/>
                <w:bCs/>
                <w:sz w:val="24"/>
                <w:szCs w:val="24"/>
              </w:rPr>
              <w:t>теми</w:t>
            </w:r>
            <w:proofErr w:type="spellEnd"/>
            <w:r w:rsidRPr="001C328E">
              <w:rPr>
                <w:rFonts w:ascii="Times New Roman" w:hAnsi="Times New Roman" w:cs="Times New Roman"/>
                <w:bCs/>
                <w:sz w:val="24"/>
                <w:szCs w:val="24"/>
              </w:rPr>
              <w:t xml:space="preserve"> поливу об’єктів зеленого господарства</w:t>
            </w:r>
            <w:r w:rsidR="00E53C14">
              <w:rPr>
                <w:rFonts w:ascii="Times New Roman" w:hAnsi="Times New Roman" w:cs="Times New Roman"/>
                <w:bCs/>
                <w:sz w:val="24"/>
                <w:szCs w:val="24"/>
              </w:rPr>
              <w:t>.</w:t>
            </w:r>
          </w:p>
        </w:tc>
        <w:tc>
          <w:tcPr>
            <w:tcW w:w="724" w:type="pct"/>
          </w:tcPr>
          <w:p w:rsidR="00D944E2" w:rsidRPr="001C328E" w:rsidRDefault="00D944E2" w:rsidP="00D944E2">
            <w:pPr>
              <w:spacing w:after="0" w:line="240" w:lineRule="auto"/>
              <w:jc w:val="center"/>
              <w:rPr>
                <w:rFonts w:ascii="Times New Roman" w:hAnsi="Times New Roman" w:cs="Times New Roman"/>
                <w:sz w:val="24"/>
                <w:szCs w:val="24"/>
              </w:rPr>
            </w:pPr>
            <w:r w:rsidRPr="001C328E">
              <w:rPr>
                <w:rFonts w:ascii="Times New Roman" w:hAnsi="Times New Roman" w:cs="Times New Roman"/>
                <w:bCs/>
                <w:sz w:val="24"/>
                <w:szCs w:val="24"/>
              </w:rPr>
              <w:t>Зберігання площ зелених насаджень Первомайської міської територіальної громади, покращить екологічний стан та привабливість</w:t>
            </w:r>
            <w:r w:rsidR="00E53C14">
              <w:rPr>
                <w:rFonts w:ascii="Times New Roman" w:hAnsi="Times New Roman" w:cs="Times New Roman"/>
                <w:bCs/>
                <w:sz w:val="24"/>
                <w:szCs w:val="24"/>
              </w:rPr>
              <w:t>.</w:t>
            </w:r>
          </w:p>
        </w:tc>
        <w:tc>
          <w:tcPr>
            <w:tcW w:w="400" w:type="pct"/>
          </w:tcPr>
          <w:p w:rsidR="00D944E2" w:rsidRPr="001C328E" w:rsidRDefault="00D944E2" w:rsidP="00D944E2">
            <w:pPr>
              <w:jc w:val="center"/>
              <w:rPr>
                <w:rFonts w:ascii="Times New Roman" w:hAnsi="Times New Roman" w:cs="Times New Roman"/>
                <w:bCs/>
                <w:sz w:val="24"/>
                <w:szCs w:val="24"/>
              </w:rPr>
            </w:pPr>
            <w:r>
              <w:rPr>
                <w:rFonts w:ascii="Times New Roman" w:hAnsi="Times New Roman" w:cs="Times New Roman"/>
                <w:bCs/>
                <w:sz w:val="24"/>
                <w:szCs w:val="24"/>
              </w:rPr>
              <w:t>2026-2027</w:t>
            </w:r>
          </w:p>
        </w:tc>
        <w:tc>
          <w:tcPr>
            <w:tcW w:w="557" w:type="pct"/>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bCs/>
                <w:sz w:val="24"/>
                <w:szCs w:val="24"/>
              </w:rPr>
              <w:t>Міський бюджет та інші джерела</w:t>
            </w:r>
            <w:r>
              <w:rPr>
                <w:rFonts w:ascii="Times New Roman" w:hAnsi="Times New Roman" w:cs="Times New Roman"/>
                <w:bCs/>
                <w:sz w:val="24"/>
                <w:szCs w:val="24"/>
              </w:rPr>
              <w:t>.</w:t>
            </w:r>
          </w:p>
        </w:tc>
        <w:tc>
          <w:tcPr>
            <w:tcW w:w="364" w:type="pct"/>
            <w:gridSpan w:val="2"/>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bCs/>
                <w:sz w:val="24"/>
                <w:szCs w:val="24"/>
              </w:rPr>
              <w:t>20000,0</w:t>
            </w:r>
          </w:p>
        </w:tc>
        <w:tc>
          <w:tcPr>
            <w:tcW w:w="282" w:type="pct"/>
          </w:tcPr>
          <w:p w:rsidR="00D944E2" w:rsidRPr="001C328E" w:rsidRDefault="00D944E2" w:rsidP="00D944E2">
            <w:pPr>
              <w:jc w:val="center"/>
              <w:rPr>
                <w:rFonts w:ascii="Times New Roman" w:eastAsia="Calibri" w:hAnsi="Times New Roman" w:cs="Times New Roman"/>
                <w:sz w:val="24"/>
                <w:szCs w:val="24"/>
              </w:rPr>
            </w:pPr>
          </w:p>
        </w:tc>
        <w:tc>
          <w:tcPr>
            <w:tcW w:w="277" w:type="pct"/>
          </w:tcPr>
          <w:p w:rsidR="00D944E2" w:rsidRPr="001C328E" w:rsidRDefault="00D944E2" w:rsidP="00D944E2">
            <w:pPr>
              <w:jc w:val="center"/>
              <w:rPr>
                <w:rFonts w:ascii="Times New Roman" w:eastAsia="Calibri" w:hAnsi="Times New Roman" w:cs="Times New Roman"/>
                <w:sz w:val="24"/>
                <w:szCs w:val="24"/>
              </w:rPr>
            </w:pPr>
            <w:r w:rsidRPr="001C328E">
              <w:rPr>
                <w:rFonts w:ascii="Times New Roman" w:hAnsi="Times New Roman" w:cs="Times New Roman"/>
                <w:bCs/>
                <w:sz w:val="24"/>
                <w:szCs w:val="24"/>
              </w:rPr>
              <w:t>10000,0</w:t>
            </w:r>
          </w:p>
        </w:tc>
        <w:tc>
          <w:tcPr>
            <w:tcW w:w="418" w:type="pct"/>
          </w:tcPr>
          <w:p w:rsidR="00D944E2" w:rsidRPr="001C328E" w:rsidRDefault="00D944E2" w:rsidP="00D944E2">
            <w:pPr>
              <w:jc w:val="center"/>
              <w:rPr>
                <w:rFonts w:ascii="Times New Roman" w:hAnsi="Times New Roman" w:cs="Times New Roman"/>
                <w:sz w:val="24"/>
                <w:szCs w:val="24"/>
              </w:rPr>
            </w:pPr>
            <w:r w:rsidRPr="001C328E">
              <w:rPr>
                <w:rFonts w:ascii="Times New Roman" w:hAnsi="Times New Roman" w:cs="Times New Roman"/>
                <w:bCs/>
                <w:sz w:val="24"/>
                <w:szCs w:val="24"/>
              </w:rPr>
              <w:t>10000,0</w:t>
            </w:r>
          </w:p>
        </w:tc>
      </w:tr>
      <w:tr w:rsidR="00D01174" w:rsidRPr="001C328E" w:rsidTr="00D01174">
        <w:trPr>
          <w:trHeight w:val="191"/>
        </w:trPr>
        <w:tc>
          <w:tcPr>
            <w:tcW w:w="633" w:type="pct"/>
          </w:tcPr>
          <w:p w:rsidR="00D01174" w:rsidRPr="001C328E" w:rsidRDefault="00D01174" w:rsidP="00D01174">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t xml:space="preserve">3.1.4.6. </w:t>
            </w:r>
            <w:r w:rsidRPr="001C328E">
              <w:rPr>
                <w:rFonts w:ascii="Times New Roman" w:hAnsi="Times New Roman" w:cs="Times New Roman"/>
                <w:sz w:val="24"/>
                <w:szCs w:val="24"/>
              </w:rPr>
              <w:t xml:space="preserve">Організація святкових заходів з нагоди відзначення </w:t>
            </w:r>
            <w:r w:rsidRPr="001C328E">
              <w:rPr>
                <w:rFonts w:ascii="Times New Roman" w:hAnsi="Times New Roman" w:cs="Times New Roman"/>
                <w:sz w:val="24"/>
                <w:szCs w:val="24"/>
              </w:rPr>
              <w:lastRenderedPageBreak/>
              <w:t>загальноміських свят</w:t>
            </w:r>
            <w:r w:rsidR="00157EC7">
              <w:rPr>
                <w:rFonts w:ascii="Times New Roman" w:hAnsi="Times New Roman" w:cs="Times New Roman"/>
                <w:sz w:val="24"/>
                <w:szCs w:val="24"/>
              </w:rPr>
              <w:t>.</w:t>
            </w:r>
          </w:p>
        </w:tc>
        <w:tc>
          <w:tcPr>
            <w:tcW w:w="662" w:type="pct"/>
          </w:tcPr>
          <w:p w:rsidR="00D01174" w:rsidRPr="001C328E" w:rsidRDefault="00D01174" w:rsidP="00D01174">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lastRenderedPageBreak/>
              <w:t>У</w:t>
            </w:r>
            <w:r w:rsidRPr="001C328E">
              <w:rPr>
                <w:rFonts w:ascii="Times New Roman" w:hAnsi="Times New Roman" w:cs="Times New Roman"/>
                <w:sz w:val="24"/>
                <w:szCs w:val="24"/>
              </w:rPr>
              <w:t xml:space="preserve">правління культури, національностей, релігій, молоді та спорту міської </w:t>
            </w:r>
            <w:r w:rsidRPr="001C328E">
              <w:rPr>
                <w:rFonts w:ascii="Times New Roman" w:hAnsi="Times New Roman" w:cs="Times New Roman"/>
                <w:sz w:val="24"/>
                <w:szCs w:val="24"/>
              </w:rPr>
              <w:lastRenderedPageBreak/>
              <w:t>ради</w:t>
            </w:r>
            <w:r w:rsidR="00157EC7">
              <w:rPr>
                <w:rFonts w:ascii="Times New Roman" w:hAnsi="Times New Roman" w:cs="Times New Roman"/>
                <w:sz w:val="24"/>
                <w:szCs w:val="24"/>
              </w:rPr>
              <w:t>.</w:t>
            </w:r>
          </w:p>
        </w:tc>
        <w:tc>
          <w:tcPr>
            <w:tcW w:w="683" w:type="pct"/>
          </w:tcPr>
          <w:p w:rsidR="00D01174" w:rsidRPr="001C328E" w:rsidRDefault="00D01174" w:rsidP="00D01174">
            <w:pPr>
              <w:tabs>
                <w:tab w:val="left" w:pos="4656"/>
              </w:tabs>
              <w:spacing w:after="0" w:line="240" w:lineRule="auto"/>
              <w:jc w:val="center"/>
              <w:rPr>
                <w:rFonts w:ascii="Times New Roman" w:hAnsi="Times New Roman" w:cs="Times New Roman"/>
                <w:bCs/>
                <w:sz w:val="24"/>
                <w:szCs w:val="24"/>
              </w:rPr>
            </w:pPr>
            <w:r w:rsidRPr="00AA40C5">
              <w:rPr>
                <w:rFonts w:ascii="Times New Roman" w:hAnsi="Times New Roman" w:cs="Times New Roman"/>
                <w:bCs/>
                <w:sz w:val="24"/>
                <w:szCs w:val="24"/>
              </w:rPr>
              <w:lastRenderedPageBreak/>
              <w:t xml:space="preserve">Планування та проведення масштабних культурно-розважальних </w:t>
            </w:r>
            <w:r w:rsidRPr="00AA40C5">
              <w:rPr>
                <w:rFonts w:ascii="Times New Roman" w:hAnsi="Times New Roman" w:cs="Times New Roman"/>
                <w:bCs/>
                <w:sz w:val="24"/>
                <w:szCs w:val="24"/>
              </w:rPr>
              <w:lastRenderedPageBreak/>
              <w:t>заходів, концертів, виставок, ярмарок, флешмобів та інших святкових подій, присвячених важливим датам і загальноміським святам. Мета — створення дружньої атмосфери, залучення жителів і гостей міста до активного культурного життя, зміцнення громадської єдності та популяризація традицій.</w:t>
            </w:r>
          </w:p>
        </w:tc>
        <w:tc>
          <w:tcPr>
            <w:tcW w:w="724" w:type="pct"/>
          </w:tcPr>
          <w:p w:rsidR="00D01174" w:rsidRPr="00AA40C5" w:rsidRDefault="00D01174" w:rsidP="00D01174">
            <w:pPr>
              <w:jc w:val="center"/>
              <w:rPr>
                <w:rFonts w:ascii="Times New Roman" w:hAnsi="Times New Roman" w:cs="Times New Roman"/>
                <w:bCs/>
                <w:sz w:val="24"/>
                <w:szCs w:val="24"/>
              </w:rPr>
            </w:pPr>
            <w:r w:rsidRPr="00AA40C5">
              <w:rPr>
                <w:rFonts w:ascii="Times New Roman" w:hAnsi="Times New Roman" w:cs="Times New Roman"/>
                <w:bCs/>
                <w:sz w:val="24"/>
                <w:szCs w:val="24"/>
              </w:rPr>
              <w:lastRenderedPageBreak/>
              <w:t>Підвищення соціальної активності та згуртованості громади.</w:t>
            </w:r>
            <w:r>
              <w:rPr>
                <w:rFonts w:ascii="Times New Roman" w:hAnsi="Times New Roman" w:cs="Times New Roman"/>
                <w:bCs/>
                <w:sz w:val="24"/>
                <w:szCs w:val="24"/>
              </w:rPr>
              <w:t xml:space="preserve"> </w:t>
            </w:r>
            <w:r w:rsidRPr="00AA40C5">
              <w:rPr>
                <w:rFonts w:ascii="Times New Roman" w:hAnsi="Times New Roman" w:cs="Times New Roman"/>
                <w:bCs/>
                <w:sz w:val="24"/>
                <w:szCs w:val="24"/>
              </w:rPr>
              <w:t xml:space="preserve">Збагачення </w:t>
            </w:r>
            <w:r w:rsidRPr="00AA40C5">
              <w:rPr>
                <w:rFonts w:ascii="Times New Roman" w:hAnsi="Times New Roman" w:cs="Times New Roman"/>
                <w:bCs/>
                <w:sz w:val="24"/>
                <w:szCs w:val="24"/>
              </w:rPr>
              <w:lastRenderedPageBreak/>
              <w:t>культурного життя міста, популяризація місцевих талантів і традицій.</w:t>
            </w:r>
            <w:r>
              <w:rPr>
                <w:rFonts w:ascii="Times New Roman" w:hAnsi="Times New Roman" w:cs="Times New Roman"/>
                <w:bCs/>
                <w:sz w:val="24"/>
                <w:szCs w:val="24"/>
              </w:rPr>
              <w:t xml:space="preserve"> </w:t>
            </w:r>
            <w:r w:rsidRPr="00AA40C5">
              <w:rPr>
                <w:rFonts w:ascii="Times New Roman" w:hAnsi="Times New Roman" w:cs="Times New Roman"/>
                <w:bCs/>
                <w:sz w:val="24"/>
                <w:szCs w:val="24"/>
              </w:rPr>
              <w:t>Залучення туристів і гостей, підтримка місцевого бізнесу через ярмарки і виставки.</w:t>
            </w:r>
            <w:r>
              <w:rPr>
                <w:rFonts w:ascii="Times New Roman" w:hAnsi="Times New Roman" w:cs="Times New Roman"/>
                <w:bCs/>
                <w:sz w:val="24"/>
                <w:szCs w:val="24"/>
              </w:rPr>
              <w:t xml:space="preserve"> </w:t>
            </w:r>
            <w:r w:rsidRPr="00AA40C5">
              <w:rPr>
                <w:rFonts w:ascii="Times New Roman" w:hAnsi="Times New Roman" w:cs="Times New Roman"/>
                <w:bCs/>
                <w:sz w:val="24"/>
                <w:szCs w:val="24"/>
              </w:rPr>
              <w:t>Формування позитивного іміджу міста як культурного і гостинного центру.</w:t>
            </w:r>
            <w:r>
              <w:rPr>
                <w:rFonts w:ascii="Times New Roman" w:hAnsi="Times New Roman" w:cs="Times New Roman"/>
                <w:bCs/>
                <w:sz w:val="24"/>
                <w:szCs w:val="24"/>
              </w:rPr>
              <w:t xml:space="preserve"> </w:t>
            </w:r>
            <w:r w:rsidRPr="00AA40C5">
              <w:rPr>
                <w:rFonts w:ascii="Times New Roman" w:hAnsi="Times New Roman" w:cs="Times New Roman"/>
                <w:bCs/>
                <w:sz w:val="24"/>
                <w:szCs w:val="24"/>
              </w:rPr>
              <w:t>Створення традиції регулярних святкових заходів.</w:t>
            </w:r>
          </w:p>
          <w:p w:rsidR="00D01174" w:rsidRPr="001C328E" w:rsidRDefault="00D01174" w:rsidP="00D01174">
            <w:pPr>
              <w:jc w:val="center"/>
              <w:rPr>
                <w:rFonts w:ascii="Times New Roman" w:hAnsi="Times New Roman" w:cs="Times New Roman"/>
                <w:bCs/>
                <w:sz w:val="24"/>
                <w:szCs w:val="24"/>
              </w:rPr>
            </w:pPr>
          </w:p>
        </w:tc>
        <w:tc>
          <w:tcPr>
            <w:tcW w:w="400" w:type="pct"/>
          </w:tcPr>
          <w:p w:rsidR="00D01174" w:rsidRPr="001C328E" w:rsidRDefault="00D01174" w:rsidP="00D01174">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D01174" w:rsidRPr="001C328E" w:rsidRDefault="00D01174" w:rsidP="00D01174">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інші джерела фінансування</w:t>
            </w:r>
            <w:r w:rsidR="00157EC7">
              <w:rPr>
                <w:rFonts w:ascii="Times New Roman" w:hAnsi="Times New Roman" w:cs="Times New Roman"/>
                <w:sz w:val="24"/>
                <w:szCs w:val="24"/>
              </w:rPr>
              <w:t>.</w:t>
            </w:r>
          </w:p>
        </w:tc>
        <w:tc>
          <w:tcPr>
            <w:tcW w:w="1341" w:type="pct"/>
            <w:gridSpan w:val="5"/>
          </w:tcPr>
          <w:p w:rsidR="00D01174" w:rsidRPr="001C328E" w:rsidRDefault="00D01174" w:rsidP="00D01174">
            <w:pPr>
              <w:jc w:val="center"/>
              <w:rPr>
                <w:rFonts w:ascii="Times New Roman" w:hAnsi="Times New Roman" w:cs="Times New Roman"/>
                <w:bCs/>
                <w:sz w:val="24"/>
                <w:szCs w:val="24"/>
              </w:rPr>
            </w:pPr>
            <w:r w:rsidRPr="001C328E">
              <w:rPr>
                <w:rFonts w:ascii="Times New Roman" w:hAnsi="Times New Roman" w:cs="Times New Roman"/>
                <w:sz w:val="24"/>
                <w:szCs w:val="24"/>
              </w:rPr>
              <w:t>В межах наявного фінансування</w:t>
            </w:r>
            <w:r w:rsidR="00157EC7">
              <w:rPr>
                <w:rFonts w:ascii="Times New Roman" w:hAnsi="Times New Roman" w:cs="Times New Roman"/>
                <w:sz w:val="24"/>
                <w:szCs w:val="24"/>
              </w:rPr>
              <w:t>.</w:t>
            </w:r>
          </w:p>
        </w:tc>
      </w:tr>
      <w:tr w:rsidR="00BB32FB" w:rsidRPr="001C328E" w:rsidTr="00D01174">
        <w:trPr>
          <w:trHeight w:val="191"/>
        </w:trPr>
        <w:tc>
          <w:tcPr>
            <w:tcW w:w="633" w:type="pct"/>
          </w:tcPr>
          <w:p w:rsidR="00BB32FB" w:rsidRDefault="00BB32FB" w:rsidP="00BB32FB">
            <w:pPr>
              <w:tabs>
                <w:tab w:val="left" w:pos="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3.1.4.7. </w:t>
            </w:r>
            <w:r w:rsidRPr="006D026B">
              <w:rPr>
                <w:rFonts w:ascii="Times New Roman" w:hAnsi="Times New Roman"/>
                <w:sz w:val="24"/>
                <w:szCs w:val="24"/>
              </w:rPr>
              <w:t xml:space="preserve">Створення </w:t>
            </w:r>
            <w:proofErr w:type="spellStart"/>
            <w:r w:rsidRPr="006D026B">
              <w:rPr>
                <w:rFonts w:ascii="Times New Roman" w:hAnsi="Times New Roman"/>
                <w:sz w:val="24"/>
                <w:szCs w:val="24"/>
              </w:rPr>
              <w:t>веломаршруту</w:t>
            </w:r>
            <w:proofErr w:type="spellEnd"/>
            <w:r w:rsidRPr="006D026B">
              <w:rPr>
                <w:rFonts w:ascii="Times New Roman" w:hAnsi="Times New Roman"/>
                <w:sz w:val="24"/>
                <w:szCs w:val="24"/>
              </w:rPr>
              <w:t xml:space="preserve"> «Місцями Вінграновського»</w:t>
            </w:r>
            <w:r w:rsidR="00E53C14" w:rsidRPr="00E53C14">
              <w:rPr>
                <w:rFonts w:ascii="Times New Roman" w:hAnsi="Times New Roman"/>
                <w:sz w:val="16"/>
                <w:szCs w:val="16"/>
              </w:rPr>
              <w:t>.</w:t>
            </w:r>
          </w:p>
        </w:tc>
        <w:tc>
          <w:tcPr>
            <w:tcW w:w="662" w:type="pct"/>
          </w:tcPr>
          <w:p w:rsidR="00BB32FB" w:rsidRDefault="00BB32FB" w:rsidP="00BB32FB">
            <w:pPr>
              <w:spacing w:after="0" w:line="240" w:lineRule="auto"/>
              <w:jc w:val="center"/>
              <w:rPr>
                <w:rFonts w:ascii="Times New Roman" w:hAnsi="Times New Roman"/>
                <w:sz w:val="24"/>
                <w:szCs w:val="24"/>
              </w:rPr>
            </w:pPr>
            <w:r w:rsidRPr="006D026B">
              <w:rPr>
                <w:rFonts w:ascii="Times New Roman" w:hAnsi="Times New Roman"/>
                <w:sz w:val="24"/>
                <w:szCs w:val="24"/>
              </w:rPr>
              <w:t>Первомайська</w:t>
            </w:r>
          </w:p>
          <w:p w:rsidR="00BB32FB" w:rsidRPr="006D026B" w:rsidRDefault="00BB32FB" w:rsidP="00BB32FB">
            <w:pPr>
              <w:spacing w:after="0" w:line="240" w:lineRule="auto"/>
              <w:jc w:val="center"/>
              <w:rPr>
                <w:rFonts w:ascii="Times New Roman" w:hAnsi="Times New Roman"/>
                <w:sz w:val="24"/>
                <w:szCs w:val="24"/>
              </w:rPr>
            </w:pPr>
            <w:r w:rsidRPr="006D026B">
              <w:rPr>
                <w:rFonts w:ascii="Times New Roman" w:hAnsi="Times New Roman"/>
                <w:sz w:val="24"/>
                <w:szCs w:val="24"/>
              </w:rPr>
              <w:t>міська рада.</w:t>
            </w:r>
          </w:p>
          <w:p w:rsidR="00BB32FB" w:rsidRDefault="00BB32FB" w:rsidP="00BB32FB">
            <w:pPr>
              <w:tabs>
                <w:tab w:val="left" w:pos="4656"/>
              </w:tabs>
              <w:spacing w:after="0" w:line="240" w:lineRule="auto"/>
              <w:jc w:val="center"/>
              <w:rPr>
                <w:rFonts w:ascii="Times New Roman" w:hAnsi="Times New Roman" w:cs="Times New Roman"/>
                <w:sz w:val="24"/>
                <w:szCs w:val="24"/>
              </w:rPr>
            </w:pPr>
            <w:r w:rsidRPr="006D026B">
              <w:rPr>
                <w:rFonts w:ascii="Times New Roman" w:hAnsi="Times New Roman"/>
                <w:sz w:val="24"/>
                <w:szCs w:val="24"/>
              </w:rPr>
              <w:t>Управління</w:t>
            </w:r>
            <w:r>
              <w:rPr>
                <w:rFonts w:ascii="Times New Roman" w:hAnsi="Times New Roman"/>
                <w:sz w:val="24"/>
                <w:szCs w:val="24"/>
              </w:rPr>
              <w:t xml:space="preserve"> </w:t>
            </w:r>
            <w:r w:rsidRPr="006D026B">
              <w:rPr>
                <w:rFonts w:ascii="Times New Roman" w:hAnsi="Times New Roman"/>
                <w:sz w:val="24"/>
                <w:szCs w:val="24"/>
              </w:rPr>
              <w:t xml:space="preserve">культури, національностей, </w:t>
            </w:r>
            <w:r w:rsidRPr="006D026B">
              <w:rPr>
                <w:rFonts w:ascii="Times New Roman" w:hAnsi="Times New Roman"/>
                <w:sz w:val="24"/>
                <w:szCs w:val="24"/>
              </w:rPr>
              <w:lastRenderedPageBreak/>
              <w:t>релігій, молоді та спорту міської ради</w:t>
            </w:r>
            <w:r>
              <w:rPr>
                <w:rFonts w:ascii="Times New Roman" w:hAnsi="Times New Roman"/>
                <w:sz w:val="24"/>
                <w:szCs w:val="24"/>
              </w:rPr>
              <w:t>.</w:t>
            </w:r>
          </w:p>
        </w:tc>
        <w:tc>
          <w:tcPr>
            <w:tcW w:w="683" w:type="pct"/>
          </w:tcPr>
          <w:p w:rsidR="00BB32FB" w:rsidRPr="00AA40C5" w:rsidRDefault="00BB32FB" w:rsidP="00BB32FB">
            <w:pPr>
              <w:tabs>
                <w:tab w:val="left" w:pos="4656"/>
              </w:tabs>
              <w:spacing w:after="0" w:line="240" w:lineRule="auto"/>
              <w:jc w:val="center"/>
              <w:rPr>
                <w:rFonts w:ascii="Times New Roman" w:hAnsi="Times New Roman" w:cs="Times New Roman"/>
                <w:bCs/>
                <w:sz w:val="24"/>
                <w:szCs w:val="24"/>
              </w:rPr>
            </w:pPr>
            <w:r w:rsidRPr="006D026B">
              <w:rPr>
                <w:rFonts w:ascii="Times New Roman" w:hAnsi="Times New Roman"/>
                <w:sz w:val="24"/>
                <w:szCs w:val="24"/>
              </w:rPr>
              <w:lastRenderedPageBreak/>
              <w:t xml:space="preserve">Для розвитку туристичної галузі Первомайської міської територіальної </w:t>
            </w:r>
            <w:r w:rsidRPr="006D026B">
              <w:rPr>
                <w:rFonts w:ascii="Times New Roman" w:hAnsi="Times New Roman"/>
                <w:sz w:val="24"/>
                <w:szCs w:val="24"/>
              </w:rPr>
              <w:lastRenderedPageBreak/>
              <w:t xml:space="preserve">громади та для популяризації і вшанування пам’яті Миколи Вінграновського пропонується </w:t>
            </w:r>
            <w:proofErr w:type="spellStart"/>
            <w:r w:rsidRPr="006D026B">
              <w:rPr>
                <w:rFonts w:ascii="Times New Roman" w:hAnsi="Times New Roman"/>
                <w:sz w:val="24"/>
                <w:szCs w:val="24"/>
              </w:rPr>
              <w:t>про</w:t>
            </w:r>
            <w:r w:rsidR="00E53C14">
              <w:rPr>
                <w:rFonts w:ascii="Times New Roman" w:hAnsi="Times New Roman"/>
                <w:sz w:val="24"/>
                <w:szCs w:val="24"/>
              </w:rPr>
              <w:t>є</w:t>
            </w:r>
            <w:r w:rsidRPr="006D026B">
              <w:rPr>
                <w:rFonts w:ascii="Times New Roman" w:hAnsi="Times New Roman"/>
                <w:sz w:val="24"/>
                <w:szCs w:val="24"/>
              </w:rPr>
              <w:t>кт</w:t>
            </w:r>
            <w:proofErr w:type="spellEnd"/>
            <w:r w:rsidRPr="006D026B">
              <w:rPr>
                <w:rFonts w:ascii="Times New Roman" w:hAnsi="Times New Roman"/>
                <w:sz w:val="24"/>
                <w:szCs w:val="24"/>
              </w:rPr>
              <w:t xml:space="preserve"> «</w:t>
            </w:r>
            <w:proofErr w:type="spellStart"/>
            <w:r w:rsidRPr="006D026B">
              <w:rPr>
                <w:rFonts w:ascii="Times New Roman" w:hAnsi="Times New Roman"/>
                <w:sz w:val="24"/>
                <w:szCs w:val="24"/>
              </w:rPr>
              <w:t>Веломаршрут</w:t>
            </w:r>
            <w:proofErr w:type="spellEnd"/>
            <w:r w:rsidRPr="006D026B">
              <w:rPr>
                <w:rFonts w:ascii="Times New Roman" w:hAnsi="Times New Roman"/>
                <w:sz w:val="24"/>
                <w:szCs w:val="24"/>
              </w:rPr>
              <w:t xml:space="preserve"> «Місцями Вінграновського»»</w:t>
            </w:r>
            <w:r>
              <w:rPr>
                <w:rFonts w:ascii="Times New Roman" w:hAnsi="Times New Roman"/>
                <w:sz w:val="24"/>
                <w:szCs w:val="24"/>
              </w:rPr>
              <w:t>.</w:t>
            </w:r>
          </w:p>
        </w:tc>
        <w:tc>
          <w:tcPr>
            <w:tcW w:w="724" w:type="pct"/>
          </w:tcPr>
          <w:p w:rsidR="00BB32FB" w:rsidRPr="006D026B" w:rsidRDefault="00BB32FB" w:rsidP="00BB32FB">
            <w:pPr>
              <w:spacing w:after="0" w:line="240" w:lineRule="auto"/>
              <w:jc w:val="center"/>
              <w:rPr>
                <w:rFonts w:ascii="Times New Roman" w:hAnsi="Times New Roman"/>
                <w:sz w:val="24"/>
                <w:szCs w:val="24"/>
              </w:rPr>
            </w:pPr>
            <w:r w:rsidRPr="006D026B">
              <w:rPr>
                <w:rFonts w:ascii="Times New Roman" w:hAnsi="Times New Roman"/>
                <w:sz w:val="24"/>
                <w:szCs w:val="24"/>
              </w:rPr>
              <w:lastRenderedPageBreak/>
              <w:t xml:space="preserve">Популяризовано  та збережено пам’ять про видатного нашого земляка М. Вінграновського. </w:t>
            </w:r>
            <w:r w:rsidRPr="006D026B">
              <w:rPr>
                <w:rFonts w:ascii="Times New Roman" w:hAnsi="Times New Roman"/>
                <w:sz w:val="24"/>
                <w:szCs w:val="24"/>
              </w:rPr>
              <w:lastRenderedPageBreak/>
              <w:t>Розширено туристично-культурне дозвілля.  Популяризовано здоровий спосіб життя та велоспорту.</w:t>
            </w:r>
          </w:p>
          <w:p w:rsidR="00BB32FB" w:rsidRPr="006D026B" w:rsidRDefault="00BB32FB" w:rsidP="00BB32FB">
            <w:pPr>
              <w:spacing w:after="0" w:line="240" w:lineRule="auto"/>
              <w:jc w:val="center"/>
              <w:rPr>
                <w:rFonts w:ascii="Times New Roman" w:hAnsi="Times New Roman"/>
                <w:sz w:val="24"/>
                <w:szCs w:val="24"/>
              </w:rPr>
            </w:pPr>
            <w:r w:rsidRPr="006D026B">
              <w:rPr>
                <w:rFonts w:ascii="Times New Roman" w:hAnsi="Times New Roman"/>
                <w:sz w:val="24"/>
                <w:szCs w:val="24"/>
              </w:rPr>
              <w:t>Розширено  історичний та культурний кругозір.</w:t>
            </w:r>
          </w:p>
          <w:p w:rsidR="00BB32FB" w:rsidRPr="006D026B" w:rsidRDefault="00BB32FB" w:rsidP="00BB32FB">
            <w:pPr>
              <w:spacing w:after="0" w:line="240" w:lineRule="auto"/>
              <w:jc w:val="center"/>
              <w:rPr>
                <w:rFonts w:ascii="Times New Roman" w:hAnsi="Times New Roman"/>
                <w:color w:val="000000"/>
                <w:sz w:val="24"/>
                <w:szCs w:val="24"/>
                <w:lang w:eastAsia="it-IT"/>
              </w:rPr>
            </w:pPr>
            <w:r w:rsidRPr="006D026B">
              <w:rPr>
                <w:rFonts w:ascii="Times New Roman" w:hAnsi="Times New Roman"/>
                <w:color w:val="000000"/>
                <w:sz w:val="24"/>
                <w:szCs w:val="24"/>
                <w:lang w:eastAsia="it-IT"/>
              </w:rPr>
              <w:t>- визначено маршрути (як мінімум два).</w:t>
            </w:r>
          </w:p>
          <w:p w:rsidR="00BB32FB" w:rsidRPr="006D026B" w:rsidRDefault="00BB32FB" w:rsidP="00BB32FB">
            <w:pPr>
              <w:spacing w:after="0" w:line="240" w:lineRule="auto"/>
              <w:jc w:val="center"/>
              <w:rPr>
                <w:rFonts w:ascii="Times New Roman" w:hAnsi="Times New Roman"/>
                <w:sz w:val="24"/>
                <w:szCs w:val="24"/>
              </w:rPr>
            </w:pPr>
            <w:r w:rsidRPr="006D026B">
              <w:rPr>
                <w:rFonts w:ascii="Times New Roman" w:hAnsi="Times New Roman"/>
                <w:color w:val="000000"/>
                <w:sz w:val="24"/>
                <w:szCs w:val="24"/>
                <w:lang w:eastAsia="it-IT"/>
              </w:rPr>
              <w:t>- встановлені</w:t>
            </w:r>
            <w:r w:rsidRPr="006D026B">
              <w:rPr>
                <w:rFonts w:ascii="Times New Roman" w:hAnsi="Times New Roman"/>
                <w:sz w:val="24"/>
                <w:szCs w:val="24"/>
              </w:rPr>
              <w:t xml:space="preserve"> карти маршрутів з місцями визначних місць, привалів, зон відпочинку тощо.</w:t>
            </w:r>
          </w:p>
          <w:p w:rsidR="00BB32FB" w:rsidRPr="006D026B" w:rsidRDefault="00BB32FB" w:rsidP="00BB32FB">
            <w:pPr>
              <w:spacing w:after="0" w:line="240" w:lineRule="auto"/>
              <w:jc w:val="center"/>
              <w:rPr>
                <w:rFonts w:ascii="Times New Roman" w:hAnsi="Times New Roman"/>
                <w:sz w:val="24"/>
                <w:szCs w:val="24"/>
              </w:rPr>
            </w:pPr>
            <w:r w:rsidRPr="006D026B">
              <w:rPr>
                <w:rFonts w:ascii="Times New Roman" w:hAnsi="Times New Roman"/>
                <w:sz w:val="24"/>
                <w:szCs w:val="24"/>
              </w:rPr>
              <w:t xml:space="preserve">- закуплено </w:t>
            </w:r>
            <w:proofErr w:type="spellStart"/>
            <w:r w:rsidRPr="006D026B">
              <w:rPr>
                <w:rFonts w:ascii="Times New Roman" w:hAnsi="Times New Roman"/>
                <w:sz w:val="24"/>
                <w:szCs w:val="24"/>
              </w:rPr>
              <w:t>вело</w:t>
            </w:r>
            <w:r w:rsidR="00C44AD5">
              <w:rPr>
                <w:rFonts w:ascii="Times New Roman" w:hAnsi="Times New Roman"/>
                <w:sz w:val="24"/>
                <w:szCs w:val="24"/>
              </w:rPr>
              <w:t>-</w:t>
            </w:r>
            <w:r w:rsidRPr="006D026B">
              <w:rPr>
                <w:rFonts w:ascii="Times New Roman" w:hAnsi="Times New Roman"/>
                <w:sz w:val="24"/>
                <w:szCs w:val="24"/>
              </w:rPr>
              <w:t>сипедів</w:t>
            </w:r>
            <w:proofErr w:type="spellEnd"/>
            <w:r w:rsidRPr="006D026B">
              <w:rPr>
                <w:rFonts w:ascii="Times New Roman" w:hAnsi="Times New Roman"/>
                <w:sz w:val="24"/>
                <w:szCs w:val="24"/>
              </w:rPr>
              <w:t xml:space="preserve"> (мінімум 6 дорослих, 6 </w:t>
            </w:r>
            <w:proofErr w:type="spellStart"/>
            <w:r w:rsidRPr="006D026B">
              <w:rPr>
                <w:rFonts w:ascii="Times New Roman" w:hAnsi="Times New Roman"/>
                <w:sz w:val="24"/>
                <w:szCs w:val="24"/>
              </w:rPr>
              <w:t>дитя</w:t>
            </w:r>
            <w:r w:rsidR="00C44AD5">
              <w:rPr>
                <w:rFonts w:ascii="Times New Roman" w:hAnsi="Times New Roman"/>
                <w:sz w:val="24"/>
                <w:szCs w:val="24"/>
              </w:rPr>
              <w:t>-</w:t>
            </w:r>
            <w:r w:rsidRPr="006D026B">
              <w:rPr>
                <w:rFonts w:ascii="Times New Roman" w:hAnsi="Times New Roman"/>
                <w:sz w:val="24"/>
                <w:szCs w:val="24"/>
              </w:rPr>
              <w:t>ч</w:t>
            </w:r>
            <w:r w:rsidR="00E53C14">
              <w:rPr>
                <w:rFonts w:ascii="Times New Roman" w:hAnsi="Times New Roman"/>
                <w:sz w:val="24"/>
                <w:szCs w:val="24"/>
              </w:rPr>
              <w:t>и</w:t>
            </w:r>
            <w:r w:rsidRPr="006D026B">
              <w:rPr>
                <w:rFonts w:ascii="Times New Roman" w:hAnsi="Times New Roman"/>
                <w:sz w:val="24"/>
                <w:szCs w:val="24"/>
              </w:rPr>
              <w:t>х</w:t>
            </w:r>
            <w:proofErr w:type="spellEnd"/>
            <w:r w:rsidRPr="006D026B">
              <w:rPr>
                <w:rFonts w:ascii="Times New Roman" w:hAnsi="Times New Roman"/>
                <w:sz w:val="24"/>
                <w:szCs w:val="24"/>
              </w:rPr>
              <w:t xml:space="preserve">, 2 </w:t>
            </w:r>
            <w:proofErr w:type="spellStart"/>
            <w:r w:rsidRPr="006D026B">
              <w:rPr>
                <w:rFonts w:ascii="Times New Roman" w:hAnsi="Times New Roman"/>
                <w:sz w:val="24"/>
                <w:szCs w:val="24"/>
              </w:rPr>
              <w:t>вело-</w:t>
            </w:r>
            <w:r w:rsidR="00E53C14">
              <w:rPr>
                <w:rFonts w:ascii="Times New Roman" w:hAnsi="Times New Roman"/>
                <w:sz w:val="24"/>
                <w:szCs w:val="24"/>
              </w:rPr>
              <w:t>рікши</w:t>
            </w:r>
            <w:proofErr w:type="spellEnd"/>
            <w:r w:rsidRPr="006D026B">
              <w:rPr>
                <w:rFonts w:ascii="Times New Roman" w:hAnsi="Times New Roman"/>
                <w:sz w:val="24"/>
                <w:szCs w:val="24"/>
              </w:rPr>
              <w:t>).</w:t>
            </w:r>
          </w:p>
          <w:p w:rsidR="00BB32FB" w:rsidRPr="006D026B" w:rsidRDefault="00BB32FB" w:rsidP="00BB32FB">
            <w:pPr>
              <w:spacing w:after="0" w:line="240" w:lineRule="auto"/>
              <w:jc w:val="center"/>
              <w:rPr>
                <w:rFonts w:ascii="Times New Roman" w:hAnsi="Times New Roman"/>
                <w:sz w:val="24"/>
                <w:szCs w:val="24"/>
              </w:rPr>
            </w:pPr>
            <w:r w:rsidRPr="006D026B">
              <w:rPr>
                <w:rFonts w:ascii="Times New Roman" w:hAnsi="Times New Roman"/>
                <w:color w:val="000000"/>
                <w:sz w:val="24"/>
                <w:szCs w:val="24"/>
                <w:lang w:eastAsia="it-IT"/>
              </w:rPr>
              <w:t xml:space="preserve">- введено в експлуатацію </w:t>
            </w:r>
            <w:proofErr w:type="spellStart"/>
            <w:r w:rsidRPr="006D026B">
              <w:rPr>
                <w:rFonts w:ascii="Times New Roman" w:hAnsi="Times New Roman"/>
                <w:sz w:val="24"/>
                <w:szCs w:val="24"/>
              </w:rPr>
              <w:t>плот-паромну</w:t>
            </w:r>
            <w:proofErr w:type="spellEnd"/>
            <w:r w:rsidRPr="006D026B">
              <w:rPr>
                <w:rFonts w:ascii="Times New Roman" w:hAnsi="Times New Roman"/>
                <w:sz w:val="24"/>
                <w:szCs w:val="24"/>
              </w:rPr>
              <w:t xml:space="preserve"> переправу на річці Півден</w:t>
            </w:r>
            <w:r w:rsidR="00E53C14">
              <w:rPr>
                <w:rFonts w:ascii="Times New Roman" w:hAnsi="Times New Roman"/>
                <w:sz w:val="24"/>
                <w:szCs w:val="24"/>
              </w:rPr>
              <w:t>н</w:t>
            </w:r>
            <w:r w:rsidRPr="006D026B">
              <w:rPr>
                <w:rFonts w:ascii="Times New Roman" w:hAnsi="Times New Roman"/>
                <w:sz w:val="24"/>
                <w:szCs w:val="24"/>
              </w:rPr>
              <w:t xml:space="preserve">ий </w:t>
            </w:r>
            <w:r w:rsidRPr="006D026B">
              <w:rPr>
                <w:rFonts w:ascii="Times New Roman" w:hAnsi="Times New Roman"/>
                <w:sz w:val="24"/>
                <w:szCs w:val="24"/>
              </w:rPr>
              <w:lastRenderedPageBreak/>
              <w:t>Буг – 1 шт</w:t>
            </w:r>
            <w:r w:rsidR="00E53C14">
              <w:rPr>
                <w:rFonts w:ascii="Times New Roman" w:hAnsi="Times New Roman"/>
                <w:sz w:val="24"/>
                <w:szCs w:val="24"/>
              </w:rPr>
              <w:t>.</w:t>
            </w:r>
          </w:p>
          <w:p w:rsidR="00BB32FB" w:rsidRPr="006D026B" w:rsidRDefault="00BB32FB" w:rsidP="00BB32FB">
            <w:pPr>
              <w:spacing w:after="0" w:line="240" w:lineRule="auto"/>
              <w:jc w:val="center"/>
              <w:rPr>
                <w:rFonts w:ascii="Times New Roman" w:hAnsi="Times New Roman"/>
                <w:sz w:val="24"/>
                <w:szCs w:val="24"/>
              </w:rPr>
            </w:pPr>
            <w:r w:rsidRPr="006D026B">
              <w:rPr>
                <w:rFonts w:ascii="Times New Roman" w:hAnsi="Times New Roman"/>
                <w:color w:val="000000"/>
                <w:sz w:val="24"/>
                <w:szCs w:val="24"/>
                <w:lang w:eastAsia="it-IT"/>
              </w:rPr>
              <w:t xml:space="preserve">- встановлено </w:t>
            </w:r>
            <w:r w:rsidRPr="006D026B">
              <w:rPr>
                <w:rFonts w:ascii="Times New Roman" w:hAnsi="Times New Roman"/>
                <w:sz w:val="24"/>
                <w:szCs w:val="24"/>
              </w:rPr>
              <w:t>QR-коди історичних та культурних місць.</w:t>
            </w:r>
          </w:p>
          <w:p w:rsidR="00BB32FB" w:rsidRPr="006D026B" w:rsidRDefault="00BB32FB" w:rsidP="00BB32FB">
            <w:pPr>
              <w:spacing w:after="0" w:line="240" w:lineRule="auto"/>
              <w:jc w:val="center"/>
              <w:rPr>
                <w:rFonts w:ascii="Times New Roman" w:hAnsi="Times New Roman"/>
                <w:sz w:val="24"/>
                <w:szCs w:val="24"/>
              </w:rPr>
            </w:pPr>
            <w:r w:rsidRPr="006D026B">
              <w:rPr>
                <w:rFonts w:ascii="Times New Roman" w:hAnsi="Times New Roman"/>
                <w:sz w:val="24"/>
                <w:szCs w:val="24"/>
              </w:rPr>
              <w:t>- запроваджено послуги вело гід.</w:t>
            </w:r>
          </w:p>
          <w:p w:rsidR="00BB32FB" w:rsidRPr="006D026B" w:rsidRDefault="00BB32FB" w:rsidP="00BB32FB">
            <w:pPr>
              <w:spacing w:after="0" w:line="240" w:lineRule="auto"/>
              <w:jc w:val="center"/>
              <w:rPr>
                <w:rFonts w:ascii="Times New Roman" w:hAnsi="Times New Roman"/>
                <w:sz w:val="24"/>
                <w:szCs w:val="24"/>
              </w:rPr>
            </w:pPr>
            <w:r w:rsidRPr="006D026B">
              <w:rPr>
                <w:rFonts w:ascii="Times New Roman" w:hAnsi="Times New Roman"/>
                <w:sz w:val="24"/>
                <w:szCs w:val="24"/>
              </w:rPr>
              <w:t xml:space="preserve">- створено робочих місць – 5 (орендар велосипедів, паромник, два водії </w:t>
            </w:r>
            <w:proofErr w:type="spellStart"/>
            <w:r w:rsidRPr="006D026B">
              <w:rPr>
                <w:rFonts w:ascii="Times New Roman" w:hAnsi="Times New Roman"/>
                <w:sz w:val="24"/>
                <w:szCs w:val="24"/>
              </w:rPr>
              <w:t>рікши</w:t>
            </w:r>
            <w:proofErr w:type="spellEnd"/>
            <w:r w:rsidRPr="006D026B">
              <w:rPr>
                <w:rFonts w:ascii="Times New Roman" w:hAnsi="Times New Roman"/>
                <w:sz w:val="24"/>
                <w:szCs w:val="24"/>
              </w:rPr>
              <w:t xml:space="preserve">, </w:t>
            </w:r>
            <w:proofErr w:type="spellStart"/>
            <w:r w:rsidRPr="006D026B">
              <w:rPr>
                <w:rFonts w:ascii="Times New Roman" w:hAnsi="Times New Roman"/>
                <w:sz w:val="24"/>
                <w:szCs w:val="24"/>
              </w:rPr>
              <w:t>велогід</w:t>
            </w:r>
            <w:proofErr w:type="spellEnd"/>
            <w:r w:rsidRPr="006D026B">
              <w:rPr>
                <w:rFonts w:ascii="Times New Roman" w:hAnsi="Times New Roman"/>
                <w:sz w:val="24"/>
                <w:szCs w:val="24"/>
              </w:rPr>
              <w:t>).</w:t>
            </w:r>
          </w:p>
          <w:p w:rsidR="00BB32FB" w:rsidRPr="00AA40C5" w:rsidRDefault="00BB32FB" w:rsidP="00BB32FB">
            <w:pPr>
              <w:spacing w:after="0" w:line="240" w:lineRule="auto"/>
              <w:jc w:val="center"/>
              <w:rPr>
                <w:rFonts w:ascii="Times New Roman" w:hAnsi="Times New Roman" w:cs="Times New Roman"/>
                <w:bCs/>
                <w:sz w:val="24"/>
                <w:szCs w:val="24"/>
              </w:rPr>
            </w:pPr>
            <w:r w:rsidRPr="006D026B">
              <w:rPr>
                <w:rFonts w:ascii="Times New Roman" w:hAnsi="Times New Roman"/>
                <w:sz w:val="24"/>
                <w:szCs w:val="24"/>
              </w:rPr>
              <w:t>- залучено до співпраці істориків, краєзнавців – 3-4 людини.</w:t>
            </w:r>
          </w:p>
        </w:tc>
        <w:tc>
          <w:tcPr>
            <w:tcW w:w="400" w:type="pct"/>
          </w:tcPr>
          <w:p w:rsidR="00BB32FB" w:rsidRDefault="00BB32FB" w:rsidP="00BB32FB">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BB32FB" w:rsidRPr="001C328E" w:rsidRDefault="00BB32FB" w:rsidP="00BB32FB">
            <w:pPr>
              <w:jc w:val="center"/>
              <w:rPr>
                <w:rFonts w:ascii="Times New Roman" w:hAnsi="Times New Roman" w:cs="Times New Roman"/>
                <w:sz w:val="24"/>
                <w:szCs w:val="24"/>
              </w:rPr>
            </w:pPr>
            <w:r w:rsidRPr="001C328E">
              <w:rPr>
                <w:rFonts w:ascii="Times New Roman" w:hAnsi="Times New Roman" w:cs="Times New Roman"/>
                <w:sz w:val="24"/>
                <w:szCs w:val="24"/>
              </w:rPr>
              <w:t>Міський бюджет, інші джерела фінансування</w:t>
            </w:r>
            <w:r>
              <w:rPr>
                <w:rFonts w:ascii="Times New Roman" w:hAnsi="Times New Roman" w:cs="Times New Roman"/>
                <w:sz w:val="24"/>
                <w:szCs w:val="24"/>
              </w:rPr>
              <w:t>.</w:t>
            </w:r>
          </w:p>
        </w:tc>
        <w:tc>
          <w:tcPr>
            <w:tcW w:w="1341" w:type="pct"/>
            <w:gridSpan w:val="5"/>
          </w:tcPr>
          <w:p w:rsidR="00BB32FB" w:rsidRPr="001C328E" w:rsidRDefault="00BB32FB" w:rsidP="00BB32FB">
            <w:pPr>
              <w:jc w:val="center"/>
              <w:rPr>
                <w:rFonts w:ascii="Times New Roman" w:hAnsi="Times New Roman" w:cs="Times New Roman"/>
                <w:sz w:val="24"/>
                <w:szCs w:val="24"/>
              </w:rPr>
            </w:pPr>
            <w:r w:rsidRPr="001C328E">
              <w:rPr>
                <w:rFonts w:ascii="Times New Roman" w:hAnsi="Times New Roman" w:cs="Times New Roman"/>
                <w:sz w:val="24"/>
                <w:szCs w:val="24"/>
              </w:rPr>
              <w:t>В межах наявного фінансування</w:t>
            </w:r>
            <w:r>
              <w:rPr>
                <w:rFonts w:ascii="Times New Roman" w:hAnsi="Times New Roman" w:cs="Times New Roman"/>
                <w:sz w:val="24"/>
                <w:szCs w:val="24"/>
              </w:rPr>
              <w:t>.</w:t>
            </w:r>
          </w:p>
        </w:tc>
      </w:tr>
      <w:tr w:rsidR="00BB32FB" w:rsidRPr="001C328E" w:rsidTr="00840A34">
        <w:trPr>
          <w:trHeight w:val="191"/>
        </w:trPr>
        <w:tc>
          <w:tcPr>
            <w:tcW w:w="5000" w:type="pct"/>
            <w:gridSpan w:val="11"/>
          </w:tcPr>
          <w:p w:rsidR="00BB32FB" w:rsidRPr="00701DDB" w:rsidRDefault="00BB32FB" w:rsidP="00BB32FB">
            <w:pPr>
              <w:rPr>
                <w:rFonts w:ascii="Times New Roman" w:hAnsi="Times New Roman" w:cs="Times New Roman"/>
                <w:sz w:val="24"/>
                <w:szCs w:val="24"/>
              </w:rPr>
            </w:pPr>
            <w:r w:rsidRPr="00701DDB">
              <w:rPr>
                <w:rFonts w:ascii="Times New Roman" w:hAnsi="Times New Roman" w:cs="Times New Roman"/>
                <w:sz w:val="24"/>
                <w:szCs w:val="24"/>
              </w:rPr>
              <w:lastRenderedPageBreak/>
              <w:t>Операційна ціль 3.2. Громада чистого довкілля</w:t>
            </w:r>
          </w:p>
        </w:tc>
      </w:tr>
      <w:tr w:rsidR="00BB32FB" w:rsidRPr="001C328E" w:rsidTr="00840A34">
        <w:trPr>
          <w:trHeight w:val="191"/>
        </w:trPr>
        <w:tc>
          <w:tcPr>
            <w:tcW w:w="5000" w:type="pct"/>
            <w:gridSpan w:val="11"/>
          </w:tcPr>
          <w:p w:rsidR="00BB32FB" w:rsidRPr="00701DDB" w:rsidRDefault="00BB32FB" w:rsidP="00BB32FB">
            <w:pPr>
              <w:rPr>
                <w:rFonts w:ascii="Times New Roman" w:hAnsi="Times New Roman" w:cs="Times New Roman"/>
                <w:sz w:val="24"/>
                <w:szCs w:val="24"/>
              </w:rPr>
            </w:pPr>
            <w:r w:rsidRPr="00701DDB">
              <w:rPr>
                <w:rFonts w:ascii="Times New Roman" w:hAnsi="Times New Roman" w:cs="Times New Roman"/>
                <w:sz w:val="24"/>
                <w:szCs w:val="24"/>
              </w:rPr>
              <w:t>3.2.1. Сформовано свідоме ставлення мешканців до покращення стану довкілля</w:t>
            </w:r>
          </w:p>
        </w:tc>
      </w:tr>
      <w:tr w:rsidR="00BB32FB" w:rsidRPr="001C328E" w:rsidTr="005C48C6">
        <w:trPr>
          <w:trHeight w:val="191"/>
        </w:trPr>
        <w:tc>
          <w:tcPr>
            <w:tcW w:w="633" w:type="pct"/>
          </w:tcPr>
          <w:p w:rsidR="00BB32FB" w:rsidRPr="001C328E" w:rsidRDefault="00BB32FB" w:rsidP="00BB32FB">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t xml:space="preserve">3.2.1.1. </w:t>
            </w:r>
            <w:r w:rsidRPr="001C328E">
              <w:rPr>
                <w:rFonts w:ascii="Times New Roman" w:hAnsi="Times New Roman" w:cs="Times New Roman"/>
                <w:sz w:val="24"/>
                <w:szCs w:val="24"/>
              </w:rPr>
              <w:t xml:space="preserve">Забезпечення належного догляду та утримання територій об’єкту </w:t>
            </w:r>
            <w:r w:rsidRPr="001C328E">
              <w:rPr>
                <w:rFonts w:ascii="Times New Roman" w:hAnsi="Times New Roman" w:cs="Times New Roman"/>
                <w:sz w:val="24"/>
                <w:szCs w:val="24"/>
              </w:rPr>
              <w:lastRenderedPageBreak/>
              <w:t xml:space="preserve">природно-заповідного фонду парку-пам’ятки садово-паркового мистецтва «Дружба народів», </w:t>
            </w:r>
            <w:r w:rsidRPr="00701DDB">
              <w:rPr>
                <w:rFonts w:ascii="Times New Roman" w:hAnsi="Times New Roman" w:cs="Times New Roman"/>
                <w:sz w:val="24"/>
                <w:szCs w:val="24"/>
              </w:rPr>
              <w:t>встановлення інформаційних щитів та археологічних табличок.</w:t>
            </w:r>
          </w:p>
        </w:tc>
        <w:tc>
          <w:tcPr>
            <w:tcW w:w="662" w:type="pct"/>
          </w:tcPr>
          <w:p w:rsidR="00BB32FB" w:rsidRPr="001C328E" w:rsidRDefault="00BB32FB" w:rsidP="00BB32FB">
            <w:pPr>
              <w:tabs>
                <w:tab w:val="left" w:pos="4656"/>
              </w:tabs>
              <w:spacing w:after="0" w:line="240" w:lineRule="auto"/>
              <w:jc w:val="center"/>
              <w:rPr>
                <w:rFonts w:ascii="Times New Roman" w:hAnsi="Times New Roman" w:cs="Times New Roman"/>
                <w:bCs/>
                <w:sz w:val="24"/>
                <w:szCs w:val="24"/>
              </w:rPr>
            </w:pPr>
            <w:r w:rsidRPr="001C328E">
              <w:rPr>
                <w:rFonts w:ascii="Times New Roman" w:hAnsi="Times New Roman" w:cs="Times New Roman"/>
                <w:sz w:val="24"/>
                <w:szCs w:val="24"/>
              </w:rPr>
              <w:lastRenderedPageBreak/>
              <w:t xml:space="preserve">Комунальне підприємство Первомайської міської ради «Первомайський міський парк </w:t>
            </w:r>
            <w:r w:rsidRPr="001C328E">
              <w:rPr>
                <w:rFonts w:ascii="Times New Roman" w:hAnsi="Times New Roman" w:cs="Times New Roman"/>
                <w:sz w:val="24"/>
                <w:szCs w:val="24"/>
              </w:rPr>
              <w:lastRenderedPageBreak/>
              <w:t>культури та відпочинку "Дружба народів"»</w:t>
            </w:r>
            <w:r>
              <w:rPr>
                <w:rFonts w:ascii="Times New Roman" w:hAnsi="Times New Roman" w:cs="Times New Roman"/>
                <w:sz w:val="24"/>
                <w:szCs w:val="24"/>
              </w:rPr>
              <w:t>. У</w:t>
            </w:r>
            <w:r w:rsidRPr="001C328E">
              <w:rPr>
                <w:rFonts w:ascii="Times New Roman" w:hAnsi="Times New Roman" w:cs="Times New Roman"/>
                <w:sz w:val="24"/>
                <w:szCs w:val="24"/>
              </w:rPr>
              <w:t>правління житлово-комунального господарства міської ради</w:t>
            </w:r>
            <w:r>
              <w:rPr>
                <w:rFonts w:ascii="Times New Roman" w:hAnsi="Times New Roman" w:cs="Times New Roman"/>
                <w:sz w:val="24"/>
                <w:szCs w:val="24"/>
              </w:rPr>
              <w:t>.</w:t>
            </w:r>
          </w:p>
        </w:tc>
        <w:tc>
          <w:tcPr>
            <w:tcW w:w="683" w:type="pct"/>
          </w:tcPr>
          <w:p w:rsidR="00BB32FB" w:rsidRPr="001C328E" w:rsidRDefault="00BB32FB" w:rsidP="00BB32FB">
            <w:pPr>
              <w:tabs>
                <w:tab w:val="left" w:pos="4656"/>
              </w:tabs>
              <w:spacing w:after="0" w:line="240" w:lineRule="auto"/>
              <w:jc w:val="center"/>
              <w:rPr>
                <w:rFonts w:ascii="Times New Roman" w:hAnsi="Times New Roman" w:cs="Times New Roman"/>
                <w:bCs/>
                <w:sz w:val="24"/>
                <w:szCs w:val="24"/>
              </w:rPr>
            </w:pPr>
            <w:r w:rsidRPr="00691AF4">
              <w:rPr>
                <w:rFonts w:ascii="Times New Roman" w:hAnsi="Times New Roman" w:cs="Times New Roman"/>
                <w:bCs/>
                <w:sz w:val="24"/>
                <w:szCs w:val="24"/>
              </w:rPr>
              <w:lastRenderedPageBreak/>
              <w:t xml:space="preserve">Проведення комплексних робіт із належного </w:t>
            </w:r>
            <w:proofErr w:type="spellStart"/>
            <w:r w:rsidRPr="00691AF4">
              <w:rPr>
                <w:rFonts w:ascii="Times New Roman" w:hAnsi="Times New Roman" w:cs="Times New Roman"/>
                <w:bCs/>
                <w:sz w:val="24"/>
                <w:szCs w:val="24"/>
              </w:rPr>
              <w:t>утри</w:t>
            </w:r>
            <w:r w:rsidR="00C44AD5">
              <w:rPr>
                <w:rFonts w:ascii="Times New Roman" w:hAnsi="Times New Roman" w:cs="Times New Roman"/>
                <w:bCs/>
                <w:sz w:val="24"/>
                <w:szCs w:val="24"/>
              </w:rPr>
              <w:t>-</w:t>
            </w:r>
            <w:r w:rsidRPr="00691AF4">
              <w:rPr>
                <w:rFonts w:ascii="Times New Roman" w:hAnsi="Times New Roman" w:cs="Times New Roman"/>
                <w:bCs/>
                <w:sz w:val="24"/>
                <w:szCs w:val="24"/>
              </w:rPr>
              <w:t>мання</w:t>
            </w:r>
            <w:proofErr w:type="spellEnd"/>
            <w:r w:rsidRPr="00691AF4">
              <w:rPr>
                <w:rFonts w:ascii="Times New Roman" w:hAnsi="Times New Roman" w:cs="Times New Roman"/>
                <w:bCs/>
                <w:sz w:val="24"/>
                <w:szCs w:val="24"/>
              </w:rPr>
              <w:t xml:space="preserve"> парку-пам’ятки «Дружба народів», </w:t>
            </w:r>
            <w:r w:rsidRPr="00691AF4">
              <w:rPr>
                <w:rFonts w:ascii="Times New Roman" w:hAnsi="Times New Roman" w:cs="Times New Roman"/>
                <w:bCs/>
                <w:sz w:val="24"/>
                <w:szCs w:val="24"/>
              </w:rPr>
              <w:lastRenderedPageBreak/>
              <w:t xml:space="preserve">включаючи регулярний догляд за зеленими насадженнями, прибирання </w:t>
            </w:r>
            <w:proofErr w:type="spellStart"/>
            <w:r w:rsidRPr="00691AF4">
              <w:rPr>
                <w:rFonts w:ascii="Times New Roman" w:hAnsi="Times New Roman" w:cs="Times New Roman"/>
                <w:bCs/>
                <w:sz w:val="24"/>
                <w:szCs w:val="24"/>
              </w:rPr>
              <w:t>тери</w:t>
            </w:r>
            <w:r w:rsidR="00C44AD5">
              <w:rPr>
                <w:rFonts w:ascii="Times New Roman" w:hAnsi="Times New Roman" w:cs="Times New Roman"/>
                <w:bCs/>
                <w:sz w:val="24"/>
                <w:szCs w:val="24"/>
              </w:rPr>
              <w:t>-</w:t>
            </w:r>
            <w:r w:rsidRPr="00691AF4">
              <w:rPr>
                <w:rFonts w:ascii="Times New Roman" w:hAnsi="Times New Roman" w:cs="Times New Roman"/>
                <w:bCs/>
                <w:sz w:val="24"/>
                <w:szCs w:val="24"/>
              </w:rPr>
              <w:t>торії</w:t>
            </w:r>
            <w:proofErr w:type="spellEnd"/>
            <w:r w:rsidRPr="00691AF4">
              <w:rPr>
                <w:rFonts w:ascii="Times New Roman" w:hAnsi="Times New Roman" w:cs="Times New Roman"/>
                <w:bCs/>
                <w:sz w:val="24"/>
                <w:szCs w:val="24"/>
              </w:rPr>
              <w:t xml:space="preserve">, відновлення благоустрою, а також </w:t>
            </w:r>
            <w:proofErr w:type="spellStart"/>
            <w:r w:rsidRPr="00691AF4">
              <w:rPr>
                <w:rFonts w:ascii="Times New Roman" w:hAnsi="Times New Roman" w:cs="Times New Roman"/>
                <w:bCs/>
                <w:sz w:val="24"/>
                <w:szCs w:val="24"/>
              </w:rPr>
              <w:t>встанов</w:t>
            </w:r>
            <w:r w:rsidR="00C44AD5">
              <w:rPr>
                <w:rFonts w:ascii="Times New Roman" w:hAnsi="Times New Roman" w:cs="Times New Roman"/>
                <w:bCs/>
                <w:sz w:val="24"/>
                <w:szCs w:val="24"/>
              </w:rPr>
              <w:t>-</w:t>
            </w:r>
            <w:r w:rsidRPr="00691AF4">
              <w:rPr>
                <w:rFonts w:ascii="Times New Roman" w:hAnsi="Times New Roman" w:cs="Times New Roman"/>
                <w:bCs/>
                <w:sz w:val="24"/>
                <w:szCs w:val="24"/>
              </w:rPr>
              <w:t>лення</w:t>
            </w:r>
            <w:proofErr w:type="spellEnd"/>
            <w:r w:rsidRPr="00691AF4">
              <w:rPr>
                <w:rFonts w:ascii="Times New Roman" w:hAnsi="Times New Roman" w:cs="Times New Roman"/>
                <w:bCs/>
                <w:sz w:val="24"/>
                <w:szCs w:val="24"/>
              </w:rPr>
              <w:t xml:space="preserve"> </w:t>
            </w:r>
            <w:proofErr w:type="spellStart"/>
            <w:r w:rsidRPr="00691AF4">
              <w:rPr>
                <w:rFonts w:ascii="Times New Roman" w:hAnsi="Times New Roman" w:cs="Times New Roman"/>
                <w:bCs/>
                <w:sz w:val="24"/>
                <w:szCs w:val="24"/>
              </w:rPr>
              <w:t>інформа</w:t>
            </w:r>
            <w:r w:rsidR="00C44AD5">
              <w:rPr>
                <w:rFonts w:ascii="Times New Roman" w:hAnsi="Times New Roman" w:cs="Times New Roman"/>
                <w:bCs/>
                <w:sz w:val="24"/>
                <w:szCs w:val="24"/>
              </w:rPr>
              <w:t>-</w:t>
            </w:r>
            <w:r w:rsidRPr="00691AF4">
              <w:rPr>
                <w:rFonts w:ascii="Times New Roman" w:hAnsi="Times New Roman" w:cs="Times New Roman"/>
                <w:bCs/>
                <w:sz w:val="24"/>
                <w:szCs w:val="24"/>
              </w:rPr>
              <w:t>ційних</w:t>
            </w:r>
            <w:proofErr w:type="spellEnd"/>
            <w:r w:rsidRPr="00691AF4">
              <w:rPr>
                <w:rFonts w:ascii="Times New Roman" w:hAnsi="Times New Roman" w:cs="Times New Roman"/>
                <w:bCs/>
                <w:sz w:val="24"/>
                <w:szCs w:val="24"/>
              </w:rPr>
              <w:t xml:space="preserve"> щитів і археологічних табличок для ознайомлення відвідувачів із природним, історичним та культурним значенням об’єкту.</w:t>
            </w:r>
          </w:p>
        </w:tc>
        <w:tc>
          <w:tcPr>
            <w:tcW w:w="724" w:type="pct"/>
          </w:tcPr>
          <w:p w:rsidR="00BB32FB" w:rsidRPr="001C328E" w:rsidRDefault="00BB32FB" w:rsidP="00BB32FB">
            <w:pPr>
              <w:jc w:val="center"/>
              <w:rPr>
                <w:rFonts w:ascii="Times New Roman" w:hAnsi="Times New Roman" w:cs="Times New Roman"/>
                <w:bCs/>
                <w:sz w:val="24"/>
                <w:szCs w:val="24"/>
              </w:rPr>
            </w:pPr>
            <w:r w:rsidRPr="0031566C">
              <w:rPr>
                <w:rFonts w:ascii="Times New Roman" w:hAnsi="Times New Roman" w:cs="Times New Roman"/>
                <w:bCs/>
                <w:sz w:val="24"/>
                <w:szCs w:val="24"/>
              </w:rPr>
              <w:lastRenderedPageBreak/>
              <w:t xml:space="preserve">Покращення стану та збереження </w:t>
            </w:r>
            <w:proofErr w:type="spellStart"/>
            <w:r w:rsidRPr="0031566C">
              <w:rPr>
                <w:rFonts w:ascii="Times New Roman" w:hAnsi="Times New Roman" w:cs="Times New Roman"/>
                <w:bCs/>
                <w:sz w:val="24"/>
                <w:szCs w:val="24"/>
              </w:rPr>
              <w:t>уні</w:t>
            </w:r>
            <w:r w:rsidR="00C44AD5">
              <w:rPr>
                <w:rFonts w:ascii="Times New Roman" w:hAnsi="Times New Roman" w:cs="Times New Roman"/>
                <w:bCs/>
                <w:sz w:val="24"/>
                <w:szCs w:val="24"/>
              </w:rPr>
              <w:t>-</w:t>
            </w:r>
            <w:r w:rsidRPr="0031566C">
              <w:rPr>
                <w:rFonts w:ascii="Times New Roman" w:hAnsi="Times New Roman" w:cs="Times New Roman"/>
                <w:bCs/>
                <w:sz w:val="24"/>
                <w:szCs w:val="24"/>
              </w:rPr>
              <w:t>кального</w:t>
            </w:r>
            <w:proofErr w:type="spellEnd"/>
            <w:r w:rsidRPr="0031566C">
              <w:rPr>
                <w:rFonts w:ascii="Times New Roman" w:hAnsi="Times New Roman" w:cs="Times New Roman"/>
                <w:bCs/>
                <w:sz w:val="24"/>
                <w:szCs w:val="24"/>
              </w:rPr>
              <w:t xml:space="preserve"> природно-культурного комплексу.</w:t>
            </w:r>
            <w:r>
              <w:rPr>
                <w:rFonts w:ascii="Times New Roman" w:hAnsi="Times New Roman" w:cs="Times New Roman"/>
                <w:bCs/>
                <w:sz w:val="24"/>
                <w:szCs w:val="24"/>
              </w:rPr>
              <w:t xml:space="preserve"> </w:t>
            </w:r>
            <w:r w:rsidRPr="0031566C">
              <w:rPr>
                <w:rFonts w:ascii="Times New Roman" w:hAnsi="Times New Roman" w:cs="Times New Roman"/>
                <w:bCs/>
                <w:sz w:val="24"/>
                <w:szCs w:val="24"/>
              </w:rPr>
              <w:t xml:space="preserve">Підвищення </w:t>
            </w:r>
            <w:r w:rsidRPr="0031566C">
              <w:rPr>
                <w:rFonts w:ascii="Times New Roman" w:hAnsi="Times New Roman" w:cs="Times New Roman"/>
                <w:bCs/>
                <w:sz w:val="24"/>
                <w:szCs w:val="24"/>
              </w:rPr>
              <w:lastRenderedPageBreak/>
              <w:t>обізнаності відвідувачів про історію і значення парку.</w:t>
            </w:r>
            <w:r>
              <w:rPr>
                <w:rFonts w:ascii="Times New Roman" w:hAnsi="Times New Roman" w:cs="Times New Roman"/>
                <w:bCs/>
                <w:sz w:val="24"/>
                <w:szCs w:val="24"/>
              </w:rPr>
              <w:t xml:space="preserve"> </w:t>
            </w:r>
            <w:r w:rsidRPr="0031566C">
              <w:rPr>
                <w:rFonts w:ascii="Times New Roman" w:hAnsi="Times New Roman" w:cs="Times New Roman"/>
                <w:bCs/>
                <w:sz w:val="24"/>
                <w:szCs w:val="24"/>
              </w:rPr>
              <w:t xml:space="preserve">Створення комфортних умов для відпочинку та прогулянок </w:t>
            </w:r>
            <w:proofErr w:type="spellStart"/>
            <w:r w:rsidRPr="0031566C">
              <w:rPr>
                <w:rFonts w:ascii="Times New Roman" w:hAnsi="Times New Roman" w:cs="Times New Roman"/>
                <w:bCs/>
                <w:sz w:val="24"/>
                <w:szCs w:val="24"/>
              </w:rPr>
              <w:t>мешкан</w:t>
            </w:r>
            <w:r w:rsidR="00C44AD5">
              <w:rPr>
                <w:rFonts w:ascii="Times New Roman" w:hAnsi="Times New Roman" w:cs="Times New Roman"/>
                <w:bCs/>
                <w:sz w:val="24"/>
                <w:szCs w:val="24"/>
              </w:rPr>
              <w:t>-</w:t>
            </w:r>
            <w:r w:rsidRPr="0031566C">
              <w:rPr>
                <w:rFonts w:ascii="Times New Roman" w:hAnsi="Times New Roman" w:cs="Times New Roman"/>
                <w:bCs/>
                <w:sz w:val="24"/>
                <w:szCs w:val="24"/>
              </w:rPr>
              <w:t>ців</w:t>
            </w:r>
            <w:proofErr w:type="spellEnd"/>
            <w:r w:rsidRPr="0031566C">
              <w:rPr>
                <w:rFonts w:ascii="Times New Roman" w:hAnsi="Times New Roman" w:cs="Times New Roman"/>
                <w:bCs/>
                <w:sz w:val="24"/>
                <w:szCs w:val="24"/>
              </w:rPr>
              <w:t xml:space="preserve"> і гостей громади.</w:t>
            </w:r>
            <w:r>
              <w:rPr>
                <w:rFonts w:ascii="Times New Roman" w:hAnsi="Times New Roman" w:cs="Times New Roman"/>
                <w:bCs/>
                <w:sz w:val="24"/>
                <w:szCs w:val="24"/>
              </w:rPr>
              <w:t xml:space="preserve"> </w:t>
            </w:r>
            <w:r w:rsidRPr="0031566C">
              <w:rPr>
                <w:rFonts w:ascii="Times New Roman" w:hAnsi="Times New Roman" w:cs="Times New Roman"/>
                <w:bCs/>
                <w:sz w:val="24"/>
                <w:szCs w:val="24"/>
              </w:rPr>
              <w:t xml:space="preserve">Захист природної спадщини та </w:t>
            </w:r>
            <w:proofErr w:type="spellStart"/>
            <w:r w:rsidRPr="0031566C">
              <w:rPr>
                <w:rFonts w:ascii="Times New Roman" w:hAnsi="Times New Roman" w:cs="Times New Roman"/>
                <w:bCs/>
                <w:sz w:val="24"/>
                <w:szCs w:val="24"/>
              </w:rPr>
              <w:t>попу</w:t>
            </w:r>
            <w:r w:rsidR="00C44AD5">
              <w:rPr>
                <w:rFonts w:ascii="Times New Roman" w:hAnsi="Times New Roman" w:cs="Times New Roman"/>
                <w:bCs/>
                <w:sz w:val="24"/>
                <w:szCs w:val="24"/>
              </w:rPr>
              <w:t>-</w:t>
            </w:r>
            <w:r w:rsidRPr="0031566C">
              <w:rPr>
                <w:rFonts w:ascii="Times New Roman" w:hAnsi="Times New Roman" w:cs="Times New Roman"/>
                <w:bCs/>
                <w:sz w:val="24"/>
                <w:szCs w:val="24"/>
              </w:rPr>
              <w:t>ляризація</w:t>
            </w:r>
            <w:proofErr w:type="spellEnd"/>
            <w:r w:rsidRPr="0031566C">
              <w:rPr>
                <w:rFonts w:ascii="Times New Roman" w:hAnsi="Times New Roman" w:cs="Times New Roman"/>
                <w:bCs/>
                <w:sz w:val="24"/>
                <w:szCs w:val="24"/>
              </w:rPr>
              <w:t xml:space="preserve"> </w:t>
            </w:r>
            <w:proofErr w:type="spellStart"/>
            <w:r w:rsidRPr="0031566C">
              <w:rPr>
                <w:rFonts w:ascii="Times New Roman" w:hAnsi="Times New Roman" w:cs="Times New Roman"/>
                <w:bCs/>
                <w:sz w:val="24"/>
                <w:szCs w:val="24"/>
              </w:rPr>
              <w:t>екологіч</w:t>
            </w:r>
            <w:r w:rsidR="00C44AD5">
              <w:rPr>
                <w:rFonts w:ascii="Times New Roman" w:hAnsi="Times New Roman" w:cs="Times New Roman"/>
                <w:bCs/>
                <w:sz w:val="24"/>
                <w:szCs w:val="24"/>
              </w:rPr>
              <w:t>-</w:t>
            </w:r>
            <w:r w:rsidRPr="0031566C">
              <w:rPr>
                <w:rFonts w:ascii="Times New Roman" w:hAnsi="Times New Roman" w:cs="Times New Roman"/>
                <w:bCs/>
                <w:sz w:val="24"/>
                <w:szCs w:val="24"/>
              </w:rPr>
              <w:t>ної</w:t>
            </w:r>
            <w:proofErr w:type="spellEnd"/>
            <w:r w:rsidRPr="0031566C">
              <w:rPr>
                <w:rFonts w:ascii="Times New Roman" w:hAnsi="Times New Roman" w:cs="Times New Roman"/>
                <w:bCs/>
                <w:sz w:val="24"/>
                <w:szCs w:val="24"/>
              </w:rPr>
              <w:t xml:space="preserve"> освіти.</w:t>
            </w:r>
            <w:r>
              <w:rPr>
                <w:rFonts w:ascii="Times New Roman" w:hAnsi="Times New Roman" w:cs="Times New Roman"/>
                <w:bCs/>
                <w:sz w:val="24"/>
                <w:szCs w:val="24"/>
              </w:rPr>
              <w:t xml:space="preserve"> </w:t>
            </w:r>
            <w:proofErr w:type="spellStart"/>
            <w:r w:rsidR="00C44AD5">
              <w:rPr>
                <w:rFonts w:ascii="Times New Roman" w:hAnsi="Times New Roman" w:cs="Times New Roman"/>
                <w:bCs/>
                <w:sz w:val="24"/>
                <w:szCs w:val="24"/>
              </w:rPr>
              <w:t>П</w:t>
            </w:r>
            <w:r w:rsidRPr="0031566C">
              <w:rPr>
                <w:rFonts w:ascii="Times New Roman" w:hAnsi="Times New Roman" w:cs="Times New Roman"/>
                <w:bCs/>
                <w:sz w:val="24"/>
                <w:szCs w:val="24"/>
              </w:rPr>
              <w:t>ідви</w:t>
            </w:r>
            <w:r w:rsidR="00C44AD5">
              <w:rPr>
                <w:rFonts w:ascii="Times New Roman" w:hAnsi="Times New Roman" w:cs="Times New Roman"/>
                <w:bCs/>
                <w:sz w:val="24"/>
                <w:szCs w:val="24"/>
              </w:rPr>
              <w:t>-</w:t>
            </w:r>
            <w:r w:rsidRPr="0031566C">
              <w:rPr>
                <w:rFonts w:ascii="Times New Roman" w:hAnsi="Times New Roman" w:cs="Times New Roman"/>
                <w:bCs/>
                <w:sz w:val="24"/>
                <w:szCs w:val="24"/>
              </w:rPr>
              <w:t>щення</w:t>
            </w:r>
            <w:proofErr w:type="spellEnd"/>
            <w:r w:rsidRPr="0031566C">
              <w:rPr>
                <w:rFonts w:ascii="Times New Roman" w:hAnsi="Times New Roman" w:cs="Times New Roman"/>
                <w:bCs/>
                <w:sz w:val="24"/>
                <w:szCs w:val="24"/>
              </w:rPr>
              <w:t xml:space="preserve"> туристичної привабливості парку як знакового об’єкта громади.</w:t>
            </w:r>
          </w:p>
        </w:tc>
        <w:tc>
          <w:tcPr>
            <w:tcW w:w="400" w:type="pct"/>
          </w:tcPr>
          <w:p w:rsidR="00BB32FB" w:rsidRPr="001C328E" w:rsidRDefault="00BB32FB" w:rsidP="00BB32FB">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BB32FB" w:rsidRPr="001C328E" w:rsidRDefault="00BB32FB" w:rsidP="00BB32FB">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інші джерела фінансування</w:t>
            </w:r>
            <w:r>
              <w:rPr>
                <w:rFonts w:ascii="Times New Roman" w:hAnsi="Times New Roman" w:cs="Times New Roman"/>
                <w:sz w:val="24"/>
                <w:szCs w:val="24"/>
              </w:rPr>
              <w:t>.</w:t>
            </w:r>
          </w:p>
        </w:tc>
        <w:tc>
          <w:tcPr>
            <w:tcW w:w="1341" w:type="pct"/>
            <w:gridSpan w:val="5"/>
          </w:tcPr>
          <w:p w:rsidR="00BB32FB" w:rsidRPr="001C328E" w:rsidRDefault="00BB32FB" w:rsidP="00BB32FB">
            <w:pPr>
              <w:jc w:val="center"/>
              <w:rPr>
                <w:rFonts w:ascii="Times New Roman" w:hAnsi="Times New Roman" w:cs="Times New Roman"/>
                <w:bCs/>
                <w:sz w:val="24"/>
                <w:szCs w:val="24"/>
              </w:rPr>
            </w:pPr>
            <w:r w:rsidRPr="001C328E">
              <w:rPr>
                <w:rFonts w:ascii="Times New Roman" w:hAnsi="Times New Roman" w:cs="Times New Roman"/>
                <w:sz w:val="24"/>
                <w:szCs w:val="24"/>
              </w:rPr>
              <w:t>В межах наявного фінансування</w:t>
            </w:r>
            <w:r>
              <w:rPr>
                <w:rFonts w:ascii="Times New Roman" w:hAnsi="Times New Roman" w:cs="Times New Roman"/>
                <w:sz w:val="24"/>
                <w:szCs w:val="24"/>
              </w:rPr>
              <w:t>.</w:t>
            </w:r>
          </w:p>
        </w:tc>
      </w:tr>
      <w:tr w:rsidR="00BB32FB" w:rsidRPr="001C328E" w:rsidTr="00596AA8">
        <w:trPr>
          <w:trHeight w:val="191"/>
        </w:trPr>
        <w:tc>
          <w:tcPr>
            <w:tcW w:w="633" w:type="pct"/>
          </w:tcPr>
          <w:p w:rsidR="00BB32FB" w:rsidRPr="001C328E" w:rsidRDefault="00BB32FB" w:rsidP="00BB32FB">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lastRenderedPageBreak/>
              <w:t xml:space="preserve">3.2.1.2. </w:t>
            </w:r>
            <w:r w:rsidRPr="001C328E">
              <w:rPr>
                <w:rFonts w:ascii="Times New Roman" w:hAnsi="Times New Roman" w:cs="Times New Roman"/>
                <w:sz w:val="24"/>
                <w:szCs w:val="24"/>
              </w:rPr>
              <w:t xml:space="preserve">Інформаційне облаштування, </w:t>
            </w:r>
            <w:proofErr w:type="spellStart"/>
            <w:r w:rsidRPr="001C328E">
              <w:rPr>
                <w:rFonts w:ascii="Times New Roman" w:hAnsi="Times New Roman" w:cs="Times New Roman"/>
                <w:sz w:val="24"/>
                <w:szCs w:val="24"/>
              </w:rPr>
              <w:t>ознакування</w:t>
            </w:r>
            <w:proofErr w:type="spellEnd"/>
            <w:r w:rsidRPr="001C328E">
              <w:rPr>
                <w:rFonts w:ascii="Times New Roman" w:hAnsi="Times New Roman" w:cs="Times New Roman"/>
                <w:sz w:val="24"/>
                <w:szCs w:val="24"/>
              </w:rPr>
              <w:t xml:space="preserve"> та маркування найбільш цінних туристичних </w:t>
            </w:r>
            <w:r w:rsidRPr="001C328E">
              <w:rPr>
                <w:rFonts w:ascii="Times New Roman" w:hAnsi="Times New Roman" w:cs="Times New Roman"/>
                <w:sz w:val="24"/>
                <w:szCs w:val="24"/>
              </w:rPr>
              <w:lastRenderedPageBreak/>
              <w:t>об’єктів на території міста Первомайська</w:t>
            </w:r>
            <w:r w:rsidRPr="0095594A">
              <w:rPr>
                <w:rFonts w:ascii="Times New Roman" w:hAnsi="Times New Roman" w:cs="Times New Roman"/>
                <w:sz w:val="24"/>
                <w:szCs w:val="24"/>
                <w:lang w:val="ru-RU"/>
              </w:rPr>
              <w:t xml:space="preserve">. </w:t>
            </w:r>
            <w:proofErr w:type="spellStart"/>
            <w:r w:rsidRPr="005C7C42">
              <w:rPr>
                <w:rFonts w:ascii="Times New Roman" w:hAnsi="Times New Roman" w:cs="Times New Roman"/>
                <w:sz w:val="24"/>
                <w:szCs w:val="24"/>
                <w:lang w:val="ru-RU"/>
              </w:rPr>
              <w:t>Маркування</w:t>
            </w:r>
            <w:proofErr w:type="spellEnd"/>
            <w:r w:rsidRPr="005C7C42">
              <w:rPr>
                <w:rFonts w:ascii="Times New Roman" w:hAnsi="Times New Roman" w:cs="Times New Roman"/>
                <w:sz w:val="24"/>
                <w:szCs w:val="24"/>
                <w:lang w:val="ru-RU"/>
              </w:rPr>
              <w:t xml:space="preserve"> </w:t>
            </w:r>
            <w:proofErr w:type="spellStart"/>
            <w:r w:rsidRPr="005C7C42">
              <w:rPr>
                <w:rFonts w:ascii="Times New Roman" w:hAnsi="Times New Roman" w:cs="Times New Roman"/>
                <w:sz w:val="24"/>
                <w:szCs w:val="24"/>
                <w:lang w:val="ru-RU"/>
              </w:rPr>
              <w:t>маршрутів</w:t>
            </w:r>
            <w:proofErr w:type="spellEnd"/>
            <w:r w:rsidRPr="005C7C42">
              <w:rPr>
                <w:rFonts w:ascii="Times New Roman" w:hAnsi="Times New Roman" w:cs="Times New Roman"/>
                <w:sz w:val="24"/>
                <w:szCs w:val="24"/>
                <w:lang w:val="ru-RU"/>
              </w:rPr>
              <w:t xml:space="preserve"> </w:t>
            </w:r>
            <w:proofErr w:type="spellStart"/>
            <w:r w:rsidRPr="005C7C42">
              <w:rPr>
                <w:rFonts w:ascii="Times New Roman" w:hAnsi="Times New Roman" w:cs="Times New Roman"/>
                <w:sz w:val="24"/>
                <w:szCs w:val="24"/>
                <w:lang w:val="ru-RU"/>
              </w:rPr>
              <w:t>походів</w:t>
            </w:r>
            <w:proofErr w:type="spellEnd"/>
            <w:r w:rsidRPr="005C7C42">
              <w:rPr>
                <w:rFonts w:ascii="Times New Roman" w:hAnsi="Times New Roman" w:cs="Times New Roman"/>
                <w:sz w:val="24"/>
                <w:szCs w:val="24"/>
                <w:lang w:val="ru-RU"/>
              </w:rPr>
              <w:t xml:space="preserve"> </w:t>
            </w:r>
            <w:proofErr w:type="spellStart"/>
            <w:r w:rsidRPr="005C7C42">
              <w:rPr>
                <w:rFonts w:ascii="Times New Roman" w:hAnsi="Times New Roman" w:cs="Times New Roman"/>
                <w:sz w:val="24"/>
                <w:szCs w:val="24"/>
                <w:lang w:val="ru-RU"/>
              </w:rPr>
              <w:t>вихідного</w:t>
            </w:r>
            <w:proofErr w:type="spellEnd"/>
            <w:r w:rsidRPr="005C7C42">
              <w:rPr>
                <w:rFonts w:ascii="Times New Roman" w:hAnsi="Times New Roman" w:cs="Times New Roman"/>
                <w:sz w:val="24"/>
                <w:szCs w:val="24"/>
                <w:lang w:val="ru-RU"/>
              </w:rPr>
              <w:t xml:space="preserve"> дня.</w:t>
            </w:r>
          </w:p>
        </w:tc>
        <w:tc>
          <w:tcPr>
            <w:tcW w:w="662" w:type="pct"/>
          </w:tcPr>
          <w:p w:rsidR="00BB32FB" w:rsidRPr="001C328E" w:rsidRDefault="00BB32FB" w:rsidP="00BB32FB">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У</w:t>
            </w:r>
            <w:r w:rsidRPr="001C328E">
              <w:rPr>
                <w:rFonts w:ascii="Times New Roman" w:hAnsi="Times New Roman" w:cs="Times New Roman"/>
                <w:sz w:val="24"/>
                <w:szCs w:val="24"/>
              </w:rPr>
              <w:t xml:space="preserve">правління житлово – комунального господарства міської ради, управління </w:t>
            </w:r>
            <w:r w:rsidRPr="001C328E">
              <w:rPr>
                <w:rFonts w:ascii="Times New Roman" w:hAnsi="Times New Roman" w:cs="Times New Roman"/>
                <w:sz w:val="24"/>
                <w:szCs w:val="24"/>
              </w:rPr>
              <w:lastRenderedPageBreak/>
              <w:t>культури, спорту та молодіжної політики міської ради</w:t>
            </w:r>
          </w:p>
          <w:p w:rsidR="00BB32FB" w:rsidRPr="001C328E" w:rsidRDefault="00BB32FB" w:rsidP="00BB32FB">
            <w:pPr>
              <w:tabs>
                <w:tab w:val="left" w:pos="4656"/>
              </w:tabs>
              <w:spacing w:after="0" w:line="240" w:lineRule="auto"/>
              <w:jc w:val="center"/>
              <w:rPr>
                <w:rFonts w:ascii="Times New Roman" w:hAnsi="Times New Roman" w:cs="Times New Roman"/>
                <w:bCs/>
                <w:sz w:val="24"/>
                <w:szCs w:val="24"/>
              </w:rPr>
            </w:pPr>
            <w:r w:rsidRPr="00B733C3">
              <w:rPr>
                <w:rFonts w:ascii="Times New Roman" w:hAnsi="Times New Roman" w:cs="Times New Roman"/>
                <w:sz w:val="24"/>
                <w:szCs w:val="24"/>
              </w:rPr>
              <w:t>Клуб туристів «Романтик»</w:t>
            </w:r>
          </w:p>
        </w:tc>
        <w:tc>
          <w:tcPr>
            <w:tcW w:w="683" w:type="pct"/>
          </w:tcPr>
          <w:p w:rsidR="00BB32FB" w:rsidRPr="001C328E" w:rsidRDefault="00BB32FB" w:rsidP="00BB32FB">
            <w:pPr>
              <w:tabs>
                <w:tab w:val="left" w:pos="4656"/>
              </w:tabs>
              <w:spacing w:after="0" w:line="240" w:lineRule="auto"/>
              <w:jc w:val="center"/>
              <w:rPr>
                <w:rFonts w:ascii="Times New Roman" w:hAnsi="Times New Roman" w:cs="Times New Roman"/>
                <w:bCs/>
                <w:sz w:val="24"/>
                <w:szCs w:val="24"/>
              </w:rPr>
            </w:pPr>
            <w:r w:rsidRPr="0087731C">
              <w:rPr>
                <w:rFonts w:ascii="Times New Roman" w:hAnsi="Times New Roman" w:cs="Times New Roman"/>
                <w:bCs/>
                <w:sz w:val="24"/>
                <w:szCs w:val="24"/>
              </w:rPr>
              <w:lastRenderedPageBreak/>
              <w:t xml:space="preserve">Реалізація заходів з встановлення інформаційних стендів, туристичних вказівників, табличок та </w:t>
            </w:r>
            <w:r w:rsidRPr="0087731C">
              <w:rPr>
                <w:rFonts w:ascii="Times New Roman" w:hAnsi="Times New Roman" w:cs="Times New Roman"/>
                <w:bCs/>
                <w:sz w:val="24"/>
                <w:szCs w:val="24"/>
              </w:rPr>
              <w:lastRenderedPageBreak/>
              <w:t>маркування маршрутів для походів вихідного дня. Мета — покращити орієнтування туристів і мешканців, підвищити доступність і привабливість ключових історичних, культурних та природних об’єктів міста, а також створити зручні та безпечні умови для активного відпочинку.</w:t>
            </w:r>
          </w:p>
        </w:tc>
        <w:tc>
          <w:tcPr>
            <w:tcW w:w="724" w:type="pct"/>
          </w:tcPr>
          <w:p w:rsidR="00BB32FB" w:rsidRPr="001C328E" w:rsidRDefault="00BB32FB" w:rsidP="00BB32FB">
            <w:pPr>
              <w:jc w:val="center"/>
              <w:rPr>
                <w:rFonts w:ascii="Times New Roman" w:hAnsi="Times New Roman" w:cs="Times New Roman"/>
                <w:bCs/>
                <w:sz w:val="24"/>
                <w:szCs w:val="24"/>
              </w:rPr>
            </w:pPr>
            <w:r w:rsidRPr="00B033AC">
              <w:rPr>
                <w:rFonts w:ascii="Times New Roman" w:hAnsi="Times New Roman" w:cs="Times New Roman"/>
                <w:bCs/>
                <w:sz w:val="24"/>
                <w:szCs w:val="24"/>
              </w:rPr>
              <w:lastRenderedPageBreak/>
              <w:t>Покращення навігації для туристів і мешканців міста.</w:t>
            </w:r>
            <w:r>
              <w:rPr>
                <w:rFonts w:ascii="Times New Roman" w:hAnsi="Times New Roman" w:cs="Times New Roman"/>
                <w:bCs/>
                <w:sz w:val="24"/>
                <w:szCs w:val="24"/>
              </w:rPr>
              <w:t xml:space="preserve"> </w:t>
            </w:r>
            <w:r w:rsidRPr="00B033AC">
              <w:rPr>
                <w:rFonts w:ascii="Times New Roman" w:hAnsi="Times New Roman" w:cs="Times New Roman"/>
                <w:bCs/>
                <w:sz w:val="24"/>
                <w:szCs w:val="24"/>
              </w:rPr>
              <w:t xml:space="preserve">Збільшення туристичної </w:t>
            </w:r>
            <w:r w:rsidRPr="00B033AC">
              <w:rPr>
                <w:rFonts w:ascii="Times New Roman" w:hAnsi="Times New Roman" w:cs="Times New Roman"/>
                <w:bCs/>
                <w:sz w:val="24"/>
                <w:szCs w:val="24"/>
              </w:rPr>
              <w:lastRenderedPageBreak/>
              <w:t>привабливості та зручності відвідування об’єктів.</w:t>
            </w:r>
            <w:r>
              <w:rPr>
                <w:rFonts w:ascii="Times New Roman" w:hAnsi="Times New Roman" w:cs="Times New Roman"/>
                <w:bCs/>
                <w:sz w:val="24"/>
                <w:szCs w:val="24"/>
              </w:rPr>
              <w:t xml:space="preserve"> </w:t>
            </w:r>
            <w:r w:rsidRPr="00B033AC">
              <w:rPr>
                <w:rFonts w:ascii="Times New Roman" w:hAnsi="Times New Roman" w:cs="Times New Roman"/>
                <w:bCs/>
                <w:sz w:val="24"/>
                <w:szCs w:val="24"/>
              </w:rPr>
              <w:t>Сприяння розвитку пішохідного та екотуризму в громаді.</w:t>
            </w:r>
            <w:r>
              <w:rPr>
                <w:rFonts w:ascii="Times New Roman" w:hAnsi="Times New Roman" w:cs="Times New Roman"/>
                <w:bCs/>
                <w:sz w:val="24"/>
                <w:szCs w:val="24"/>
              </w:rPr>
              <w:t xml:space="preserve"> </w:t>
            </w:r>
            <w:r w:rsidRPr="00B033AC">
              <w:rPr>
                <w:rFonts w:ascii="Times New Roman" w:hAnsi="Times New Roman" w:cs="Times New Roman"/>
                <w:bCs/>
                <w:sz w:val="24"/>
                <w:szCs w:val="24"/>
              </w:rPr>
              <w:t>Збереження культурної та природної спадщини через інформування та просвітницьку діяльність.</w:t>
            </w:r>
            <w:r>
              <w:rPr>
                <w:rFonts w:ascii="Times New Roman" w:hAnsi="Times New Roman" w:cs="Times New Roman"/>
                <w:bCs/>
                <w:sz w:val="24"/>
                <w:szCs w:val="24"/>
              </w:rPr>
              <w:t xml:space="preserve"> </w:t>
            </w:r>
            <w:r w:rsidRPr="00B033AC">
              <w:rPr>
                <w:rFonts w:ascii="Times New Roman" w:hAnsi="Times New Roman" w:cs="Times New Roman"/>
                <w:bCs/>
                <w:sz w:val="24"/>
                <w:szCs w:val="24"/>
              </w:rPr>
              <w:t>Створення умов для організованих походів і активного відпочинку вихідного дня.</w:t>
            </w:r>
          </w:p>
        </w:tc>
        <w:tc>
          <w:tcPr>
            <w:tcW w:w="400" w:type="pct"/>
          </w:tcPr>
          <w:p w:rsidR="00BB32FB" w:rsidRPr="001C328E" w:rsidRDefault="00BB32FB" w:rsidP="00BB32FB">
            <w:pPr>
              <w:jc w:val="center"/>
              <w:rPr>
                <w:rFonts w:ascii="Times New Roman" w:hAnsi="Times New Roman" w:cs="Times New Roman"/>
                <w:bCs/>
                <w:sz w:val="24"/>
                <w:szCs w:val="24"/>
              </w:rPr>
            </w:pPr>
            <w:r>
              <w:rPr>
                <w:rFonts w:ascii="Times New Roman" w:hAnsi="Times New Roman" w:cs="Times New Roman"/>
                <w:bCs/>
                <w:sz w:val="24"/>
                <w:szCs w:val="24"/>
              </w:rPr>
              <w:lastRenderedPageBreak/>
              <w:t>2025-2027</w:t>
            </w:r>
          </w:p>
        </w:tc>
        <w:tc>
          <w:tcPr>
            <w:tcW w:w="557" w:type="pct"/>
          </w:tcPr>
          <w:p w:rsidR="00BB32FB" w:rsidRPr="001C328E" w:rsidRDefault="00BB32FB" w:rsidP="00BB32FB">
            <w:pPr>
              <w:jc w:val="center"/>
              <w:rPr>
                <w:rFonts w:ascii="Times New Roman" w:hAnsi="Times New Roman" w:cs="Times New Roman"/>
                <w:bCs/>
                <w:sz w:val="24"/>
                <w:szCs w:val="24"/>
              </w:rPr>
            </w:pPr>
            <w:r w:rsidRPr="001C328E">
              <w:rPr>
                <w:rFonts w:ascii="Times New Roman" w:hAnsi="Times New Roman" w:cs="Times New Roman"/>
                <w:sz w:val="24"/>
                <w:szCs w:val="24"/>
              </w:rPr>
              <w:t>Міський бюджет, інші джерела фінансування</w:t>
            </w:r>
            <w:r>
              <w:rPr>
                <w:rFonts w:ascii="Times New Roman" w:hAnsi="Times New Roman" w:cs="Times New Roman"/>
                <w:sz w:val="24"/>
                <w:szCs w:val="24"/>
              </w:rPr>
              <w:t>.</w:t>
            </w:r>
          </w:p>
        </w:tc>
        <w:tc>
          <w:tcPr>
            <w:tcW w:w="1341" w:type="pct"/>
            <w:gridSpan w:val="5"/>
          </w:tcPr>
          <w:p w:rsidR="00BB32FB" w:rsidRPr="001C328E" w:rsidRDefault="00BB32FB" w:rsidP="00BB32FB">
            <w:pPr>
              <w:jc w:val="center"/>
              <w:rPr>
                <w:rFonts w:ascii="Times New Roman" w:hAnsi="Times New Roman" w:cs="Times New Roman"/>
                <w:bCs/>
                <w:sz w:val="24"/>
                <w:szCs w:val="24"/>
              </w:rPr>
            </w:pPr>
            <w:r w:rsidRPr="001C328E">
              <w:rPr>
                <w:rFonts w:ascii="Times New Roman" w:hAnsi="Times New Roman" w:cs="Times New Roman"/>
                <w:sz w:val="24"/>
                <w:szCs w:val="24"/>
              </w:rPr>
              <w:t>В межах наявного фінансування</w:t>
            </w:r>
            <w:r>
              <w:rPr>
                <w:rFonts w:ascii="Times New Roman" w:hAnsi="Times New Roman" w:cs="Times New Roman"/>
                <w:sz w:val="24"/>
                <w:szCs w:val="24"/>
              </w:rPr>
              <w:t>.</w:t>
            </w:r>
          </w:p>
        </w:tc>
      </w:tr>
      <w:tr w:rsidR="00BB32FB" w:rsidRPr="001C328E" w:rsidTr="00840A34">
        <w:trPr>
          <w:trHeight w:val="191"/>
        </w:trPr>
        <w:tc>
          <w:tcPr>
            <w:tcW w:w="633" w:type="pct"/>
            <w:vAlign w:val="center"/>
          </w:tcPr>
          <w:p w:rsidR="00BB32FB" w:rsidRPr="001C328E" w:rsidRDefault="00BB32FB" w:rsidP="00BB32FB">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lastRenderedPageBreak/>
              <w:t xml:space="preserve">3.2.1.3. </w:t>
            </w:r>
            <w:r w:rsidRPr="001C328E">
              <w:rPr>
                <w:rFonts w:ascii="Times New Roman" w:hAnsi="Times New Roman" w:cs="Times New Roman"/>
                <w:sz w:val="24"/>
                <w:szCs w:val="24"/>
              </w:rPr>
              <w:t xml:space="preserve">Проведення спільно з населенням та громадськими </w:t>
            </w:r>
            <w:r w:rsidRPr="001C328E">
              <w:rPr>
                <w:rFonts w:ascii="Times New Roman" w:hAnsi="Times New Roman" w:cs="Times New Roman"/>
                <w:sz w:val="24"/>
                <w:szCs w:val="24"/>
              </w:rPr>
              <w:lastRenderedPageBreak/>
              <w:t>організаціями сезонних заходів з благоустрою туристичних територій в місті та на околицях</w:t>
            </w:r>
          </w:p>
        </w:tc>
        <w:tc>
          <w:tcPr>
            <w:tcW w:w="662" w:type="pct"/>
            <w:vAlign w:val="center"/>
          </w:tcPr>
          <w:p w:rsidR="00BB32FB" w:rsidRPr="001C328E" w:rsidRDefault="00BB32FB" w:rsidP="00BB32FB">
            <w:pPr>
              <w:tabs>
                <w:tab w:val="left" w:pos="4656"/>
              </w:tabs>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lastRenderedPageBreak/>
              <w:t>У</w:t>
            </w:r>
            <w:r w:rsidRPr="001C328E">
              <w:rPr>
                <w:rFonts w:ascii="Times New Roman" w:hAnsi="Times New Roman" w:cs="Times New Roman"/>
                <w:sz w:val="24"/>
                <w:szCs w:val="24"/>
              </w:rPr>
              <w:t xml:space="preserve">правління житлово-комунального господарства міської ради, </w:t>
            </w:r>
            <w:r w:rsidRPr="001C328E">
              <w:rPr>
                <w:rFonts w:ascii="Times New Roman" w:hAnsi="Times New Roman" w:cs="Times New Roman"/>
                <w:sz w:val="24"/>
                <w:szCs w:val="24"/>
              </w:rPr>
              <w:lastRenderedPageBreak/>
              <w:t>суб’єкти підприємницької діяльності, комунальні підприємства</w:t>
            </w:r>
          </w:p>
        </w:tc>
        <w:tc>
          <w:tcPr>
            <w:tcW w:w="683" w:type="pct"/>
          </w:tcPr>
          <w:p w:rsidR="00BB32FB" w:rsidRPr="001C328E" w:rsidRDefault="00BB32FB" w:rsidP="00BB32FB">
            <w:pPr>
              <w:tabs>
                <w:tab w:val="left" w:pos="4656"/>
              </w:tabs>
              <w:spacing w:after="0" w:line="240" w:lineRule="auto"/>
              <w:jc w:val="center"/>
              <w:rPr>
                <w:rFonts w:ascii="Times New Roman" w:hAnsi="Times New Roman" w:cs="Times New Roman"/>
                <w:bCs/>
                <w:sz w:val="24"/>
                <w:szCs w:val="24"/>
              </w:rPr>
            </w:pPr>
            <w:r w:rsidRPr="001B7D1F">
              <w:rPr>
                <w:rFonts w:ascii="Times New Roman" w:hAnsi="Times New Roman" w:cs="Times New Roman"/>
                <w:bCs/>
                <w:sz w:val="24"/>
                <w:szCs w:val="24"/>
              </w:rPr>
              <w:lastRenderedPageBreak/>
              <w:t xml:space="preserve">Організація спільних зусиль мешканців міста та представників громадських </w:t>
            </w:r>
            <w:r w:rsidRPr="001B7D1F">
              <w:rPr>
                <w:rFonts w:ascii="Times New Roman" w:hAnsi="Times New Roman" w:cs="Times New Roman"/>
                <w:bCs/>
                <w:sz w:val="24"/>
                <w:szCs w:val="24"/>
              </w:rPr>
              <w:lastRenderedPageBreak/>
              <w:t xml:space="preserve">організацій для проведення </w:t>
            </w:r>
            <w:proofErr w:type="spellStart"/>
            <w:r w:rsidRPr="001B7D1F">
              <w:rPr>
                <w:rFonts w:ascii="Times New Roman" w:hAnsi="Times New Roman" w:cs="Times New Roman"/>
                <w:bCs/>
                <w:sz w:val="24"/>
                <w:szCs w:val="24"/>
              </w:rPr>
              <w:t>регу</w:t>
            </w:r>
            <w:r w:rsidR="000E269A">
              <w:rPr>
                <w:rFonts w:ascii="Times New Roman" w:hAnsi="Times New Roman" w:cs="Times New Roman"/>
                <w:bCs/>
                <w:sz w:val="24"/>
                <w:szCs w:val="24"/>
              </w:rPr>
              <w:t>-</w:t>
            </w:r>
            <w:r w:rsidRPr="001B7D1F">
              <w:rPr>
                <w:rFonts w:ascii="Times New Roman" w:hAnsi="Times New Roman" w:cs="Times New Roman"/>
                <w:bCs/>
                <w:sz w:val="24"/>
                <w:szCs w:val="24"/>
              </w:rPr>
              <w:t>лярних</w:t>
            </w:r>
            <w:proofErr w:type="spellEnd"/>
            <w:r w:rsidRPr="001B7D1F">
              <w:rPr>
                <w:rFonts w:ascii="Times New Roman" w:hAnsi="Times New Roman" w:cs="Times New Roman"/>
                <w:bCs/>
                <w:sz w:val="24"/>
                <w:szCs w:val="24"/>
              </w:rPr>
              <w:t xml:space="preserve"> сезонних заходів з </w:t>
            </w:r>
            <w:proofErr w:type="spellStart"/>
            <w:r w:rsidRPr="001B7D1F">
              <w:rPr>
                <w:rFonts w:ascii="Times New Roman" w:hAnsi="Times New Roman" w:cs="Times New Roman"/>
                <w:bCs/>
                <w:sz w:val="24"/>
                <w:szCs w:val="24"/>
              </w:rPr>
              <w:t>приби</w:t>
            </w:r>
            <w:r w:rsidR="000E269A">
              <w:rPr>
                <w:rFonts w:ascii="Times New Roman" w:hAnsi="Times New Roman" w:cs="Times New Roman"/>
                <w:bCs/>
                <w:sz w:val="24"/>
                <w:szCs w:val="24"/>
              </w:rPr>
              <w:t>-</w:t>
            </w:r>
            <w:r w:rsidRPr="001B7D1F">
              <w:rPr>
                <w:rFonts w:ascii="Times New Roman" w:hAnsi="Times New Roman" w:cs="Times New Roman"/>
                <w:bCs/>
                <w:sz w:val="24"/>
                <w:szCs w:val="24"/>
              </w:rPr>
              <w:t>рання</w:t>
            </w:r>
            <w:proofErr w:type="spellEnd"/>
            <w:r w:rsidRPr="001B7D1F">
              <w:rPr>
                <w:rFonts w:ascii="Times New Roman" w:hAnsi="Times New Roman" w:cs="Times New Roman"/>
                <w:bCs/>
                <w:sz w:val="24"/>
                <w:szCs w:val="24"/>
              </w:rPr>
              <w:t xml:space="preserve">, озеленення, ремонту </w:t>
            </w:r>
            <w:proofErr w:type="spellStart"/>
            <w:r w:rsidRPr="001B7D1F">
              <w:rPr>
                <w:rFonts w:ascii="Times New Roman" w:hAnsi="Times New Roman" w:cs="Times New Roman"/>
                <w:bCs/>
                <w:sz w:val="24"/>
                <w:szCs w:val="24"/>
              </w:rPr>
              <w:t>інфра</w:t>
            </w:r>
            <w:r w:rsidR="000E269A">
              <w:rPr>
                <w:rFonts w:ascii="Times New Roman" w:hAnsi="Times New Roman" w:cs="Times New Roman"/>
                <w:bCs/>
                <w:sz w:val="24"/>
                <w:szCs w:val="24"/>
              </w:rPr>
              <w:t>-</w:t>
            </w:r>
            <w:r w:rsidRPr="001B7D1F">
              <w:rPr>
                <w:rFonts w:ascii="Times New Roman" w:hAnsi="Times New Roman" w:cs="Times New Roman"/>
                <w:bCs/>
                <w:sz w:val="24"/>
                <w:szCs w:val="24"/>
              </w:rPr>
              <w:t>структури</w:t>
            </w:r>
            <w:proofErr w:type="spellEnd"/>
            <w:r w:rsidRPr="001B7D1F">
              <w:rPr>
                <w:rFonts w:ascii="Times New Roman" w:hAnsi="Times New Roman" w:cs="Times New Roman"/>
                <w:bCs/>
                <w:sz w:val="24"/>
                <w:szCs w:val="24"/>
              </w:rPr>
              <w:t xml:space="preserve"> та </w:t>
            </w:r>
            <w:proofErr w:type="spellStart"/>
            <w:r w:rsidRPr="001B7D1F">
              <w:rPr>
                <w:rFonts w:ascii="Times New Roman" w:hAnsi="Times New Roman" w:cs="Times New Roman"/>
                <w:bCs/>
                <w:sz w:val="24"/>
                <w:szCs w:val="24"/>
              </w:rPr>
              <w:t>онов</w:t>
            </w:r>
            <w:r w:rsidR="000E269A">
              <w:rPr>
                <w:rFonts w:ascii="Times New Roman" w:hAnsi="Times New Roman" w:cs="Times New Roman"/>
                <w:bCs/>
                <w:sz w:val="24"/>
                <w:szCs w:val="24"/>
              </w:rPr>
              <w:t>-</w:t>
            </w:r>
            <w:r w:rsidRPr="001B7D1F">
              <w:rPr>
                <w:rFonts w:ascii="Times New Roman" w:hAnsi="Times New Roman" w:cs="Times New Roman"/>
                <w:bCs/>
                <w:sz w:val="24"/>
                <w:szCs w:val="24"/>
              </w:rPr>
              <w:t>лення</w:t>
            </w:r>
            <w:proofErr w:type="spellEnd"/>
            <w:r w:rsidRPr="001B7D1F">
              <w:rPr>
                <w:rFonts w:ascii="Times New Roman" w:hAnsi="Times New Roman" w:cs="Times New Roman"/>
                <w:bCs/>
                <w:sz w:val="24"/>
                <w:szCs w:val="24"/>
              </w:rPr>
              <w:t xml:space="preserve"> туристичних зон у місті та його околицях. Активна участь громади сприятиме</w:t>
            </w:r>
            <w:r w:rsidR="00C44AD5">
              <w:rPr>
                <w:rFonts w:ascii="Times New Roman" w:hAnsi="Times New Roman" w:cs="Times New Roman"/>
                <w:bCs/>
                <w:sz w:val="24"/>
                <w:szCs w:val="24"/>
              </w:rPr>
              <w:t xml:space="preserve">         </w:t>
            </w:r>
            <w:r w:rsidRPr="001B7D1F">
              <w:rPr>
                <w:rFonts w:ascii="Times New Roman" w:hAnsi="Times New Roman" w:cs="Times New Roman"/>
                <w:bCs/>
                <w:sz w:val="24"/>
                <w:szCs w:val="24"/>
              </w:rPr>
              <w:t>під</w:t>
            </w:r>
            <w:r w:rsidR="00C44AD5">
              <w:rPr>
                <w:rFonts w:ascii="Times New Roman" w:hAnsi="Times New Roman" w:cs="Times New Roman"/>
                <w:bCs/>
                <w:sz w:val="24"/>
                <w:szCs w:val="24"/>
              </w:rPr>
              <w:t>т</w:t>
            </w:r>
            <w:r w:rsidRPr="001B7D1F">
              <w:rPr>
                <w:rFonts w:ascii="Times New Roman" w:hAnsi="Times New Roman" w:cs="Times New Roman"/>
                <w:bCs/>
                <w:sz w:val="24"/>
                <w:szCs w:val="24"/>
              </w:rPr>
              <w:t xml:space="preserve">римці чистоти, порядку та </w:t>
            </w:r>
            <w:proofErr w:type="spellStart"/>
            <w:r w:rsidRPr="001B7D1F">
              <w:rPr>
                <w:rFonts w:ascii="Times New Roman" w:hAnsi="Times New Roman" w:cs="Times New Roman"/>
                <w:bCs/>
                <w:sz w:val="24"/>
                <w:szCs w:val="24"/>
              </w:rPr>
              <w:t>приваб</w:t>
            </w:r>
            <w:r w:rsidR="000E269A">
              <w:rPr>
                <w:rFonts w:ascii="Times New Roman" w:hAnsi="Times New Roman" w:cs="Times New Roman"/>
                <w:bCs/>
                <w:sz w:val="24"/>
                <w:szCs w:val="24"/>
              </w:rPr>
              <w:t>-</w:t>
            </w:r>
            <w:r w:rsidRPr="001B7D1F">
              <w:rPr>
                <w:rFonts w:ascii="Times New Roman" w:hAnsi="Times New Roman" w:cs="Times New Roman"/>
                <w:bCs/>
                <w:sz w:val="24"/>
                <w:szCs w:val="24"/>
              </w:rPr>
              <w:t>ливого</w:t>
            </w:r>
            <w:proofErr w:type="spellEnd"/>
            <w:r w:rsidRPr="001B7D1F">
              <w:rPr>
                <w:rFonts w:ascii="Times New Roman" w:hAnsi="Times New Roman" w:cs="Times New Roman"/>
                <w:bCs/>
                <w:sz w:val="24"/>
                <w:szCs w:val="24"/>
              </w:rPr>
              <w:t xml:space="preserve"> вигляду туристичних об’єктів.</w:t>
            </w:r>
          </w:p>
        </w:tc>
        <w:tc>
          <w:tcPr>
            <w:tcW w:w="724" w:type="pct"/>
          </w:tcPr>
          <w:p w:rsidR="00C44AD5" w:rsidRDefault="00BB32FB" w:rsidP="00C44AD5">
            <w:pPr>
              <w:spacing w:after="0" w:line="240" w:lineRule="auto"/>
              <w:jc w:val="center"/>
              <w:rPr>
                <w:rFonts w:ascii="Times New Roman" w:hAnsi="Times New Roman" w:cs="Times New Roman"/>
                <w:bCs/>
                <w:sz w:val="24"/>
                <w:szCs w:val="24"/>
              </w:rPr>
            </w:pPr>
            <w:r w:rsidRPr="00E746C1">
              <w:rPr>
                <w:rFonts w:ascii="Times New Roman" w:hAnsi="Times New Roman" w:cs="Times New Roman"/>
                <w:bCs/>
                <w:sz w:val="24"/>
                <w:szCs w:val="24"/>
              </w:rPr>
              <w:lastRenderedPageBreak/>
              <w:t xml:space="preserve">Покращення стану туристичних </w:t>
            </w:r>
            <w:proofErr w:type="spellStart"/>
            <w:r w:rsidRPr="00E746C1">
              <w:rPr>
                <w:rFonts w:ascii="Times New Roman" w:hAnsi="Times New Roman" w:cs="Times New Roman"/>
                <w:bCs/>
                <w:sz w:val="24"/>
                <w:szCs w:val="24"/>
              </w:rPr>
              <w:t>тери</w:t>
            </w:r>
            <w:r w:rsidR="000E269A">
              <w:rPr>
                <w:rFonts w:ascii="Times New Roman" w:hAnsi="Times New Roman" w:cs="Times New Roman"/>
                <w:bCs/>
                <w:sz w:val="24"/>
                <w:szCs w:val="24"/>
              </w:rPr>
              <w:t>-</w:t>
            </w:r>
            <w:r w:rsidRPr="00E746C1">
              <w:rPr>
                <w:rFonts w:ascii="Times New Roman" w:hAnsi="Times New Roman" w:cs="Times New Roman"/>
                <w:bCs/>
                <w:sz w:val="24"/>
                <w:szCs w:val="24"/>
              </w:rPr>
              <w:t>торій</w:t>
            </w:r>
            <w:proofErr w:type="spellEnd"/>
            <w:r w:rsidRPr="00E746C1">
              <w:rPr>
                <w:rFonts w:ascii="Times New Roman" w:hAnsi="Times New Roman" w:cs="Times New Roman"/>
                <w:bCs/>
                <w:sz w:val="24"/>
                <w:szCs w:val="24"/>
              </w:rPr>
              <w:t xml:space="preserve"> та довкілля загалом.</w:t>
            </w:r>
            <w:r>
              <w:rPr>
                <w:rFonts w:ascii="Times New Roman" w:hAnsi="Times New Roman" w:cs="Times New Roman"/>
                <w:bCs/>
                <w:sz w:val="24"/>
                <w:szCs w:val="24"/>
              </w:rPr>
              <w:t xml:space="preserve"> </w:t>
            </w:r>
            <w:r w:rsidRPr="00E746C1">
              <w:rPr>
                <w:rFonts w:ascii="Times New Roman" w:hAnsi="Times New Roman" w:cs="Times New Roman"/>
                <w:bCs/>
                <w:sz w:val="24"/>
                <w:szCs w:val="24"/>
              </w:rPr>
              <w:t xml:space="preserve">Залучення громади до активної </w:t>
            </w:r>
            <w:r w:rsidRPr="00E746C1">
              <w:rPr>
                <w:rFonts w:ascii="Times New Roman" w:hAnsi="Times New Roman" w:cs="Times New Roman"/>
                <w:bCs/>
                <w:sz w:val="24"/>
                <w:szCs w:val="24"/>
              </w:rPr>
              <w:lastRenderedPageBreak/>
              <w:t xml:space="preserve">участі у збереженні і розвитку </w:t>
            </w:r>
            <w:proofErr w:type="spellStart"/>
            <w:r w:rsidRPr="00E746C1">
              <w:rPr>
                <w:rFonts w:ascii="Times New Roman" w:hAnsi="Times New Roman" w:cs="Times New Roman"/>
                <w:bCs/>
                <w:sz w:val="24"/>
                <w:szCs w:val="24"/>
              </w:rPr>
              <w:t>турис</w:t>
            </w:r>
            <w:r w:rsidR="000E269A">
              <w:rPr>
                <w:rFonts w:ascii="Times New Roman" w:hAnsi="Times New Roman" w:cs="Times New Roman"/>
                <w:bCs/>
                <w:sz w:val="24"/>
                <w:szCs w:val="24"/>
              </w:rPr>
              <w:t>-</w:t>
            </w:r>
            <w:r w:rsidRPr="00E746C1">
              <w:rPr>
                <w:rFonts w:ascii="Times New Roman" w:hAnsi="Times New Roman" w:cs="Times New Roman"/>
                <w:bCs/>
                <w:sz w:val="24"/>
                <w:szCs w:val="24"/>
              </w:rPr>
              <w:t>тичної</w:t>
            </w:r>
            <w:proofErr w:type="spellEnd"/>
            <w:r w:rsidRPr="00E746C1">
              <w:rPr>
                <w:rFonts w:ascii="Times New Roman" w:hAnsi="Times New Roman" w:cs="Times New Roman"/>
                <w:bCs/>
                <w:sz w:val="24"/>
                <w:szCs w:val="24"/>
              </w:rPr>
              <w:t xml:space="preserve"> </w:t>
            </w:r>
            <w:proofErr w:type="spellStart"/>
            <w:r w:rsidRPr="00E746C1">
              <w:rPr>
                <w:rFonts w:ascii="Times New Roman" w:hAnsi="Times New Roman" w:cs="Times New Roman"/>
                <w:bCs/>
                <w:sz w:val="24"/>
                <w:szCs w:val="24"/>
              </w:rPr>
              <w:t>інфраструк</w:t>
            </w:r>
            <w:r w:rsidR="000E269A">
              <w:rPr>
                <w:rFonts w:ascii="Times New Roman" w:hAnsi="Times New Roman" w:cs="Times New Roman"/>
                <w:bCs/>
                <w:sz w:val="24"/>
                <w:szCs w:val="24"/>
              </w:rPr>
              <w:t>-</w:t>
            </w:r>
            <w:r w:rsidRPr="00E746C1">
              <w:rPr>
                <w:rFonts w:ascii="Times New Roman" w:hAnsi="Times New Roman" w:cs="Times New Roman"/>
                <w:bCs/>
                <w:sz w:val="24"/>
                <w:szCs w:val="24"/>
              </w:rPr>
              <w:t>тури</w:t>
            </w:r>
            <w:proofErr w:type="spellEnd"/>
            <w:r w:rsidRPr="00E746C1">
              <w:rPr>
                <w:rFonts w:ascii="Times New Roman" w:hAnsi="Times New Roman" w:cs="Times New Roman"/>
                <w:bCs/>
                <w:sz w:val="24"/>
                <w:szCs w:val="24"/>
              </w:rPr>
              <w:t>.</w:t>
            </w:r>
            <w:r>
              <w:rPr>
                <w:rFonts w:ascii="Times New Roman" w:hAnsi="Times New Roman" w:cs="Times New Roman"/>
                <w:bCs/>
                <w:sz w:val="24"/>
                <w:szCs w:val="24"/>
              </w:rPr>
              <w:t xml:space="preserve"> </w:t>
            </w:r>
            <w:r w:rsidRPr="00E746C1">
              <w:rPr>
                <w:rFonts w:ascii="Times New Roman" w:hAnsi="Times New Roman" w:cs="Times New Roman"/>
                <w:bCs/>
                <w:sz w:val="24"/>
                <w:szCs w:val="24"/>
              </w:rPr>
              <w:t xml:space="preserve">Формування </w:t>
            </w:r>
          </w:p>
          <w:p w:rsidR="00BB32FB" w:rsidRPr="001C328E" w:rsidRDefault="00BB32FB" w:rsidP="00C44AD5">
            <w:pPr>
              <w:spacing w:after="0" w:line="240" w:lineRule="auto"/>
              <w:jc w:val="center"/>
              <w:rPr>
                <w:rFonts w:ascii="Times New Roman" w:hAnsi="Times New Roman" w:cs="Times New Roman"/>
                <w:bCs/>
                <w:sz w:val="24"/>
                <w:szCs w:val="24"/>
              </w:rPr>
            </w:pPr>
            <w:r w:rsidRPr="00E746C1">
              <w:rPr>
                <w:rFonts w:ascii="Times New Roman" w:hAnsi="Times New Roman" w:cs="Times New Roman"/>
                <w:bCs/>
                <w:sz w:val="24"/>
                <w:szCs w:val="24"/>
              </w:rPr>
              <w:t xml:space="preserve">культури </w:t>
            </w:r>
            <w:proofErr w:type="spellStart"/>
            <w:r w:rsidRPr="00E746C1">
              <w:rPr>
                <w:rFonts w:ascii="Times New Roman" w:hAnsi="Times New Roman" w:cs="Times New Roman"/>
                <w:bCs/>
                <w:sz w:val="24"/>
                <w:szCs w:val="24"/>
              </w:rPr>
              <w:t>відпові</w:t>
            </w:r>
            <w:r w:rsidR="000E269A">
              <w:rPr>
                <w:rFonts w:ascii="Times New Roman" w:hAnsi="Times New Roman" w:cs="Times New Roman"/>
                <w:bCs/>
                <w:sz w:val="24"/>
                <w:szCs w:val="24"/>
              </w:rPr>
              <w:t>-</w:t>
            </w:r>
            <w:r w:rsidRPr="00E746C1">
              <w:rPr>
                <w:rFonts w:ascii="Times New Roman" w:hAnsi="Times New Roman" w:cs="Times New Roman"/>
                <w:bCs/>
                <w:sz w:val="24"/>
                <w:szCs w:val="24"/>
              </w:rPr>
              <w:t>дального</w:t>
            </w:r>
            <w:proofErr w:type="spellEnd"/>
            <w:r w:rsidRPr="00E746C1">
              <w:rPr>
                <w:rFonts w:ascii="Times New Roman" w:hAnsi="Times New Roman" w:cs="Times New Roman"/>
                <w:bCs/>
                <w:sz w:val="24"/>
                <w:szCs w:val="24"/>
              </w:rPr>
              <w:t xml:space="preserve"> ставлення до природних і громадських </w:t>
            </w:r>
            <w:proofErr w:type="spellStart"/>
            <w:r w:rsidRPr="00E746C1">
              <w:rPr>
                <w:rFonts w:ascii="Times New Roman" w:hAnsi="Times New Roman" w:cs="Times New Roman"/>
                <w:bCs/>
                <w:sz w:val="24"/>
                <w:szCs w:val="24"/>
              </w:rPr>
              <w:t>прос</w:t>
            </w:r>
            <w:r w:rsidR="000E269A">
              <w:rPr>
                <w:rFonts w:ascii="Times New Roman" w:hAnsi="Times New Roman" w:cs="Times New Roman"/>
                <w:bCs/>
                <w:sz w:val="24"/>
                <w:szCs w:val="24"/>
              </w:rPr>
              <w:t>-</w:t>
            </w:r>
            <w:r w:rsidRPr="00E746C1">
              <w:rPr>
                <w:rFonts w:ascii="Times New Roman" w:hAnsi="Times New Roman" w:cs="Times New Roman"/>
                <w:bCs/>
                <w:sz w:val="24"/>
                <w:szCs w:val="24"/>
              </w:rPr>
              <w:t>торів</w:t>
            </w:r>
            <w:proofErr w:type="spellEnd"/>
            <w:r w:rsidRPr="00E746C1">
              <w:rPr>
                <w:rFonts w:ascii="Times New Roman" w:hAnsi="Times New Roman" w:cs="Times New Roman"/>
                <w:bCs/>
                <w:sz w:val="24"/>
                <w:szCs w:val="24"/>
              </w:rPr>
              <w:t>.</w:t>
            </w:r>
            <w:r>
              <w:rPr>
                <w:rFonts w:ascii="Times New Roman" w:hAnsi="Times New Roman" w:cs="Times New Roman"/>
                <w:bCs/>
                <w:sz w:val="24"/>
                <w:szCs w:val="24"/>
              </w:rPr>
              <w:t xml:space="preserve"> П</w:t>
            </w:r>
            <w:r w:rsidRPr="00E746C1">
              <w:rPr>
                <w:rFonts w:ascii="Times New Roman" w:hAnsi="Times New Roman" w:cs="Times New Roman"/>
                <w:bCs/>
                <w:sz w:val="24"/>
                <w:szCs w:val="24"/>
              </w:rPr>
              <w:t>ідвищення рівня соціальної згур</w:t>
            </w:r>
            <w:r w:rsidR="00C44AD5">
              <w:rPr>
                <w:rFonts w:ascii="Times New Roman" w:hAnsi="Times New Roman" w:cs="Times New Roman"/>
                <w:bCs/>
                <w:sz w:val="24"/>
                <w:szCs w:val="24"/>
              </w:rPr>
              <w:t>т</w:t>
            </w:r>
            <w:r w:rsidRPr="00E746C1">
              <w:rPr>
                <w:rFonts w:ascii="Times New Roman" w:hAnsi="Times New Roman" w:cs="Times New Roman"/>
                <w:bCs/>
                <w:sz w:val="24"/>
                <w:szCs w:val="24"/>
              </w:rPr>
              <w:t>ованості чере</w:t>
            </w:r>
            <w:r w:rsidR="00C44AD5">
              <w:rPr>
                <w:rFonts w:ascii="Times New Roman" w:hAnsi="Times New Roman" w:cs="Times New Roman"/>
                <w:bCs/>
                <w:sz w:val="24"/>
                <w:szCs w:val="24"/>
              </w:rPr>
              <w:t>з</w:t>
            </w:r>
            <w:r w:rsidRPr="00E746C1">
              <w:rPr>
                <w:rFonts w:ascii="Times New Roman" w:hAnsi="Times New Roman" w:cs="Times New Roman"/>
                <w:bCs/>
                <w:sz w:val="24"/>
                <w:szCs w:val="24"/>
              </w:rPr>
              <w:t xml:space="preserve"> спільну діяльність.</w:t>
            </w:r>
            <w:r>
              <w:rPr>
                <w:rFonts w:ascii="Times New Roman" w:hAnsi="Times New Roman" w:cs="Times New Roman"/>
                <w:bCs/>
                <w:sz w:val="24"/>
                <w:szCs w:val="24"/>
              </w:rPr>
              <w:t xml:space="preserve"> </w:t>
            </w:r>
            <w:r w:rsidRPr="00E746C1">
              <w:rPr>
                <w:rFonts w:ascii="Times New Roman" w:hAnsi="Times New Roman" w:cs="Times New Roman"/>
                <w:bCs/>
                <w:sz w:val="24"/>
                <w:szCs w:val="24"/>
              </w:rPr>
              <w:t>Підвищення туристичної привабливості міста та його околиць.</w:t>
            </w:r>
          </w:p>
        </w:tc>
        <w:tc>
          <w:tcPr>
            <w:tcW w:w="400" w:type="pct"/>
            <w:vAlign w:val="center"/>
          </w:tcPr>
          <w:p w:rsidR="00BB32FB" w:rsidRPr="001C328E" w:rsidRDefault="00BB32FB" w:rsidP="00BB32FB">
            <w:pPr>
              <w:jc w:val="center"/>
              <w:rPr>
                <w:rFonts w:ascii="Times New Roman" w:hAnsi="Times New Roman" w:cs="Times New Roman"/>
                <w:bCs/>
                <w:sz w:val="24"/>
                <w:szCs w:val="24"/>
              </w:rPr>
            </w:pPr>
          </w:p>
        </w:tc>
        <w:tc>
          <w:tcPr>
            <w:tcW w:w="557" w:type="pct"/>
            <w:vAlign w:val="center"/>
          </w:tcPr>
          <w:p w:rsidR="00BB32FB" w:rsidRPr="001C328E" w:rsidRDefault="00BB32FB" w:rsidP="00BB32FB">
            <w:pPr>
              <w:jc w:val="center"/>
              <w:rPr>
                <w:rFonts w:ascii="Times New Roman" w:hAnsi="Times New Roman" w:cs="Times New Roman"/>
                <w:bCs/>
                <w:sz w:val="24"/>
                <w:szCs w:val="24"/>
              </w:rPr>
            </w:pPr>
          </w:p>
        </w:tc>
        <w:tc>
          <w:tcPr>
            <w:tcW w:w="364" w:type="pct"/>
            <w:gridSpan w:val="2"/>
            <w:vAlign w:val="center"/>
          </w:tcPr>
          <w:p w:rsidR="00BB32FB" w:rsidRPr="001C328E" w:rsidRDefault="00BB32FB" w:rsidP="00BB32FB">
            <w:pPr>
              <w:jc w:val="center"/>
              <w:rPr>
                <w:rFonts w:ascii="Times New Roman" w:hAnsi="Times New Roman" w:cs="Times New Roman"/>
                <w:bCs/>
                <w:sz w:val="24"/>
                <w:szCs w:val="24"/>
              </w:rPr>
            </w:pPr>
          </w:p>
        </w:tc>
        <w:tc>
          <w:tcPr>
            <w:tcW w:w="282" w:type="pct"/>
            <w:vAlign w:val="center"/>
          </w:tcPr>
          <w:p w:rsidR="00BB32FB" w:rsidRPr="001C328E" w:rsidRDefault="00BB32FB" w:rsidP="00BB32FB">
            <w:pPr>
              <w:jc w:val="center"/>
              <w:rPr>
                <w:rFonts w:ascii="Times New Roman" w:hAnsi="Times New Roman" w:cs="Times New Roman"/>
                <w:bCs/>
                <w:sz w:val="24"/>
                <w:szCs w:val="24"/>
              </w:rPr>
            </w:pPr>
          </w:p>
        </w:tc>
        <w:tc>
          <w:tcPr>
            <w:tcW w:w="277" w:type="pct"/>
            <w:vAlign w:val="center"/>
          </w:tcPr>
          <w:p w:rsidR="00BB32FB" w:rsidRPr="001C328E" w:rsidRDefault="00BB32FB" w:rsidP="00BB32FB">
            <w:pPr>
              <w:jc w:val="center"/>
              <w:rPr>
                <w:rFonts w:ascii="Times New Roman" w:hAnsi="Times New Roman" w:cs="Times New Roman"/>
                <w:bCs/>
                <w:sz w:val="24"/>
                <w:szCs w:val="24"/>
              </w:rPr>
            </w:pPr>
          </w:p>
        </w:tc>
        <w:tc>
          <w:tcPr>
            <w:tcW w:w="418" w:type="pct"/>
            <w:vAlign w:val="center"/>
          </w:tcPr>
          <w:p w:rsidR="00BB32FB" w:rsidRPr="001C328E" w:rsidRDefault="00BB32FB" w:rsidP="00BB32FB">
            <w:pPr>
              <w:jc w:val="center"/>
              <w:rPr>
                <w:rFonts w:ascii="Times New Roman" w:hAnsi="Times New Roman" w:cs="Times New Roman"/>
                <w:bCs/>
                <w:sz w:val="24"/>
                <w:szCs w:val="24"/>
              </w:rPr>
            </w:pPr>
          </w:p>
        </w:tc>
      </w:tr>
    </w:tbl>
    <w:p w:rsidR="00AD2665" w:rsidRPr="00501FF7" w:rsidRDefault="00AD2665" w:rsidP="00AD2665">
      <w:pPr>
        <w:rPr>
          <w:b/>
          <w:bCs/>
          <w:sz w:val="23"/>
          <w:szCs w:val="23"/>
        </w:rPr>
      </w:pPr>
    </w:p>
    <w:p w:rsidR="00F61664" w:rsidRPr="00F61664" w:rsidRDefault="00F61664" w:rsidP="00F61664">
      <w:pPr>
        <w:tabs>
          <w:tab w:val="left" w:pos="1186"/>
          <w:tab w:val="left" w:pos="11185"/>
        </w:tabs>
        <w:rPr>
          <w:rFonts w:ascii="Times New Roman" w:hAnsi="Times New Roman" w:cs="Times New Roman"/>
          <w:sz w:val="28"/>
          <w:szCs w:val="28"/>
        </w:rPr>
      </w:pPr>
      <w:r>
        <w:rPr>
          <w:rFonts w:ascii="Times New Roman" w:hAnsi="Times New Roman" w:cs="Times New Roman"/>
          <w:sz w:val="28"/>
          <w:szCs w:val="28"/>
        </w:rPr>
        <w:t xml:space="preserve">Перший заступник міського голови </w:t>
      </w:r>
      <w:r>
        <w:rPr>
          <w:rFonts w:ascii="Times New Roman" w:hAnsi="Times New Roman" w:cs="Times New Roman"/>
          <w:sz w:val="28"/>
          <w:szCs w:val="28"/>
        </w:rPr>
        <w:tab/>
        <w:t xml:space="preserve">   </w:t>
      </w:r>
      <w:r w:rsidR="006B210B">
        <w:rPr>
          <w:rFonts w:ascii="Times New Roman" w:hAnsi="Times New Roman" w:cs="Times New Roman"/>
          <w:sz w:val="28"/>
          <w:szCs w:val="28"/>
        </w:rPr>
        <w:t xml:space="preserve"> </w:t>
      </w:r>
      <w:r>
        <w:rPr>
          <w:rFonts w:ascii="Times New Roman" w:hAnsi="Times New Roman" w:cs="Times New Roman"/>
          <w:sz w:val="28"/>
          <w:szCs w:val="28"/>
        </w:rPr>
        <w:t xml:space="preserve">     Дмитро МАЛІШЕВСЬКИЙ</w:t>
      </w:r>
    </w:p>
    <w:sectPr w:rsidR="00F61664" w:rsidRPr="00F61664" w:rsidSect="0095594A">
      <w:headerReference w:type="default" r:id="rId36"/>
      <w:pgSz w:w="16838" w:h="11906" w:orient="landscape"/>
      <w:pgMar w:top="1843" w:right="851" w:bottom="567"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EA7" w:rsidRDefault="00E95EA7" w:rsidP="00192F80">
      <w:pPr>
        <w:spacing w:after="0" w:line="240" w:lineRule="auto"/>
      </w:pPr>
      <w:r>
        <w:separator/>
      </w:r>
    </w:p>
  </w:endnote>
  <w:endnote w:type="continuationSeparator" w:id="1">
    <w:p w:rsidR="00E95EA7" w:rsidRDefault="00E95EA7" w:rsidP="00192F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F80" w:rsidRDefault="00192F80" w:rsidP="00192F80">
    <w:pPr>
      <w:spacing w:after="0" w:line="240" w:lineRule="auto"/>
      <w:jc w:val="center"/>
      <w:rPr>
        <w:rFonts w:ascii="Times New Roman" w:hAnsi="Times New Roman"/>
        <w:b/>
        <w:bCs/>
        <w:sz w:val="18"/>
        <w:szCs w:val="18"/>
      </w:rPr>
    </w:pPr>
    <w:r>
      <w:rPr>
        <w:rFonts w:ascii="Times New Roman" w:hAnsi="Times New Roman"/>
        <w:b/>
        <w:bCs/>
        <w:sz w:val="18"/>
        <w:szCs w:val="18"/>
      </w:rPr>
      <w:t xml:space="preserve">Рішення </w:t>
    </w:r>
    <w:r w:rsidR="003033EE">
      <w:rPr>
        <w:rFonts w:ascii="Times New Roman" w:hAnsi="Times New Roman"/>
        <w:b/>
        <w:bCs/>
        <w:sz w:val="18"/>
        <w:szCs w:val="18"/>
      </w:rPr>
      <w:t xml:space="preserve">Первомайської </w:t>
    </w:r>
    <w:r w:rsidR="00AC045B">
      <w:rPr>
        <w:rFonts w:ascii="Times New Roman" w:hAnsi="Times New Roman"/>
        <w:b/>
        <w:bCs/>
        <w:sz w:val="18"/>
        <w:szCs w:val="18"/>
      </w:rPr>
      <w:t>міської ради</w:t>
    </w:r>
  </w:p>
  <w:p w:rsidR="00192F80" w:rsidRPr="00192F80" w:rsidRDefault="00192F80" w:rsidP="00192F80">
    <w:pPr>
      <w:spacing w:after="0" w:line="240" w:lineRule="auto"/>
      <w:jc w:val="center"/>
      <w:rPr>
        <w:rFonts w:ascii="Times New Roman" w:hAnsi="Times New Roman" w:cs="Times New Roman"/>
        <w:b/>
        <w:bCs/>
        <w:sz w:val="18"/>
        <w:szCs w:val="18"/>
      </w:rPr>
    </w:pPr>
    <w:r w:rsidRPr="00192F80">
      <w:rPr>
        <w:rFonts w:ascii="Times New Roman" w:hAnsi="Times New Roman"/>
        <w:b/>
        <w:bCs/>
        <w:sz w:val="18"/>
        <w:szCs w:val="18"/>
      </w:rPr>
      <w:t xml:space="preserve">Про затвердження </w:t>
    </w:r>
    <w:r w:rsidRPr="00192F80">
      <w:rPr>
        <w:rFonts w:ascii="Times New Roman" w:hAnsi="Times New Roman" w:cs="Times New Roman"/>
        <w:b/>
        <w:bCs/>
        <w:sz w:val="18"/>
        <w:szCs w:val="18"/>
      </w:rPr>
      <w:t>Плану розвитку туристичного напряму Первомайської</w:t>
    </w:r>
  </w:p>
  <w:p w:rsidR="00192F80" w:rsidRPr="00192F80" w:rsidRDefault="00192F80" w:rsidP="00192F80">
    <w:pPr>
      <w:spacing w:after="0" w:line="240" w:lineRule="auto"/>
      <w:jc w:val="center"/>
      <w:rPr>
        <w:b/>
        <w:bCs/>
        <w:sz w:val="18"/>
        <w:szCs w:val="18"/>
      </w:rPr>
    </w:pPr>
    <w:r w:rsidRPr="00192F80">
      <w:rPr>
        <w:rFonts w:ascii="Times New Roman" w:hAnsi="Times New Roman" w:cs="Times New Roman"/>
        <w:b/>
        <w:bCs/>
        <w:sz w:val="18"/>
        <w:szCs w:val="18"/>
      </w:rPr>
      <w:t>міської територіальної громади на 2025–2027 роки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94A" w:rsidRDefault="0095594A" w:rsidP="0095594A">
    <w:pPr>
      <w:spacing w:after="0" w:line="240" w:lineRule="auto"/>
      <w:jc w:val="center"/>
      <w:rPr>
        <w:rFonts w:ascii="Times New Roman" w:hAnsi="Times New Roman"/>
        <w:b/>
        <w:bCs/>
        <w:sz w:val="18"/>
        <w:szCs w:val="18"/>
      </w:rPr>
    </w:pPr>
    <w:r>
      <w:rPr>
        <w:rFonts w:ascii="Times New Roman" w:hAnsi="Times New Roman"/>
        <w:b/>
        <w:bCs/>
        <w:sz w:val="18"/>
        <w:szCs w:val="18"/>
      </w:rPr>
      <w:t xml:space="preserve">Рішення </w:t>
    </w:r>
    <w:r w:rsidR="003033EE">
      <w:rPr>
        <w:rFonts w:ascii="Times New Roman" w:hAnsi="Times New Roman"/>
        <w:b/>
        <w:bCs/>
        <w:sz w:val="18"/>
        <w:szCs w:val="18"/>
      </w:rPr>
      <w:t xml:space="preserve">Первомайської </w:t>
    </w:r>
    <w:r>
      <w:rPr>
        <w:rFonts w:ascii="Times New Roman" w:hAnsi="Times New Roman"/>
        <w:b/>
        <w:bCs/>
        <w:sz w:val="18"/>
        <w:szCs w:val="18"/>
      </w:rPr>
      <w:t>міської ради</w:t>
    </w:r>
  </w:p>
  <w:p w:rsidR="0095594A" w:rsidRPr="00192F80" w:rsidRDefault="0095594A" w:rsidP="0095594A">
    <w:pPr>
      <w:spacing w:after="0" w:line="240" w:lineRule="auto"/>
      <w:jc w:val="center"/>
      <w:rPr>
        <w:rFonts w:ascii="Times New Roman" w:hAnsi="Times New Roman" w:cs="Times New Roman"/>
        <w:b/>
        <w:bCs/>
        <w:sz w:val="18"/>
        <w:szCs w:val="18"/>
      </w:rPr>
    </w:pPr>
    <w:r w:rsidRPr="00192F80">
      <w:rPr>
        <w:rFonts w:ascii="Times New Roman" w:hAnsi="Times New Roman"/>
        <w:b/>
        <w:bCs/>
        <w:sz w:val="18"/>
        <w:szCs w:val="18"/>
      </w:rPr>
      <w:t xml:space="preserve">Про затвердження </w:t>
    </w:r>
    <w:r w:rsidRPr="00192F80">
      <w:rPr>
        <w:rFonts w:ascii="Times New Roman" w:hAnsi="Times New Roman" w:cs="Times New Roman"/>
        <w:b/>
        <w:bCs/>
        <w:sz w:val="18"/>
        <w:szCs w:val="18"/>
      </w:rPr>
      <w:t>Плану розвитку туристичного напряму Первомайської</w:t>
    </w:r>
  </w:p>
  <w:p w:rsidR="0095594A" w:rsidRPr="0095594A" w:rsidRDefault="0095594A" w:rsidP="0095594A">
    <w:pPr>
      <w:spacing w:after="0" w:line="240" w:lineRule="auto"/>
      <w:jc w:val="center"/>
      <w:rPr>
        <w:b/>
        <w:bCs/>
        <w:sz w:val="18"/>
        <w:szCs w:val="18"/>
      </w:rPr>
    </w:pPr>
    <w:r w:rsidRPr="00192F80">
      <w:rPr>
        <w:rFonts w:ascii="Times New Roman" w:hAnsi="Times New Roman" w:cs="Times New Roman"/>
        <w:b/>
        <w:bCs/>
        <w:sz w:val="18"/>
        <w:szCs w:val="18"/>
      </w:rPr>
      <w:t>міської територіальної громади на 2025–2027 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EA7" w:rsidRDefault="00E95EA7" w:rsidP="00192F80">
      <w:pPr>
        <w:spacing w:after="0" w:line="240" w:lineRule="auto"/>
      </w:pPr>
      <w:r>
        <w:separator/>
      </w:r>
    </w:p>
  </w:footnote>
  <w:footnote w:type="continuationSeparator" w:id="1">
    <w:p w:rsidR="00E95EA7" w:rsidRDefault="00E95EA7" w:rsidP="00192F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3924340"/>
      <w:docPartObj>
        <w:docPartGallery w:val="Page Numbers (Top of Page)"/>
        <w:docPartUnique/>
      </w:docPartObj>
    </w:sdtPr>
    <w:sdtContent>
      <w:p w:rsidR="00B064F8" w:rsidRDefault="00427898">
        <w:pPr>
          <w:pStyle w:val="af0"/>
          <w:jc w:val="center"/>
        </w:pPr>
        <w:r w:rsidRPr="00B064F8">
          <w:rPr>
            <w:rFonts w:ascii="Times New Roman" w:hAnsi="Times New Roman" w:cs="Times New Roman"/>
            <w:sz w:val="24"/>
            <w:szCs w:val="24"/>
          </w:rPr>
          <w:fldChar w:fldCharType="begin"/>
        </w:r>
        <w:r w:rsidR="00B064F8" w:rsidRPr="00B064F8">
          <w:rPr>
            <w:rFonts w:ascii="Times New Roman" w:hAnsi="Times New Roman" w:cs="Times New Roman"/>
            <w:sz w:val="24"/>
            <w:szCs w:val="24"/>
          </w:rPr>
          <w:instrText>PAGE</w:instrText>
        </w:r>
        <w:r w:rsidRPr="00B064F8">
          <w:rPr>
            <w:rFonts w:ascii="Times New Roman" w:hAnsi="Times New Roman" w:cs="Times New Roman"/>
            <w:sz w:val="24"/>
            <w:szCs w:val="24"/>
          </w:rPr>
          <w:fldChar w:fldCharType="separate"/>
        </w:r>
        <w:r w:rsidR="00B331E2">
          <w:rPr>
            <w:rFonts w:ascii="Times New Roman" w:hAnsi="Times New Roman" w:cs="Times New Roman"/>
            <w:noProof/>
            <w:sz w:val="24"/>
            <w:szCs w:val="24"/>
          </w:rPr>
          <w:t>2</w:t>
        </w:r>
        <w:r w:rsidRPr="00B064F8">
          <w:rPr>
            <w:rFonts w:ascii="Times New Roman" w:hAnsi="Times New Roman" w:cs="Times New Roman"/>
            <w:sz w:val="24"/>
            <w:szCs w:val="24"/>
          </w:rPr>
          <w:fldChar w:fldCharType="end"/>
        </w:r>
        <w:r w:rsidR="00B064F8" w:rsidRPr="00B064F8">
          <w:rPr>
            <w:rFonts w:ascii="Times New Roman" w:hAnsi="Times New Roman" w:cs="Times New Roman"/>
            <w:sz w:val="24"/>
            <w:szCs w:val="24"/>
          </w:rPr>
          <w:t xml:space="preserve"> із </w:t>
        </w:r>
        <w:r w:rsidRPr="00B064F8">
          <w:rPr>
            <w:rFonts w:ascii="Times New Roman" w:hAnsi="Times New Roman" w:cs="Times New Roman"/>
            <w:sz w:val="24"/>
            <w:szCs w:val="24"/>
          </w:rPr>
          <w:fldChar w:fldCharType="begin"/>
        </w:r>
        <w:r w:rsidR="00B064F8" w:rsidRPr="00B064F8">
          <w:rPr>
            <w:rFonts w:ascii="Times New Roman" w:hAnsi="Times New Roman" w:cs="Times New Roman"/>
            <w:sz w:val="24"/>
            <w:szCs w:val="24"/>
          </w:rPr>
          <w:instrText>NUMPAGES</w:instrText>
        </w:r>
        <w:r w:rsidRPr="00B064F8">
          <w:rPr>
            <w:rFonts w:ascii="Times New Roman" w:hAnsi="Times New Roman" w:cs="Times New Roman"/>
            <w:sz w:val="24"/>
            <w:szCs w:val="24"/>
          </w:rPr>
          <w:fldChar w:fldCharType="separate"/>
        </w:r>
        <w:r w:rsidR="00B331E2">
          <w:rPr>
            <w:rFonts w:ascii="Times New Roman" w:hAnsi="Times New Roman" w:cs="Times New Roman"/>
            <w:noProof/>
            <w:sz w:val="24"/>
            <w:szCs w:val="24"/>
          </w:rPr>
          <w:t>70</w:t>
        </w:r>
        <w:r w:rsidRPr="00B064F8">
          <w:rPr>
            <w:rFonts w:ascii="Times New Roman" w:hAnsi="Times New Roman" w:cs="Times New Roman"/>
            <w:sz w:val="24"/>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187103"/>
      <w:docPartObj>
        <w:docPartGallery w:val="Page Numbers (Top of Page)"/>
        <w:docPartUnique/>
      </w:docPartObj>
    </w:sdtPr>
    <w:sdtContent>
      <w:p w:rsidR="00865CBC" w:rsidRDefault="00427898">
        <w:pPr>
          <w:pStyle w:val="af0"/>
          <w:jc w:val="center"/>
          <w:rPr>
            <w:rFonts w:ascii="Times New Roman" w:hAnsi="Times New Roman" w:cs="Times New Roman"/>
            <w:sz w:val="24"/>
            <w:szCs w:val="24"/>
          </w:rPr>
        </w:pPr>
        <w:r w:rsidRPr="00B064F8">
          <w:rPr>
            <w:rFonts w:ascii="Times New Roman" w:hAnsi="Times New Roman" w:cs="Times New Roman"/>
            <w:sz w:val="24"/>
            <w:szCs w:val="24"/>
          </w:rPr>
          <w:fldChar w:fldCharType="begin"/>
        </w:r>
        <w:r w:rsidR="00865CBC" w:rsidRPr="00B064F8">
          <w:rPr>
            <w:rFonts w:ascii="Times New Roman" w:hAnsi="Times New Roman" w:cs="Times New Roman"/>
            <w:sz w:val="24"/>
            <w:szCs w:val="24"/>
          </w:rPr>
          <w:instrText>PAGE</w:instrText>
        </w:r>
        <w:r w:rsidRPr="00B064F8">
          <w:rPr>
            <w:rFonts w:ascii="Times New Roman" w:hAnsi="Times New Roman" w:cs="Times New Roman"/>
            <w:sz w:val="24"/>
            <w:szCs w:val="24"/>
          </w:rPr>
          <w:fldChar w:fldCharType="separate"/>
        </w:r>
        <w:r w:rsidR="00B331E2">
          <w:rPr>
            <w:rFonts w:ascii="Times New Roman" w:hAnsi="Times New Roman" w:cs="Times New Roman"/>
            <w:noProof/>
            <w:sz w:val="24"/>
            <w:szCs w:val="24"/>
          </w:rPr>
          <w:t>15</w:t>
        </w:r>
        <w:r w:rsidRPr="00B064F8">
          <w:rPr>
            <w:rFonts w:ascii="Times New Roman" w:hAnsi="Times New Roman" w:cs="Times New Roman"/>
            <w:sz w:val="24"/>
            <w:szCs w:val="24"/>
          </w:rPr>
          <w:fldChar w:fldCharType="end"/>
        </w:r>
        <w:r w:rsidR="00865CBC" w:rsidRPr="00B064F8">
          <w:rPr>
            <w:rFonts w:ascii="Times New Roman" w:hAnsi="Times New Roman" w:cs="Times New Roman"/>
            <w:sz w:val="24"/>
            <w:szCs w:val="24"/>
          </w:rPr>
          <w:t xml:space="preserve"> із </w:t>
        </w:r>
        <w:r w:rsidRPr="00B064F8">
          <w:rPr>
            <w:rFonts w:ascii="Times New Roman" w:hAnsi="Times New Roman" w:cs="Times New Roman"/>
            <w:sz w:val="24"/>
            <w:szCs w:val="24"/>
          </w:rPr>
          <w:fldChar w:fldCharType="begin"/>
        </w:r>
        <w:r w:rsidR="00865CBC" w:rsidRPr="00B064F8">
          <w:rPr>
            <w:rFonts w:ascii="Times New Roman" w:hAnsi="Times New Roman" w:cs="Times New Roman"/>
            <w:sz w:val="24"/>
            <w:szCs w:val="24"/>
          </w:rPr>
          <w:instrText>NUMPAGES</w:instrText>
        </w:r>
        <w:r w:rsidRPr="00B064F8">
          <w:rPr>
            <w:rFonts w:ascii="Times New Roman" w:hAnsi="Times New Roman" w:cs="Times New Roman"/>
            <w:sz w:val="24"/>
            <w:szCs w:val="24"/>
          </w:rPr>
          <w:fldChar w:fldCharType="separate"/>
        </w:r>
        <w:r w:rsidR="00B331E2">
          <w:rPr>
            <w:rFonts w:ascii="Times New Roman" w:hAnsi="Times New Roman" w:cs="Times New Roman"/>
            <w:noProof/>
            <w:sz w:val="24"/>
            <w:szCs w:val="24"/>
          </w:rPr>
          <w:t>70</w:t>
        </w:r>
        <w:r w:rsidRPr="00B064F8">
          <w:rPr>
            <w:rFonts w:ascii="Times New Roman" w:hAnsi="Times New Roman" w:cs="Times New Roman"/>
            <w:sz w:val="24"/>
            <w:szCs w:val="24"/>
          </w:rPr>
          <w:fldChar w:fldCharType="end"/>
        </w:r>
      </w:p>
      <w:p w:rsidR="00865CBC" w:rsidRDefault="00865CBC" w:rsidP="00865CBC">
        <w:pPr>
          <w:pStyle w:val="af0"/>
          <w:jc w:val="right"/>
        </w:pPr>
        <w:r>
          <w:rPr>
            <w:rFonts w:ascii="Times New Roman" w:hAnsi="Times New Roman" w:cs="Times New Roman"/>
            <w:sz w:val="24"/>
            <w:szCs w:val="24"/>
          </w:rPr>
          <w:t>Продовження додатка</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CBC" w:rsidRPr="00065813" w:rsidRDefault="00865CBC" w:rsidP="00065813">
    <w:pPr>
      <w:pStyle w:val="af0"/>
      <w:jc w:val="right"/>
      <w:rPr>
        <w:rFonts w:ascii="Times New Roman" w:hAnsi="Times New Roman" w:cs="Times New Roman"/>
        <w:sz w:val="24"/>
        <w:szCs w:val="24"/>
      </w:rPr>
    </w:pPr>
    <w:r w:rsidRPr="00065813">
      <w:rPr>
        <w:rFonts w:ascii="Times New Roman" w:hAnsi="Times New Roman" w:cs="Times New Roman"/>
        <w:sz w:val="24"/>
        <w:szCs w:val="24"/>
      </w:rPr>
      <w:t>Продовження додатк</w:t>
    </w:r>
    <w:r w:rsidR="00065813">
      <w:rPr>
        <w:rFonts w:ascii="Times New Roman" w:hAnsi="Times New Roman" w:cs="Times New Roman"/>
        <w:sz w:val="24"/>
        <w:szCs w:val="24"/>
      </w:rPr>
      <w:t>а</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5568754"/>
      <w:docPartObj>
        <w:docPartGallery w:val="Page Numbers (Top of Page)"/>
        <w:docPartUnique/>
      </w:docPartObj>
    </w:sdtPr>
    <w:sdtEndPr>
      <w:rPr>
        <w:rFonts w:ascii="Times New Roman" w:hAnsi="Times New Roman" w:cs="Times New Roman"/>
        <w:sz w:val="24"/>
        <w:szCs w:val="24"/>
      </w:rPr>
    </w:sdtEndPr>
    <w:sdtContent>
      <w:p w:rsidR="0095594A" w:rsidRDefault="00427898" w:rsidP="0095594A">
        <w:pPr>
          <w:pStyle w:val="af0"/>
          <w:jc w:val="center"/>
          <w:rPr>
            <w:rFonts w:ascii="Times New Roman" w:hAnsi="Times New Roman" w:cs="Times New Roman"/>
            <w:sz w:val="24"/>
            <w:szCs w:val="24"/>
          </w:rPr>
        </w:pPr>
        <w:r w:rsidRPr="00B064F8">
          <w:rPr>
            <w:rFonts w:ascii="Times New Roman" w:hAnsi="Times New Roman" w:cs="Times New Roman"/>
            <w:sz w:val="24"/>
            <w:szCs w:val="24"/>
          </w:rPr>
          <w:fldChar w:fldCharType="begin"/>
        </w:r>
        <w:r w:rsidR="0095594A" w:rsidRPr="00B064F8">
          <w:rPr>
            <w:rFonts w:ascii="Times New Roman" w:hAnsi="Times New Roman" w:cs="Times New Roman"/>
            <w:sz w:val="24"/>
            <w:szCs w:val="24"/>
          </w:rPr>
          <w:instrText>PAGE</w:instrText>
        </w:r>
        <w:r w:rsidRPr="00B064F8">
          <w:rPr>
            <w:rFonts w:ascii="Times New Roman" w:hAnsi="Times New Roman" w:cs="Times New Roman"/>
            <w:sz w:val="24"/>
            <w:szCs w:val="24"/>
          </w:rPr>
          <w:fldChar w:fldCharType="separate"/>
        </w:r>
        <w:r w:rsidR="00B331E2">
          <w:rPr>
            <w:rFonts w:ascii="Times New Roman" w:hAnsi="Times New Roman" w:cs="Times New Roman"/>
            <w:noProof/>
            <w:sz w:val="24"/>
            <w:szCs w:val="24"/>
          </w:rPr>
          <w:t>20</w:t>
        </w:r>
        <w:r w:rsidRPr="00B064F8">
          <w:rPr>
            <w:rFonts w:ascii="Times New Roman" w:hAnsi="Times New Roman" w:cs="Times New Roman"/>
            <w:sz w:val="24"/>
            <w:szCs w:val="24"/>
          </w:rPr>
          <w:fldChar w:fldCharType="end"/>
        </w:r>
        <w:r w:rsidR="0095594A" w:rsidRPr="00B064F8">
          <w:rPr>
            <w:rFonts w:ascii="Times New Roman" w:hAnsi="Times New Roman" w:cs="Times New Roman"/>
            <w:sz w:val="24"/>
            <w:szCs w:val="24"/>
          </w:rPr>
          <w:t xml:space="preserve"> із </w:t>
        </w:r>
        <w:r w:rsidRPr="00B064F8">
          <w:rPr>
            <w:rFonts w:ascii="Times New Roman" w:hAnsi="Times New Roman" w:cs="Times New Roman"/>
            <w:sz w:val="24"/>
            <w:szCs w:val="24"/>
          </w:rPr>
          <w:fldChar w:fldCharType="begin"/>
        </w:r>
        <w:r w:rsidR="0095594A" w:rsidRPr="00B064F8">
          <w:rPr>
            <w:rFonts w:ascii="Times New Roman" w:hAnsi="Times New Roman" w:cs="Times New Roman"/>
            <w:sz w:val="24"/>
            <w:szCs w:val="24"/>
          </w:rPr>
          <w:instrText>NUMPAGES</w:instrText>
        </w:r>
        <w:r w:rsidRPr="00B064F8">
          <w:rPr>
            <w:rFonts w:ascii="Times New Roman" w:hAnsi="Times New Roman" w:cs="Times New Roman"/>
            <w:sz w:val="24"/>
            <w:szCs w:val="24"/>
          </w:rPr>
          <w:fldChar w:fldCharType="separate"/>
        </w:r>
        <w:r w:rsidR="00B331E2">
          <w:rPr>
            <w:rFonts w:ascii="Times New Roman" w:hAnsi="Times New Roman" w:cs="Times New Roman"/>
            <w:noProof/>
            <w:sz w:val="24"/>
            <w:szCs w:val="24"/>
          </w:rPr>
          <w:t>70</w:t>
        </w:r>
        <w:r w:rsidRPr="00B064F8">
          <w:rPr>
            <w:rFonts w:ascii="Times New Roman" w:hAnsi="Times New Roman" w:cs="Times New Roman"/>
            <w:sz w:val="24"/>
            <w:szCs w:val="24"/>
          </w:rPr>
          <w:fldChar w:fldCharType="end"/>
        </w:r>
        <w:r w:rsidR="0095594A">
          <w:rPr>
            <w:rFonts w:ascii="Times New Roman" w:hAnsi="Times New Roman" w:cs="Times New Roman"/>
            <w:sz w:val="24"/>
            <w:szCs w:val="24"/>
          </w:rPr>
          <w:t xml:space="preserve"> </w:t>
        </w:r>
      </w:p>
      <w:p w:rsidR="00A83C52" w:rsidRDefault="0095594A" w:rsidP="0095594A">
        <w:pPr>
          <w:pStyle w:val="af0"/>
          <w:jc w:val="right"/>
          <w:rPr>
            <w:rFonts w:ascii="Times New Roman" w:hAnsi="Times New Roman" w:cs="Times New Roman"/>
            <w:sz w:val="24"/>
            <w:szCs w:val="24"/>
          </w:rPr>
        </w:pPr>
        <w:r w:rsidRPr="0095594A">
          <w:rPr>
            <w:rFonts w:ascii="Times New Roman" w:hAnsi="Times New Roman" w:cs="Times New Roman"/>
            <w:sz w:val="24"/>
            <w:szCs w:val="24"/>
          </w:rPr>
          <w:t>Продовження додатка</w:t>
        </w:r>
        <w:r>
          <w:rPr>
            <w:rFonts w:ascii="Times New Roman" w:hAnsi="Times New Roman" w:cs="Times New Roman"/>
            <w:sz w:val="24"/>
            <w:szCs w:val="24"/>
          </w:rPr>
          <w:t xml:space="preserve"> 1</w:t>
        </w:r>
      </w:p>
      <w:p w:rsidR="0095594A" w:rsidRPr="0095594A" w:rsidRDefault="00A83C52" w:rsidP="00A83C52">
        <w:pPr>
          <w:pStyle w:val="af0"/>
          <w:jc w:val="center"/>
          <w:rPr>
            <w:rFonts w:ascii="Times New Roman" w:hAnsi="Times New Roman" w:cs="Times New Roman"/>
            <w:sz w:val="24"/>
            <w:szCs w:val="24"/>
          </w:rPr>
        </w:pPr>
        <w:r>
          <w:rPr>
            <w:rFonts w:ascii="Times New Roman" w:hAnsi="Times New Roman" w:cs="Times New Roman"/>
            <w:sz w:val="24"/>
            <w:szCs w:val="24"/>
          </w:rPr>
          <w:t xml:space="preserve">                                                                                                до Плану</w:t>
        </w:r>
      </w:p>
    </w:sdtContent>
  </w:sdt>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7231349"/>
      <w:docPartObj>
        <w:docPartGallery w:val="Page Numbers (Top of Page)"/>
        <w:docPartUnique/>
      </w:docPartObj>
    </w:sdtPr>
    <w:sdtContent>
      <w:p w:rsidR="0095594A" w:rsidRDefault="00427898" w:rsidP="0095594A">
        <w:pPr>
          <w:pStyle w:val="af0"/>
          <w:jc w:val="center"/>
        </w:pPr>
        <w:r w:rsidRPr="00B064F8">
          <w:rPr>
            <w:rFonts w:ascii="Times New Roman" w:hAnsi="Times New Roman" w:cs="Times New Roman"/>
            <w:sz w:val="24"/>
            <w:szCs w:val="24"/>
          </w:rPr>
          <w:fldChar w:fldCharType="begin"/>
        </w:r>
        <w:r w:rsidR="0095594A" w:rsidRPr="00B064F8">
          <w:rPr>
            <w:rFonts w:ascii="Times New Roman" w:hAnsi="Times New Roman" w:cs="Times New Roman"/>
            <w:sz w:val="24"/>
            <w:szCs w:val="24"/>
          </w:rPr>
          <w:instrText>PAGE</w:instrText>
        </w:r>
        <w:r w:rsidRPr="00B064F8">
          <w:rPr>
            <w:rFonts w:ascii="Times New Roman" w:hAnsi="Times New Roman" w:cs="Times New Roman"/>
            <w:sz w:val="24"/>
            <w:szCs w:val="24"/>
          </w:rPr>
          <w:fldChar w:fldCharType="separate"/>
        </w:r>
        <w:r w:rsidR="00B331E2">
          <w:rPr>
            <w:rFonts w:ascii="Times New Roman" w:hAnsi="Times New Roman" w:cs="Times New Roman"/>
            <w:noProof/>
            <w:sz w:val="24"/>
            <w:szCs w:val="24"/>
          </w:rPr>
          <w:t>21</w:t>
        </w:r>
        <w:r w:rsidRPr="00B064F8">
          <w:rPr>
            <w:rFonts w:ascii="Times New Roman" w:hAnsi="Times New Roman" w:cs="Times New Roman"/>
            <w:sz w:val="24"/>
            <w:szCs w:val="24"/>
          </w:rPr>
          <w:fldChar w:fldCharType="end"/>
        </w:r>
        <w:r w:rsidR="0095594A" w:rsidRPr="00B064F8">
          <w:rPr>
            <w:rFonts w:ascii="Times New Roman" w:hAnsi="Times New Roman" w:cs="Times New Roman"/>
            <w:sz w:val="24"/>
            <w:szCs w:val="24"/>
          </w:rPr>
          <w:t xml:space="preserve"> із </w:t>
        </w:r>
        <w:r w:rsidRPr="00B064F8">
          <w:rPr>
            <w:rFonts w:ascii="Times New Roman" w:hAnsi="Times New Roman" w:cs="Times New Roman"/>
            <w:sz w:val="24"/>
            <w:szCs w:val="24"/>
          </w:rPr>
          <w:fldChar w:fldCharType="begin"/>
        </w:r>
        <w:r w:rsidR="0095594A" w:rsidRPr="00B064F8">
          <w:rPr>
            <w:rFonts w:ascii="Times New Roman" w:hAnsi="Times New Roman" w:cs="Times New Roman"/>
            <w:sz w:val="24"/>
            <w:szCs w:val="24"/>
          </w:rPr>
          <w:instrText>NUMPAGES</w:instrText>
        </w:r>
        <w:r w:rsidRPr="00B064F8">
          <w:rPr>
            <w:rFonts w:ascii="Times New Roman" w:hAnsi="Times New Roman" w:cs="Times New Roman"/>
            <w:sz w:val="24"/>
            <w:szCs w:val="24"/>
          </w:rPr>
          <w:fldChar w:fldCharType="separate"/>
        </w:r>
        <w:r w:rsidR="00B331E2">
          <w:rPr>
            <w:rFonts w:ascii="Times New Roman" w:hAnsi="Times New Roman" w:cs="Times New Roman"/>
            <w:noProof/>
            <w:sz w:val="24"/>
            <w:szCs w:val="24"/>
          </w:rPr>
          <w:t>70</w:t>
        </w:r>
        <w:r w:rsidRPr="00B064F8">
          <w:rPr>
            <w:rFonts w:ascii="Times New Roman" w:hAnsi="Times New Roman" w:cs="Times New Roman"/>
            <w:sz w:val="24"/>
            <w:szCs w:val="24"/>
          </w:rPr>
          <w:fldChar w:fldCharType="end"/>
        </w:r>
      </w:p>
    </w:sdtContent>
  </w:sdt>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312836"/>
      <w:docPartObj>
        <w:docPartGallery w:val="Page Numbers (Top of Page)"/>
        <w:docPartUnique/>
      </w:docPartObj>
    </w:sdtPr>
    <w:sdtEndPr>
      <w:rPr>
        <w:rFonts w:ascii="Times New Roman" w:hAnsi="Times New Roman" w:cs="Times New Roman"/>
        <w:sz w:val="24"/>
        <w:szCs w:val="24"/>
      </w:rPr>
    </w:sdtEndPr>
    <w:sdtContent>
      <w:p w:rsidR="0095594A" w:rsidRDefault="00427898" w:rsidP="0095594A">
        <w:pPr>
          <w:pStyle w:val="af0"/>
          <w:jc w:val="center"/>
          <w:rPr>
            <w:rFonts w:ascii="Times New Roman" w:hAnsi="Times New Roman" w:cs="Times New Roman"/>
            <w:sz w:val="24"/>
            <w:szCs w:val="24"/>
          </w:rPr>
        </w:pPr>
        <w:r w:rsidRPr="00B064F8">
          <w:rPr>
            <w:rFonts w:ascii="Times New Roman" w:hAnsi="Times New Roman" w:cs="Times New Roman"/>
            <w:sz w:val="24"/>
            <w:szCs w:val="24"/>
          </w:rPr>
          <w:fldChar w:fldCharType="begin"/>
        </w:r>
        <w:r w:rsidR="0095594A" w:rsidRPr="00B064F8">
          <w:rPr>
            <w:rFonts w:ascii="Times New Roman" w:hAnsi="Times New Roman" w:cs="Times New Roman"/>
            <w:sz w:val="24"/>
            <w:szCs w:val="24"/>
          </w:rPr>
          <w:instrText>PAGE</w:instrText>
        </w:r>
        <w:r w:rsidRPr="00B064F8">
          <w:rPr>
            <w:rFonts w:ascii="Times New Roman" w:hAnsi="Times New Roman" w:cs="Times New Roman"/>
            <w:sz w:val="24"/>
            <w:szCs w:val="24"/>
          </w:rPr>
          <w:fldChar w:fldCharType="separate"/>
        </w:r>
        <w:r w:rsidR="00B331E2">
          <w:rPr>
            <w:rFonts w:ascii="Times New Roman" w:hAnsi="Times New Roman" w:cs="Times New Roman"/>
            <w:noProof/>
            <w:sz w:val="24"/>
            <w:szCs w:val="24"/>
          </w:rPr>
          <w:t>70</w:t>
        </w:r>
        <w:r w:rsidRPr="00B064F8">
          <w:rPr>
            <w:rFonts w:ascii="Times New Roman" w:hAnsi="Times New Roman" w:cs="Times New Roman"/>
            <w:sz w:val="24"/>
            <w:szCs w:val="24"/>
          </w:rPr>
          <w:fldChar w:fldCharType="end"/>
        </w:r>
        <w:r w:rsidR="0095594A" w:rsidRPr="00B064F8">
          <w:rPr>
            <w:rFonts w:ascii="Times New Roman" w:hAnsi="Times New Roman" w:cs="Times New Roman"/>
            <w:sz w:val="24"/>
            <w:szCs w:val="24"/>
          </w:rPr>
          <w:t xml:space="preserve"> із </w:t>
        </w:r>
        <w:r w:rsidRPr="00B064F8">
          <w:rPr>
            <w:rFonts w:ascii="Times New Roman" w:hAnsi="Times New Roman" w:cs="Times New Roman"/>
            <w:sz w:val="24"/>
            <w:szCs w:val="24"/>
          </w:rPr>
          <w:fldChar w:fldCharType="begin"/>
        </w:r>
        <w:r w:rsidR="0095594A" w:rsidRPr="00B064F8">
          <w:rPr>
            <w:rFonts w:ascii="Times New Roman" w:hAnsi="Times New Roman" w:cs="Times New Roman"/>
            <w:sz w:val="24"/>
            <w:szCs w:val="24"/>
          </w:rPr>
          <w:instrText>NUMPAGES</w:instrText>
        </w:r>
        <w:r w:rsidRPr="00B064F8">
          <w:rPr>
            <w:rFonts w:ascii="Times New Roman" w:hAnsi="Times New Roman" w:cs="Times New Roman"/>
            <w:sz w:val="24"/>
            <w:szCs w:val="24"/>
          </w:rPr>
          <w:fldChar w:fldCharType="separate"/>
        </w:r>
        <w:r w:rsidR="00B331E2">
          <w:rPr>
            <w:rFonts w:ascii="Times New Roman" w:hAnsi="Times New Roman" w:cs="Times New Roman"/>
            <w:noProof/>
            <w:sz w:val="24"/>
            <w:szCs w:val="24"/>
          </w:rPr>
          <w:t>70</w:t>
        </w:r>
        <w:r w:rsidRPr="00B064F8">
          <w:rPr>
            <w:rFonts w:ascii="Times New Roman" w:hAnsi="Times New Roman" w:cs="Times New Roman"/>
            <w:sz w:val="24"/>
            <w:szCs w:val="24"/>
          </w:rPr>
          <w:fldChar w:fldCharType="end"/>
        </w:r>
        <w:r w:rsidR="0095594A">
          <w:rPr>
            <w:rFonts w:ascii="Times New Roman" w:hAnsi="Times New Roman" w:cs="Times New Roman"/>
            <w:sz w:val="24"/>
            <w:szCs w:val="24"/>
          </w:rPr>
          <w:t xml:space="preserve"> </w:t>
        </w:r>
      </w:p>
      <w:p w:rsidR="00084DDC" w:rsidRDefault="0095594A" w:rsidP="0095594A">
        <w:pPr>
          <w:pStyle w:val="af0"/>
          <w:jc w:val="right"/>
          <w:rPr>
            <w:rFonts w:ascii="Times New Roman" w:hAnsi="Times New Roman" w:cs="Times New Roman"/>
            <w:sz w:val="24"/>
            <w:szCs w:val="24"/>
          </w:rPr>
        </w:pPr>
        <w:r>
          <w:rPr>
            <w:rFonts w:ascii="Times New Roman" w:hAnsi="Times New Roman" w:cs="Times New Roman"/>
            <w:sz w:val="24"/>
            <w:szCs w:val="24"/>
          </w:rPr>
          <w:t>Продов</w:t>
        </w:r>
        <w:r w:rsidRPr="0095594A">
          <w:rPr>
            <w:rFonts w:ascii="Times New Roman" w:hAnsi="Times New Roman" w:cs="Times New Roman"/>
            <w:sz w:val="24"/>
            <w:szCs w:val="24"/>
          </w:rPr>
          <w:t>ження додатка</w:t>
        </w:r>
        <w:r>
          <w:rPr>
            <w:rFonts w:ascii="Times New Roman" w:hAnsi="Times New Roman" w:cs="Times New Roman"/>
            <w:sz w:val="24"/>
            <w:szCs w:val="24"/>
          </w:rPr>
          <w:t xml:space="preserve"> 2</w:t>
        </w:r>
      </w:p>
      <w:p w:rsidR="0095594A" w:rsidRPr="0095594A" w:rsidRDefault="00084DDC" w:rsidP="00084DDC">
        <w:pPr>
          <w:pStyle w:val="af0"/>
          <w:rPr>
            <w:rFonts w:ascii="Times New Roman" w:hAnsi="Times New Roman" w:cs="Times New Roman"/>
            <w:sz w:val="24"/>
            <w:szCs w:val="24"/>
          </w:rPr>
        </w:pPr>
        <w:r>
          <w:rPr>
            <w:rFonts w:ascii="Times New Roman" w:hAnsi="Times New Roman" w:cs="Times New Roman"/>
            <w:sz w:val="24"/>
            <w:szCs w:val="24"/>
          </w:rPr>
          <w:t xml:space="preserve">                                                                                                                                                                                                                    до Плану</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6727A"/>
    <w:multiLevelType w:val="hybridMultilevel"/>
    <w:tmpl w:val="311698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36B40CE"/>
    <w:multiLevelType w:val="multilevel"/>
    <w:tmpl w:val="E0887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2053E8"/>
    <w:multiLevelType w:val="hybridMultilevel"/>
    <w:tmpl w:val="F8CE8D0C"/>
    <w:lvl w:ilvl="0" w:tplc="0422000F">
      <w:start w:val="1"/>
      <w:numFmt w:val="decimal"/>
      <w:lvlText w:val="%1."/>
      <w:lvlJc w:val="left"/>
      <w:pPr>
        <w:ind w:left="720" w:hanging="360"/>
      </w:pPr>
      <w:rPr>
        <w:rFonts w:eastAsia="Times New Roman"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4C0214C"/>
    <w:multiLevelType w:val="hybridMultilevel"/>
    <w:tmpl w:val="8354C306"/>
    <w:lvl w:ilvl="0" w:tplc="76947D8A">
      <w:start w:val="3"/>
      <w:numFmt w:val="bullet"/>
      <w:lvlText w:val="-"/>
      <w:lvlJc w:val="left"/>
      <w:pPr>
        <w:ind w:left="928"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97B1DC1"/>
    <w:multiLevelType w:val="hybridMultilevel"/>
    <w:tmpl w:val="9F60B18C"/>
    <w:lvl w:ilvl="0" w:tplc="E056BD2A">
      <w:start w:val="20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669241C7"/>
    <w:multiLevelType w:val="multilevel"/>
    <w:tmpl w:val="4394C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671B4F"/>
    <w:multiLevelType w:val="hybridMultilevel"/>
    <w:tmpl w:val="D7F8F8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34E59C9"/>
    <w:multiLevelType w:val="hybridMultilevel"/>
    <w:tmpl w:val="6EF06B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7"/>
  </w:num>
  <w:num w:numId="5">
    <w:abstractNumId w:val="6"/>
  </w:num>
  <w:num w:numId="6">
    <w:abstractNumId w:val="5"/>
  </w:num>
  <w:num w:numId="7">
    <w:abstractNumId w:val="1"/>
  </w:num>
  <w:num w:numId="8">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C57A92"/>
    <w:rsid w:val="0000383C"/>
    <w:rsid w:val="00007007"/>
    <w:rsid w:val="00007D3E"/>
    <w:rsid w:val="000110D1"/>
    <w:rsid w:val="00011ADB"/>
    <w:rsid w:val="00012D56"/>
    <w:rsid w:val="00013DAE"/>
    <w:rsid w:val="000205B2"/>
    <w:rsid w:val="00025CEB"/>
    <w:rsid w:val="00026266"/>
    <w:rsid w:val="000263EC"/>
    <w:rsid w:val="00030B58"/>
    <w:rsid w:val="000328FB"/>
    <w:rsid w:val="00036BA8"/>
    <w:rsid w:val="000373B8"/>
    <w:rsid w:val="000408B5"/>
    <w:rsid w:val="00050556"/>
    <w:rsid w:val="00052818"/>
    <w:rsid w:val="00052B03"/>
    <w:rsid w:val="000657D9"/>
    <w:rsid w:val="00065813"/>
    <w:rsid w:val="000668B0"/>
    <w:rsid w:val="00066B21"/>
    <w:rsid w:val="00066FBB"/>
    <w:rsid w:val="000729D9"/>
    <w:rsid w:val="00073CD7"/>
    <w:rsid w:val="000756AE"/>
    <w:rsid w:val="00076558"/>
    <w:rsid w:val="00080199"/>
    <w:rsid w:val="000810D0"/>
    <w:rsid w:val="00083724"/>
    <w:rsid w:val="00084DDC"/>
    <w:rsid w:val="00087F5A"/>
    <w:rsid w:val="00091250"/>
    <w:rsid w:val="00092F38"/>
    <w:rsid w:val="00093D01"/>
    <w:rsid w:val="00094063"/>
    <w:rsid w:val="000A0081"/>
    <w:rsid w:val="000A079E"/>
    <w:rsid w:val="000A1165"/>
    <w:rsid w:val="000A1A49"/>
    <w:rsid w:val="000A2631"/>
    <w:rsid w:val="000A2A0D"/>
    <w:rsid w:val="000A4F6D"/>
    <w:rsid w:val="000A6DA3"/>
    <w:rsid w:val="000A70F9"/>
    <w:rsid w:val="000B3D71"/>
    <w:rsid w:val="000C0579"/>
    <w:rsid w:val="000C29A7"/>
    <w:rsid w:val="000C523F"/>
    <w:rsid w:val="000C79A4"/>
    <w:rsid w:val="000D1F3F"/>
    <w:rsid w:val="000D60E3"/>
    <w:rsid w:val="000E07D2"/>
    <w:rsid w:val="000E1AB4"/>
    <w:rsid w:val="000E269A"/>
    <w:rsid w:val="000E2A47"/>
    <w:rsid w:val="000E4546"/>
    <w:rsid w:val="000E5B3B"/>
    <w:rsid w:val="000E61F4"/>
    <w:rsid w:val="000F3764"/>
    <w:rsid w:val="000F587E"/>
    <w:rsid w:val="000F6D4E"/>
    <w:rsid w:val="000F7523"/>
    <w:rsid w:val="00101E2E"/>
    <w:rsid w:val="00106444"/>
    <w:rsid w:val="00106523"/>
    <w:rsid w:val="00106580"/>
    <w:rsid w:val="00111330"/>
    <w:rsid w:val="00111C8A"/>
    <w:rsid w:val="00112F3E"/>
    <w:rsid w:val="00116E6D"/>
    <w:rsid w:val="00130D20"/>
    <w:rsid w:val="00135CB9"/>
    <w:rsid w:val="001369E4"/>
    <w:rsid w:val="0014078C"/>
    <w:rsid w:val="00142F39"/>
    <w:rsid w:val="00145130"/>
    <w:rsid w:val="001467FC"/>
    <w:rsid w:val="001510B3"/>
    <w:rsid w:val="00151415"/>
    <w:rsid w:val="00154891"/>
    <w:rsid w:val="00155336"/>
    <w:rsid w:val="00157EC7"/>
    <w:rsid w:val="00162FEA"/>
    <w:rsid w:val="00163711"/>
    <w:rsid w:val="001669AC"/>
    <w:rsid w:val="00167B46"/>
    <w:rsid w:val="001720BB"/>
    <w:rsid w:val="00172C6F"/>
    <w:rsid w:val="0017551B"/>
    <w:rsid w:val="001800AC"/>
    <w:rsid w:val="001874AC"/>
    <w:rsid w:val="00187F93"/>
    <w:rsid w:val="00192E8E"/>
    <w:rsid w:val="00192F80"/>
    <w:rsid w:val="001946DF"/>
    <w:rsid w:val="00195D64"/>
    <w:rsid w:val="00195FE9"/>
    <w:rsid w:val="001961E9"/>
    <w:rsid w:val="001A19D5"/>
    <w:rsid w:val="001A6B46"/>
    <w:rsid w:val="001A772B"/>
    <w:rsid w:val="001A7CE1"/>
    <w:rsid w:val="001B3ECB"/>
    <w:rsid w:val="001B759B"/>
    <w:rsid w:val="001B7D1F"/>
    <w:rsid w:val="001C1E3A"/>
    <w:rsid w:val="001C2BA4"/>
    <w:rsid w:val="001C328E"/>
    <w:rsid w:val="001D5204"/>
    <w:rsid w:val="001D6334"/>
    <w:rsid w:val="001D6605"/>
    <w:rsid w:val="001D6FD8"/>
    <w:rsid w:val="001D7509"/>
    <w:rsid w:val="001E2B2E"/>
    <w:rsid w:val="001E320B"/>
    <w:rsid w:val="001F4998"/>
    <w:rsid w:val="001F7824"/>
    <w:rsid w:val="001F7EAB"/>
    <w:rsid w:val="001F7EDD"/>
    <w:rsid w:val="00205D3D"/>
    <w:rsid w:val="00212A1C"/>
    <w:rsid w:val="0021683E"/>
    <w:rsid w:val="002237AA"/>
    <w:rsid w:val="00224173"/>
    <w:rsid w:val="002242F7"/>
    <w:rsid w:val="002252ED"/>
    <w:rsid w:val="00232EED"/>
    <w:rsid w:val="002340BB"/>
    <w:rsid w:val="00235BF1"/>
    <w:rsid w:val="00236888"/>
    <w:rsid w:val="0024200E"/>
    <w:rsid w:val="00244224"/>
    <w:rsid w:val="002506F4"/>
    <w:rsid w:val="0025569F"/>
    <w:rsid w:val="00262574"/>
    <w:rsid w:val="0026274D"/>
    <w:rsid w:val="0026298D"/>
    <w:rsid w:val="002641DC"/>
    <w:rsid w:val="00270582"/>
    <w:rsid w:val="00272686"/>
    <w:rsid w:val="00273C21"/>
    <w:rsid w:val="00282D5D"/>
    <w:rsid w:val="00285871"/>
    <w:rsid w:val="002A2745"/>
    <w:rsid w:val="002A2923"/>
    <w:rsid w:val="002A2B9E"/>
    <w:rsid w:val="002A5711"/>
    <w:rsid w:val="002B5BF1"/>
    <w:rsid w:val="002B7602"/>
    <w:rsid w:val="002C0548"/>
    <w:rsid w:val="002C0E3C"/>
    <w:rsid w:val="002C2A9A"/>
    <w:rsid w:val="002D7D8D"/>
    <w:rsid w:val="002E6D31"/>
    <w:rsid w:val="002E6FBB"/>
    <w:rsid w:val="002F02A1"/>
    <w:rsid w:val="002F270B"/>
    <w:rsid w:val="002F4945"/>
    <w:rsid w:val="002F6299"/>
    <w:rsid w:val="003033EE"/>
    <w:rsid w:val="00305BED"/>
    <w:rsid w:val="0031134D"/>
    <w:rsid w:val="0031566C"/>
    <w:rsid w:val="00315C66"/>
    <w:rsid w:val="00321606"/>
    <w:rsid w:val="00324C46"/>
    <w:rsid w:val="0033133F"/>
    <w:rsid w:val="00335BB7"/>
    <w:rsid w:val="003377A1"/>
    <w:rsid w:val="00337884"/>
    <w:rsid w:val="003431D1"/>
    <w:rsid w:val="00350C29"/>
    <w:rsid w:val="00352B78"/>
    <w:rsid w:val="003637EE"/>
    <w:rsid w:val="00363F7A"/>
    <w:rsid w:val="00366B43"/>
    <w:rsid w:val="003717CA"/>
    <w:rsid w:val="00380DF0"/>
    <w:rsid w:val="0038282C"/>
    <w:rsid w:val="00383D23"/>
    <w:rsid w:val="00386A2E"/>
    <w:rsid w:val="00392C85"/>
    <w:rsid w:val="00393A62"/>
    <w:rsid w:val="003A4586"/>
    <w:rsid w:val="003A5FB0"/>
    <w:rsid w:val="003B0AC5"/>
    <w:rsid w:val="003B31DA"/>
    <w:rsid w:val="003B6020"/>
    <w:rsid w:val="003C2F72"/>
    <w:rsid w:val="003C65A5"/>
    <w:rsid w:val="003D003E"/>
    <w:rsid w:val="003D0806"/>
    <w:rsid w:val="003D2E8B"/>
    <w:rsid w:val="003D521A"/>
    <w:rsid w:val="003D657A"/>
    <w:rsid w:val="003E26B4"/>
    <w:rsid w:val="003E3244"/>
    <w:rsid w:val="003E57C4"/>
    <w:rsid w:val="003E5CB6"/>
    <w:rsid w:val="003F0E72"/>
    <w:rsid w:val="003F14FA"/>
    <w:rsid w:val="003F2530"/>
    <w:rsid w:val="003F4F5B"/>
    <w:rsid w:val="003F67E4"/>
    <w:rsid w:val="00401E33"/>
    <w:rsid w:val="00402DA1"/>
    <w:rsid w:val="004079E4"/>
    <w:rsid w:val="004165F3"/>
    <w:rsid w:val="0042082E"/>
    <w:rsid w:val="00422CA4"/>
    <w:rsid w:val="004269CC"/>
    <w:rsid w:val="00427898"/>
    <w:rsid w:val="00430966"/>
    <w:rsid w:val="0043277D"/>
    <w:rsid w:val="00434D1D"/>
    <w:rsid w:val="00440E9D"/>
    <w:rsid w:val="004509C6"/>
    <w:rsid w:val="0045170F"/>
    <w:rsid w:val="00451DE1"/>
    <w:rsid w:val="00453A78"/>
    <w:rsid w:val="00453FC7"/>
    <w:rsid w:val="004549FC"/>
    <w:rsid w:val="004552D9"/>
    <w:rsid w:val="0045691E"/>
    <w:rsid w:val="0045705D"/>
    <w:rsid w:val="004572BA"/>
    <w:rsid w:val="004578AB"/>
    <w:rsid w:val="0046092C"/>
    <w:rsid w:val="00461660"/>
    <w:rsid w:val="00461984"/>
    <w:rsid w:val="00464842"/>
    <w:rsid w:val="00466A3C"/>
    <w:rsid w:val="0046751D"/>
    <w:rsid w:val="004736C1"/>
    <w:rsid w:val="004750C4"/>
    <w:rsid w:val="004753B9"/>
    <w:rsid w:val="0048007E"/>
    <w:rsid w:val="00492421"/>
    <w:rsid w:val="00492816"/>
    <w:rsid w:val="00492BE6"/>
    <w:rsid w:val="00493D01"/>
    <w:rsid w:val="004A1EAE"/>
    <w:rsid w:val="004A37A7"/>
    <w:rsid w:val="004B6212"/>
    <w:rsid w:val="004C04CA"/>
    <w:rsid w:val="004C0549"/>
    <w:rsid w:val="004C152E"/>
    <w:rsid w:val="004C356A"/>
    <w:rsid w:val="004C3E93"/>
    <w:rsid w:val="004D74CA"/>
    <w:rsid w:val="004E32AD"/>
    <w:rsid w:val="004E4273"/>
    <w:rsid w:val="004E70CC"/>
    <w:rsid w:val="004E7CF9"/>
    <w:rsid w:val="00501FF7"/>
    <w:rsid w:val="00504741"/>
    <w:rsid w:val="0050690D"/>
    <w:rsid w:val="005070EF"/>
    <w:rsid w:val="00511541"/>
    <w:rsid w:val="005164F8"/>
    <w:rsid w:val="0051705D"/>
    <w:rsid w:val="00517158"/>
    <w:rsid w:val="00523BBE"/>
    <w:rsid w:val="005244C1"/>
    <w:rsid w:val="00531354"/>
    <w:rsid w:val="00533E49"/>
    <w:rsid w:val="005371CB"/>
    <w:rsid w:val="00541DF8"/>
    <w:rsid w:val="00561BE3"/>
    <w:rsid w:val="00564F65"/>
    <w:rsid w:val="00571EC3"/>
    <w:rsid w:val="00574B5D"/>
    <w:rsid w:val="005778B4"/>
    <w:rsid w:val="0058032C"/>
    <w:rsid w:val="005831E7"/>
    <w:rsid w:val="00584957"/>
    <w:rsid w:val="00596AA8"/>
    <w:rsid w:val="005A0F93"/>
    <w:rsid w:val="005B112C"/>
    <w:rsid w:val="005B2FEB"/>
    <w:rsid w:val="005B3C73"/>
    <w:rsid w:val="005B4883"/>
    <w:rsid w:val="005B6DB1"/>
    <w:rsid w:val="005C48C6"/>
    <w:rsid w:val="005C5C85"/>
    <w:rsid w:val="005C7C42"/>
    <w:rsid w:val="005D47E2"/>
    <w:rsid w:val="005D598F"/>
    <w:rsid w:val="005D7D4E"/>
    <w:rsid w:val="005E6DF5"/>
    <w:rsid w:val="005F0AED"/>
    <w:rsid w:val="005F7FD9"/>
    <w:rsid w:val="00603379"/>
    <w:rsid w:val="00606C1B"/>
    <w:rsid w:val="00624001"/>
    <w:rsid w:val="006240D6"/>
    <w:rsid w:val="00625652"/>
    <w:rsid w:val="00634213"/>
    <w:rsid w:val="006348A7"/>
    <w:rsid w:val="00651178"/>
    <w:rsid w:val="00661331"/>
    <w:rsid w:val="00664643"/>
    <w:rsid w:val="00667799"/>
    <w:rsid w:val="00667812"/>
    <w:rsid w:val="00670FD8"/>
    <w:rsid w:val="00685696"/>
    <w:rsid w:val="00691AF4"/>
    <w:rsid w:val="00691F32"/>
    <w:rsid w:val="0069528D"/>
    <w:rsid w:val="006A214E"/>
    <w:rsid w:val="006A6E06"/>
    <w:rsid w:val="006B210B"/>
    <w:rsid w:val="006B598A"/>
    <w:rsid w:val="006B6888"/>
    <w:rsid w:val="006C60C5"/>
    <w:rsid w:val="006D0AEA"/>
    <w:rsid w:val="006E07E0"/>
    <w:rsid w:val="006E09BE"/>
    <w:rsid w:val="006E1B32"/>
    <w:rsid w:val="006E44A3"/>
    <w:rsid w:val="006E5173"/>
    <w:rsid w:val="006E6D7E"/>
    <w:rsid w:val="006F49B7"/>
    <w:rsid w:val="006F49DB"/>
    <w:rsid w:val="007012CC"/>
    <w:rsid w:val="00701D62"/>
    <w:rsid w:val="00701DDB"/>
    <w:rsid w:val="007038D9"/>
    <w:rsid w:val="0071169F"/>
    <w:rsid w:val="00713E37"/>
    <w:rsid w:val="00715923"/>
    <w:rsid w:val="00717251"/>
    <w:rsid w:val="007236F2"/>
    <w:rsid w:val="00730D1C"/>
    <w:rsid w:val="007336D0"/>
    <w:rsid w:val="00733BB9"/>
    <w:rsid w:val="00743A58"/>
    <w:rsid w:val="00743E72"/>
    <w:rsid w:val="00746557"/>
    <w:rsid w:val="00747820"/>
    <w:rsid w:val="00754832"/>
    <w:rsid w:val="00755876"/>
    <w:rsid w:val="00761924"/>
    <w:rsid w:val="00772CE9"/>
    <w:rsid w:val="00773994"/>
    <w:rsid w:val="00773E83"/>
    <w:rsid w:val="007760AC"/>
    <w:rsid w:val="00776771"/>
    <w:rsid w:val="00776F95"/>
    <w:rsid w:val="00780365"/>
    <w:rsid w:val="007804DA"/>
    <w:rsid w:val="00783303"/>
    <w:rsid w:val="00792742"/>
    <w:rsid w:val="00793298"/>
    <w:rsid w:val="00797072"/>
    <w:rsid w:val="007A0254"/>
    <w:rsid w:val="007A3875"/>
    <w:rsid w:val="007A3A48"/>
    <w:rsid w:val="007A3B97"/>
    <w:rsid w:val="007B2424"/>
    <w:rsid w:val="007B44D7"/>
    <w:rsid w:val="007B6040"/>
    <w:rsid w:val="007B7383"/>
    <w:rsid w:val="007C0702"/>
    <w:rsid w:val="007C10F8"/>
    <w:rsid w:val="007D0E66"/>
    <w:rsid w:val="007D5DC5"/>
    <w:rsid w:val="007D7D3F"/>
    <w:rsid w:val="007E2EEE"/>
    <w:rsid w:val="007E6007"/>
    <w:rsid w:val="007F182A"/>
    <w:rsid w:val="007F32A6"/>
    <w:rsid w:val="008049A7"/>
    <w:rsid w:val="00812877"/>
    <w:rsid w:val="0081443A"/>
    <w:rsid w:val="00820341"/>
    <w:rsid w:val="008215C0"/>
    <w:rsid w:val="00821AC1"/>
    <w:rsid w:val="0082238C"/>
    <w:rsid w:val="0082339A"/>
    <w:rsid w:val="008269D4"/>
    <w:rsid w:val="00831966"/>
    <w:rsid w:val="00834B07"/>
    <w:rsid w:val="0083785F"/>
    <w:rsid w:val="00840A34"/>
    <w:rsid w:val="00846652"/>
    <w:rsid w:val="0084745D"/>
    <w:rsid w:val="008474A4"/>
    <w:rsid w:val="00847990"/>
    <w:rsid w:val="008507D1"/>
    <w:rsid w:val="00851595"/>
    <w:rsid w:val="0085192A"/>
    <w:rsid w:val="008519B7"/>
    <w:rsid w:val="00851C4F"/>
    <w:rsid w:val="008530CD"/>
    <w:rsid w:val="0085394C"/>
    <w:rsid w:val="0086176A"/>
    <w:rsid w:val="008636A4"/>
    <w:rsid w:val="00865475"/>
    <w:rsid w:val="00865A53"/>
    <w:rsid w:val="00865CBC"/>
    <w:rsid w:val="00871155"/>
    <w:rsid w:val="00871F7A"/>
    <w:rsid w:val="00872FB2"/>
    <w:rsid w:val="008730EE"/>
    <w:rsid w:val="008744D1"/>
    <w:rsid w:val="00876C82"/>
    <w:rsid w:val="0087731C"/>
    <w:rsid w:val="00880C0F"/>
    <w:rsid w:val="00882E42"/>
    <w:rsid w:val="00882EC0"/>
    <w:rsid w:val="00886D9D"/>
    <w:rsid w:val="0088799B"/>
    <w:rsid w:val="00892EAE"/>
    <w:rsid w:val="00893285"/>
    <w:rsid w:val="00894E50"/>
    <w:rsid w:val="008B0512"/>
    <w:rsid w:val="008B1F18"/>
    <w:rsid w:val="008B3217"/>
    <w:rsid w:val="008B728C"/>
    <w:rsid w:val="008B798A"/>
    <w:rsid w:val="008C2B30"/>
    <w:rsid w:val="008C2B6C"/>
    <w:rsid w:val="008C3F0B"/>
    <w:rsid w:val="008C4CF1"/>
    <w:rsid w:val="008C5CE3"/>
    <w:rsid w:val="008C7AE2"/>
    <w:rsid w:val="008D08D5"/>
    <w:rsid w:val="008D12AC"/>
    <w:rsid w:val="008D5DAB"/>
    <w:rsid w:val="008D6B4D"/>
    <w:rsid w:val="008D6C43"/>
    <w:rsid w:val="008E12B8"/>
    <w:rsid w:val="008E2010"/>
    <w:rsid w:val="008E2349"/>
    <w:rsid w:val="008E3CE6"/>
    <w:rsid w:val="008E7A3D"/>
    <w:rsid w:val="008F0EC6"/>
    <w:rsid w:val="00902A5F"/>
    <w:rsid w:val="00903348"/>
    <w:rsid w:val="00911798"/>
    <w:rsid w:val="009117D7"/>
    <w:rsid w:val="00912C78"/>
    <w:rsid w:val="00916137"/>
    <w:rsid w:val="0091723F"/>
    <w:rsid w:val="00923442"/>
    <w:rsid w:val="00930F30"/>
    <w:rsid w:val="009310E4"/>
    <w:rsid w:val="00936CA9"/>
    <w:rsid w:val="00940A34"/>
    <w:rsid w:val="00941836"/>
    <w:rsid w:val="00942416"/>
    <w:rsid w:val="00943DEB"/>
    <w:rsid w:val="00944886"/>
    <w:rsid w:val="00945699"/>
    <w:rsid w:val="009522B5"/>
    <w:rsid w:val="00952CE5"/>
    <w:rsid w:val="00954075"/>
    <w:rsid w:val="00955329"/>
    <w:rsid w:val="0095594A"/>
    <w:rsid w:val="009603B2"/>
    <w:rsid w:val="00963B5C"/>
    <w:rsid w:val="0096652B"/>
    <w:rsid w:val="00975F90"/>
    <w:rsid w:val="00977EB5"/>
    <w:rsid w:val="00982524"/>
    <w:rsid w:val="00984C77"/>
    <w:rsid w:val="00984D02"/>
    <w:rsid w:val="0098624F"/>
    <w:rsid w:val="00986C79"/>
    <w:rsid w:val="0098722A"/>
    <w:rsid w:val="00993130"/>
    <w:rsid w:val="009947F6"/>
    <w:rsid w:val="00997B8E"/>
    <w:rsid w:val="009A347F"/>
    <w:rsid w:val="009A34AA"/>
    <w:rsid w:val="009A3EF1"/>
    <w:rsid w:val="009A5C4E"/>
    <w:rsid w:val="009A7D96"/>
    <w:rsid w:val="009B2241"/>
    <w:rsid w:val="009B6756"/>
    <w:rsid w:val="009B6EDB"/>
    <w:rsid w:val="009B700E"/>
    <w:rsid w:val="009C225A"/>
    <w:rsid w:val="009C2FAD"/>
    <w:rsid w:val="009C3295"/>
    <w:rsid w:val="009D1279"/>
    <w:rsid w:val="009D64FF"/>
    <w:rsid w:val="009E44F2"/>
    <w:rsid w:val="009F21E4"/>
    <w:rsid w:val="009F46F4"/>
    <w:rsid w:val="009F67F4"/>
    <w:rsid w:val="009F7809"/>
    <w:rsid w:val="00A01151"/>
    <w:rsid w:val="00A04FB9"/>
    <w:rsid w:val="00A058F3"/>
    <w:rsid w:val="00A11B6D"/>
    <w:rsid w:val="00A12621"/>
    <w:rsid w:val="00A13A91"/>
    <w:rsid w:val="00A15C7A"/>
    <w:rsid w:val="00A17B4D"/>
    <w:rsid w:val="00A207C7"/>
    <w:rsid w:val="00A20C74"/>
    <w:rsid w:val="00A24297"/>
    <w:rsid w:val="00A26D48"/>
    <w:rsid w:val="00A27B57"/>
    <w:rsid w:val="00A30BAE"/>
    <w:rsid w:val="00A34A79"/>
    <w:rsid w:val="00A354CB"/>
    <w:rsid w:val="00A358A6"/>
    <w:rsid w:val="00A35CAF"/>
    <w:rsid w:val="00A41542"/>
    <w:rsid w:val="00A423CE"/>
    <w:rsid w:val="00A514C4"/>
    <w:rsid w:val="00A51C11"/>
    <w:rsid w:val="00A54985"/>
    <w:rsid w:val="00A71571"/>
    <w:rsid w:val="00A736FF"/>
    <w:rsid w:val="00A75521"/>
    <w:rsid w:val="00A7631A"/>
    <w:rsid w:val="00A81921"/>
    <w:rsid w:val="00A83C52"/>
    <w:rsid w:val="00A85188"/>
    <w:rsid w:val="00A9090C"/>
    <w:rsid w:val="00A91C8C"/>
    <w:rsid w:val="00A920CC"/>
    <w:rsid w:val="00A9333A"/>
    <w:rsid w:val="00A95D66"/>
    <w:rsid w:val="00A9632F"/>
    <w:rsid w:val="00A96CB1"/>
    <w:rsid w:val="00A97666"/>
    <w:rsid w:val="00A97E88"/>
    <w:rsid w:val="00AA2025"/>
    <w:rsid w:val="00AA2925"/>
    <w:rsid w:val="00AA30AB"/>
    <w:rsid w:val="00AA40C5"/>
    <w:rsid w:val="00AA4D51"/>
    <w:rsid w:val="00AA6891"/>
    <w:rsid w:val="00AA767C"/>
    <w:rsid w:val="00AB58FD"/>
    <w:rsid w:val="00AC045B"/>
    <w:rsid w:val="00AC16EF"/>
    <w:rsid w:val="00AC20CA"/>
    <w:rsid w:val="00AC40EA"/>
    <w:rsid w:val="00AD2665"/>
    <w:rsid w:val="00AD45A5"/>
    <w:rsid w:val="00AF0D4C"/>
    <w:rsid w:val="00AF1DE2"/>
    <w:rsid w:val="00AF3FB6"/>
    <w:rsid w:val="00AF56ED"/>
    <w:rsid w:val="00AF7701"/>
    <w:rsid w:val="00B033AC"/>
    <w:rsid w:val="00B0449C"/>
    <w:rsid w:val="00B064F8"/>
    <w:rsid w:val="00B13998"/>
    <w:rsid w:val="00B14955"/>
    <w:rsid w:val="00B20F59"/>
    <w:rsid w:val="00B27365"/>
    <w:rsid w:val="00B31B13"/>
    <w:rsid w:val="00B31BEF"/>
    <w:rsid w:val="00B32AE4"/>
    <w:rsid w:val="00B331E2"/>
    <w:rsid w:val="00B35462"/>
    <w:rsid w:val="00B44072"/>
    <w:rsid w:val="00B45933"/>
    <w:rsid w:val="00B5211A"/>
    <w:rsid w:val="00B55667"/>
    <w:rsid w:val="00B61722"/>
    <w:rsid w:val="00B61E7E"/>
    <w:rsid w:val="00B64E4D"/>
    <w:rsid w:val="00B717F3"/>
    <w:rsid w:val="00B733C3"/>
    <w:rsid w:val="00B81552"/>
    <w:rsid w:val="00B81554"/>
    <w:rsid w:val="00B81667"/>
    <w:rsid w:val="00B86662"/>
    <w:rsid w:val="00B86C5A"/>
    <w:rsid w:val="00B93000"/>
    <w:rsid w:val="00B9355E"/>
    <w:rsid w:val="00BA3E1C"/>
    <w:rsid w:val="00BA7C67"/>
    <w:rsid w:val="00BB29A6"/>
    <w:rsid w:val="00BB32FB"/>
    <w:rsid w:val="00BB3947"/>
    <w:rsid w:val="00BB47A2"/>
    <w:rsid w:val="00BB5C84"/>
    <w:rsid w:val="00BB7051"/>
    <w:rsid w:val="00BC21F0"/>
    <w:rsid w:val="00BC2DF9"/>
    <w:rsid w:val="00BC31CF"/>
    <w:rsid w:val="00BC422D"/>
    <w:rsid w:val="00BC6CB6"/>
    <w:rsid w:val="00BC75FE"/>
    <w:rsid w:val="00BD31BC"/>
    <w:rsid w:val="00BD621A"/>
    <w:rsid w:val="00BD6932"/>
    <w:rsid w:val="00BE188B"/>
    <w:rsid w:val="00BE1C94"/>
    <w:rsid w:val="00BE1F97"/>
    <w:rsid w:val="00BE6550"/>
    <w:rsid w:val="00BF0015"/>
    <w:rsid w:val="00BF7266"/>
    <w:rsid w:val="00BF7D5C"/>
    <w:rsid w:val="00C036DF"/>
    <w:rsid w:val="00C05CDE"/>
    <w:rsid w:val="00C078B1"/>
    <w:rsid w:val="00C10EAE"/>
    <w:rsid w:val="00C11A83"/>
    <w:rsid w:val="00C13C09"/>
    <w:rsid w:val="00C13EAB"/>
    <w:rsid w:val="00C209EF"/>
    <w:rsid w:val="00C238AA"/>
    <w:rsid w:val="00C26297"/>
    <w:rsid w:val="00C31BBE"/>
    <w:rsid w:val="00C34367"/>
    <w:rsid w:val="00C42EE4"/>
    <w:rsid w:val="00C448E2"/>
    <w:rsid w:val="00C44AD5"/>
    <w:rsid w:val="00C4745C"/>
    <w:rsid w:val="00C52A66"/>
    <w:rsid w:val="00C551A4"/>
    <w:rsid w:val="00C57A92"/>
    <w:rsid w:val="00C6163C"/>
    <w:rsid w:val="00C65DB0"/>
    <w:rsid w:val="00C7063A"/>
    <w:rsid w:val="00C71176"/>
    <w:rsid w:val="00C71E08"/>
    <w:rsid w:val="00C82B92"/>
    <w:rsid w:val="00C82F5E"/>
    <w:rsid w:val="00C85A80"/>
    <w:rsid w:val="00C86E2C"/>
    <w:rsid w:val="00CA125F"/>
    <w:rsid w:val="00CA2A90"/>
    <w:rsid w:val="00CA4200"/>
    <w:rsid w:val="00CB15FA"/>
    <w:rsid w:val="00CB6A2D"/>
    <w:rsid w:val="00CB7663"/>
    <w:rsid w:val="00CC66EF"/>
    <w:rsid w:val="00CD48ED"/>
    <w:rsid w:val="00CE1256"/>
    <w:rsid w:val="00CE2DD2"/>
    <w:rsid w:val="00CF2332"/>
    <w:rsid w:val="00CF3EDB"/>
    <w:rsid w:val="00CF4305"/>
    <w:rsid w:val="00CF4CE3"/>
    <w:rsid w:val="00CF7736"/>
    <w:rsid w:val="00D01174"/>
    <w:rsid w:val="00D02DDB"/>
    <w:rsid w:val="00D047C6"/>
    <w:rsid w:val="00D14B16"/>
    <w:rsid w:val="00D15C4E"/>
    <w:rsid w:val="00D236A6"/>
    <w:rsid w:val="00D238F1"/>
    <w:rsid w:val="00D2755D"/>
    <w:rsid w:val="00D278DA"/>
    <w:rsid w:val="00D34792"/>
    <w:rsid w:val="00D34C1E"/>
    <w:rsid w:val="00D36AF7"/>
    <w:rsid w:val="00D37931"/>
    <w:rsid w:val="00D37C3E"/>
    <w:rsid w:val="00D41326"/>
    <w:rsid w:val="00D4184D"/>
    <w:rsid w:val="00D43A1F"/>
    <w:rsid w:val="00D4431F"/>
    <w:rsid w:val="00D50766"/>
    <w:rsid w:val="00D52094"/>
    <w:rsid w:val="00D5497F"/>
    <w:rsid w:val="00D618C1"/>
    <w:rsid w:val="00D61CBD"/>
    <w:rsid w:val="00D623A6"/>
    <w:rsid w:val="00D6437E"/>
    <w:rsid w:val="00D673A7"/>
    <w:rsid w:val="00D72B57"/>
    <w:rsid w:val="00D72B7D"/>
    <w:rsid w:val="00D745AF"/>
    <w:rsid w:val="00D75D6B"/>
    <w:rsid w:val="00D77C8D"/>
    <w:rsid w:val="00D811B2"/>
    <w:rsid w:val="00D8297C"/>
    <w:rsid w:val="00D84364"/>
    <w:rsid w:val="00D863AB"/>
    <w:rsid w:val="00D86C19"/>
    <w:rsid w:val="00D900F7"/>
    <w:rsid w:val="00D905B6"/>
    <w:rsid w:val="00D90779"/>
    <w:rsid w:val="00D9114B"/>
    <w:rsid w:val="00D944E2"/>
    <w:rsid w:val="00D94AD6"/>
    <w:rsid w:val="00D9533C"/>
    <w:rsid w:val="00D97367"/>
    <w:rsid w:val="00DA300D"/>
    <w:rsid w:val="00DA30BB"/>
    <w:rsid w:val="00DB0EFC"/>
    <w:rsid w:val="00DB57F8"/>
    <w:rsid w:val="00DC08D5"/>
    <w:rsid w:val="00DC1B93"/>
    <w:rsid w:val="00DC34D9"/>
    <w:rsid w:val="00DC3BB9"/>
    <w:rsid w:val="00DD0980"/>
    <w:rsid w:val="00DF0E54"/>
    <w:rsid w:val="00DF2BC8"/>
    <w:rsid w:val="00DF50AF"/>
    <w:rsid w:val="00DF7CBB"/>
    <w:rsid w:val="00E027E1"/>
    <w:rsid w:val="00E03C10"/>
    <w:rsid w:val="00E0660E"/>
    <w:rsid w:val="00E06659"/>
    <w:rsid w:val="00E1768C"/>
    <w:rsid w:val="00E22959"/>
    <w:rsid w:val="00E32FF9"/>
    <w:rsid w:val="00E33607"/>
    <w:rsid w:val="00E34B61"/>
    <w:rsid w:val="00E413A4"/>
    <w:rsid w:val="00E46759"/>
    <w:rsid w:val="00E47477"/>
    <w:rsid w:val="00E47DC1"/>
    <w:rsid w:val="00E5046E"/>
    <w:rsid w:val="00E52B75"/>
    <w:rsid w:val="00E53006"/>
    <w:rsid w:val="00E53C14"/>
    <w:rsid w:val="00E6234C"/>
    <w:rsid w:val="00E671E9"/>
    <w:rsid w:val="00E70B91"/>
    <w:rsid w:val="00E746C1"/>
    <w:rsid w:val="00E80443"/>
    <w:rsid w:val="00E809F2"/>
    <w:rsid w:val="00E80CB0"/>
    <w:rsid w:val="00E8110A"/>
    <w:rsid w:val="00E901E7"/>
    <w:rsid w:val="00E9210B"/>
    <w:rsid w:val="00E940ED"/>
    <w:rsid w:val="00E94A52"/>
    <w:rsid w:val="00E95EA7"/>
    <w:rsid w:val="00E96D7F"/>
    <w:rsid w:val="00EA33B8"/>
    <w:rsid w:val="00EB0857"/>
    <w:rsid w:val="00EB19ED"/>
    <w:rsid w:val="00EB259B"/>
    <w:rsid w:val="00EB6ED6"/>
    <w:rsid w:val="00EB7716"/>
    <w:rsid w:val="00EB79D6"/>
    <w:rsid w:val="00EC6051"/>
    <w:rsid w:val="00ED3308"/>
    <w:rsid w:val="00ED6A2D"/>
    <w:rsid w:val="00ED7847"/>
    <w:rsid w:val="00EE3D91"/>
    <w:rsid w:val="00EF147F"/>
    <w:rsid w:val="00EF43A0"/>
    <w:rsid w:val="00EF6174"/>
    <w:rsid w:val="00F03C01"/>
    <w:rsid w:val="00F110A5"/>
    <w:rsid w:val="00F11AB5"/>
    <w:rsid w:val="00F11ADB"/>
    <w:rsid w:val="00F14B06"/>
    <w:rsid w:val="00F155A7"/>
    <w:rsid w:val="00F15D48"/>
    <w:rsid w:val="00F177B6"/>
    <w:rsid w:val="00F20908"/>
    <w:rsid w:val="00F24E65"/>
    <w:rsid w:val="00F3104A"/>
    <w:rsid w:val="00F36561"/>
    <w:rsid w:val="00F40FB0"/>
    <w:rsid w:val="00F418AB"/>
    <w:rsid w:val="00F51664"/>
    <w:rsid w:val="00F61664"/>
    <w:rsid w:val="00F64AB9"/>
    <w:rsid w:val="00F67BF4"/>
    <w:rsid w:val="00F67ED4"/>
    <w:rsid w:val="00F7044A"/>
    <w:rsid w:val="00F719A4"/>
    <w:rsid w:val="00F74520"/>
    <w:rsid w:val="00F7692D"/>
    <w:rsid w:val="00F779F8"/>
    <w:rsid w:val="00F80603"/>
    <w:rsid w:val="00F849E8"/>
    <w:rsid w:val="00F956EB"/>
    <w:rsid w:val="00FA046D"/>
    <w:rsid w:val="00FA7208"/>
    <w:rsid w:val="00FB0E15"/>
    <w:rsid w:val="00FB15C5"/>
    <w:rsid w:val="00FB6480"/>
    <w:rsid w:val="00FB6DB4"/>
    <w:rsid w:val="00FC1193"/>
    <w:rsid w:val="00FC1D3A"/>
    <w:rsid w:val="00FC23FC"/>
    <w:rsid w:val="00FC4804"/>
    <w:rsid w:val="00FC5376"/>
    <w:rsid w:val="00FC6A65"/>
    <w:rsid w:val="00FC6A6E"/>
    <w:rsid w:val="00FD36AD"/>
    <w:rsid w:val="00FD49DC"/>
    <w:rsid w:val="00FD59D4"/>
    <w:rsid w:val="00FE35AB"/>
    <w:rsid w:val="00FE5795"/>
    <w:rsid w:val="00FE5F0D"/>
    <w:rsid w:val="00FF5174"/>
    <w:rsid w:val="00FF5986"/>
    <w:rsid w:val="00FF66A6"/>
    <w:rsid w:val="00FF677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898"/>
  </w:style>
  <w:style w:type="paragraph" w:styleId="1">
    <w:name w:val="heading 1"/>
    <w:basedOn w:val="a"/>
    <w:next w:val="a"/>
    <w:link w:val="10"/>
    <w:qFormat/>
    <w:rsid w:val="00C57A9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C57A9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C57A9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C57A9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C57A9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C57A9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57A9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57A9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57A9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7A9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57A9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57A9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57A9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57A9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57A9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57A92"/>
    <w:rPr>
      <w:rFonts w:eastAsiaTheme="majorEastAsia" w:cstheme="majorBidi"/>
      <w:color w:val="595959" w:themeColor="text1" w:themeTint="A6"/>
    </w:rPr>
  </w:style>
  <w:style w:type="character" w:customStyle="1" w:styleId="80">
    <w:name w:val="Заголовок 8 Знак"/>
    <w:basedOn w:val="a0"/>
    <w:link w:val="8"/>
    <w:uiPriority w:val="9"/>
    <w:semiHidden/>
    <w:rsid w:val="00C57A9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57A92"/>
    <w:rPr>
      <w:rFonts w:eastAsiaTheme="majorEastAsia" w:cstheme="majorBidi"/>
      <w:color w:val="272727" w:themeColor="text1" w:themeTint="D8"/>
    </w:rPr>
  </w:style>
  <w:style w:type="paragraph" w:styleId="a3">
    <w:name w:val="Title"/>
    <w:basedOn w:val="a"/>
    <w:next w:val="a"/>
    <w:link w:val="a4"/>
    <w:qFormat/>
    <w:rsid w:val="00C57A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rsid w:val="00C57A9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57A9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57A9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57A92"/>
    <w:pPr>
      <w:spacing w:before="160"/>
      <w:jc w:val="center"/>
    </w:pPr>
    <w:rPr>
      <w:i/>
      <w:iCs/>
      <w:color w:val="404040" w:themeColor="text1" w:themeTint="BF"/>
    </w:rPr>
  </w:style>
  <w:style w:type="character" w:customStyle="1" w:styleId="22">
    <w:name w:val="Цитата 2 Знак"/>
    <w:basedOn w:val="a0"/>
    <w:link w:val="21"/>
    <w:uiPriority w:val="29"/>
    <w:rsid w:val="00C57A92"/>
    <w:rPr>
      <w:i/>
      <w:iCs/>
      <w:color w:val="404040" w:themeColor="text1" w:themeTint="BF"/>
    </w:rPr>
  </w:style>
  <w:style w:type="paragraph" w:styleId="a7">
    <w:name w:val="List Paragraph"/>
    <w:aliases w:val="List Paragraph1,Абзац списку1,Paragraphe de liste PBLH,Bullet Points,Liste Paragraf,Graph &amp; Table tite,Content2,List Paragraph (numbered (a)),List Paragraph 1,Heading 61,Lapis Bulleted List,Heading 2_sj,Dot pt,List Paragraph Char Char Char"/>
    <w:basedOn w:val="a"/>
    <w:link w:val="a8"/>
    <w:uiPriority w:val="34"/>
    <w:qFormat/>
    <w:rsid w:val="00C57A92"/>
    <w:pPr>
      <w:ind w:left="720"/>
      <w:contextualSpacing/>
    </w:pPr>
  </w:style>
  <w:style w:type="character" w:styleId="a9">
    <w:name w:val="Intense Emphasis"/>
    <w:basedOn w:val="a0"/>
    <w:uiPriority w:val="21"/>
    <w:qFormat/>
    <w:rsid w:val="00C57A92"/>
    <w:rPr>
      <w:i/>
      <w:iCs/>
      <w:color w:val="2F5496" w:themeColor="accent1" w:themeShade="BF"/>
    </w:rPr>
  </w:style>
  <w:style w:type="paragraph" w:styleId="aa">
    <w:name w:val="Intense Quote"/>
    <w:basedOn w:val="a"/>
    <w:next w:val="a"/>
    <w:link w:val="ab"/>
    <w:uiPriority w:val="30"/>
    <w:qFormat/>
    <w:rsid w:val="00C57A9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C57A92"/>
    <w:rPr>
      <w:i/>
      <w:iCs/>
      <w:color w:val="2F5496" w:themeColor="accent1" w:themeShade="BF"/>
    </w:rPr>
  </w:style>
  <w:style w:type="character" w:styleId="ac">
    <w:name w:val="Intense Reference"/>
    <w:basedOn w:val="a0"/>
    <w:uiPriority w:val="32"/>
    <w:qFormat/>
    <w:rsid w:val="00C57A92"/>
    <w:rPr>
      <w:b/>
      <w:bCs/>
      <w:smallCaps/>
      <w:color w:val="2F5496" w:themeColor="accent1" w:themeShade="BF"/>
      <w:spacing w:val="5"/>
    </w:rPr>
  </w:style>
  <w:style w:type="paragraph" w:customStyle="1" w:styleId="ad">
    <w:name w:val="Знак"/>
    <w:basedOn w:val="a"/>
    <w:rsid w:val="00AD2665"/>
    <w:pPr>
      <w:spacing w:line="240" w:lineRule="exact"/>
    </w:pPr>
    <w:rPr>
      <w:rFonts w:ascii="Times New Roman" w:eastAsia="Times New Roman" w:hAnsi="Times New Roman" w:cs="Arial"/>
      <w:kern w:val="0"/>
      <w:sz w:val="20"/>
      <w:szCs w:val="20"/>
      <w:lang w:val="de-DE" w:eastAsia="de-CH"/>
    </w:rPr>
  </w:style>
  <w:style w:type="paragraph" w:styleId="31">
    <w:name w:val="Body Text 3"/>
    <w:basedOn w:val="a"/>
    <w:link w:val="32"/>
    <w:rsid w:val="00AD2665"/>
    <w:pPr>
      <w:spacing w:after="120" w:line="240" w:lineRule="auto"/>
    </w:pPr>
    <w:rPr>
      <w:rFonts w:ascii="Times New Roman" w:eastAsia="Times New Roman" w:hAnsi="Times New Roman" w:cs="Times New Roman"/>
      <w:kern w:val="0"/>
      <w:sz w:val="16"/>
      <w:szCs w:val="16"/>
      <w:lang w:eastAsia="ru-RU"/>
    </w:rPr>
  </w:style>
  <w:style w:type="character" w:customStyle="1" w:styleId="32">
    <w:name w:val="Основной текст 3 Знак"/>
    <w:basedOn w:val="a0"/>
    <w:link w:val="31"/>
    <w:rsid w:val="00AD2665"/>
    <w:rPr>
      <w:rFonts w:ascii="Times New Roman" w:eastAsia="Times New Roman" w:hAnsi="Times New Roman" w:cs="Times New Roman"/>
      <w:kern w:val="0"/>
      <w:sz w:val="16"/>
      <w:szCs w:val="16"/>
      <w:lang w:eastAsia="ru-RU"/>
    </w:rPr>
  </w:style>
  <w:style w:type="character" w:styleId="ae">
    <w:name w:val="footnote reference"/>
    <w:basedOn w:val="a0"/>
    <w:semiHidden/>
    <w:rsid w:val="00AD2665"/>
    <w:rPr>
      <w:vertAlign w:val="superscript"/>
    </w:rPr>
  </w:style>
  <w:style w:type="table" w:styleId="af">
    <w:name w:val="Table Grid"/>
    <w:basedOn w:val="a1"/>
    <w:rsid w:val="00D6437E"/>
    <w:pPr>
      <w:spacing w:after="0" w:line="240" w:lineRule="auto"/>
    </w:pPr>
    <w:rPr>
      <w:rFonts w:ascii="Times New Roman" w:eastAsia="Times New Roman" w:hAnsi="Times New Roman" w:cs="Times New Roman"/>
      <w:kern w:val="0"/>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unhideWhenUsed/>
    <w:rsid w:val="00192F80"/>
    <w:pPr>
      <w:tabs>
        <w:tab w:val="center" w:pos="4819"/>
        <w:tab w:val="right" w:pos="9639"/>
      </w:tabs>
      <w:spacing w:after="0" w:line="240" w:lineRule="auto"/>
    </w:pPr>
  </w:style>
  <w:style w:type="character" w:customStyle="1" w:styleId="af1">
    <w:name w:val="Верхний колонтитул Знак"/>
    <w:basedOn w:val="a0"/>
    <w:link w:val="af0"/>
    <w:uiPriority w:val="99"/>
    <w:rsid w:val="00192F80"/>
  </w:style>
  <w:style w:type="paragraph" w:styleId="af2">
    <w:name w:val="footer"/>
    <w:basedOn w:val="a"/>
    <w:link w:val="af3"/>
    <w:uiPriority w:val="99"/>
    <w:unhideWhenUsed/>
    <w:rsid w:val="00192F80"/>
    <w:pPr>
      <w:tabs>
        <w:tab w:val="center" w:pos="4819"/>
        <w:tab w:val="right" w:pos="9639"/>
      </w:tabs>
      <w:spacing w:after="0" w:line="240" w:lineRule="auto"/>
    </w:pPr>
  </w:style>
  <w:style w:type="character" w:customStyle="1" w:styleId="af3">
    <w:name w:val="Нижний колонтитул Знак"/>
    <w:basedOn w:val="a0"/>
    <w:link w:val="af2"/>
    <w:uiPriority w:val="99"/>
    <w:rsid w:val="00192F80"/>
  </w:style>
  <w:style w:type="paragraph" w:styleId="af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5"/>
    <w:uiPriority w:val="99"/>
    <w:unhideWhenUsed/>
    <w:qFormat/>
    <w:rsid w:val="00195D64"/>
    <w:pPr>
      <w:spacing w:before="100" w:beforeAutospacing="1" w:after="100" w:afterAutospacing="1" w:line="240" w:lineRule="auto"/>
    </w:pPr>
    <w:rPr>
      <w:rFonts w:ascii="Times New Roman" w:eastAsia="Times New Roman" w:hAnsi="Times New Roman" w:cs="Times New Roman"/>
      <w:kern w:val="0"/>
      <w:sz w:val="24"/>
      <w:szCs w:val="24"/>
      <w:lang w:eastAsia="uk-UA"/>
    </w:rPr>
  </w:style>
  <w:style w:type="character" w:styleId="af6">
    <w:name w:val="Hyperlink"/>
    <w:basedOn w:val="a0"/>
    <w:uiPriority w:val="99"/>
    <w:unhideWhenUsed/>
    <w:rsid w:val="00C4745C"/>
    <w:rPr>
      <w:color w:val="0563C1" w:themeColor="hyperlink"/>
      <w:u w:val="single"/>
    </w:rPr>
  </w:style>
  <w:style w:type="character" w:customStyle="1" w:styleId="11">
    <w:name w:val="Незакрита згадка1"/>
    <w:basedOn w:val="a0"/>
    <w:uiPriority w:val="99"/>
    <w:semiHidden/>
    <w:unhideWhenUsed/>
    <w:rsid w:val="00C4745C"/>
    <w:rPr>
      <w:color w:val="605E5C"/>
      <w:shd w:val="clear" w:color="auto" w:fill="E1DFDD"/>
    </w:rPr>
  </w:style>
  <w:style w:type="character" w:styleId="af7">
    <w:name w:val="FollowedHyperlink"/>
    <w:basedOn w:val="a0"/>
    <w:uiPriority w:val="99"/>
    <w:semiHidden/>
    <w:unhideWhenUsed/>
    <w:rsid w:val="000373B8"/>
    <w:rPr>
      <w:color w:val="954F72" w:themeColor="followedHyperlink"/>
      <w:u w:val="single"/>
    </w:rPr>
  </w:style>
  <w:style w:type="paragraph" w:styleId="af8">
    <w:name w:val="Body Text"/>
    <w:basedOn w:val="a"/>
    <w:link w:val="af9"/>
    <w:rsid w:val="001F7824"/>
    <w:pPr>
      <w:widowControl w:val="0"/>
      <w:adjustRightInd w:val="0"/>
      <w:spacing w:after="120" w:line="360" w:lineRule="atLeast"/>
      <w:jc w:val="both"/>
      <w:textAlignment w:val="baseline"/>
    </w:pPr>
    <w:rPr>
      <w:rFonts w:ascii="Times New Roman" w:eastAsia="Times New Roman" w:hAnsi="Times New Roman" w:cs="Times New Roman"/>
      <w:kern w:val="0"/>
      <w:sz w:val="20"/>
      <w:szCs w:val="20"/>
      <w:lang w:eastAsia="ru-RU"/>
    </w:rPr>
  </w:style>
  <w:style w:type="character" w:customStyle="1" w:styleId="af9">
    <w:name w:val="Основной текст Знак"/>
    <w:basedOn w:val="a0"/>
    <w:link w:val="af8"/>
    <w:rsid w:val="001F7824"/>
    <w:rPr>
      <w:rFonts w:ascii="Times New Roman" w:eastAsia="Times New Roman" w:hAnsi="Times New Roman" w:cs="Times New Roman"/>
      <w:kern w:val="0"/>
      <w:sz w:val="20"/>
      <w:szCs w:val="20"/>
      <w:lang w:eastAsia="ru-RU"/>
    </w:rPr>
  </w:style>
  <w:style w:type="character" w:styleId="afa">
    <w:name w:val="Strong"/>
    <w:qFormat/>
    <w:rsid w:val="004E4273"/>
    <w:rPr>
      <w:b/>
      <w:bCs/>
    </w:rPr>
  </w:style>
  <w:style w:type="character" w:customStyle="1" w:styleId="af5">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f4"/>
    <w:uiPriority w:val="99"/>
    <w:qFormat/>
    <w:locked/>
    <w:rsid w:val="00E53006"/>
    <w:rPr>
      <w:rFonts w:ascii="Times New Roman" w:eastAsia="Times New Roman" w:hAnsi="Times New Roman" w:cs="Times New Roman"/>
      <w:kern w:val="0"/>
      <w:sz w:val="24"/>
      <w:szCs w:val="24"/>
      <w:lang w:eastAsia="uk-UA"/>
    </w:rPr>
  </w:style>
  <w:style w:type="table" w:customStyle="1" w:styleId="TableNormal">
    <w:name w:val="Table Normal"/>
    <w:uiPriority w:val="2"/>
    <w:semiHidden/>
    <w:qFormat/>
    <w:rsid w:val="00501FF7"/>
    <w:pPr>
      <w:widowControl w:val="0"/>
      <w:autoSpaceDE w:val="0"/>
      <w:autoSpaceDN w:val="0"/>
      <w:spacing w:after="0" w:line="240" w:lineRule="auto"/>
    </w:pPr>
    <w:rPr>
      <w:kern w:val="0"/>
      <w:lang w:val="en-US"/>
    </w:rPr>
    <w:tblPr>
      <w:tblCellMar>
        <w:top w:w="0" w:type="dxa"/>
        <w:left w:w="0" w:type="dxa"/>
        <w:bottom w:w="0" w:type="dxa"/>
        <w:right w:w="0" w:type="dxa"/>
      </w:tblCellMar>
    </w:tblPr>
  </w:style>
  <w:style w:type="character" w:customStyle="1" w:styleId="a8">
    <w:name w:val="Абзац списка Знак"/>
    <w:aliases w:val="List Paragraph1 Знак,Абзац списку1 Знак,Paragraphe de liste PBLH Знак,Bullet Points Знак,Liste Paragraf Знак,Graph &amp; Table tite Знак,Content2 Знак,List Paragraph (numbered (a)) Знак,List Paragraph 1 Знак,Heading 61 Знак,Dot pt Знак"/>
    <w:link w:val="a7"/>
    <w:uiPriority w:val="34"/>
    <w:qFormat/>
    <w:locked/>
    <w:rsid w:val="007A0254"/>
  </w:style>
  <w:style w:type="character" w:customStyle="1" w:styleId="apple-converted-space">
    <w:name w:val="apple-converted-space"/>
    <w:basedOn w:val="a0"/>
    <w:rsid w:val="00ED6A2D"/>
  </w:style>
  <w:style w:type="paragraph" w:customStyle="1" w:styleId="3559">
    <w:name w:val="3559"/>
    <w:aliases w:val="baiaagaaboqcaaadhqwaaaurdaaaaaaaaaaaaaaaaaaaaaaaaaaaaaaaaaaaaaaaaaaaaaaaaaaaaaaaaaaaaaaaaaaaaaaaaaaaaaaaaaaaaaaaaaaaaaaaaaaaaaaaaaaaaaaaaaaaaaaaaaaaaaaaaaaaaaaaaaaaaaaaaaaaaaaaaaaaaaaaaaaaaaaaaaaaaaaaaaaaaaaaaaaaaaaaaaaaaaaaaaaaaaaa"/>
    <w:basedOn w:val="a"/>
    <w:rsid w:val="00C209EF"/>
    <w:pPr>
      <w:spacing w:before="100" w:beforeAutospacing="1" w:after="100" w:afterAutospacing="1" w:line="240" w:lineRule="auto"/>
    </w:pPr>
    <w:rPr>
      <w:rFonts w:ascii="Times New Roman" w:eastAsia="Times New Roman" w:hAnsi="Times New Roman" w:cs="Times New Roman"/>
      <w:kern w:val="0"/>
      <w:sz w:val="24"/>
      <w:szCs w:val="24"/>
      <w:lang w:eastAsia="uk-UA"/>
    </w:rPr>
  </w:style>
  <w:style w:type="paragraph" w:styleId="afb">
    <w:name w:val="Balloon Text"/>
    <w:basedOn w:val="a"/>
    <w:link w:val="afc"/>
    <w:uiPriority w:val="99"/>
    <w:semiHidden/>
    <w:unhideWhenUsed/>
    <w:rsid w:val="00B331E2"/>
    <w:pPr>
      <w:spacing w:after="0" w:line="240" w:lineRule="auto"/>
    </w:pPr>
    <w:rPr>
      <w:rFonts w:ascii="Tahoma" w:hAnsi="Tahoma" w:cs="Tahoma"/>
      <w:sz w:val="16"/>
      <w:szCs w:val="16"/>
    </w:rPr>
  </w:style>
  <w:style w:type="character" w:customStyle="1" w:styleId="afc">
    <w:name w:val="Текст выноски Знак"/>
    <w:basedOn w:val="a0"/>
    <w:link w:val="afb"/>
    <w:uiPriority w:val="99"/>
    <w:semiHidden/>
    <w:rsid w:val="00B331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822881">
      <w:bodyDiv w:val="1"/>
      <w:marLeft w:val="0"/>
      <w:marRight w:val="0"/>
      <w:marTop w:val="0"/>
      <w:marBottom w:val="0"/>
      <w:divBdr>
        <w:top w:val="none" w:sz="0" w:space="0" w:color="auto"/>
        <w:left w:val="none" w:sz="0" w:space="0" w:color="auto"/>
        <w:bottom w:val="none" w:sz="0" w:space="0" w:color="auto"/>
        <w:right w:val="none" w:sz="0" w:space="0" w:color="auto"/>
      </w:divBdr>
    </w:div>
    <w:div w:id="65079436">
      <w:bodyDiv w:val="1"/>
      <w:marLeft w:val="0"/>
      <w:marRight w:val="0"/>
      <w:marTop w:val="0"/>
      <w:marBottom w:val="0"/>
      <w:divBdr>
        <w:top w:val="none" w:sz="0" w:space="0" w:color="auto"/>
        <w:left w:val="none" w:sz="0" w:space="0" w:color="auto"/>
        <w:bottom w:val="none" w:sz="0" w:space="0" w:color="auto"/>
        <w:right w:val="none" w:sz="0" w:space="0" w:color="auto"/>
      </w:divBdr>
    </w:div>
    <w:div w:id="65536568">
      <w:bodyDiv w:val="1"/>
      <w:marLeft w:val="0"/>
      <w:marRight w:val="0"/>
      <w:marTop w:val="0"/>
      <w:marBottom w:val="0"/>
      <w:divBdr>
        <w:top w:val="none" w:sz="0" w:space="0" w:color="auto"/>
        <w:left w:val="none" w:sz="0" w:space="0" w:color="auto"/>
        <w:bottom w:val="none" w:sz="0" w:space="0" w:color="auto"/>
        <w:right w:val="none" w:sz="0" w:space="0" w:color="auto"/>
      </w:divBdr>
    </w:div>
    <w:div w:id="164252128">
      <w:bodyDiv w:val="1"/>
      <w:marLeft w:val="0"/>
      <w:marRight w:val="0"/>
      <w:marTop w:val="0"/>
      <w:marBottom w:val="0"/>
      <w:divBdr>
        <w:top w:val="none" w:sz="0" w:space="0" w:color="auto"/>
        <w:left w:val="none" w:sz="0" w:space="0" w:color="auto"/>
        <w:bottom w:val="none" w:sz="0" w:space="0" w:color="auto"/>
        <w:right w:val="none" w:sz="0" w:space="0" w:color="auto"/>
      </w:divBdr>
    </w:div>
    <w:div w:id="183130276">
      <w:bodyDiv w:val="1"/>
      <w:marLeft w:val="0"/>
      <w:marRight w:val="0"/>
      <w:marTop w:val="0"/>
      <w:marBottom w:val="0"/>
      <w:divBdr>
        <w:top w:val="none" w:sz="0" w:space="0" w:color="auto"/>
        <w:left w:val="none" w:sz="0" w:space="0" w:color="auto"/>
        <w:bottom w:val="none" w:sz="0" w:space="0" w:color="auto"/>
        <w:right w:val="none" w:sz="0" w:space="0" w:color="auto"/>
      </w:divBdr>
    </w:div>
    <w:div w:id="198326828">
      <w:bodyDiv w:val="1"/>
      <w:marLeft w:val="0"/>
      <w:marRight w:val="0"/>
      <w:marTop w:val="0"/>
      <w:marBottom w:val="0"/>
      <w:divBdr>
        <w:top w:val="none" w:sz="0" w:space="0" w:color="auto"/>
        <w:left w:val="none" w:sz="0" w:space="0" w:color="auto"/>
        <w:bottom w:val="none" w:sz="0" w:space="0" w:color="auto"/>
        <w:right w:val="none" w:sz="0" w:space="0" w:color="auto"/>
      </w:divBdr>
    </w:div>
    <w:div w:id="201677722">
      <w:bodyDiv w:val="1"/>
      <w:marLeft w:val="0"/>
      <w:marRight w:val="0"/>
      <w:marTop w:val="0"/>
      <w:marBottom w:val="0"/>
      <w:divBdr>
        <w:top w:val="none" w:sz="0" w:space="0" w:color="auto"/>
        <w:left w:val="none" w:sz="0" w:space="0" w:color="auto"/>
        <w:bottom w:val="none" w:sz="0" w:space="0" w:color="auto"/>
        <w:right w:val="none" w:sz="0" w:space="0" w:color="auto"/>
      </w:divBdr>
    </w:div>
    <w:div w:id="212238261">
      <w:bodyDiv w:val="1"/>
      <w:marLeft w:val="0"/>
      <w:marRight w:val="0"/>
      <w:marTop w:val="0"/>
      <w:marBottom w:val="0"/>
      <w:divBdr>
        <w:top w:val="none" w:sz="0" w:space="0" w:color="auto"/>
        <w:left w:val="none" w:sz="0" w:space="0" w:color="auto"/>
        <w:bottom w:val="none" w:sz="0" w:space="0" w:color="auto"/>
        <w:right w:val="none" w:sz="0" w:space="0" w:color="auto"/>
      </w:divBdr>
    </w:div>
    <w:div w:id="226377462">
      <w:bodyDiv w:val="1"/>
      <w:marLeft w:val="0"/>
      <w:marRight w:val="0"/>
      <w:marTop w:val="0"/>
      <w:marBottom w:val="0"/>
      <w:divBdr>
        <w:top w:val="none" w:sz="0" w:space="0" w:color="auto"/>
        <w:left w:val="none" w:sz="0" w:space="0" w:color="auto"/>
        <w:bottom w:val="none" w:sz="0" w:space="0" w:color="auto"/>
        <w:right w:val="none" w:sz="0" w:space="0" w:color="auto"/>
      </w:divBdr>
    </w:div>
    <w:div w:id="226721138">
      <w:bodyDiv w:val="1"/>
      <w:marLeft w:val="0"/>
      <w:marRight w:val="0"/>
      <w:marTop w:val="0"/>
      <w:marBottom w:val="0"/>
      <w:divBdr>
        <w:top w:val="none" w:sz="0" w:space="0" w:color="auto"/>
        <w:left w:val="none" w:sz="0" w:space="0" w:color="auto"/>
        <w:bottom w:val="none" w:sz="0" w:space="0" w:color="auto"/>
        <w:right w:val="none" w:sz="0" w:space="0" w:color="auto"/>
      </w:divBdr>
    </w:div>
    <w:div w:id="234751531">
      <w:bodyDiv w:val="1"/>
      <w:marLeft w:val="0"/>
      <w:marRight w:val="0"/>
      <w:marTop w:val="0"/>
      <w:marBottom w:val="0"/>
      <w:divBdr>
        <w:top w:val="none" w:sz="0" w:space="0" w:color="auto"/>
        <w:left w:val="none" w:sz="0" w:space="0" w:color="auto"/>
        <w:bottom w:val="none" w:sz="0" w:space="0" w:color="auto"/>
        <w:right w:val="none" w:sz="0" w:space="0" w:color="auto"/>
      </w:divBdr>
    </w:div>
    <w:div w:id="234901033">
      <w:bodyDiv w:val="1"/>
      <w:marLeft w:val="0"/>
      <w:marRight w:val="0"/>
      <w:marTop w:val="0"/>
      <w:marBottom w:val="0"/>
      <w:divBdr>
        <w:top w:val="none" w:sz="0" w:space="0" w:color="auto"/>
        <w:left w:val="none" w:sz="0" w:space="0" w:color="auto"/>
        <w:bottom w:val="none" w:sz="0" w:space="0" w:color="auto"/>
        <w:right w:val="none" w:sz="0" w:space="0" w:color="auto"/>
      </w:divBdr>
    </w:div>
    <w:div w:id="260142582">
      <w:bodyDiv w:val="1"/>
      <w:marLeft w:val="0"/>
      <w:marRight w:val="0"/>
      <w:marTop w:val="0"/>
      <w:marBottom w:val="0"/>
      <w:divBdr>
        <w:top w:val="none" w:sz="0" w:space="0" w:color="auto"/>
        <w:left w:val="none" w:sz="0" w:space="0" w:color="auto"/>
        <w:bottom w:val="none" w:sz="0" w:space="0" w:color="auto"/>
        <w:right w:val="none" w:sz="0" w:space="0" w:color="auto"/>
      </w:divBdr>
    </w:div>
    <w:div w:id="260643739">
      <w:bodyDiv w:val="1"/>
      <w:marLeft w:val="0"/>
      <w:marRight w:val="0"/>
      <w:marTop w:val="0"/>
      <w:marBottom w:val="0"/>
      <w:divBdr>
        <w:top w:val="none" w:sz="0" w:space="0" w:color="auto"/>
        <w:left w:val="none" w:sz="0" w:space="0" w:color="auto"/>
        <w:bottom w:val="none" w:sz="0" w:space="0" w:color="auto"/>
        <w:right w:val="none" w:sz="0" w:space="0" w:color="auto"/>
      </w:divBdr>
    </w:div>
    <w:div w:id="316149955">
      <w:bodyDiv w:val="1"/>
      <w:marLeft w:val="0"/>
      <w:marRight w:val="0"/>
      <w:marTop w:val="0"/>
      <w:marBottom w:val="0"/>
      <w:divBdr>
        <w:top w:val="none" w:sz="0" w:space="0" w:color="auto"/>
        <w:left w:val="none" w:sz="0" w:space="0" w:color="auto"/>
        <w:bottom w:val="none" w:sz="0" w:space="0" w:color="auto"/>
        <w:right w:val="none" w:sz="0" w:space="0" w:color="auto"/>
      </w:divBdr>
    </w:div>
    <w:div w:id="324628414">
      <w:bodyDiv w:val="1"/>
      <w:marLeft w:val="0"/>
      <w:marRight w:val="0"/>
      <w:marTop w:val="0"/>
      <w:marBottom w:val="0"/>
      <w:divBdr>
        <w:top w:val="none" w:sz="0" w:space="0" w:color="auto"/>
        <w:left w:val="none" w:sz="0" w:space="0" w:color="auto"/>
        <w:bottom w:val="none" w:sz="0" w:space="0" w:color="auto"/>
        <w:right w:val="none" w:sz="0" w:space="0" w:color="auto"/>
      </w:divBdr>
    </w:div>
    <w:div w:id="351615310">
      <w:bodyDiv w:val="1"/>
      <w:marLeft w:val="0"/>
      <w:marRight w:val="0"/>
      <w:marTop w:val="0"/>
      <w:marBottom w:val="0"/>
      <w:divBdr>
        <w:top w:val="none" w:sz="0" w:space="0" w:color="auto"/>
        <w:left w:val="none" w:sz="0" w:space="0" w:color="auto"/>
        <w:bottom w:val="none" w:sz="0" w:space="0" w:color="auto"/>
        <w:right w:val="none" w:sz="0" w:space="0" w:color="auto"/>
      </w:divBdr>
    </w:div>
    <w:div w:id="388110475">
      <w:bodyDiv w:val="1"/>
      <w:marLeft w:val="0"/>
      <w:marRight w:val="0"/>
      <w:marTop w:val="0"/>
      <w:marBottom w:val="0"/>
      <w:divBdr>
        <w:top w:val="none" w:sz="0" w:space="0" w:color="auto"/>
        <w:left w:val="none" w:sz="0" w:space="0" w:color="auto"/>
        <w:bottom w:val="none" w:sz="0" w:space="0" w:color="auto"/>
        <w:right w:val="none" w:sz="0" w:space="0" w:color="auto"/>
      </w:divBdr>
    </w:div>
    <w:div w:id="390738277">
      <w:bodyDiv w:val="1"/>
      <w:marLeft w:val="0"/>
      <w:marRight w:val="0"/>
      <w:marTop w:val="0"/>
      <w:marBottom w:val="0"/>
      <w:divBdr>
        <w:top w:val="none" w:sz="0" w:space="0" w:color="auto"/>
        <w:left w:val="none" w:sz="0" w:space="0" w:color="auto"/>
        <w:bottom w:val="none" w:sz="0" w:space="0" w:color="auto"/>
        <w:right w:val="none" w:sz="0" w:space="0" w:color="auto"/>
      </w:divBdr>
    </w:div>
    <w:div w:id="397554368">
      <w:bodyDiv w:val="1"/>
      <w:marLeft w:val="0"/>
      <w:marRight w:val="0"/>
      <w:marTop w:val="0"/>
      <w:marBottom w:val="0"/>
      <w:divBdr>
        <w:top w:val="none" w:sz="0" w:space="0" w:color="auto"/>
        <w:left w:val="none" w:sz="0" w:space="0" w:color="auto"/>
        <w:bottom w:val="none" w:sz="0" w:space="0" w:color="auto"/>
        <w:right w:val="none" w:sz="0" w:space="0" w:color="auto"/>
      </w:divBdr>
      <w:divsChild>
        <w:div w:id="1482038334">
          <w:marLeft w:val="0"/>
          <w:marRight w:val="0"/>
          <w:marTop w:val="0"/>
          <w:marBottom w:val="0"/>
          <w:divBdr>
            <w:top w:val="none" w:sz="0" w:space="0" w:color="auto"/>
            <w:left w:val="none" w:sz="0" w:space="0" w:color="auto"/>
            <w:bottom w:val="none" w:sz="0" w:space="0" w:color="auto"/>
            <w:right w:val="none" w:sz="0" w:space="0" w:color="auto"/>
          </w:divBdr>
          <w:divsChild>
            <w:div w:id="633801991">
              <w:marLeft w:val="0"/>
              <w:marRight w:val="0"/>
              <w:marTop w:val="0"/>
              <w:marBottom w:val="0"/>
              <w:divBdr>
                <w:top w:val="none" w:sz="0" w:space="0" w:color="auto"/>
                <w:left w:val="none" w:sz="0" w:space="0" w:color="auto"/>
                <w:bottom w:val="none" w:sz="0" w:space="0" w:color="auto"/>
                <w:right w:val="none" w:sz="0" w:space="0" w:color="auto"/>
              </w:divBdr>
              <w:divsChild>
                <w:div w:id="2051756439">
                  <w:marLeft w:val="0"/>
                  <w:marRight w:val="0"/>
                  <w:marTop w:val="0"/>
                  <w:marBottom w:val="0"/>
                  <w:divBdr>
                    <w:top w:val="none" w:sz="0" w:space="0" w:color="auto"/>
                    <w:left w:val="none" w:sz="0" w:space="0" w:color="auto"/>
                    <w:bottom w:val="none" w:sz="0" w:space="0" w:color="auto"/>
                    <w:right w:val="none" w:sz="0" w:space="0" w:color="auto"/>
                  </w:divBdr>
                  <w:divsChild>
                    <w:div w:id="732778981">
                      <w:marLeft w:val="0"/>
                      <w:marRight w:val="0"/>
                      <w:marTop w:val="0"/>
                      <w:marBottom w:val="0"/>
                      <w:divBdr>
                        <w:top w:val="none" w:sz="0" w:space="0" w:color="auto"/>
                        <w:left w:val="none" w:sz="0" w:space="0" w:color="auto"/>
                        <w:bottom w:val="none" w:sz="0" w:space="0" w:color="auto"/>
                        <w:right w:val="none" w:sz="0" w:space="0" w:color="auto"/>
                      </w:divBdr>
                      <w:divsChild>
                        <w:div w:id="2102296539">
                          <w:marLeft w:val="0"/>
                          <w:marRight w:val="0"/>
                          <w:marTop w:val="0"/>
                          <w:marBottom w:val="0"/>
                          <w:divBdr>
                            <w:top w:val="none" w:sz="0" w:space="0" w:color="auto"/>
                            <w:left w:val="none" w:sz="0" w:space="0" w:color="auto"/>
                            <w:bottom w:val="none" w:sz="0" w:space="0" w:color="auto"/>
                            <w:right w:val="none" w:sz="0" w:space="0" w:color="auto"/>
                          </w:divBdr>
                          <w:divsChild>
                            <w:div w:id="1982691913">
                              <w:marLeft w:val="0"/>
                              <w:marRight w:val="0"/>
                              <w:marTop w:val="0"/>
                              <w:marBottom w:val="0"/>
                              <w:divBdr>
                                <w:top w:val="none" w:sz="0" w:space="0" w:color="auto"/>
                                <w:left w:val="none" w:sz="0" w:space="0" w:color="auto"/>
                                <w:bottom w:val="none" w:sz="0" w:space="0" w:color="auto"/>
                                <w:right w:val="none" w:sz="0" w:space="0" w:color="auto"/>
                              </w:divBdr>
                              <w:divsChild>
                                <w:div w:id="1006595973">
                                  <w:marLeft w:val="0"/>
                                  <w:marRight w:val="0"/>
                                  <w:marTop w:val="0"/>
                                  <w:marBottom w:val="0"/>
                                  <w:divBdr>
                                    <w:top w:val="none" w:sz="0" w:space="0" w:color="auto"/>
                                    <w:left w:val="none" w:sz="0" w:space="0" w:color="auto"/>
                                    <w:bottom w:val="none" w:sz="0" w:space="0" w:color="auto"/>
                                    <w:right w:val="none" w:sz="0" w:space="0" w:color="auto"/>
                                  </w:divBdr>
                                  <w:divsChild>
                                    <w:div w:id="70641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967811">
                      <w:marLeft w:val="0"/>
                      <w:marRight w:val="0"/>
                      <w:marTop w:val="0"/>
                      <w:marBottom w:val="0"/>
                      <w:divBdr>
                        <w:top w:val="none" w:sz="0" w:space="0" w:color="auto"/>
                        <w:left w:val="none" w:sz="0" w:space="0" w:color="auto"/>
                        <w:bottom w:val="none" w:sz="0" w:space="0" w:color="auto"/>
                        <w:right w:val="none" w:sz="0" w:space="0" w:color="auto"/>
                      </w:divBdr>
                      <w:divsChild>
                        <w:div w:id="143439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802704">
      <w:bodyDiv w:val="1"/>
      <w:marLeft w:val="0"/>
      <w:marRight w:val="0"/>
      <w:marTop w:val="0"/>
      <w:marBottom w:val="0"/>
      <w:divBdr>
        <w:top w:val="none" w:sz="0" w:space="0" w:color="auto"/>
        <w:left w:val="none" w:sz="0" w:space="0" w:color="auto"/>
        <w:bottom w:val="none" w:sz="0" w:space="0" w:color="auto"/>
        <w:right w:val="none" w:sz="0" w:space="0" w:color="auto"/>
      </w:divBdr>
      <w:divsChild>
        <w:div w:id="97283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8009468">
          <w:marLeft w:val="0"/>
          <w:marRight w:val="0"/>
          <w:marTop w:val="0"/>
          <w:marBottom w:val="0"/>
          <w:divBdr>
            <w:top w:val="none" w:sz="0" w:space="0" w:color="auto"/>
            <w:left w:val="none" w:sz="0" w:space="0" w:color="auto"/>
            <w:bottom w:val="none" w:sz="0" w:space="0" w:color="auto"/>
            <w:right w:val="none" w:sz="0" w:space="0" w:color="auto"/>
          </w:divBdr>
          <w:divsChild>
            <w:div w:id="773743761">
              <w:marLeft w:val="0"/>
              <w:marRight w:val="0"/>
              <w:marTop w:val="0"/>
              <w:marBottom w:val="0"/>
              <w:divBdr>
                <w:top w:val="none" w:sz="0" w:space="0" w:color="auto"/>
                <w:left w:val="none" w:sz="0" w:space="0" w:color="auto"/>
                <w:bottom w:val="none" w:sz="0" w:space="0" w:color="auto"/>
                <w:right w:val="none" w:sz="0" w:space="0" w:color="auto"/>
              </w:divBdr>
            </w:div>
          </w:divsChild>
        </w:div>
        <w:div w:id="280499394">
          <w:marLeft w:val="0"/>
          <w:marRight w:val="0"/>
          <w:marTop w:val="0"/>
          <w:marBottom w:val="0"/>
          <w:divBdr>
            <w:top w:val="none" w:sz="0" w:space="0" w:color="auto"/>
            <w:left w:val="none" w:sz="0" w:space="0" w:color="auto"/>
            <w:bottom w:val="none" w:sz="0" w:space="0" w:color="auto"/>
            <w:right w:val="none" w:sz="0" w:space="0" w:color="auto"/>
          </w:divBdr>
          <w:divsChild>
            <w:div w:id="11934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010331">
      <w:bodyDiv w:val="1"/>
      <w:marLeft w:val="0"/>
      <w:marRight w:val="0"/>
      <w:marTop w:val="0"/>
      <w:marBottom w:val="0"/>
      <w:divBdr>
        <w:top w:val="none" w:sz="0" w:space="0" w:color="auto"/>
        <w:left w:val="none" w:sz="0" w:space="0" w:color="auto"/>
        <w:bottom w:val="none" w:sz="0" w:space="0" w:color="auto"/>
        <w:right w:val="none" w:sz="0" w:space="0" w:color="auto"/>
      </w:divBdr>
    </w:div>
    <w:div w:id="460613308">
      <w:bodyDiv w:val="1"/>
      <w:marLeft w:val="0"/>
      <w:marRight w:val="0"/>
      <w:marTop w:val="0"/>
      <w:marBottom w:val="0"/>
      <w:divBdr>
        <w:top w:val="none" w:sz="0" w:space="0" w:color="auto"/>
        <w:left w:val="none" w:sz="0" w:space="0" w:color="auto"/>
        <w:bottom w:val="none" w:sz="0" w:space="0" w:color="auto"/>
        <w:right w:val="none" w:sz="0" w:space="0" w:color="auto"/>
      </w:divBdr>
    </w:div>
    <w:div w:id="460924600">
      <w:bodyDiv w:val="1"/>
      <w:marLeft w:val="0"/>
      <w:marRight w:val="0"/>
      <w:marTop w:val="0"/>
      <w:marBottom w:val="0"/>
      <w:divBdr>
        <w:top w:val="none" w:sz="0" w:space="0" w:color="auto"/>
        <w:left w:val="none" w:sz="0" w:space="0" w:color="auto"/>
        <w:bottom w:val="none" w:sz="0" w:space="0" w:color="auto"/>
        <w:right w:val="none" w:sz="0" w:space="0" w:color="auto"/>
      </w:divBdr>
    </w:div>
    <w:div w:id="477260495">
      <w:bodyDiv w:val="1"/>
      <w:marLeft w:val="0"/>
      <w:marRight w:val="0"/>
      <w:marTop w:val="0"/>
      <w:marBottom w:val="0"/>
      <w:divBdr>
        <w:top w:val="none" w:sz="0" w:space="0" w:color="auto"/>
        <w:left w:val="none" w:sz="0" w:space="0" w:color="auto"/>
        <w:bottom w:val="none" w:sz="0" w:space="0" w:color="auto"/>
        <w:right w:val="none" w:sz="0" w:space="0" w:color="auto"/>
      </w:divBdr>
    </w:div>
    <w:div w:id="486940191">
      <w:bodyDiv w:val="1"/>
      <w:marLeft w:val="0"/>
      <w:marRight w:val="0"/>
      <w:marTop w:val="0"/>
      <w:marBottom w:val="0"/>
      <w:divBdr>
        <w:top w:val="none" w:sz="0" w:space="0" w:color="auto"/>
        <w:left w:val="none" w:sz="0" w:space="0" w:color="auto"/>
        <w:bottom w:val="none" w:sz="0" w:space="0" w:color="auto"/>
        <w:right w:val="none" w:sz="0" w:space="0" w:color="auto"/>
      </w:divBdr>
    </w:div>
    <w:div w:id="491871412">
      <w:bodyDiv w:val="1"/>
      <w:marLeft w:val="0"/>
      <w:marRight w:val="0"/>
      <w:marTop w:val="0"/>
      <w:marBottom w:val="0"/>
      <w:divBdr>
        <w:top w:val="none" w:sz="0" w:space="0" w:color="auto"/>
        <w:left w:val="none" w:sz="0" w:space="0" w:color="auto"/>
        <w:bottom w:val="none" w:sz="0" w:space="0" w:color="auto"/>
        <w:right w:val="none" w:sz="0" w:space="0" w:color="auto"/>
      </w:divBdr>
      <w:divsChild>
        <w:div w:id="1968663951">
          <w:marLeft w:val="0"/>
          <w:marRight w:val="0"/>
          <w:marTop w:val="0"/>
          <w:marBottom w:val="0"/>
          <w:divBdr>
            <w:top w:val="none" w:sz="0" w:space="0" w:color="auto"/>
            <w:left w:val="none" w:sz="0" w:space="0" w:color="auto"/>
            <w:bottom w:val="none" w:sz="0" w:space="0" w:color="auto"/>
            <w:right w:val="none" w:sz="0" w:space="0" w:color="auto"/>
          </w:divBdr>
        </w:div>
      </w:divsChild>
    </w:div>
    <w:div w:id="494616230">
      <w:bodyDiv w:val="1"/>
      <w:marLeft w:val="0"/>
      <w:marRight w:val="0"/>
      <w:marTop w:val="0"/>
      <w:marBottom w:val="0"/>
      <w:divBdr>
        <w:top w:val="none" w:sz="0" w:space="0" w:color="auto"/>
        <w:left w:val="none" w:sz="0" w:space="0" w:color="auto"/>
        <w:bottom w:val="none" w:sz="0" w:space="0" w:color="auto"/>
        <w:right w:val="none" w:sz="0" w:space="0" w:color="auto"/>
      </w:divBdr>
    </w:div>
    <w:div w:id="539056002">
      <w:bodyDiv w:val="1"/>
      <w:marLeft w:val="0"/>
      <w:marRight w:val="0"/>
      <w:marTop w:val="0"/>
      <w:marBottom w:val="0"/>
      <w:divBdr>
        <w:top w:val="none" w:sz="0" w:space="0" w:color="auto"/>
        <w:left w:val="none" w:sz="0" w:space="0" w:color="auto"/>
        <w:bottom w:val="none" w:sz="0" w:space="0" w:color="auto"/>
        <w:right w:val="none" w:sz="0" w:space="0" w:color="auto"/>
      </w:divBdr>
    </w:div>
    <w:div w:id="572084379">
      <w:bodyDiv w:val="1"/>
      <w:marLeft w:val="0"/>
      <w:marRight w:val="0"/>
      <w:marTop w:val="0"/>
      <w:marBottom w:val="0"/>
      <w:divBdr>
        <w:top w:val="none" w:sz="0" w:space="0" w:color="auto"/>
        <w:left w:val="none" w:sz="0" w:space="0" w:color="auto"/>
        <w:bottom w:val="none" w:sz="0" w:space="0" w:color="auto"/>
        <w:right w:val="none" w:sz="0" w:space="0" w:color="auto"/>
      </w:divBdr>
    </w:div>
    <w:div w:id="610285188">
      <w:bodyDiv w:val="1"/>
      <w:marLeft w:val="0"/>
      <w:marRight w:val="0"/>
      <w:marTop w:val="0"/>
      <w:marBottom w:val="0"/>
      <w:divBdr>
        <w:top w:val="none" w:sz="0" w:space="0" w:color="auto"/>
        <w:left w:val="none" w:sz="0" w:space="0" w:color="auto"/>
        <w:bottom w:val="none" w:sz="0" w:space="0" w:color="auto"/>
        <w:right w:val="none" w:sz="0" w:space="0" w:color="auto"/>
      </w:divBdr>
    </w:div>
    <w:div w:id="620645017">
      <w:bodyDiv w:val="1"/>
      <w:marLeft w:val="0"/>
      <w:marRight w:val="0"/>
      <w:marTop w:val="0"/>
      <w:marBottom w:val="0"/>
      <w:divBdr>
        <w:top w:val="none" w:sz="0" w:space="0" w:color="auto"/>
        <w:left w:val="none" w:sz="0" w:space="0" w:color="auto"/>
        <w:bottom w:val="none" w:sz="0" w:space="0" w:color="auto"/>
        <w:right w:val="none" w:sz="0" w:space="0" w:color="auto"/>
      </w:divBdr>
    </w:div>
    <w:div w:id="628173621">
      <w:bodyDiv w:val="1"/>
      <w:marLeft w:val="0"/>
      <w:marRight w:val="0"/>
      <w:marTop w:val="0"/>
      <w:marBottom w:val="0"/>
      <w:divBdr>
        <w:top w:val="none" w:sz="0" w:space="0" w:color="auto"/>
        <w:left w:val="none" w:sz="0" w:space="0" w:color="auto"/>
        <w:bottom w:val="none" w:sz="0" w:space="0" w:color="auto"/>
        <w:right w:val="none" w:sz="0" w:space="0" w:color="auto"/>
      </w:divBdr>
    </w:div>
    <w:div w:id="655182490">
      <w:bodyDiv w:val="1"/>
      <w:marLeft w:val="0"/>
      <w:marRight w:val="0"/>
      <w:marTop w:val="0"/>
      <w:marBottom w:val="0"/>
      <w:divBdr>
        <w:top w:val="none" w:sz="0" w:space="0" w:color="auto"/>
        <w:left w:val="none" w:sz="0" w:space="0" w:color="auto"/>
        <w:bottom w:val="none" w:sz="0" w:space="0" w:color="auto"/>
        <w:right w:val="none" w:sz="0" w:space="0" w:color="auto"/>
      </w:divBdr>
    </w:div>
    <w:div w:id="657810514">
      <w:bodyDiv w:val="1"/>
      <w:marLeft w:val="0"/>
      <w:marRight w:val="0"/>
      <w:marTop w:val="0"/>
      <w:marBottom w:val="0"/>
      <w:divBdr>
        <w:top w:val="none" w:sz="0" w:space="0" w:color="auto"/>
        <w:left w:val="none" w:sz="0" w:space="0" w:color="auto"/>
        <w:bottom w:val="none" w:sz="0" w:space="0" w:color="auto"/>
        <w:right w:val="none" w:sz="0" w:space="0" w:color="auto"/>
      </w:divBdr>
      <w:divsChild>
        <w:div w:id="1184436696">
          <w:marLeft w:val="0"/>
          <w:marRight w:val="0"/>
          <w:marTop w:val="0"/>
          <w:marBottom w:val="0"/>
          <w:divBdr>
            <w:top w:val="none" w:sz="0" w:space="0" w:color="auto"/>
            <w:left w:val="none" w:sz="0" w:space="0" w:color="auto"/>
            <w:bottom w:val="none" w:sz="0" w:space="0" w:color="auto"/>
            <w:right w:val="none" w:sz="0" w:space="0" w:color="auto"/>
          </w:divBdr>
          <w:divsChild>
            <w:div w:id="818032308">
              <w:marLeft w:val="0"/>
              <w:marRight w:val="0"/>
              <w:marTop w:val="0"/>
              <w:marBottom w:val="0"/>
              <w:divBdr>
                <w:top w:val="none" w:sz="0" w:space="0" w:color="auto"/>
                <w:left w:val="none" w:sz="0" w:space="0" w:color="auto"/>
                <w:bottom w:val="none" w:sz="0" w:space="0" w:color="auto"/>
                <w:right w:val="none" w:sz="0" w:space="0" w:color="auto"/>
              </w:divBdr>
              <w:divsChild>
                <w:div w:id="2132239792">
                  <w:marLeft w:val="0"/>
                  <w:marRight w:val="0"/>
                  <w:marTop w:val="0"/>
                  <w:marBottom w:val="0"/>
                  <w:divBdr>
                    <w:top w:val="none" w:sz="0" w:space="0" w:color="auto"/>
                    <w:left w:val="none" w:sz="0" w:space="0" w:color="auto"/>
                    <w:bottom w:val="none" w:sz="0" w:space="0" w:color="auto"/>
                    <w:right w:val="none" w:sz="0" w:space="0" w:color="auto"/>
                  </w:divBdr>
                  <w:divsChild>
                    <w:div w:id="689070354">
                      <w:marLeft w:val="0"/>
                      <w:marRight w:val="0"/>
                      <w:marTop w:val="0"/>
                      <w:marBottom w:val="0"/>
                      <w:divBdr>
                        <w:top w:val="none" w:sz="0" w:space="0" w:color="auto"/>
                        <w:left w:val="none" w:sz="0" w:space="0" w:color="auto"/>
                        <w:bottom w:val="none" w:sz="0" w:space="0" w:color="auto"/>
                        <w:right w:val="none" w:sz="0" w:space="0" w:color="auto"/>
                      </w:divBdr>
                      <w:divsChild>
                        <w:div w:id="1255280762">
                          <w:marLeft w:val="0"/>
                          <w:marRight w:val="0"/>
                          <w:marTop w:val="0"/>
                          <w:marBottom w:val="0"/>
                          <w:divBdr>
                            <w:top w:val="none" w:sz="0" w:space="0" w:color="auto"/>
                            <w:left w:val="none" w:sz="0" w:space="0" w:color="auto"/>
                            <w:bottom w:val="none" w:sz="0" w:space="0" w:color="auto"/>
                            <w:right w:val="none" w:sz="0" w:space="0" w:color="auto"/>
                          </w:divBdr>
                          <w:divsChild>
                            <w:div w:id="319115435">
                              <w:marLeft w:val="0"/>
                              <w:marRight w:val="0"/>
                              <w:marTop w:val="0"/>
                              <w:marBottom w:val="0"/>
                              <w:divBdr>
                                <w:top w:val="none" w:sz="0" w:space="0" w:color="auto"/>
                                <w:left w:val="none" w:sz="0" w:space="0" w:color="auto"/>
                                <w:bottom w:val="none" w:sz="0" w:space="0" w:color="auto"/>
                                <w:right w:val="none" w:sz="0" w:space="0" w:color="auto"/>
                              </w:divBdr>
                              <w:divsChild>
                                <w:div w:id="1609969521">
                                  <w:marLeft w:val="0"/>
                                  <w:marRight w:val="0"/>
                                  <w:marTop w:val="0"/>
                                  <w:marBottom w:val="0"/>
                                  <w:divBdr>
                                    <w:top w:val="none" w:sz="0" w:space="0" w:color="auto"/>
                                    <w:left w:val="none" w:sz="0" w:space="0" w:color="auto"/>
                                    <w:bottom w:val="none" w:sz="0" w:space="0" w:color="auto"/>
                                    <w:right w:val="none" w:sz="0" w:space="0" w:color="auto"/>
                                  </w:divBdr>
                                  <w:divsChild>
                                    <w:div w:id="15255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802137">
                      <w:marLeft w:val="0"/>
                      <w:marRight w:val="0"/>
                      <w:marTop w:val="0"/>
                      <w:marBottom w:val="0"/>
                      <w:divBdr>
                        <w:top w:val="none" w:sz="0" w:space="0" w:color="auto"/>
                        <w:left w:val="none" w:sz="0" w:space="0" w:color="auto"/>
                        <w:bottom w:val="none" w:sz="0" w:space="0" w:color="auto"/>
                        <w:right w:val="none" w:sz="0" w:space="0" w:color="auto"/>
                      </w:divBdr>
                      <w:divsChild>
                        <w:div w:id="64181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9650650">
      <w:bodyDiv w:val="1"/>
      <w:marLeft w:val="0"/>
      <w:marRight w:val="0"/>
      <w:marTop w:val="0"/>
      <w:marBottom w:val="0"/>
      <w:divBdr>
        <w:top w:val="none" w:sz="0" w:space="0" w:color="auto"/>
        <w:left w:val="none" w:sz="0" w:space="0" w:color="auto"/>
        <w:bottom w:val="none" w:sz="0" w:space="0" w:color="auto"/>
        <w:right w:val="none" w:sz="0" w:space="0" w:color="auto"/>
      </w:divBdr>
    </w:div>
    <w:div w:id="689523953">
      <w:bodyDiv w:val="1"/>
      <w:marLeft w:val="0"/>
      <w:marRight w:val="0"/>
      <w:marTop w:val="0"/>
      <w:marBottom w:val="0"/>
      <w:divBdr>
        <w:top w:val="none" w:sz="0" w:space="0" w:color="auto"/>
        <w:left w:val="none" w:sz="0" w:space="0" w:color="auto"/>
        <w:bottom w:val="none" w:sz="0" w:space="0" w:color="auto"/>
        <w:right w:val="none" w:sz="0" w:space="0" w:color="auto"/>
      </w:divBdr>
    </w:div>
    <w:div w:id="689527208">
      <w:bodyDiv w:val="1"/>
      <w:marLeft w:val="0"/>
      <w:marRight w:val="0"/>
      <w:marTop w:val="0"/>
      <w:marBottom w:val="0"/>
      <w:divBdr>
        <w:top w:val="none" w:sz="0" w:space="0" w:color="auto"/>
        <w:left w:val="none" w:sz="0" w:space="0" w:color="auto"/>
        <w:bottom w:val="none" w:sz="0" w:space="0" w:color="auto"/>
        <w:right w:val="none" w:sz="0" w:space="0" w:color="auto"/>
      </w:divBdr>
      <w:divsChild>
        <w:div w:id="451755924">
          <w:blockQuote w:val="1"/>
          <w:marLeft w:val="720"/>
          <w:marRight w:val="720"/>
          <w:marTop w:val="100"/>
          <w:marBottom w:val="100"/>
          <w:divBdr>
            <w:top w:val="none" w:sz="0" w:space="0" w:color="auto"/>
            <w:left w:val="none" w:sz="0" w:space="0" w:color="auto"/>
            <w:bottom w:val="none" w:sz="0" w:space="0" w:color="auto"/>
            <w:right w:val="none" w:sz="0" w:space="0" w:color="auto"/>
          </w:divBdr>
        </w:div>
        <w:div w:id="560866799">
          <w:marLeft w:val="0"/>
          <w:marRight w:val="0"/>
          <w:marTop w:val="0"/>
          <w:marBottom w:val="0"/>
          <w:divBdr>
            <w:top w:val="none" w:sz="0" w:space="0" w:color="auto"/>
            <w:left w:val="none" w:sz="0" w:space="0" w:color="auto"/>
            <w:bottom w:val="none" w:sz="0" w:space="0" w:color="auto"/>
            <w:right w:val="none" w:sz="0" w:space="0" w:color="auto"/>
          </w:divBdr>
          <w:divsChild>
            <w:div w:id="116990025">
              <w:marLeft w:val="0"/>
              <w:marRight w:val="0"/>
              <w:marTop w:val="0"/>
              <w:marBottom w:val="0"/>
              <w:divBdr>
                <w:top w:val="none" w:sz="0" w:space="0" w:color="auto"/>
                <w:left w:val="none" w:sz="0" w:space="0" w:color="auto"/>
                <w:bottom w:val="none" w:sz="0" w:space="0" w:color="auto"/>
                <w:right w:val="none" w:sz="0" w:space="0" w:color="auto"/>
              </w:divBdr>
            </w:div>
          </w:divsChild>
        </w:div>
        <w:div w:id="107117385">
          <w:marLeft w:val="0"/>
          <w:marRight w:val="0"/>
          <w:marTop w:val="0"/>
          <w:marBottom w:val="0"/>
          <w:divBdr>
            <w:top w:val="none" w:sz="0" w:space="0" w:color="auto"/>
            <w:left w:val="none" w:sz="0" w:space="0" w:color="auto"/>
            <w:bottom w:val="none" w:sz="0" w:space="0" w:color="auto"/>
            <w:right w:val="none" w:sz="0" w:space="0" w:color="auto"/>
          </w:divBdr>
          <w:divsChild>
            <w:div w:id="3608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17796">
      <w:bodyDiv w:val="1"/>
      <w:marLeft w:val="0"/>
      <w:marRight w:val="0"/>
      <w:marTop w:val="0"/>
      <w:marBottom w:val="0"/>
      <w:divBdr>
        <w:top w:val="none" w:sz="0" w:space="0" w:color="auto"/>
        <w:left w:val="none" w:sz="0" w:space="0" w:color="auto"/>
        <w:bottom w:val="none" w:sz="0" w:space="0" w:color="auto"/>
        <w:right w:val="none" w:sz="0" w:space="0" w:color="auto"/>
      </w:divBdr>
    </w:div>
    <w:div w:id="730735213">
      <w:bodyDiv w:val="1"/>
      <w:marLeft w:val="0"/>
      <w:marRight w:val="0"/>
      <w:marTop w:val="0"/>
      <w:marBottom w:val="0"/>
      <w:divBdr>
        <w:top w:val="none" w:sz="0" w:space="0" w:color="auto"/>
        <w:left w:val="none" w:sz="0" w:space="0" w:color="auto"/>
        <w:bottom w:val="none" w:sz="0" w:space="0" w:color="auto"/>
        <w:right w:val="none" w:sz="0" w:space="0" w:color="auto"/>
      </w:divBdr>
    </w:div>
    <w:div w:id="771898136">
      <w:bodyDiv w:val="1"/>
      <w:marLeft w:val="0"/>
      <w:marRight w:val="0"/>
      <w:marTop w:val="0"/>
      <w:marBottom w:val="0"/>
      <w:divBdr>
        <w:top w:val="none" w:sz="0" w:space="0" w:color="auto"/>
        <w:left w:val="none" w:sz="0" w:space="0" w:color="auto"/>
        <w:bottom w:val="none" w:sz="0" w:space="0" w:color="auto"/>
        <w:right w:val="none" w:sz="0" w:space="0" w:color="auto"/>
      </w:divBdr>
    </w:div>
    <w:div w:id="774635881">
      <w:bodyDiv w:val="1"/>
      <w:marLeft w:val="0"/>
      <w:marRight w:val="0"/>
      <w:marTop w:val="0"/>
      <w:marBottom w:val="0"/>
      <w:divBdr>
        <w:top w:val="none" w:sz="0" w:space="0" w:color="auto"/>
        <w:left w:val="none" w:sz="0" w:space="0" w:color="auto"/>
        <w:bottom w:val="none" w:sz="0" w:space="0" w:color="auto"/>
        <w:right w:val="none" w:sz="0" w:space="0" w:color="auto"/>
      </w:divBdr>
    </w:div>
    <w:div w:id="780227426">
      <w:bodyDiv w:val="1"/>
      <w:marLeft w:val="0"/>
      <w:marRight w:val="0"/>
      <w:marTop w:val="0"/>
      <w:marBottom w:val="0"/>
      <w:divBdr>
        <w:top w:val="none" w:sz="0" w:space="0" w:color="auto"/>
        <w:left w:val="none" w:sz="0" w:space="0" w:color="auto"/>
        <w:bottom w:val="none" w:sz="0" w:space="0" w:color="auto"/>
        <w:right w:val="none" w:sz="0" w:space="0" w:color="auto"/>
      </w:divBdr>
    </w:div>
    <w:div w:id="790514032">
      <w:bodyDiv w:val="1"/>
      <w:marLeft w:val="0"/>
      <w:marRight w:val="0"/>
      <w:marTop w:val="0"/>
      <w:marBottom w:val="0"/>
      <w:divBdr>
        <w:top w:val="none" w:sz="0" w:space="0" w:color="auto"/>
        <w:left w:val="none" w:sz="0" w:space="0" w:color="auto"/>
        <w:bottom w:val="none" w:sz="0" w:space="0" w:color="auto"/>
        <w:right w:val="none" w:sz="0" w:space="0" w:color="auto"/>
      </w:divBdr>
    </w:div>
    <w:div w:id="805582782">
      <w:bodyDiv w:val="1"/>
      <w:marLeft w:val="0"/>
      <w:marRight w:val="0"/>
      <w:marTop w:val="0"/>
      <w:marBottom w:val="0"/>
      <w:divBdr>
        <w:top w:val="none" w:sz="0" w:space="0" w:color="auto"/>
        <w:left w:val="none" w:sz="0" w:space="0" w:color="auto"/>
        <w:bottom w:val="none" w:sz="0" w:space="0" w:color="auto"/>
        <w:right w:val="none" w:sz="0" w:space="0" w:color="auto"/>
      </w:divBdr>
    </w:div>
    <w:div w:id="814025330">
      <w:bodyDiv w:val="1"/>
      <w:marLeft w:val="0"/>
      <w:marRight w:val="0"/>
      <w:marTop w:val="0"/>
      <w:marBottom w:val="0"/>
      <w:divBdr>
        <w:top w:val="none" w:sz="0" w:space="0" w:color="auto"/>
        <w:left w:val="none" w:sz="0" w:space="0" w:color="auto"/>
        <w:bottom w:val="none" w:sz="0" w:space="0" w:color="auto"/>
        <w:right w:val="none" w:sz="0" w:space="0" w:color="auto"/>
      </w:divBdr>
    </w:div>
    <w:div w:id="818427855">
      <w:bodyDiv w:val="1"/>
      <w:marLeft w:val="0"/>
      <w:marRight w:val="0"/>
      <w:marTop w:val="0"/>
      <w:marBottom w:val="0"/>
      <w:divBdr>
        <w:top w:val="none" w:sz="0" w:space="0" w:color="auto"/>
        <w:left w:val="none" w:sz="0" w:space="0" w:color="auto"/>
        <w:bottom w:val="none" w:sz="0" w:space="0" w:color="auto"/>
        <w:right w:val="none" w:sz="0" w:space="0" w:color="auto"/>
      </w:divBdr>
    </w:div>
    <w:div w:id="824778344">
      <w:bodyDiv w:val="1"/>
      <w:marLeft w:val="0"/>
      <w:marRight w:val="0"/>
      <w:marTop w:val="0"/>
      <w:marBottom w:val="0"/>
      <w:divBdr>
        <w:top w:val="none" w:sz="0" w:space="0" w:color="auto"/>
        <w:left w:val="none" w:sz="0" w:space="0" w:color="auto"/>
        <w:bottom w:val="none" w:sz="0" w:space="0" w:color="auto"/>
        <w:right w:val="none" w:sz="0" w:space="0" w:color="auto"/>
      </w:divBdr>
    </w:div>
    <w:div w:id="868683484">
      <w:bodyDiv w:val="1"/>
      <w:marLeft w:val="0"/>
      <w:marRight w:val="0"/>
      <w:marTop w:val="0"/>
      <w:marBottom w:val="0"/>
      <w:divBdr>
        <w:top w:val="none" w:sz="0" w:space="0" w:color="auto"/>
        <w:left w:val="none" w:sz="0" w:space="0" w:color="auto"/>
        <w:bottom w:val="none" w:sz="0" w:space="0" w:color="auto"/>
        <w:right w:val="none" w:sz="0" w:space="0" w:color="auto"/>
      </w:divBdr>
    </w:div>
    <w:div w:id="875236063">
      <w:bodyDiv w:val="1"/>
      <w:marLeft w:val="0"/>
      <w:marRight w:val="0"/>
      <w:marTop w:val="0"/>
      <w:marBottom w:val="0"/>
      <w:divBdr>
        <w:top w:val="none" w:sz="0" w:space="0" w:color="auto"/>
        <w:left w:val="none" w:sz="0" w:space="0" w:color="auto"/>
        <w:bottom w:val="none" w:sz="0" w:space="0" w:color="auto"/>
        <w:right w:val="none" w:sz="0" w:space="0" w:color="auto"/>
      </w:divBdr>
    </w:div>
    <w:div w:id="879585705">
      <w:bodyDiv w:val="1"/>
      <w:marLeft w:val="0"/>
      <w:marRight w:val="0"/>
      <w:marTop w:val="0"/>
      <w:marBottom w:val="0"/>
      <w:divBdr>
        <w:top w:val="none" w:sz="0" w:space="0" w:color="auto"/>
        <w:left w:val="none" w:sz="0" w:space="0" w:color="auto"/>
        <w:bottom w:val="none" w:sz="0" w:space="0" w:color="auto"/>
        <w:right w:val="none" w:sz="0" w:space="0" w:color="auto"/>
      </w:divBdr>
    </w:div>
    <w:div w:id="906306792">
      <w:bodyDiv w:val="1"/>
      <w:marLeft w:val="0"/>
      <w:marRight w:val="0"/>
      <w:marTop w:val="0"/>
      <w:marBottom w:val="0"/>
      <w:divBdr>
        <w:top w:val="none" w:sz="0" w:space="0" w:color="auto"/>
        <w:left w:val="none" w:sz="0" w:space="0" w:color="auto"/>
        <w:bottom w:val="none" w:sz="0" w:space="0" w:color="auto"/>
        <w:right w:val="none" w:sz="0" w:space="0" w:color="auto"/>
      </w:divBdr>
    </w:div>
    <w:div w:id="913857918">
      <w:bodyDiv w:val="1"/>
      <w:marLeft w:val="0"/>
      <w:marRight w:val="0"/>
      <w:marTop w:val="0"/>
      <w:marBottom w:val="0"/>
      <w:divBdr>
        <w:top w:val="none" w:sz="0" w:space="0" w:color="auto"/>
        <w:left w:val="none" w:sz="0" w:space="0" w:color="auto"/>
        <w:bottom w:val="none" w:sz="0" w:space="0" w:color="auto"/>
        <w:right w:val="none" w:sz="0" w:space="0" w:color="auto"/>
      </w:divBdr>
    </w:div>
    <w:div w:id="918831253">
      <w:bodyDiv w:val="1"/>
      <w:marLeft w:val="0"/>
      <w:marRight w:val="0"/>
      <w:marTop w:val="0"/>
      <w:marBottom w:val="0"/>
      <w:divBdr>
        <w:top w:val="none" w:sz="0" w:space="0" w:color="auto"/>
        <w:left w:val="none" w:sz="0" w:space="0" w:color="auto"/>
        <w:bottom w:val="none" w:sz="0" w:space="0" w:color="auto"/>
        <w:right w:val="none" w:sz="0" w:space="0" w:color="auto"/>
      </w:divBdr>
    </w:div>
    <w:div w:id="923034559">
      <w:bodyDiv w:val="1"/>
      <w:marLeft w:val="0"/>
      <w:marRight w:val="0"/>
      <w:marTop w:val="0"/>
      <w:marBottom w:val="0"/>
      <w:divBdr>
        <w:top w:val="none" w:sz="0" w:space="0" w:color="auto"/>
        <w:left w:val="none" w:sz="0" w:space="0" w:color="auto"/>
        <w:bottom w:val="none" w:sz="0" w:space="0" w:color="auto"/>
        <w:right w:val="none" w:sz="0" w:space="0" w:color="auto"/>
      </w:divBdr>
    </w:div>
    <w:div w:id="949824777">
      <w:bodyDiv w:val="1"/>
      <w:marLeft w:val="0"/>
      <w:marRight w:val="0"/>
      <w:marTop w:val="0"/>
      <w:marBottom w:val="0"/>
      <w:divBdr>
        <w:top w:val="none" w:sz="0" w:space="0" w:color="auto"/>
        <w:left w:val="none" w:sz="0" w:space="0" w:color="auto"/>
        <w:bottom w:val="none" w:sz="0" w:space="0" w:color="auto"/>
        <w:right w:val="none" w:sz="0" w:space="0" w:color="auto"/>
      </w:divBdr>
    </w:div>
    <w:div w:id="974146177">
      <w:bodyDiv w:val="1"/>
      <w:marLeft w:val="0"/>
      <w:marRight w:val="0"/>
      <w:marTop w:val="0"/>
      <w:marBottom w:val="0"/>
      <w:divBdr>
        <w:top w:val="none" w:sz="0" w:space="0" w:color="auto"/>
        <w:left w:val="none" w:sz="0" w:space="0" w:color="auto"/>
        <w:bottom w:val="none" w:sz="0" w:space="0" w:color="auto"/>
        <w:right w:val="none" w:sz="0" w:space="0" w:color="auto"/>
      </w:divBdr>
    </w:div>
    <w:div w:id="976491558">
      <w:bodyDiv w:val="1"/>
      <w:marLeft w:val="0"/>
      <w:marRight w:val="0"/>
      <w:marTop w:val="0"/>
      <w:marBottom w:val="0"/>
      <w:divBdr>
        <w:top w:val="none" w:sz="0" w:space="0" w:color="auto"/>
        <w:left w:val="none" w:sz="0" w:space="0" w:color="auto"/>
        <w:bottom w:val="none" w:sz="0" w:space="0" w:color="auto"/>
        <w:right w:val="none" w:sz="0" w:space="0" w:color="auto"/>
      </w:divBdr>
    </w:div>
    <w:div w:id="995648576">
      <w:bodyDiv w:val="1"/>
      <w:marLeft w:val="0"/>
      <w:marRight w:val="0"/>
      <w:marTop w:val="0"/>
      <w:marBottom w:val="0"/>
      <w:divBdr>
        <w:top w:val="none" w:sz="0" w:space="0" w:color="auto"/>
        <w:left w:val="none" w:sz="0" w:space="0" w:color="auto"/>
        <w:bottom w:val="none" w:sz="0" w:space="0" w:color="auto"/>
        <w:right w:val="none" w:sz="0" w:space="0" w:color="auto"/>
      </w:divBdr>
    </w:div>
    <w:div w:id="996032225">
      <w:bodyDiv w:val="1"/>
      <w:marLeft w:val="0"/>
      <w:marRight w:val="0"/>
      <w:marTop w:val="0"/>
      <w:marBottom w:val="0"/>
      <w:divBdr>
        <w:top w:val="none" w:sz="0" w:space="0" w:color="auto"/>
        <w:left w:val="none" w:sz="0" w:space="0" w:color="auto"/>
        <w:bottom w:val="none" w:sz="0" w:space="0" w:color="auto"/>
        <w:right w:val="none" w:sz="0" w:space="0" w:color="auto"/>
      </w:divBdr>
    </w:div>
    <w:div w:id="1007681988">
      <w:bodyDiv w:val="1"/>
      <w:marLeft w:val="0"/>
      <w:marRight w:val="0"/>
      <w:marTop w:val="0"/>
      <w:marBottom w:val="0"/>
      <w:divBdr>
        <w:top w:val="none" w:sz="0" w:space="0" w:color="auto"/>
        <w:left w:val="none" w:sz="0" w:space="0" w:color="auto"/>
        <w:bottom w:val="none" w:sz="0" w:space="0" w:color="auto"/>
        <w:right w:val="none" w:sz="0" w:space="0" w:color="auto"/>
      </w:divBdr>
    </w:div>
    <w:div w:id="1021469907">
      <w:bodyDiv w:val="1"/>
      <w:marLeft w:val="0"/>
      <w:marRight w:val="0"/>
      <w:marTop w:val="0"/>
      <w:marBottom w:val="0"/>
      <w:divBdr>
        <w:top w:val="none" w:sz="0" w:space="0" w:color="auto"/>
        <w:left w:val="none" w:sz="0" w:space="0" w:color="auto"/>
        <w:bottom w:val="none" w:sz="0" w:space="0" w:color="auto"/>
        <w:right w:val="none" w:sz="0" w:space="0" w:color="auto"/>
      </w:divBdr>
    </w:div>
    <w:div w:id="1040596489">
      <w:bodyDiv w:val="1"/>
      <w:marLeft w:val="0"/>
      <w:marRight w:val="0"/>
      <w:marTop w:val="0"/>
      <w:marBottom w:val="0"/>
      <w:divBdr>
        <w:top w:val="none" w:sz="0" w:space="0" w:color="auto"/>
        <w:left w:val="none" w:sz="0" w:space="0" w:color="auto"/>
        <w:bottom w:val="none" w:sz="0" w:space="0" w:color="auto"/>
        <w:right w:val="none" w:sz="0" w:space="0" w:color="auto"/>
      </w:divBdr>
    </w:div>
    <w:div w:id="1043208367">
      <w:bodyDiv w:val="1"/>
      <w:marLeft w:val="0"/>
      <w:marRight w:val="0"/>
      <w:marTop w:val="0"/>
      <w:marBottom w:val="0"/>
      <w:divBdr>
        <w:top w:val="none" w:sz="0" w:space="0" w:color="auto"/>
        <w:left w:val="none" w:sz="0" w:space="0" w:color="auto"/>
        <w:bottom w:val="none" w:sz="0" w:space="0" w:color="auto"/>
        <w:right w:val="none" w:sz="0" w:space="0" w:color="auto"/>
      </w:divBdr>
    </w:div>
    <w:div w:id="1069769939">
      <w:bodyDiv w:val="1"/>
      <w:marLeft w:val="0"/>
      <w:marRight w:val="0"/>
      <w:marTop w:val="0"/>
      <w:marBottom w:val="0"/>
      <w:divBdr>
        <w:top w:val="none" w:sz="0" w:space="0" w:color="auto"/>
        <w:left w:val="none" w:sz="0" w:space="0" w:color="auto"/>
        <w:bottom w:val="none" w:sz="0" w:space="0" w:color="auto"/>
        <w:right w:val="none" w:sz="0" w:space="0" w:color="auto"/>
      </w:divBdr>
      <w:divsChild>
        <w:div w:id="1725640561">
          <w:marLeft w:val="0"/>
          <w:marRight w:val="0"/>
          <w:marTop w:val="0"/>
          <w:marBottom w:val="0"/>
          <w:divBdr>
            <w:top w:val="none" w:sz="0" w:space="0" w:color="auto"/>
            <w:left w:val="none" w:sz="0" w:space="0" w:color="auto"/>
            <w:bottom w:val="none" w:sz="0" w:space="0" w:color="auto"/>
            <w:right w:val="none" w:sz="0" w:space="0" w:color="auto"/>
          </w:divBdr>
          <w:divsChild>
            <w:div w:id="1658263176">
              <w:marLeft w:val="0"/>
              <w:marRight w:val="0"/>
              <w:marTop w:val="0"/>
              <w:marBottom w:val="0"/>
              <w:divBdr>
                <w:top w:val="none" w:sz="0" w:space="0" w:color="auto"/>
                <w:left w:val="none" w:sz="0" w:space="0" w:color="auto"/>
                <w:bottom w:val="none" w:sz="0" w:space="0" w:color="auto"/>
                <w:right w:val="none" w:sz="0" w:space="0" w:color="auto"/>
              </w:divBdr>
            </w:div>
          </w:divsChild>
        </w:div>
        <w:div w:id="895051283">
          <w:marLeft w:val="0"/>
          <w:marRight w:val="0"/>
          <w:marTop w:val="0"/>
          <w:marBottom w:val="0"/>
          <w:divBdr>
            <w:top w:val="none" w:sz="0" w:space="0" w:color="auto"/>
            <w:left w:val="none" w:sz="0" w:space="0" w:color="auto"/>
            <w:bottom w:val="none" w:sz="0" w:space="0" w:color="auto"/>
            <w:right w:val="none" w:sz="0" w:space="0" w:color="auto"/>
          </w:divBdr>
          <w:divsChild>
            <w:div w:id="1963923082">
              <w:marLeft w:val="0"/>
              <w:marRight w:val="0"/>
              <w:marTop w:val="0"/>
              <w:marBottom w:val="0"/>
              <w:divBdr>
                <w:top w:val="none" w:sz="0" w:space="0" w:color="auto"/>
                <w:left w:val="none" w:sz="0" w:space="0" w:color="auto"/>
                <w:bottom w:val="none" w:sz="0" w:space="0" w:color="auto"/>
                <w:right w:val="none" w:sz="0" w:space="0" w:color="auto"/>
              </w:divBdr>
            </w:div>
          </w:divsChild>
        </w:div>
        <w:div w:id="488520706">
          <w:marLeft w:val="0"/>
          <w:marRight w:val="0"/>
          <w:marTop w:val="0"/>
          <w:marBottom w:val="0"/>
          <w:divBdr>
            <w:top w:val="none" w:sz="0" w:space="0" w:color="auto"/>
            <w:left w:val="none" w:sz="0" w:space="0" w:color="auto"/>
            <w:bottom w:val="none" w:sz="0" w:space="0" w:color="auto"/>
            <w:right w:val="none" w:sz="0" w:space="0" w:color="auto"/>
          </w:divBdr>
          <w:divsChild>
            <w:div w:id="137029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218424">
      <w:bodyDiv w:val="1"/>
      <w:marLeft w:val="0"/>
      <w:marRight w:val="0"/>
      <w:marTop w:val="0"/>
      <w:marBottom w:val="0"/>
      <w:divBdr>
        <w:top w:val="none" w:sz="0" w:space="0" w:color="auto"/>
        <w:left w:val="none" w:sz="0" w:space="0" w:color="auto"/>
        <w:bottom w:val="none" w:sz="0" w:space="0" w:color="auto"/>
        <w:right w:val="none" w:sz="0" w:space="0" w:color="auto"/>
      </w:divBdr>
    </w:div>
    <w:div w:id="1107121666">
      <w:bodyDiv w:val="1"/>
      <w:marLeft w:val="0"/>
      <w:marRight w:val="0"/>
      <w:marTop w:val="0"/>
      <w:marBottom w:val="0"/>
      <w:divBdr>
        <w:top w:val="none" w:sz="0" w:space="0" w:color="auto"/>
        <w:left w:val="none" w:sz="0" w:space="0" w:color="auto"/>
        <w:bottom w:val="none" w:sz="0" w:space="0" w:color="auto"/>
        <w:right w:val="none" w:sz="0" w:space="0" w:color="auto"/>
      </w:divBdr>
    </w:div>
    <w:div w:id="1118523991">
      <w:bodyDiv w:val="1"/>
      <w:marLeft w:val="0"/>
      <w:marRight w:val="0"/>
      <w:marTop w:val="0"/>
      <w:marBottom w:val="0"/>
      <w:divBdr>
        <w:top w:val="none" w:sz="0" w:space="0" w:color="auto"/>
        <w:left w:val="none" w:sz="0" w:space="0" w:color="auto"/>
        <w:bottom w:val="none" w:sz="0" w:space="0" w:color="auto"/>
        <w:right w:val="none" w:sz="0" w:space="0" w:color="auto"/>
      </w:divBdr>
    </w:div>
    <w:div w:id="1144590044">
      <w:bodyDiv w:val="1"/>
      <w:marLeft w:val="0"/>
      <w:marRight w:val="0"/>
      <w:marTop w:val="0"/>
      <w:marBottom w:val="0"/>
      <w:divBdr>
        <w:top w:val="none" w:sz="0" w:space="0" w:color="auto"/>
        <w:left w:val="none" w:sz="0" w:space="0" w:color="auto"/>
        <w:bottom w:val="none" w:sz="0" w:space="0" w:color="auto"/>
        <w:right w:val="none" w:sz="0" w:space="0" w:color="auto"/>
      </w:divBdr>
    </w:div>
    <w:div w:id="1153331664">
      <w:bodyDiv w:val="1"/>
      <w:marLeft w:val="0"/>
      <w:marRight w:val="0"/>
      <w:marTop w:val="0"/>
      <w:marBottom w:val="0"/>
      <w:divBdr>
        <w:top w:val="none" w:sz="0" w:space="0" w:color="auto"/>
        <w:left w:val="none" w:sz="0" w:space="0" w:color="auto"/>
        <w:bottom w:val="none" w:sz="0" w:space="0" w:color="auto"/>
        <w:right w:val="none" w:sz="0" w:space="0" w:color="auto"/>
      </w:divBdr>
    </w:div>
    <w:div w:id="1166018632">
      <w:bodyDiv w:val="1"/>
      <w:marLeft w:val="0"/>
      <w:marRight w:val="0"/>
      <w:marTop w:val="0"/>
      <w:marBottom w:val="0"/>
      <w:divBdr>
        <w:top w:val="none" w:sz="0" w:space="0" w:color="auto"/>
        <w:left w:val="none" w:sz="0" w:space="0" w:color="auto"/>
        <w:bottom w:val="none" w:sz="0" w:space="0" w:color="auto"/>
        <w:right w:val="none" w:sz="0" w:space="0" w:color="auto"/>
      </w:divBdr>
    </w:div>
    <w:div w:id="1184594831">
      <w:bodyDiv w:val="1"/>
      <w:marLeft w:val="0"/>
      <w:marRight w:val="0"/>
      <w:marTop w:val="0"/>
      <w:marBottom w:val="0"/>
      <w:divBdr>
        <w:top w:val="none" w:sz="0" w:space="0" w:color="auto"/>
        <w:left w:val="none" w:sz="0" w:space="0" w:color="auto"/>
        <w:bottom w:val="none" w:sz="0" w:space="0" w:color="auto"/>
        <w:right w:val="none" w:sz="0" w:space="0" w:color="auto"/>
      </w:divBdr>
    </w:div>
    <w:div w:id="1187521796">
      <w:bodyDiv w:val="1"/>
      <w:marLeft w:val="0"/>
      <w:marRight w:val="0"/>
      <w:marTop w:val="0"/>
      <w:marBottom w:val="0"/>
      <w:divBdr>
        <w:top w:val="none" w:sz="0" w:space="0" w:color="auto"/>
        <w:left w:val="none" w:sz="0" w:space="0" w:color="auto"/>
        <w:bottom w:val="none" w:sz="0" w:space="0" w:color="auto"/>
        <w:right w:val="none" w:sz="0" w:space="0" w:color="auto"/>
      </w:divBdr>
    </w:div>
    <w:div w:id="1229193389">
      <w:bodyDiv w:val="1"/>
      <w:marLeft w:val="0"/>
      <w:marRight w:val="0"/>
      <w:marTop w:val="0"/>
      <w:marBottom w:val="0"/>
      <w:divBdr>
        <w:top w:val="none" w:sz="0" w:space="0" w:color="auto"/>
        <w:left w:val="none" w:sz="0" w:space="0" w:color="auto"/>
        <w:bottom w:val="none" w:sz="0" w:space="0" w:color="auto"/>
        <w:right w:val="none" w:sz="0" w:space="0" w:color="auto"/>
      </w:divBdr>
    </w:div>
    <w:div w:id="1245143887">
      <w:bodyDiv w:val="1"/>
      <w:marLeft w:val="0"/>
      <w:marRight w:val="0"/>
      <w:marTop w:val="0"/>
      <w:marBottom w:val="0"/>
      <w:divBdr>
        <w:top w:val="none" w:sz="0" w:space="0" w:color="auto"/>
        <w:left w:val="none" w:sz="0" w:space="0" w:color="auto"/>
        <w:bottom w:val="none" w:sz="0" w:space="0" w:color="auto"/>
        <w:right w:val="none" w:sz="0" w:space="0" w:color="auto"/>
      </w:divBdr>
    </w:div>
    <w:div w:id="1252667091">
      <w:bodyDiv w:val="1"/>
      <w:marLeft w:val="0"/>
      <w:marRight w:val="0"/>
      <w:marTop w:val="0"/>
      <w:marBottom w:val="0"/>
      <w:divBdr>
        <w:top w:val="none" w:sz="0" w:space="0" w:color="auto"/>
        <w:left w:val="none" w:sz="0" w:space="0" w:color="auto"/>
        <w:bottom w:val="none" w:sz="0" w:space="0" w:color="auto"/>
        <w:right w:val="none" w:sz="0" w:space="0" w:color="auto"/>
      </w:divBdr>
    </w:div>
    <w:div w:id="1260022552">
      <w:bodyDiv w:val="1"/>
      <w:marLeft w:val="0"/>
      <w:marRight w:val="0"/>
      <w:marTop w:val="0"/>
      <w:marBottom w:val="0"/>
      <w:divBdr>
        <w:top w:val="none" w:sz="0" w:space="0" w:color="auto"/>
        <w:left w:val="none" w:sz="0" w:space="0" w:color="auto"/>
        <w:bottom w:val="none" w:sz="0" w:space="0" w:color="auto"/>
        <w:right w:val="none" w:sz="0" w:space="0" w:color="auto"/>
      </w:divBdr>
    </w:div>
    <w:div w:id="1282152346">
      <w:bodyDiv w:val="1"/>
      <w:marLeft w:val="0"/>
      <w:marRight w:val="0"/>
      <w:marTop w:val="0"/>
      <w:marBottom w:val="0"/>
      <w:divBdr>
        <w:top w:val="none" w:sz="0" w:space="0" w:color="auto"/>
        <w:left w:val="none" w:sz="0" w:space="0" w:color="auto"/>
        <w:bottom w:val="none" w:sz="0" w:space="0" w:color="auto"/>
        <w:right w:val="none" w:sz="0" w:space="0" w:color="auto"/>
      </w:divBdr>
    </w:div>
    <w:div w:id="1305621007">
      <w:bodyDiv w:val="1"/>
      <w:marLeft w:val="0"/>
      <w:marRight w:val="0"/>
      <w:marTop w:val="0"/>
      <w:marBottom w:val="0"/>
      <w:divBdr>
        <w:top w:val="none" w:sz="0" w:space="0" w:color="auto"/>
        <w:left w:val="none" w:sz="0" w:space="0" w:color="auto"/>
        <w:bottom w:val="none" w:sz="0" w:space="0" w:color="auto"/>
        <w:right w:val="none" w:sz="0" w:space="0" w:color="auto"/>
      </w:divBdr>
    </w:div>
    <w:div w:id="1323198834">
      <w:bodyDiv w:val="1"/>
      <w:marLeft w:val="0"/>
      <w:marRight w:val="0"/>
      <w:marTop w:val="0"/>
      <w:marBottom w:val="0"/>
      <w:divBdr>
        <w:top w:val="none" w:sz="0" w:space="0" w:color="auto"/>
        <w:left w:val="none" w:sz="0" w:space="0" w:color="auto"/>
        <w:bottom w:val="none" w:sz="0" w:space="0" w:color="auto"/>
        <w:right w:val="none" w:sz="0" w:space="0" w:color="auto"/>
      </w:divBdr>
    </w:div>
    <w:div w:id="1349409781">
      <w:bodyDiv w:val="1"/>
      <w:marLeft w:val="0"/>
      <w:marRight w:val="0"/>
      <w:marTop w:val="0"/>
      <w:marBottom w:val="0"/>
      <w:divBdr>
        <w:top w:val="none" w:sz="0" w:space="0" w:color="auto"/>
        <w:left w:val="none" w:sz="0" w:space="0" w:color="auto"/>
        <w:bottom w:val="none" w:sz="0" w:space="0" w:color="auto"/>
        <w:right w:val="none" w:sz="0" w:space="0" w:color="auto"/>
      </w:divBdr>
    </w:div>
    <w:div w:id="1355379133">
      <w:bodyDiv w:val="1"/>
      <w:marLeft w:val="0"/>
      <w:marRight w:val="0"/>
      <w:marTop w:val="0"/>
      <w:marBottom w:val="0"/>
      <w:divBdr>
        <w:top w:val="none" w:sz="0" w:space="0" w:color="auto"/>
        <w:left w:val="none" w:sz="0" w:space="0" w:color="auto"/>
        <w:bottom w:val="none" w:sz="0" w:space="0" w:color="auto"/>
        <w:right w:val="none" w:sz="0" w:space="0" w:color="auto"/>
      </w:divBdr>
    </w:div>
    <w:div w:id="1371762837">
      <w:bodyDiv w:val="1"/>
      <w:marLeft w:val="0"/>
      <w:marRight w:val="0"/>
      <w:marTop w:val="0"/>
      <w:marBottom w:val="0"/>
      <w:divBdr>
        <w:top w:val="none" w:sz="0" w:space="0" w:color="auto"/>
        <w:left w:val="none" w:sz="0" w:space="0" w:color="auto"/>
        <w:bottom w:val="none" w:sz="0" w:space="0" w:color="auto"/>
        <w:right w:val="none" w:sz="0" w:space="0" w:color="auto"/>
      </w:divBdr>
    </w:div>
    <w:div w:id="1379433266">
      <w:bodyDiv w:val="1"/>
      <w:marLeft w:val="0"/>
      <w:marRight w:val="0"/>
      <w:marTop w:val="0"/>
      <w:marBottom w:val="0"/>
      <w:divBdr>
        <w:top w:val="none" w:sz="0" w:space="0" w:color="auto"/>
        <w:left w:val="none" w:sz="0" w:space="0" w:color="auto"/>
        <w:bottom w:val="none" w:sz="0" w:space="0" w:color="auto"/>
        <w:right w:val="none" w:sz="0" w:space="0" w:color="auto"/>
      </w:divBdr>
    </w:div>
    <w:div w:id="1384283482">
      <w:bodyDiv w:val="1"/>
      <w:marLeft w:val="0"/>
      <w:marRight w:val="0"/>
      <w:marTop w:val="0"/>
      <w:marBottom w:val="0"/>
      <w:divBdr>
        <w:top w:val="none" w:sz="0" w:space="0" w:color="auto"/>
        <w:left w:val="none" w:sz="0" w:space="0" w:color="auto"/>
        <w:bottom w:val="none" w:sz="0" w:space="0" w:color="auto"/>
        <w:right w:val="none" w:sz="0" w:space="0" w:color="auto"/>
      </w:divBdr>
    </w:div>
    <w:div w:id="1388185977">
      <w:bodyDiv w:val="1"/>
      <w:marLeft w:val="0"/>
      <w:marRight w:val="0"/>
      <w:marTop w:val="0"/>
      <w:marBottom w:val="0"/>
      <w:divBdr>
        <w:top w:val="none" w:sz="0" w:space="0" w:color="auto"/>
        <w:left w:val="none" w:sz="0" w:space="0" w:color="auto"/>
        <w:bottom w:val="none" w:sz="0" w:space="0" w:color="auto"/>
        <w:right w:val="none" w:sz="0" w:space="0" w:color="auto"/>
      </w:divBdr>
    </w:div>
    <w:div w:id="1398548636">
      <w:bodyDiv w:val="1"/>
      <w:marLeft w:val="0"/>
      <w:marRight w:val="0"/>
      <w:marTop w:val="0"/>
      <w:marBottom w:val="0"/>
      <w:divBdr>
        <w:top w:val="none" w:sz="0" w:space="0" w:color="auto"/>
        <w:left w:val="none" w:sz="0" w:space="0" w:color="auto"/>
        <w:bottom w:val="none" w:sz="0" w:space="0" w:color="auto"/>
        <w:right w:val="none" w:sz="0" w:space="0" w:color="auto"/>
      </w:divBdr>
    </w:div>
    <w:div w:id="1401560816">
      <w:bodyDiv w:val="1"/>
      <w:marLeft w:val="0"/>
      <w:marRight w:val="0"/>
      <w:marTop w:val="0"/>
      <w:marBottom w:val="0"/>
      <w:divBdr>
        <w:top w:val="none" w:sz="0" w:space="0" w:color="auto"/>
        <w:left w:val="none" w:sz="0" w:space="0" w:color="auto"/>
        <w:bottom w:val="none" w:sz="0" w:space="0" w:color="auto"/>
        <w:right w:val="none" w:sz="0" w:space="0" w:color="auto"/>
      </w:divBdr>
      <w:divsChild>
        <w:div w:id="1921526075">
          <w:marLeft w:val="0"/>
          <w:marRight w:val="0"/>
          <w:marTop w:val="0"/>
          <w:marBottom w:val="0"/>
          <w:divBdr>
            <w:top w:val="none" w:sz="0" w:space="0" w:color="auto"/>
            <w:left w:val="none" w:sz="0" w:space="0" w:color="auto"/>
            <w:bottom w:val="none" w:sz="0" w:space="0" w:color="auto"/>
            <w:right w:val="none" w:sz="0" w:space="0" w:color="auto"/>
          </w:divBdr>
          <w:divsChild>
            <w:div w:id="322853874">
              <w:marLeft w:val="0"/>
              <w:marRight w:val="0"/>
              <w:marTop w:val="0"/>
              <w:marBottom w:val="0"/>
              <w:divBdr>
                <w:top w:val="none" w:sz="0" w:space="0" w:color="auto"/>
                <w:left w:val="none" w:sz="0" w:space="0" w:color="auto"/>
                <w:bottom w:val="none" w:sz="0" w:space="0" w:color="auto"/>
                <w:right w:val="none" w:sz="0" w:space="0" w:color="auto"/>
              </w:divBdr>
            </w:div>
          </w:divsChild>
        </w:div>
        <w:div w:id="540751703">
          <w:marLeft w:val="0"/>
          <w:marRight w:val="0"/>
          <w:marTop w:val="0"/>
          <w:marBottom w:val="0"/>
          <w:divBdr>
            <w:top w:val="none" w:sz="0" w:space="0" w:color="auto"/>
            <w:left w:val="none" w:sz="0" w:space="0" w:color="auto"/>
            <w:bottom w:val="none" w:sz="0" w:space="0" w:color="auto"/>
            <w:right w:val="none" w:sz="0" w:space="0" w:color="auto"/>
          </w:divBdr>
          <w:divsChild>
            <w:div w:id="507453079">
              <w:marLeft w:val="0"/>
              <w:marRight w:val="0"/>
              <w:marTop w:val="0"/>
              <w:marBottom w:val="0"/>
              <w:divBdr>
                <w:top w:val="none" w:sz="0" w:space="0" w:color="auto"/>
                <w:left w:val="none" w:sz="0" w:space="0" w:color="auto"/>
                <w:bottom w:val="none" w:sz="0" w:space="0" w:color="auto"/>
                <w:right w:val="none" w:sz="0" w:space="0" w:color="auto"/>
              </w:divBdr>
            </w:div>
          </w:divsChild>
        </w:div>
        <w:div w:id="1538666845">
          <w:marLeft w:val="0"/>
          <w:marRight w:val="0"/>
          <w:marTop w:val="0"/>
          <w:marBottom w:val="0"/>
          <w:divBdr>
            <w:top w:val="none" w:sz="0" w:space="0" w:color="auto"/>
            <w:left w:val="none" w:sz="0" w:space="0" w:color="auto"/>
            <w:bottom w:val="none" w:sz="0" w:space="0" w:color="auto"/>
            <w:right w:val="none" w:sz="0" w:space="0" w:color="auto"/>
          </w:divBdr>
          <w:divsChild>
            <w:div w:id="126572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6159">
      <w:bodyDiv w:val="1"/>
      <w:marLeft w:val="0"/>
      <w:marRight w:val="0"/>
      <w:marTop w:val="0"/>
      <w:marBottom w:val="0"/>
      <w:divBdr>
        <w:top w:val="none" w:sz="0" w:space="0" w:color="auto"/>
        <w:left w:val="none" w:sz="0" w:space="0" w:color="auto"/>
        <w:bottom w:val="none" w:sz="0" w:space="0" w:color="auto"/>
        <w:right w:val="none" w:sz="0" w:space="0" w:color="auto"/>
      </w:divBdr>
    </w:div>
    <w:div w:id="1426801792">
      <w:bodyDiv w:val="1"/>
      <w:marLeft w:val="0"/>
      <w:marRight w:val="0"/>
      <w:marTop w:val="0"/>
      <w:marBottom w:val="0"/>
      <w:divBdr>
        <w:top w:val="none" w:sz="0" w:space="0" w:color="auto"/>
        <w:left w:val="none" w:sz="0" w:space="0" w:color="auto"/>
        <w:bottom w:val="none" w:sz="0" w:space="0" w:color="auto"/>
        <w:right w:val="none" w:sz="0" w:space="0" w:color="auto"/>
      </w:divBdr>
    </w:div>
    <w:div w:id="1462187863">
      <w:bodyDiv w:val="1"/>
      <w:marLeft w:val="0"/>
      <w:marRight w:val="0"/>
      <w:marTop w:val="0"/>
      <w:marBottom w:val="0"/>
      <w:divBdr>
        <w:top w:val="none" w:sz="0" w:space="0" w:color="auto"/>
        <w:left w:val="none" w:sz="0" w:space="0" w:color="auto"/>
        <w:bottom w:val="none" w:sz="0" w:space="0" w:color="auto"/>
        <w:right w:val="none" w:sz="0" w:space="0" w:color="auto"/>
      </w:divBdr>
    </w:div>
    <w:div w:id="1468861252">
      <w:bodyDiv w:val="1"/>
      <w:marLeft w:val="0"/>
      <w:marRight w:val="0"/>
      <w:marTop w:val="0"/>
      <w:marBottom w:val="0"/>
      <w:divBdr>
        <w:top w:val="none" w:sz="0" w:space="0" w:color="auto"/>
        <w:left w:val="none" w:sz="0" w:space="0" w:color="auto"/>
        <w:bottom w:val="none" w:sz="0" w:space="0" w:color="auto"/>
        <w:right w:val="none" w:sz="0" w:space="0" w:color="auto"/>
      </w:divBdr>
    </w:div>
    <w:div w:id="1490318846">
      <w:bodyDiv w:val="1"/>
      <w:marLeft w:val="0"/>
      <w:marRight w:val="0"/>
      <w:marTop w:val="0"/>
      <w:marBottom w:val="0"/>
      <w:divBdr>
        <w:top w:val="none" w:sz="0" w:space="0" w:color="auto"/>
        <w:left w:val="none" w:sz="0" w:space="0" w:color="auto"/>
        <w:bottom w:val="none" w:sz="0" w:space="0" w:color="auto"/>
        <w:right w:val="none" w:sz="0" w:space="0" w:color="auto"/>
      </w:divBdr>
    </w:div>
    <w:div w:id="1537037230">
      <w:bodyDiv w:val="1"/>
      <w:marLeft w:val="0"/>
      <w:marRight w:val="0"/>
      <w:marTop w:val="0"/>
      <w:marBottom w:val="0"/>
      <w:divBdr>
        <w:top w:val="none" w:sz="0" w:space="0" w:color="auto"/>
        <w:left w:val="none" w:sz="0" w:space="0" w:color="auto"/>
        <w:bottom w:val="none" w:sz="0" w:space="0" w:color="auto"/>
        <w:right w:val="none" w:sz="0" w:space="0" w:color="auto"/>
      </w:divBdr>
    </w:div>
    <w:div w:id="1540822902">
      <w:bodyDiv w:val="1"/>
      <w:marLeft w:val="0"/>
      <w:marRight w:val="0"/>
      <w:marTop w:val="0"/>
      <w:marBottom w:val="0"/>
      <w:divBdr>
        <w:top w:val="none" w:sz="0" w:space="0" w:color="auto"/>
        <w:left w:val="none" w:sz="0" w:space="0" w:color="auto"/>
        <w:bottom w:val="none" w:sz="0" w:space="0" w:color="auto"/>
        <w:right w:val="none" w:sz="0" w:space="0" w:color="auto"/>
      </w:divBdr>
    </w:div>
    <w:div w:id="1551842967">
      <w:bodyDiv w:val="1"/>
      <w:marLeft w:val="0"/>
      <w:marRight w:val="0"/>
      <w:marTop w:val="0"/>
      <w:marBottom w:val="0"/>
      <w:divBdr>
        <w:top w:val="none" w:sz="0" w:space="0" w:color="auto"/>
        <w:left w:val="none" w:sz="0" w:space="0" w:color="auto"/>
        <w:bottom w:val="none" w:sz="0" w:space="0" w:color="auto"/>
        <w:right w:val="none" w:sz="0" w:space="0" w:color="auto"/>
      </w:divBdr>
    </w:div>
    <w:div w:id="1554736617">
      <w:bodyDiv w:val="1"/>
      <w:marLeft w:val="0"/>
      <w:marRight w:val="0"/>
      <w:marTop w:val="0"/>
      <w:marBottom w:val="0"/>
      <w:divBdr>
        <w:top w:val="none" w:sz="0" w:space="0" w:color="auto"/>
        <w:left w:val="none" w:sz="0" w:space="0" w:color="auto"/>
        <w:bottom w:val="none" w:sz="0" w:space="0" w:color="auto"/>
        <w:right w:val="none" w:sz="0" w:space="0" w:color="auto"/>
      </w:divBdr>
    </w:div>
    <w:div w:id="1562864843">
      <w:bodyDiv w:val="1"/>
      <w:marLeft w:val="0"/>
      <w:marRight w:val="0"/>
      <w:marTop w:val="0"/>
      <w:marBottom w:val="0"/>
      <w:divBdr>
        <w:top w:val="none" w:sz="0" w:space="0" w:color="auto"/>
        <w:left w:val="none" w:sz="0" w:space="0" w:color="auto"/>
        <w:bottom w:val="none" w:sz="0" w:space="0" w:color="auto"/>
        <w:right w:val="none" w:sz="0" w:space="0" w:color="auto"/>
      </w:divBdr>
    </w:div>
    <w:div w:id="1572809295">
      <w:bodyDiv w:val="1"/>
      <w:marLeft w:val="0"/>
      <w:marRight w:val="0"/>
      <w:marTop w:val="0"/>
      <w:marBottom w:val="0"/>
      <w:divBdr>
        <w:top w:val="none" w:sz="0" w:space="0" w:color="auto"/>
        <w:left w:val="none" w:sz="0" w:space="0" w:color="auto"/>
        <w:bottom w:val="none" w:sz="0" w:space="0" w:color="auto"/>
        <w:right w:val="none" w:sz="0" w:space="0" w:color="auto"/>
      </w:divBdr>
    </w:div>
    <w:div w:id="1573806912">
      <w:bodyDiv w:val="1"/>
      <w:marLeft w:val="0"/>
      <w:marRight w:val="0"/>
      <w:marTop w:val="0"/>
      <w:marBottom w:val="0"/>
      <w:divBdr>
        <w:top w:val="none" w:sz="0" w:space="0" w:color="auto"/>
        <w:left w:val="none" w:sz="0" w:space="0" w:color="auto"/>
        <w:bottom w:val="none" w:sz="0" w:space="0" w:color="auto"/>
        <w:right w:val="none" w:sz="0" w:space="0" w:color="auto"/>
      </w:divBdr>
    </w:div>
    <w:div w:id="1592084724">
      <w:bodyDiv w:val="1"/>
      <w:marLeft w:val="0"/>
      <w:marRight w:val="0"/>
      <w:marTop w:val="0"/>
      <w:marBottom w:val="0"/>
      <w:divBdr>
        <w:top w:val="none" w:sz="0" w:space="0" w:color="auto"/>
        <w:left w:val="none" w:sz="0" w:space="0" w:color="auto"/>
        <w:bottom w:val="none" w:sz="0" w:space="0" w:color="auto"/>
        <w:right w:val="none" w:sz="0" w:space="0" w:color="auto"/>
      </w:divBdr>
    </w:div>
    <w:div w:id="1613786202">
      <w:bodyDiv w:val="1"/>
      <w:marLeft w:val="0"/>
      <w:marRight w:val="0"/>
      <w:marTop w:val="0"/>
      <w:marBottom w:val="0"/>
      <w:divBdr>
        <w:top w:val="none" w:sz="0" w:space="0" w:color="auto"/>
        <w:left w:val="none" w:sz="0" w:space="0" w:color="auto"/>
        <w:bottom w:val="none" w:sz="0" w:space="0" w:color="auto"/>
        <w:right w:val="none" w:sz="0" w:space="0" w:color="auto"/>
      </w:divBdr>
    </w:div>
    <w:div w:id="1660690572">
      <w:bodyDiv w:val="1"/>
      <w:marLeft w:val="0"/>
      <w:marRight w:val="0"/>
      <w:marTop w:val="0"/>
      <w:marBottom w:val="0"/>
      <w:divBdr>
        <w:top w:val="none" w:sz="0" w:space="0" w:color="auto"/>
        <w:left w:val="none" w:sz="0" w:space="0" w:color="auto"/>
        <w:bottom w:val="none" w:sz="0" w:space="0" w:color="auto"/>
        <w:right w:val="none" w:sz="0" w:space="0" w:color="auto"/>
      </w:divBdr>
    </w:div>
    <w:div w:id="1711105400">
      <w:bodyDiv w:val="1"/>
      <w:marLeft w:val="0"/>
      <w:marRight w:val="0"/>
      <w:marTop w:val="0"/>
      <w:marBottom w:val="0"/>
      <w:divBdr>
        <w:top w:val="none" w:sz="0" w:space="0" w:color="auto"/>
        <w:left w:val="none" w:sz="0" w:space="0" w:color="auto"/>
        <w:bottom w:val="none" w:sz="0" w:space="0" w:color="auto"/>
        <w:right w:val="none" w:sz="0" w:space="0" w:color="auto"/>
      </w:divBdr>
    </w:div>
    <w:div w:id="1731347270">
      <w:bodyDiv w:val="1"/>
      <w:marLeft w:val="0"/>
      <w:marRight w:val="0"/>
      <w:marTop w:val="0"/>
      <w:marBottom w:val="0"/>
      <w:divBdr>
        <w:top w:val="none" w:sz="0" w:space="0" w:color="auto"/>
        <w:left w:val="none" w:sz="0" w:space="0" w:color="auto"/>
        <w:bottom w:val="none" w:sz="0" w:space="0" w:color="auto"/>
        <w:right w:val="none" w:sz="0" w:space="0" w:color="auto"/>
      </w:divBdr>
    </w:div>
    <w:div w:id="1731537176">
      <w:bodyDiv w:val="1"/>
      <w:marLeft w:val="0"/>
      <w:marRight w:val="0"/>
      <w:marTop w:val="0"/>
      <w:marBottom w:val="0"/>
      <w:divBdr>
        <w:top w:val="none" w:sz="0" w:space="0" w:color="auto"/>
        <w:left w:val="none" w:sz="0" w:space="0" w:color="auto"/>
        <w:bottom w:val="none" w:sz="0" w:space="0" w:color="auto"/>
        <w:right w:val="none" w:sz="0" w:space="0" w:color="auto"/>
      </w:divBdr>
    </w:div>
    <w:div w:id="1740665634">
      <w:bodyDiv w:val="1"/>
      <w:marLeft w:val="0"/>
      <w:marRight w:val="0"/>
      <w:marTop w:val="0"/>
      <w:marBottom w:val="0"/>
      <w:divBdr>
        <w:top w:val="none" w:sz="0" w:space="0" w:color="auto"/>
        <w:left w:val="none" w:sz="0" w:space="0" w:color="auto"/>
        <w:bottom w:val="none" w:sz="0" w:space="0" w:color="auto"/>
        <w:right w:val="none" w:sz="0" w:space="0" w:color="auto"/>
      </w:divBdr>
    </w:div>
    <w:div w:id="1756395386">
      <w:bodyDiv w:val="1"/>
      <w:marLeft w:val="0"/>
      <w:marRight w:val="0"/>
      <w:marTop w:val="0"/>
      <w:marBottom w:val="0"/>
      <w:divBdr>
        <w:top w:val="none" w:sz="0" w:space="0" w:color="auto"/>
        <w:left w:val="none" w:sz="0" w:space="0" w:color="auto"/>
        <w:bottom w:val="none" w:sz="0" w:space="0" w:color="auto"/>
        <w:right w:val="none" w:sz="0" w:space="0" w:color="auto"/>
      </w:divBdr>
    </w:div>
    <w:div w:id="1770421437">
      <w:bodyDiv w:val="1"/>
      <w:marLeft w:val="0"/>
      <w:marRight w:val="0"/>
      <w:marTop w:val="0"/>
      <w:marBottom w:val="0"/>
      <w:divBdr>
        <w:top w:val="none" w:sz="0" w:space="0" w:color="auto"/>
        <w:left w:val="none" w:sz="0" w:space="0" w:color="auto"/>
        <w:bottom w:val="none" w:sz="0" w:space="0" w:color="auto"/>
        <w:right w:val="none" w:sz="0" w:space="0" w:color="auto"/>
      </w:divBdr>
    </w:div>
    <w:div w:id="1779132690">
      <w:bodyDiv w:val="1"/>
      <w:marLeft w:val="0"/>
      <w:marRight w:val="0"/>
      <w:marTop w:val="0"/>
      <w:marBottom w:val="0"/>
      <w:divBdr>
        <w:top w:val="none" w:sz="0" w:space="0" w:color="auto"/>
        <w:left w:val="none" w:sz="0" w:space="0" w:color="auto"/>
        <w:bottom w:val="none" w:sz="0" w:space="0" w:color="auto"/>
        <w:right w:val="none" w:sz="0" w:space="0" w:color="auto"/>
      </w:divBdr>
    </w:div>
    <w:div w:id="1787263069">
      <w:bodyDiv w:val="1"/>
      <w:marLeft w:val="0"/>
      <w:marRight w:val="0"/>
      <w:marTop w:val="0"/>
      <w:marBottom w:val="0"/>
      <w:divBdr>
        <w:top w:val="none" w:sz="0" w:space="0" w:color="auto"/>
        <w:left w:val="none" w:sz="0" w:space="0" w:color="auto"/>
        <w:bottom w:val="none" w:sz="0" w:space="0" w:color="auto"/>
        <w:right w:val="none" w:sz="0" w:space="0" w:color="auto"/>
      </w:divBdr>
    </w:div>
    <w:div w:id="1801075276">
      <w:bodyDiv w:val="1"/>
      <w:marLeft w:val="0"/>
      <w:marRight w:val="0"/>
      <w:marTop w:val="0"/>
      <w:marBottom w:val="0"/>
      <w:divBdr>
        <w:top w:val="none" w:sz="0" w:space="0" w:color="auto"/>
        <w:left w:val="none" w:sz="0" w:space="0" w:color="auto"/>
        <w:bottom w:val="none" w:sz="0" w:space="0" w:color="auto"/>
        <w:right w:val="none" w:sz="0" w:space="0" w:color="auto"/>
      </w:divBdr>
    </w:div>
    <w:div w:id="1824466583">
      <w:bodyDiv w:val="1"/>
      <w:marLeft w:val="0"/>
      <w:marRight w:val="0"/>
      <w:marTop w:val="0"/>
      <w:marBottom w:val="0"/>
      <w:divBdr>
        <w:top w:val="none" w:sz="0" w:space="0" w:color="auto"/>
        <w:left w:val="none" w:sz="0" w:space="0" w:color="auto"/>
        <w:bottom w:val="none" w:sz="0" w:space="0" w:color="auto"/>
        <w:right w:val="none" w:sz="0" w:space="0" w:color="auto"/>
      </w:divBdr>
    </w:div>
    <w:div w:id="1850758291">
      <w:bodyDiv w:val="1"/>
      <w:marLeft w:val="0"/>
      <w:marRight w:val="0"/>
      <w:marTop w:val="0"/>
      <w:marBottom w:val="0"/>
      <w:divBdr>
        <w:top w:val="none" w:sz="0" w:space="0" w:color="auto"/>
        <w:left w:val="none" w:sz="0" w:space="0" w:color="auto"/>
        <w:bottom w:val="none" w:sz="0" w:space="0" w:color="auto"/>
        <w:right w:val="none" w:sz="0" w:space="0" w:color="auto"/>
      </w:divBdr>
    </w:div>
    <w:div w:id="1863395239">
      <w:bodyDiv w:val="1"/>
      <w:marLeft w:val="0"/>
      <w:marRight w:val="0"/>
      <w:marTop w:val="0"/>
      <w:marBottom w:val="0"/>
      <w:divBdr>
        <w:top w:val="none" w:sz="0" w:space="0" w:color="auto"/>
        <w:left w:val="none" w:sz="0" w:space="0" w:color="auto"/>
        <w:bottom w:val="none" w:sz="0" w:space="0" w:color="auto"/>
        <w:right w:val="none" w:sz="0" w:space="0" w:color="auto"/>
      </w:divBdr>
    </w:div>
    <w:div w:id="1865292173">
      <w:bodyDiv w:val="1"/>
      <w:marLeft w:val="0"/>
      <w:marRight w:val="0"/>
      <w:marTop w:val="0"/>
      <w:marBottom w:val="0"/>
      <w:divBdr>
        <w:top w:val="none" w:sz="0" w:space="0" w:color="auto"/>
        <w:left w:val="none" w:sz="0" w:space="0" w:color="auto"/>
        <w:bottom w:val="none" w:sz="0" w:space="0" w:color="auto"/>
        <w:right w:val="none" w:sz="0" w:space="0" w:color="auto"/>
      </w:divBdr>
    </w:div>
    <w:div w:id="1866677086">
      <w:bodyDiv w:val="1"/>
      <w:marLeft w:val="0"/>
      <w:marRight w:val="0"/>
      <w:marTop w:val="0"/>
      <w:marBottom w:val="0"/>
      <w:divBdr>
        <w:top w:val="none" w:sz="0" w:space="0" w:color="auto"/>
        <w:left w:val="none" w:sz="0" w:space="0" w:color="auto"/>
        <w:bottom w:val="none" w:sz="0" w:space="0" w:color="auto"/>
        <w:right w:val="none" w:sz="0" w:space="0" w:color="auto"/>
      </w:divBdr>
    </w:div>
    <w:div w:id="1891066126">
      <w:bodyDiv w:val="1"/>
      <w:marLeft w:val="0"/>
      <w:marRight w:val="0"/>
      <w:marTop w:val="0"/>
      <w:marBottom w:val="0"/>
      <w:divBdr>
        <w:top w:val="none" w:sz="0" w:space="0" w:color="auto"/>
        <w:left w:val="none" w:sz="0" w:space="0" w:color="auto"/>
        <w:bottom w:val="none" w:sz="0" w:space="0" w:color="auto"/>
        <w:right w:val="none" w:sz="0" w:space="0" w:color="auto"/>
      </w:divBdr>
    </w:div>
    <w:div w:id="1894734026">
      <w:bodyDiv w:val="1"/>
      <w:marLeft w:val="0"/>
      <w:marRight w:val="0"/>
      <w:marTop w:val="0"/>
      <w:marBottom w:val="0"/>
      <w:divBdr>
        <w:top w:val="none" w:sz="0" w:space="0" w:color="auto"/>
        <w:left w:val="none" w:sz="0" w:space="0" w:color="auto"/>
        <w:bottom w:val="none" w:sz="0" w:space="0" w:color="auto"/>
        <w:right w:val="none" w:sz="0" w:space="0" w:color="auto"/>
      </w:divBdr>
      <w:divsChild>
        <w:div w:id="826827229">
          <w:marLeft w:val="0"/>
          <w:marRight w:val="0"/>
          <w:marTop w:val="0"/>
          <w:marBottom w:val="0"/>
          <w:divBdr>
            <w:top w:val="none" w:sz="0" w:space="0" w:color="auto"/>
            <w:left w:val="none" w:sz="0" w:space="0" w:color="auto"/>
            <w:bottom w:val="none" w:sz="0" w:space="0" w:color="auto"/>
            <w:right w:val="none" w:sz="0" w:space="0" w:color="auto"/>
          </w:divBdr>
        </w:div>
      </w:divsChild>
    </w:div>
    <w:div w:id="1910116615">
      <w:bodyDiv w:val="1"/>
      <w:marLeft w:val="0"/>
      <w:marRight w:val="0"/>
      <w:marTop w:val="0"/>
      <w:marBottom w:val="0"/>
      <w:divBdr>
        <w:top w:val="none" w:sz="0" w:space="0" w:color="auto"/>
        <w:left w:val="none" w:sz="0" w:space="0" w:color="auto"/>
        <w:bottom w:val="none" w:sz="0" w:space="0" w:color="auto"/>
        <w:right w:val="none" w:sz="0" w:space="0" w:color="auto"/>
      </w:divBdr>
    </w:div>
    <w:div w:id="1921138309">
      <w:bodyDiv w:val="1"/>
      <w:marLeft w:val="0"/>
      <w:marRight w:val="0"/>
      <w:marTop w:val="0"/>
      <w:marBottom w:val="0"/>
      <w:divBdr>
        <w:top w:val="none" w:sz="0" w:space="0" w:color="auto"/>
        <w:left w:val="none" w:sz="0" w:space="0" w:color="auto"/>
        <w:bottom w:val="none" w:sz="0" w:space="0" w:color="auto"/>
        <w:right w:val="none" w:sz="0" w:space="0" w:color="auto"/>
      </w:divBdr>
    </w:div>
    <w:div w:id="1930307898">
      <w:bodyDiv w:val="1"/>
      <w:marLeft w:val="0"/>
      <w:marRight w:val="0"/>
      <w:marTop w:val="0"/>
      <w:marBottom w:val="0"/>
      <w:divBdr>
        <w:top w:val="none" w:sz="0" w:space="0" w:color="auto"/>
        <w:left w:val="none" w:sz="0" w:space="0" w:color="auto"/>
        <w:bottom w:val="none" w:sz="0" w:space="0" w:color="auto"/>
        <w:right w:val="none" w:sz="0" w:space="0" w:color="auto"/>
      </w:divBdr>
    </w:div>
    <w:div w:id="1947929597">
      <w:bodyDiv w:val="1"/>
      <w:marLeft w:val="0"/>
      <w:marRight w:val="0"/>
      <w:marTop w:val="0"/>
      <w:marBottom w:val="0"/>
      <w:divBdr>
        <w:top w:val="none" w:sz="0" w:space="0" w:color="auto"/>
        <w:left w:val="none" w:sz="0" w:space="0" w:color="auto"/>
        <w:bottom w:val="none" w:sz="0" w:space="0" w:color="auto"/>
        <w:right w:val="none" w:sz="0" w:space="0" w:color="auto"/>
      </w:divBdr>
    </w:div>
    <w:div w:id="1957132880">
      <w:bodyDiv w:val="1"/>
      <w:marLeft w:val="0"/>
      <w:marRight w:val="0"/>
      <w:marTop w:val="0"/>
      <w:marBottom w:val="0"/>
      <w:divBdr>
        <w:top w:val="none" w:sz="0" w:space="0" w:color="auto"/>
        <w:left w:val="none" w:sz="0" w:space="0" w:color="auto"/>
        <w:bottom w:val="none" w:sz="0" w:space="0" w:color="auto"/>
        <w:right w:val="none" w:sz="0" w:space="0" w:color="auto"/>
      </w:divBdr>
    </w:div>
    <w:div w:id="1957252249">
      <w:bodyDiv w:val="1"/>
      <w:marLeft w:val="0"/>
      <w:marRight w:val="0"/>
      <w:marTop w:val="0"/>
      <w:marBottom w:val="0"/>
      <w:divBdr>
        <w:top w:val="none" w:sz="0" w:space="0" w:color="auto"/>
        <w:left w:val="none" w:sz="0" w:space="0" w:color="auto"/>
        <w:bottom w:val="none" w:sz="0" w:space="0" w:color="auto"/>
        <w:right w:val="none" w:sz="0" w:space="0" w:color="auto"/>
      </w:divBdr>
    </w:div>
    <w:div w:id="1967002255">
      <w:bodyDiv w:val="1"/>
      <w:marLeft w:val="0"/>
      <w:marRight w:val="0"/>
      <w:marTop w:val="0"/>
      <w:marBottom w:val="0"/>
      <w:divBdr>
        <w:top w:val="none" w:sz="0" w:space="0" w:color="auto"/>
        <w:left w:val="none" w:sz="0" w:space="0" w:color="auto"/>
        <w:bottom w:val="none" w:sz="0" w:space="0" w:color="auto"/>
        <w:right w:val="none" w:sz="0" w:space="0" w:color="auto"/>
      </w:divBdr>
    </w:div>
    <w:div w:id="1986086443">
      <w:bodyDiv w:val="1"/>
      <w:marLeft w:val="0"/>
      <w:marRight w:val="0"/>
      <w:marTop w:val="0"/>
      <w:marBottom w:val="0"/>
      <w:divBdr>
        <w:top w:val="none" w:sz="0" w:space="0" w:color="auto"/>
        <w:left w:val="none" w:sz="0" w:space="0" w:color="auto"/>
        <w:bottom w:val="none" w:sz="0" w:space="0" w:color="auto"/>
        <w:right w:val="none" w:sz="0" w:space="0" w:color="auto"/>
      </w:divBdr>
    </w:div>
    <w:div w:id="1996949289">
      <w:bodyDiv w:val="1"/>
      <w:marLeft w:val="0"/>
      <w:marRight w:val="0"/>
      <w:marTop w:val="0"/>
      <w:marBottom w:val="0"/>
      <w:divBdr>
        <w:top w:val="none" w:sz="0" w:space="0" w:color="auto"/>
        <w:left w:val="none" w:sz="0" w:space="0" w:color="auto"/>
        <w:bottom w:val="none" w:sz="0" w:space="0" w:color="auto"/>
        <w:right w:val="none" w:sz="0" w:space="0" w:color="auto"/>
      </w:divBdr>
    </w:div>
    <w:div w:id="2022317448">
      <w:bodyDiv w:val="1"/>
      <w:marLeft w:val="0"/>
      <w:marRight w:val="0"/>
      <w:marTop w:val="0"/>
      <w:marBottom w:val="0"/>
      <w:divBdr>
        <w:top w:val="none" w:sz="0" w:space="0" w:color="auto"/>
        <w:left w:val="none" w:sz="0" w:space="0" w:color="auto"/>
        <w:bottom w:val="none" w:sz="0" w:space="0" w:color="auto"/>
        <w:right w:val="none" w:sz="0" w:space="0" w:color="auto"/>
      </w:divBdr>
    </w:div>
    <w:div w:id="2026973889">
      <w:bodyDiv w:val="1"/>
      <w:marLeft w:val="0"/>
      <w:marRight w:val="0"/>
      <w:marTop w:val="0"/>
      <w:marBottom w:val="0"/>
      <w:divBdr>
        <w:top w:val="none" w:sz="0" w:space="0" w:color="auto"/>
        <w:left w:val="none" w:sz="0" w:space="0" w:color="auto"/>
        <w:bottom w:val="none" w:sz="0" w:space="0" w:color="auto"/>
        <w:right w:val="none" w:sz="0" w:space="0" w:color="auto"/>
      </w:divBdr>
    </w:div>
    <w:div w:id="2079982126">
      <w:bodyDiv w:val="1"/>
      <w:marLeft w:val="0"/>
      <w:marRight w:val="0"/>
      <w:marTop w:val="0"/>
      <w:marBottom w:val="0"/>
      <w:divBdr>
        <w:top w:val="none" w:sz="0" w:space="0" w:color="auto"/>
        <w:left w:val="none" w:sz="0" w:space="0" w:color="auto"/>
        <w:bottom w:val="none" w:sz="0" w:space="0" w:color="auto"/>
        <w:right w:val="none" w:sz="0" w:space="0" w:color="auto"/>
      </w:divBdr>
    </w:div>
    <w:div w:id="2115635954">
      <w:bodyDiv w:val="1"/>
      <w:marLeft w:val="0"/>
      <w:marRight w:val="0"/>
      <w:marTop w:val="0"/>
      <w:marBottom w:val="0"/>
      <w:divBdr>
        <w:top w:val="none" w:sz="0" w:space="0" w:color="auto"/>
        <w:left w:val="none" w:sz="0" w:space="0" w:color="auto"/>
        <w:bottom w:val="none" w:sz="0" w:space="0" w:color="auto"/>
        <w:right w:val="none" w:sz="0" w:space="0" w:color="auto"/>
      </w:divBdr>
    </w:div>
    <w:div w:id="212260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k.wikipedia.org/wiki/%D0%A4%D1%80%D0%B0%D0%BD%D1%86%D1%83%D0%B7" TargetMode="External"/><Relationship Id="rId18" Type="http://schemas.openxmlformats.org/officeDocument/2006/relationships/hyperlink" Target="https://uk.wikipedia.org/wiki/%D0%9A%D0%BE%D1%81%D1%82%D0%B5%D0%BB" TargetMode="External"/><Relationship Id="rId26" Type="http://schemas.openxmlformats.org/officeDocument/2006/relationships/hyperlink" Target="https://uk.wikipedia.org/wiki/%D0%91%D0%B0%D0%BB%D1%82%D0%B0" TargetMode="External"/><Relationship Id="rId3" Type="http://schemas.openxmlformats.org/officeDocument/2006/relationships/styles" Target="styles.xml"/><Relationship Id="rId21" Type="http://schemas.openxmlformats.org/officeDocument/2006/relationships/hyperlink" Target="https://uk.wikipedia.org/wiki/%D0%A1%D0%BA%D1%96%D1%84%D0%B8"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uk.wikipedia.org/wiki/1634" TargetMode="External"/><Relationship Id="rId17" Type="http://schemas.openxmlformats.org/officeDocument/2006/relationships/hyperlink" Target="https://uk.wikipedia.org/wiki/%D0%A1%D0%BE%D0%B1%D0%B0%D0%BD%D1%81%D1%8C%D0%BA%D1%96" TargetMode="External"/><Relationship Id="rId25" Type="http://schemas.openxmlformats.org/officeDocument/2006/relationships/hyperlink" Target="https://uk.wikipedia.org/wiki/%D0%93%D0%B0%D0%B9%D0%B2%D0%BE%D1%80%D0%BE%D0%BD"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k.wikipedia.org/wiki/%D0%9B%D1%8E%D0%B1%D0%BE%D0%BC%D0%B8%D1%80%D1%81%D1%8C%D0%BA%D1%96" TargetMode="External"/><Relationship Id="rId20" Type="http://schemas.openxmlformats.org/officeDocument/2006/relationships/hyperlink" Target="https://uk.wikipedia.org/wiki/%D0%95%D0%BF%D0%BE%D1%85%D0%B0_%D0%B1%D1%80%D0%BE%D0%BD%D0%B7%D0%B8"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1954" TargetMode="External"/><Relationship Id="rId24" Type="http://schemas.openxmlformats.org/officeDocument/2006/relationships/hyperlink" Target="https://uk.wikipedia.org/wiki/%D0%91%D0%B0%D0%BB%D1%82%D0%B0" TargetMode="External"/><Relationship Id="rId32" Type="http://schemas.openxmlformats.org/officeDocument/2006/relationships/image" Target="media/image4.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k.wikipedia.org/wiki/%D0%A1%D1%82%D0%B0%D0%BD%D1%96%D1%81%D0%BB%D0%B0%D0%B2_%D0%9A%D0%BE%D0%BD%D0%B5%D1%86%D0%BF%D0%BE%D0%BB%D1%8C%D1%81%D1%8C%D0%BA%D0%B8%D0%B9" TargetMode="External"/><Relationship Id="rId23" Type="http://schemas.openxmlformats.org/officeDocument/2006/relationships/hyperlink" Target="https://uk.wikipedia.org/wiki/%D0%9F%D1%96%D0%B4%D0%B3%D0%BE%D1%80%D0%BE%D0%B4%D0%BD%D0%B0_(%D1%81%D1%82%D0%B0%D0%BD%D1%86%D1%96%D1%8F)" TargetMode="External"/><Relationship Id="rId28" Type="http://schemas.openxmlformats.org/officeDocument/2006/relationships/header" Target="header2.xml"/><Relationship Id="rId36"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s://uk.wikipedia.org/wiki/%D0%A1%D0%B8%D0%BD%D0%B0%D0%B3%D0%BE%D0%B3%D0%B0" TargetMode="External"/><Relationship Id="rId3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uk.wikipedia.org/wiki/%D2%90%D1%96%D0%B9%D0%BE%D0%BC_%D0%9B%D0%B5%D0%B2%D0%B0%D1%81%D1%81%D0%B5%D1%80_%D0%B4%D0%B5_%D0%91%D0%BE%D0%BF%D0%BB%D0%B0%D0%BD" TargetMode="External"/><Relationship Id="rId22" Type="http://schemas.openxmlformats.org/officeDocument/2006/relationships/hyperlink" Target="https://uk.wikipedia.org/wiki/%D0%A7%D0%B5%D1%80%D0%BD%D1%8F%D1%85%D1%96%D0%B2%D1%81%D1%8C%D0%BA%D0%B0_%D0%BA%D1%83%D0%BB%D1%8C%D1%82%D1%83%D1%80%D0%B0" TargetMode="External"/><Relationship Id="rId27" Type="http://schemas.openxmlformats.org/officeDocument/2006/relationships/hyperlink" Target="https://uk.wikipedia.org/wiki/%D0%9F%D0%BE%D0%BC%D1%96%D1%87%D0%BD%D0%B0" TargetMode="External"/><Relationship Id="rId30" Type="http://schemas.openxmlformats.org/officeDocument/2006/relationships/image" Target="media/image2.png"/><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D11CF-548A-4A54-8C0A-819BCDAB4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70</Pages>
  <Words>12779</Words>
  <Characters>72844</Characters>
  <Application>Microsoft Office Word</Application>
  <DocSecurity>0</DocSecurity>
  <Lines>607</Lines>
  <Paragraphs>170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85453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Нагорянська</dc:creator>
  <cp:keywords/>
  <dc:description/>
  <cp:lastModifiedBy>Анжела</cp:lastModifiedBy>
  <cp:revision>51</cp:revision>
  <cp:lastPrinted>2025-09-01T13:15:00Z</cp:lastPrinted>
  <dcterms:created xsi:type="dcterms:W3CDTF">2025-08-06T13:55:00Z</dcterms:created>
  <dcterms:modified xsi:type="dcterms:W3CDTF">2025-09-01T13:45:00Z</dcterms:modified>
</cp:coreProperties>
</file>