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39" w:rsidRDefault="00C67439" w:rsidP="004D2381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4228D" w:rsidRDefault="0084228D" w:rsidP="004D2381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D2381" w:rsidRPr="0069439C" w:rsidRDefault="004D2381" w:rsidP="004D2381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32"/>
          <w:szCs w:val="32"/>
        </w:rPr>
      </w:pPr>
      <w:r w:rsidRPr="0069439C">
        <w:rPr>
          <w:rFonts w:ascii="Times New Roman" w:eastAsia="Calibri" w:hAnsi="Times New Roman"/>
          <w:b/>
          <w:sz w:val="32"/>
          <w:szCs w:val="32"/>
        </w:rPr>
        <w:t>Протокол</w:t>
      </w:r>
    </w:p>
    <w:p w:rsidR="003124BF" w:rsidRPr="0069439C" w:rsidRDefault="003124BF" w:rsidP="00BA1C46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32"/>
          <w:szCs w:val="32"/>
        </w:rPr>
      </w:pPr>
    </w:p>
    <w:p w:rsidR="00BA1C46" w:rsidRPr="0003711C" w:rsidRDefault="004D2381" w:rsidP="00BA1C46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92643">
        <w:rPr>
          <w:rFonts w:ascii="Times New Roman" w:eastAsia="Calibri" w:hAnsi="Times New Roman"/>
          <w:sz w:val="28"/>
          <w:szCs w:val="28"/>
        </w:rPr>
        <w:t xml:space="preserve"> </w:t>
      </w:r>
      <w:r w:rsidR="00C80C2C">
        <w:rPr>
          <w:rFonts w:ascii="Times New Roman" w:eastAsia="Calibri" w:hAnsi="Times New Roman"/>
          <w:sz w:val="28"/>
          <w:szCs w:val="28"/>
        </w:rPr>
        <w:t xml:space="preserve">громадських слухань </w:t>
      </w:r>
      <w:r w:rsidR="00E63A46">
        <w:rPr>
          <w:rFonts w:ascii="Times New Roman" w:eastAsia="Calibri" w:hAnsi="Times New Roman"/>
          <w:sz w:val="28"/>
          <w:szCs w:val="28"/>
        </w:rPr>
        <w:t>щодо</w:t>
      </w:r>
      <w:r w:rsidR="00C80C2C">
        <w:rPr>
          <w:rFonts w:ascii="Times New Roman" w:eastAsia="Calibri" w:hAnsi="Times New Roman"/>
          <w:sz w:val="28"/>
          <w:szCs w:val="28"/>
        </w:rPr>
        <w:t xml:space="preserve"> обговорення</w:t>
      </w:r>
      <w:r w:rsidR="00EB548D">
        <w:rPr>
          <w:rFonts w:ascii="Times New Roman" w:eastAsia="Calibri" w:hAnsi="Times New Roman"/>
          <w:sz w:val="28"/>
          <w:szCs w:val="28"/>
        </w:rPr>
        <w:t xml:space="preserve"> проєкту Статуту Первомайської міської </w:t>
      </w:r>
      <w:r w:rsidR="007D11C4">
        <w:rPr>
          <w:rFonts w:ascii="Times New Roman" w:eastAsia="Calibri" w:hAnsi="Times New Roman"/>
          <w:sz w:val="28"/>
          <w:szCs w:val="28"/>
        </w:rPr>
        <w:t>територіальної громади</w:t>
      </w:r>
    </w:p>
    <w:p w:rsidR="00F8140F" w:rsidRPr="00EB2167" w:rsidRDefault="00F8140F" w:rsidP="00F81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2381" w:rsidRDefault="00E63A46" w:rsidP="009F107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826AC">
        <w:rPr>
          <w:rFonts w:ascii="Times New Roman" w:eastAsia="Calibri" w:hAnsi="Times New Roman"/>
          <w:sz w:val="28"/>
          <w:szCs w:val="28"/>
          <w:u w:val="single"/>
        </w:rPr>
        <w:t>Дата проведення</w:t>
      </w:r>
      <w:r>
        <w:rPr>
          <w:rFonts w:ascii="Times New Roman" w:eastAsia="Calibri" w:hAnsi="Times New Roman"/>
          <w:sz w:val="28"/>
          <w:szCs w:val="28"/>
        </w:rPr>
        <w:t>:</w:t>
      </w:r>
      <w:r w:rsidR="00F971A7">
        <w:rPr>
          <w:rFonts w:ascii="Times New Roman" w:eastAsia="Calibri" w:hAnsi="Times New Roman"/>
          <w:sz w:val="28"/>
          <w:szCs w:val="28"/>
        </w:rPr>
        <w:t xml:space="preserve"> 01 серпня</w:t>
      </w:r>
      <w:r>
        <w:rPr>
          <w:rFonts w:ascii="Times New Roman" w:eastAsia="Calibri" w:hAnsi="Times New Roman"/>
          <w:sz w:val="28"/>
          <w:szCs w:val="28"/>
        </w:rPr>
        <w:t xml:space="preserve"> 2025 року</w:t>
      </w:r>
    </w:p>
    <w:p w:rsidR="009F1070" w:rsidRDefault="009F1070" w:rsidP="009F107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63A46" w:rsidRDefault="00E63A46" w:rsidP="009F107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826AC">
        <w:rPr>
          <w:rFonts w:ascii="Times New Roman" w:eastAsia="Calibri" w:hAnsi="Times New Roman"/>
          <w:sz w:val="28"/>
          <w:szCs w:val="28"/>
          <w:u w:val="single"/>
        </w:rPr>
        <w:t>Місце проведення</w:t>
      </w:r>
      <w:r>
        <w:rPr>
          <w:rFonts w:ascii="Times New Roman" w:eastAsia="Calibri" w:hAnsi="Times New Roman"/>
          <w:sz w:val="28"/>
          <w:szCs w:val="28"/>
        </w:rPr>
        <w:t xml:space="preserve">: офіс старости </w:t>
      </w:r>
      <w:proofErr w:type="spellStart"/>
      <w:r w:rsidR="006C66D7">
        <w:rPr>
          <w:rFonts w:ascii="Times New Roman" w:eastAsia="Calibri" w:hAnsi="Times New Roman"/>
          <w:sz w:val="28"/>
          <w:szCs w:val="28"/>
        </w:rPr>
        <w:t>Грушівського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старостинського округу (</w:t>
      </w:r>
      <w:r w:rsidR="006C66D7">
        <w:rPr>
          <w:rFonts w:ascii="Times New Roman" w:eastAsia="Calibri" w:hAnsi="Times New Roman"/>
          <w:sz w:val="28"/>
          <w:szCs w:val="28"/>
        </w:rPr>
        <w:t>село Грушівка</w:t>
      </w:r>
      <w:r>
        <w:rPr>
          <w:rFonts w:ascii="Times New Roman" w:eastAsia="Calibri" w:hAnsi="Times New Roman"/>
          <w:sz w:val="28"/>
          <w:szCs w:val="28"/>
        </w:rPr>
        <w:t>, вул.</w:t>
      </w:r>
      <w:r w:rsidR="009F1070">
        <w:rPr>
          <w:rFonts w:ascii="Times New Roman" w:eastAsia="Calibri" w:hAnsi="Times New Roman"/>
          <w:sz w:val="28"/>
          <w:szCs w:val="28"/>
        </w:rPr>
        <w:t xml:space="preserve"> </w:t>
      </w:r>
      <w:r w:rsidR="006C66D7">
        <w:rPr>
          <w:rFonts w:ascii="Times New Roman" w:eastAsia="Calibri" w:hAnsi="Times New Roman"/>
          <w:sz w:val="28"/>
          <w:szCs w:val="28"/>
        </w:rPr>
        <w:t>Центральна,60</w:t>
      </w:r>
      <w:r w:rsidR="009F1070">
        <w:rPr>
          <w:rFonts w:ascii="Times New Roman" w:eastAsia="Calibri" w:hAnsi="Times New Roman"/>
          <w:sz w:val="28"/>
          <w:szCs w:val="28"/>
        </w:rPr>
        <w:t>)</w:t>
      </w:r>
    </w:p>
    <w:p w:rsidR="009F1070" w:rsidRDefault="009F1070" w:rsidP="00F971A7">
      <w:pPr>
        <w:tabs>
          <w:tab w:val="left" w:pos="400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F971A7">
        <w:rPr>
          <w:rFonts w:ascii="Times New Roman" w:eastAsia="Calibri" w:hAnsi="Times New Roman"/>
          <w:sz w:val="28"/>
          <w:szCs w:val="28"/>
        </w:rPr>
        <w:tab/>
      </w:r>
    </w:p>
    <w:p w:rsidR="009F1070" w:rsidRDefault="009F1070" w:rsidP="009F107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826AC">
        <w:rPr>
          <w:rFonts w:ascii="Times New Roman" w:eastAsia="Calibri" w:hAnsi="Times New Roman"/>
          <w:sz w:val="28"/>
          <w:szCs w:val="28"/>
          <w:u w:val="single"/>
        </w:rPr>
        <w:t>Час проведення</w:t>
      </w:r>
      <w:r w:rsidR="00B36451">
        <w:rPr>
          <w:rFonts w:ascii="Times New Roman" w:eastAsia="Calibri" w:hAnsi="Times New Roman"/>
          <w:sz w:val="28"/>
          <w:szCs w:val="28"/>
          <w:u w:val="single"/>
        </w:rPr>
        <w:t>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6C66D7">
        <w:rPr>
          <w:rFonts w:ascii="Times New Roman" w:eastAsia="Calibri" w:hAnsi="Times New Roman"/>
          <w:sz w:val="28"/>
          <w:szCs w:val="28"/>
        </w:rPr>
        <w:t>11</w:t>
      </w:r>
      <w:r w:rsidR="00F971A7">
        <w:rPr>
          <w:rFonts w:ascii="Times New Roman" w:eastAsia="Calibri" w:hAnsi="Times New Roman"/>
          <w:sz w:val="28"/>
          <w:szCs w:val="28"/>
        </w:rPr>
        <w:t>:3</w:t>
      </w:r>
      <w:r>
        <w:rPr>
          <w:rFonts w:ascii="Times New Roman" w:eastAsia="Calibri" w:hAnsi="Times New Roman"/>
          <w:sz w:val="28"/>
          <w:szCs w:val="28"/>
        </w:rPr>
        <w:t>0-1</w:t>
      </w:r>
      <w:r w:rsidR="006C66D7">
        <w:rPr>
          <w:rFonts w:ascii="Times New Roman" w:eastAsia="Calibri" w:hAnsi="Times New Roman"/>
          <w:sz w:val="28"/>
          <w:szCs w:val="28"/>
        </w:rPr>
        <w:t>2:3</w:t>
      </w:r>
      <w:r>
        <w:rPr>
          <w:rFonts w:ascii="Times New Roman" w:eastAsia="Calibri" w:hAnsi="Times New Roman"/>
          <w:sz w:val="28"/>
          <w:szCs w:val="28"/>
        </w:rPr>
        <w:t>0</w:t>
      </w:r>
    </w:p>
    <w:p w:rsidR="009F1070" w:rsidRDefault="009F1070" w:rsidP="009F107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9F1070" w:rsidRDefault="009F1070" w:rsidP="009F107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7E78D8">
        <w:rPr>
          <w:rFonts w:ascii="Times New Roman" w:eastAsia="Calibri" w:hAnsi="Times New Roman"/>
          <w:sz w:val="28"/>
          <w:szCs w:val="28"/>
          <w:u w:val="single"/>
        </w:rPr>
        <w:t>Присутні</w:t>
      </w:r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 w:rsidR="008913BC">
        <w:rPr>
          <w:rFonts w:ascii="Times New Roman" w:eastAsia="Calibri" w:hAnsi="Times New Roman"/>
          <w:sz w:val="28"/>
          <w:szCs w:val="28"/>
        </w:rPr>
        <w:t>Бадера</w:t>
      </w:r>
      <w:proofErr w:type="spellEnd"/>
      <w:r w:rsidR="008913BC">
        <w:rPr>
          <w:rFonts w:ascii="Times New Roman" w:eastAsia="Calibri" w:hAnsi="Times New Roman"/>
          <w:sz w:val="28"/>
          <w:szCs w:val="28"/>
        </w:rPr>
        <w:t xml:space="preserve"> Олександр Володимирович</w:t>
      </w:r>
      <w:r w:rsidR="007E78D8">
        <w:rPr>
          <w:rFonts w:ascii="Times New Roman" w:eastAsia="Calibri" w:hAnsi="Times New Roman"/>
          <w:sz w:val="28"/>
          <w:szCs w:val="28"/>
        </w:rPr>
        <w:t xml:space="preserve"> – старост</w:t>
      </w:r>
      <w:r w:rsidR="006C66D7">
        <w:rPr>
          <w:rFonts w:ascii="Times New Roman" w:eastAsia="Calibri" w:hAnsi="Times New Roman"/>
          <w:sz w:val="28"/>
          <w:szCs w:val="28"/>
        </w:rPr>
        <w:t>а</w:t>
      </w:r>
      <w:r w:rsidR="007E78D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6C66D7">
        <w:rPr>
          <w:rFonts w:ascii="Times New Roman" w:eastAsia="Calibri" w:hAnsi="Times New Roman"/>
          <w:sz w:val="28"/>
          <w:szCs w:val="28"/>
        </w:rPr>
        <w:t>Грушівського</w:t>
      </w:r>
      <w:proofErr w:type="spellEnd"/>
      <w:r w:rsidR="006C66D7">
        <w:rPr>
          <w:rFonts w:ascii="Times New Roman" w:eastAsia="Calibri" w:hAnsi="Times New Roman"/>
          <w:sz w:val="28"/>
          <w:szCs w:val="28"/>
        </w:rPr>
        <w:t xml:space="preserve"> </w:t>
      </w:r>
      <w:r w:rsidR="00C91DA5">
        <w:rPr>
          <w:rFonts w:ascii="Times New Roman" w:eastAsia="Calibri" w:hAnsi="Times New Roman"/>
          <w:sz w:val="28"/>
          <w:szCs w:val="28"/>
        </w:rPr>
        <w:t xml:space="preserve">старостинського округу, </w:t>
      </w:r>
      <w:r>
        <w:rPr>
          <w:rFonts w:ascii="Times New Roman" w:eastAsia="Calibri" w:hAnsi="Times New Roman"/>
          <w:sz w:val="28"/>
          <w:szCs w:val="28"/>
        </w:rPr>
        <w:t>Коваль Володимир Володимирович – заступник начальника управління</w:t>
      </w:r>
      <w:r w:rsidR="00B826AC">
        <w:rPr>
          <w:rFonts w:ascii="Times New Roman" w:eastAsia="Calibri" w:hAnsi="Times New Roman"/>
          <w:sz w:val="28"/>
          <w:szCs w:val="28"/>
        </w:rPr>
        <w:t>, начальник юридичного відділу управління юридичної та кадрової роботи апарату виконавчого комітету міської ради</w:t>
      </w:r>
      <w:r w:rsidR="00C91DA5">
        <w:rPr>
          <w:rFonts w:ascii="Times New Roman" w:eastAsia="Calibri" w:hAnsi="Times New Roman"/>
          <w:sz w:val="28"/>
          <w:szCs w:val="28"/>
        </w:rPr>
        <w:t>, Еллі Олена Вікторівна – начальник відділу розвитку підприємництва та регуляторної політики управління економіки апарату виконавчого комітету міської ради</w:t>
      </w:r>
      <w:r w:rsidR="00815ABE">
        <w:rPr>
          <w:rFonts w:ascii="Times New Roman" w:eastAsia="Calibri" w:hAnsi="Times New Roman"/>
          <w:sz w:val="28"/>
          <w:szCs w:val="28"/>
        </w:rPr>
        <w:t>.</w:t>
      </w:r>
    </w:p>
    <w:p w:rsidR="00F83CC2" w:rsidRDefault="00F83CC2" w:rsidP="009F107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815ABE" w:rsidRDefault="00F83CC2" w:rsidP="009F107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За пропозицією </w:t>
      </w:r>
      <w:proofErr w:type="spellStart"/>
      <w:r w:rsidR="00014622">
        <w:rPr>
          <w:rFonts w:ascii="Times New Roman" w:eastAsia="Calibri" w:hAnsi="Times New Roman"/>
          <w:sz w:val="28"/>
          <w:szCs w:val="28"/>
        </w:rPr>
        <w:t>Бадери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О.</w:t>
      </w:r>
      <w:r w:rsidR="00014622">
        <w:rPr>
          <w:rFonts w:ascii="Times New Roman" w:eastAsia="Calibri" w:hAnsi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>. г</w:t>
      </w:r>
      <w:r w:rsidR="00815ABE">
        <w:rPr>
          <w:rFonts w:ascii="Times New Roman" w:eastAsia="Calibri" w:hAnsi="Times New Roman"/>
          <w:sz w:val="28"/>
          <w:szCs w:val="28"/>
        </w:rPr>
        <w:t xml:space="preserve">оловуючим обрано </w:t>
      </w:r>
      <w:r w:rsidR="00FD13B3">
        <w:rPr>
          <w:rFonts w:ascii="Times New Roman" w:eastAsia="Calibri" w:hAnsi="Times New Roman"/>
          <w:sz w:val="28"/>
          <w:szCs w:val="28"/>
        </w:rPr>
        <w:t>Коваля В.В.</w:t>
      </w:r>
    </w:p>
    <w:p w:rsidR="00A22F37" w:rsidRDefault="00A22F37" w:rsidP="009F107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B826AC" w:rsidRDefault="00B826AC" w:rsidP="009F107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42156">
        <w:rPr>
          <w:rFonts w:ascii="Times New Roman" w:eastAsia="Calibri" w:hAnsi="Times New Roman"/>
          <w:sz w:val="28"/>
          <w:szCs w:val="28"/>
          <w:u w:val="single"/>
        </w:rPr>
        <w:t>Секретар слухань</w:t>
      </w:r>
      <w:r>
        <w:rPr>
          <w:rFonts w:ascii="Times New Roman" w:eastAsia="Calibri" w:hAnsi="Times New Roman"/>
          <w:sz w:val="28"/>
          <w:szCs w:val="28"/>
        </w:rPr>
        <w:t>:</w:t>
      </w:r>
    </w:p>
    <w:p w:rsidR="00B826AC" w:rsidRDefault="00B826AC" w:rsidP="009F107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Еллі Олена Вікторівна – начальник відділу розвитку підприємництва та регуляторної політики управління економіки апарату виконавчого комітету міської ради</w:t>
      </w:r>
    </w:p>
    <w:p w:rsidR="00AC2D7F" w:rsidRDefault="00AC2D7F" w:rsidP="009F107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A36979" w:rsidRPr="00A36979" w:rsidRDefault="00A22F37" w:rsidP="00014622">
      <w:pPr>
        <w:jc w:val="both"/>
        <w:rPr>
          <w:rFonts w:ascii="Times New Roman" w:hAnsi="Times New Roman" w:cs="Times New Roman"/>
          <w:sz w:val="28"/>
          <w:szCs w:val="28"/>
        </w:rPr>
      </w:pPr>
      <w:r w:rsidRPr="00AC2D7F">
        <w:rPr>
          <w:rFonts w:ascii="Times New Roman" w:eastAsia="Calibri" w:hAnsi="Times New Roman"/>
          <w:sz w:val="28"/>
          <w:szCs w:val="28"/>
          <w:u w:val="single"/>
        </w:rPr>
        <w:t>Кількість учасників</w:t>
      </w:r>
      <w:r>
        <w:rPr>
          <w:rFonts w:ascii="Times New Roman" w:eastAsia="Calibri" w:hAnsi="Times New Roman"/>
          <w:sz w:val="28"/>
          <w:szCs w:val="28"/>
        </w:rPr>
        <w:t>:</w:t>
      </w:r>
      <w:r w:rsidR="00AC2D7F">
        <w:rPr>
          <w:rFonts w:ascii="Times New Roman" w:eastAsia="Calibri" w:hAnsi="Times New Roman"/>
          <w:sz w:val="28"/>
          <w:szCs w:val="28"/>
        </w:rPr>
        <w:t xml:space="preserve"> </w:t>
      </w:r>
      <w:r w:rsidR="009B00D2">
        <w:rPr>
          <w:rFonts w:ascii="Times New Roman" w:eastAsia="Calibri" w:hAnsi="Times New Roman"/>
          <w:sz w:val="28"/>
          <w:szCs w:val="28"/>
        </w:rPr>
        <w:t>31</w:t>
      </w:r>
      <w:r w:rsidR="00AA0632">
        <w:rPr>
          <w:rFonts w:ascii="Times New Roman" w:eastAsia="Calibri" w:hAnsi="Times New Roman"/>
          <w:sz w:val="28"/>
          <w:szCs w:val="28"/>
        </w:rPr>
        <w:t xml:space="preserve"> </w:t>
      </w:r>
      <w:r w:rsidR="00356553">
        <w:rPr>
          <w:rFonts w:ascii="Times New Roman" w:eastAsia="Calibri" w:hAnsi="Times New Roman"/>
          <w:sz w:val="28"/>
          <w:szCs w:val="28"/>
        </w:rPr>
        <w:t>особа (</w:t>
      </w:r>
      <w:r w:rsidR="00AC2D7F">
        <w:rPr>
          <w:rFonts w:ascii="Times New Roman" w:eastAsia="Calibri" w:hAnsi="Times New Roman"/>
          <w:sz w:val="28"/>
          <w:szCs w:val="28"/>
        </w:rPr>
        <w:t>жителі Первомайської міської територіальної громади)</w:t>
      </w:r>
    </w:p>
    <w:p w:rsidR="004D2381" w:rsidRDefault="004D2381" w:rsidP="00A3697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32"/>
          <w:szCs w:val="32"/>
        </w:rPr>
      </w:pPr>
    </w:p>
    <w:p w:rsidR="008448A0" w:rsidRDefault="004D2381" w:rsidP="00661208">
      <w:pPr>
        <w:jc w:val="center"/>
        <w:rPr>
          <w:rFonts w:ascii="Times New Roman" w:hAnsi="Times New Roman" w:cs="Times New Roman"/>
          <w:sz w:val="28"/>
          <w:szCs w:val="28"/>
        </w:rPr>
      </w:pPr>
      <w:r w:rsidRPr="00F71D35">
        <w:rPr>
          <w:rFonts w:ascii="Times New Roman" w:eastAsia="Calibri" w:hAnsi="Times New Roman"/>
          <w:b/>
          <w:sz w:val="28"/>
          <w:szCs w:val="28"/>
        </w:rPr>
        <w:t>Порядок денний</w:t>
      </w:r>
      <w:r w:rsidR="00F71D35">
        <w:rPr>
          <w:rFonts w:ascii="Times New Roman" w:eastAsia="Calibri" w:hAnsi="Times New Roman"/>
          <w:b/>
          <w:sz w:val="28"/>
          <w:szCs w:val="28"/>
        </w:rPr>
        <w:t>:</w:t>
      </w:r>
      <w:r w:rsidR="008448A0" w:rsidRPr="0003711C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661208" w:rsidRDefault="00661208" w:rsidP="00661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B6FE8">
        <w:rPr>
          <w:rFonts w:ascii="Times New Roman" w:hAnsi="Times New Roman" w:cs="Times New Roman"/>
          <w:sz w:val="28"/>
          <w:szCs w:val="28"/>
        </w:rPr>
        <w:t>Презентація проєкту Статуту Первомайської міської територіальної громади</w:t>
      </w:r>
    </w:p>
    <w:p w:rsidR="000B6FE8" w:rsidRDefault="000B6FE8" w:rsidP="00661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Обговорення положень проєкту</w:t>
      </w:r>
    </w:p>
    <w:p w:rsidR="000B6FE8" w:rsidRDefault="000B6FE8" w:rsidP="00661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Внесення пропозицій та зауважень</w:t>
      </w:r>
    </w:p>
    <w:p w:rsidR="00A80C25" w:rsidRPr="00356553" w:rsidRDefault="000B6FE8" w:rsidP="003565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561E7">
        <w:rPr>
          <w:rFonts w:ascii="Times New Roman" w:hAnsi="Times New Roman" w:cs="Times New Roman"/>
          <w:sz w:val="28"/>
          <w:szCs w:val="28"/>
        </w:rPr>
        <w:t>Підб</w:t>
      </w:r>
      <w:r>
        <w:rPr>
          <w:rFonts w:ascii="Times New Roman" w:hAnsi="Times New Roman" w:cs="Times New Roman"/>
          <w:sz w:val="28"/>
          <w:szCs w:val="28"/>
        </w:rPr>
        <w:t>иття підсумків громадських слухань</w:t>
      </w:r>
    </w:p>
    <w:p w:rsidR="00A80C25" w:rsidRDefault="00596217" w:rsidP="00A80C2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="00FD13B3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="00A80C2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26817" w:rsidRPr="00D26817" w:rsidRDefault="00257F3E" w:rsidP="00D26817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561E7">
        <w:rPr>
          <w:rFonts w:ascii="Times New Roman" w:hAnsi="Times New Roman" w:cs="Times New Roman"/>
          <w:sz w:val="28"/>
          <w:szCs w:val="28"/>
          <w:lang w:val="uk-UA"/>
        </w:rPr>
        <w:t xml:space="preserve">Коваль Володимир Володимирович представив проєкт Статуту Первомайської міської територіальної громади </w:t>
      </w:r>
      <w:r w:rsidR="00D26817">
        <w:rPr>
          <w:rFonts w:ascii="Times New Roman" w:hAnsi="Times New Roman" w:cs="Times New Roman"/>
          <w:sz w:val="28"/>
          <w:szCs w:val="28"/>
          <w:lang w:val="uk-UA"/>
        </w:rPr>
        <w:t xml:space="preserve">та зазначив, що </w:t>
      </w:r>
      <w:r w:rsidR="00D26817">
        <w:rPr>
          <w:rFonts w:ascii="Times New Roman" w:eastAsia="Calibri" w:hAnsi="Times New Roman"/>
          <w:sz w:val="28"/>
          <w:szCs w:val="28"/>
          <w:lang w:val="uk-UA"/>
        </w:rPr>
        <w:t xml:space="preserve">Статут громади  – це основний пріоритетний нормативно-правовий акт територіальної громади. Статут є своєрідною комунальною конституцією на території функціонування відповідної громади. Статут має низку </w:t>
      </w:r>
      <w:r w:rsidR="00D26817">
        <w:rPr>
          <w:rFonts w:ascii="Times New Roman" w:eastAsia="Calibri" w:hAnsi="Times New Roman"/>
          <w:sz w:val="28"/>
          <w:szCs w:val="28"/>
          <w:lang w:val="uk-UA"/>
        </w:rPr>
        <w:lastRenderedPageBreak/>
        <w:t>особливостей: наявність особливого суб’єкта, який встановлює або від імені якого приймається статут; установчий характер; повний та всеосяжний характер правового регулювання, вища юридична сила.</w:t>
      </w:r>
    </w:p>
    <w:p w:rsidR="000C71F5" w:rsidRDefault="00257F3E" w:rsidP="00257F3E">
      <w:pPr>
        <w:pStyle w:val="1"/>
        <w:spacing w:before="0" w:beforeAutospacing="0" w:after="0" w:afterAutospacing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ab/>
      </w:r>
      <w:r w:rsidR="000C71F5">
        <w:rPr>
          <w:rFonts w:ascii="Times New Roman" w:eastAsia="Calibri" w:hAnsi="Times New Roman"/>
          <w:sz w:val="28"/>
          <w:szCs w:val="28"/>
          <w:lang w:val="uk-UA"/>
        </w:rPr>
        <w:t xml:space="preserve">Пан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Володимир </w:t>
      </w:r>
      <w:r w:rsidR="00D26817">
        <w:rPr>
          <w:rFonts w:ascii="Times New Roman" w:eastAsia="Calibri" w:hAnsi="Times New Roman"/>
          <w:sz w:val="28"/>
          <w:szCs w:val="28"/>
          <w:lang w:val="uk-UA"/>
        </w:rPr>
        <w:t>зазначив, що Статут Первомайської громади затверджений ще у 2002 році та має ряд  недоліків</w:t>
      </w:r>
      <w:r w:rsidR="00EB7A78">
        <w:rPr>
          <w:rFonts w:ascii="Times New Roman" w:eastAsia="Calibri" w:hAnsi="Times New Roman"/>
          <w:sz w:val="28"/>
          <w:szCs w:val="28"/>
          <w:lang w:val="uk-UA"/>
        </w:rPr>
        <w:t>, які потребують внесення змін, а саме:</w:t>
      </w:r>
    </w:p>
    <w:p w:rsidR="00EB7A78" w:rsidRDefault="00EB7A78" w:rsidP="00EB7A78">
      <w:pPr>
        <w:pStyle w:val="1"/>
        <w:numPr>
          <w:ilvl w:val="0"/>
          <w:numId w:val="3"/>
        </w:num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Статут затверджений ще для міста Первомайськ, наразі це територіальна громада, до складу якої входять інші населенні пункти, створені кілька старостинських округів. Тобто, за час який пройшов з прийняття документа відбулися суттєві зміни в системі місцевого самоврядування та в територіальному устрої, які мають бути враховані в новій редакції;</w:t>
      </w:r>
    </w:p>
    <w:p w:rsidR="00EB7A78" w:rsidRDefault="006F1D52" w:rsidP="006F1D52">
      <w:pPr>
        <w:pStyle w:val="1"/>
        <w:numPr>
          <w:ilvl w:val="0"/>
          <w:numId w:val="3"/>
        </w:num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особливу увагу необхідно приділяти прозорості, вимогам щодо оприлюднення та процесу обговорення з громадськістю.</w:t>
      </w:r>
    </w:p>
    <w:p w:rsidR="00596217" w:rsidRDefault="00596217" w:rsidP="00257F3E">
      <w:pPr>
        <w:pStyle w:val="1"/>
        <w:spacing w:before="0" w:beforeAutospacing="0" w:after="0" w:afterAutospacing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257F3E" w:rsidRDefault="000C71F5" w:rsidP="00257F3E">
      <w:pPr>
        <w:pStyle w:val="1"/>
        <w:spacing w:before="0" w:beforeAutospacing="0" w:after="0" w:afterAutospacing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Також присутні були</w:t>
      </w:r>
      <w:r w:rsidR="00257F3E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ознайомлені </w:t>
      </w:r>
      <w:r w:rsidR="00257F3E">
        <w:rPr>
          <w:rFonts w:ascii="Times New Roman" w:eastAsia="Calibri" w:hAnsi="Times New Roman"/>
          <w:sz w:val="28"/>
          <w:szCs w:val="28"/>
          <w:lang w:val="uk-UA"/>
        </w:rPr>
        <w:t>зі змінами в законодавстві, які виникли у зв’язку із набранням чинності Закону України від 09.05.2024 року № 3703-ІХ «Про внесення змін до деяких законів України щодо народовладдя на рівні місцевого самоврядування» (далі - Закон), який набрав чинності 08.01.2025 року, а саме:</w:t>
      </w:r>
    </w:p>
    <w:p w:rsidR="00257F3E" w:rsidRDefault="00257F3E" w:rsidP="00257F3E">
      <w:pPr>
        <w:pStyle w:val="1"/>
        <w:numPr>
          <w:ilvl w:val="0"/>
          <w:numId w:val="5"/>
        </w:num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Закон націлений на посилення процесів децентралізації в Україні;</w:t>
      </w:r>
    </w:p>
    <w:p w:rsidR="00257F3E" w:rsidRDefault="00257F3E" w:rsidP="00257F3E">
      <w:pPr>
        <w:pStyle w:val="1"/>
        <w:numPr>
          <w:ilvl w:val="0"/>
          <w:numId w:val="5"/>
        </w:num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Законом вносяться зміни до законів України «Про місцеве самоврядування в Україні» та «Про статус депутатів місцевих рад»;, завдяки яким визначаються основні механізми реалізації прав громадян України на безпосередню участь у місцевому самоврядуванні, своєчасне і повне отримання інформації про діяльність органів та посадових осіб місцевого самоврядування;</w:t>
      </w:r>
    </w:p>
    <w:p w:rsidR="00257F3E" w:rsidRDefault="00257F3E" w:rsidP="00257F3E">
      <w:pPr>
        <w:pStyle w:val="1"/>
        <w:numPr>
          <w:ilvl w:val="0"/>
          <w:numId w:val="5"/>
        </w:num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запровадження для мешканців громад таких засобів впливу на рішення щодо життєдіяльності громад як публічні та громадські консультації, загальні збори, участь громадян у питаннях формування й розподілу місцевого бюджету;</w:t>
      </w:r>
    </w:p>
    <w:p w:rsidR="00257F3E" w:rsidRPr="00485625" w:rsidRDefault="00257F3E" w:rsidP="00257F3E">
      <w:pPr>
        <w:pStyle w:val="1"/>
        <w:numPr>
          <w:ilvl w:val="0"/>
          <w:numId w:val="5"/>
        </w:num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485625">
        <w:rPr>
          <w:rFonts w:ascii="Times New Roman" w:eastAsia="Calibri" w:hAnsi="Times New Roman"/>
          <w:sz w:val="28"/>
          <w:szCs w:val="28"/>
          <w:lang w:val="uk-UA"/>
        </w:rPr>
        <w:t xml:space="preserve"> запровадження місцевих референдумів, до закінчення воєнного стану, згідно з Законом, вони неможливі, але після завершення їх обов’язково почнуть проводити;</w:t>
      </w:r>
    </w:p>
    <w:p w:rsidR="00257F3E" w:rsidRDefault="00257F3E" w:rsidP="00257F3E">
      <w:pPr>
        <w:pStyle w:val="1"/>
        <w:numPr>
          <w:ilvl w:val="0"/>
          <w:numId w:val="5"/>
        </w:num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результати електронних петицій будуть розглядатися на черговій сесії міської ради.</w:t>
      </w:r>
    </w:p>
    <w:p w:rsidR="00257F3E" w:rsidRDefault="00257F3E" w:rsidP="00257F3E">
      <w:pPr>
        <w:pStyle w:val="1"/>
        <w:numPr>
          <w:ilvl w:val="0"/>
          <w:numId w:val="5"/>
        </w:num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до 1 січня 2027 року ОМС мають привести у відповідність до Закону чинний статут територіальної громади або затвердити новий.</w:t>
      </w:r>
    </w:p>
    <w:p w:rsidR="00CA6630" w:rsidRDefault="00CA6630" w:rsidP="00CA6630">
      <w:pPr>
        <w:pStyle w:val="1"/>
        <w:spacing w:before="0" w:beforeAutospacing="0" w:after="0" w:afterAutospacing="0" w:line="240" w:lineRule="auto"/>
        <w:ind w:left="927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CA6630" w:rsidRDefault="00CA6630" w:rsidP="00CA6630">
      <w:pPr>
        <w:pStyle w:val="1"/>
        <w:spacing w:before="0" w:beforeAutospacing="0" w:after="0" w:afterAutospacing="0" w:line="240" w:lineRule="auto"/>
        <w:ind w:left="92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Присутнім було надано юридичні пояснення щодо окремих положень Статуту, зокрема прав громадян на участь в управлінні</w:t>
      </w:r>
      <w:r w:rsidR="00A06663">
        <w:rPr>
          <w:rFonts w:ascii="Times New Roman" w:eastAsia="Calibri" w:hAnsi="Times New Roman"/>
          <w:sz w:val="28"/>
          <w:szCs w:val="28"/>
          <w:lang w:val="uk-UA"/>
        </w:rPr>
        <w:t xml:space="preserve"> територіальною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громадою, відкритість ради, звітувань депутатів</w:t>
      </w:r>
      <w:r w:rsidR="00A06663">
        <w:rPr>
          <w:rFonts w:ascii="Times New Roman" w:eastAsia="Calibri" w:hAnsi="Times New Roman"/>
          <w:sz w:val="28"/>
          <w:szCs w:val="28"/>
          <w:lang w:val="uk-UA"/>
        </w:rPr>
        <w:t>, міського голови</w:t>
      </w:r>
      <w:r w:rsidR="00596217">
        <w:rPr>
          <w:rFonts w:ascii="Times New Roman" w:eastAsia="Calibri" w:hAnsi="Times New Roman"/>
          <w:sz w:val="28"/>
          <w:szCs w:val="28"/>
          <w:lang w:val="uk-UA"/>
        </w:rPr>
        <w:t xml:space="preserve"> та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старост</w:t>
      </w:r>
      <w:r w:rsidR="00596217">
        <w:rPr>
          <w:rFonts w:ascii="Times New Roman" w:eastAsia="Calibri" w:hAnsi="Times New Roman"/>
          <w:sz w:val="28"/>
          <w:szCs w:val="28"/>
          <w:lang w:val="uk-UA"/>
        </w:rPr>
        <w:t>, електронн</w:t>
      </w:r>
      <w:r w:rsidR="00A06663">
        <w:rPr>
          <w:rFonts w:ascii="Times New Roman" w:eastAsia="Calibri" w:hAnsi="Times New Roman"/>
          <w:sz w:val="28"/>
          <w:szCs w:val="28"/>
          <w:lang w:val="uk-UA"/>
        </w:rPr>
        <w:t>их</w:t>
      </w:r>
      <w:r w:rsidR="00596217">
        <w:rPr>
          <w:rFonts w:ascii="Times New Roman" w:eastAsia="Calibri" w:hAnsi="Times New Roman"/>
          <w:sz w:val="28"/>
          <w:szCs w:val="28"/>
          <w:lang w:val="uk-UA"/>
        </w:rPr>
        <w:t xml:space="preserve"> петиці</w:t>
      </w:r>
      <w:r w:rsidR="00A06663">
        <w:rPr>
          <w:rFonts w:ascii="Times New Roman" w:eastAsia="Calibri" w:hAnsi="Times New Roman"/>
          <w:sz w:val="28"/>
          <w:szCs w:val="28"/>
          <w:lang w:val="uk-UA"/>
        </w:rPr>
        <w:t>й</w:t>
      </w:r>
      <w:r w:rsidR="00596217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596217" w:rsidRDefault="00596217" w:rsidP="00CA6630">
      <w:pPr>
        <w:pStyle w:val="1"/>
        <w:spacing w:before="0" w:beforeAutospacing="0" w:after="0" w:afterAutospacing="0" w:line="240" w:lineRule="auto"/>
        <w:ind w:left="927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485625" w:rsidRDefault="00485625" w:rsidP="00CA6630">
      <w:pPr>
        <w:pStyle w:val="1"/>
        <w:spacing w:before="0" w:beforeAutospacing="0" w:after="0" w:afterAutospacing="0" w:line="240" w:lineRule="auto"/>
        <w:ind w:left="927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2B5AB9" w:rsidRDefault="002B5AB9" w:rsidP="00CA6630">
      <w:pPr>
        <w:pStyle w:val="1"/>
        <w:spacing w:before="0" w:beforeAutospacing="0" w:after="0" w:afterAutospacing="0" w:line="240" w:lineRule="auto"/>
        <w:ind w:left="927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2B5AB9" w:rsidRDefault="002B5AB9" w:rsidP="00CA6630">
      <w:pPr>
        <w:pStyle w:val="1"/>
        <w:spacing w:before="0" w:beforeAutospacing="0" w:after="0" w:afterAutospacing="0" w:line="240" w:lineRule="auto"/>
        <w:ind w:left="927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96217" w:rsidRDefault="00596217" w:rsidP="00CA6630">
      <w:pPr>
        <w:pStyle w:val="1"/>
        <w:spacing w:before="0" w:beforeAutospacing="0" w:after="0" w:afterAutospacing="0" w:line="240" w:lineRule="auto"/>
        <w:ind w:left="927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596217">
        <w:rPr>
          <w:rFonts w:ascii="Times New Roman" w:eastAsia="Calibri" w:hAnsi="Times New Roman"/>
          <w:b/>
          <w:sz w:val="28"/>
          <w:szCs w:val="28"/>
          <w:lang w:val="uk-UA"/>
        </w:rPr>
        <w:lastRenderedPageBreak/>
        <w:t xml:space="preserve">2. </w:t>
      </w:r>
      <w:r w:rsidR="00753B17">
        <w:rPr>
          <w:rFonts w:ascii="Times New Roman" w:eastAsia="Calibri" w:hAnsi="Times New Roman"/>
          <w:b/>
          <w:sz w:val="28"/>
          <w:szCs w:val="28"/>
          <w:lang w:val="uk-UA"/>
        </w:rPr>
        <w:t>Пропозиці</w:t>
      </w:r>
      <w:r w:rsidRPr="00596217">
        <w:rPr>
          <w:rFonts w:ascii="Times New Roman" w:eastAsia="Calibri" w:hAnsi="Times New Roman"/>
          <w:b/>
          <w:sz w:val="28"/>
          <w:szCs w:val="28"/>
          <w:lang w:val="uk-UA"/>
        </w:rPr>
        <w:t>ї та зауваження від учасників слухань:</w:t>
      </w:r>
    </w:p>
    <w:p w:rsidR="006F1D52" w:rsidRPr="00596217" w:rsidRDefault="006F1D52" w:rsidP="00CA6630">
      <w:pPr>
        <w:pStyle w:val="1"/>
        <w:spacing w:before="0" w:beforeAutospacing="0" w:after="0" w:afterAutospacing="0" w:line="240" w:lineRule="auto"/>
        <w:ind w:left="927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</w:p>
    <w:tbl>
      <w:tblPr>
        <w:tblStyle w:val="a7"/>
        <w:tblW w:w="0" w:type="auto"/>
        <w:tblInd w:w="284" w:type="dxa"/>
        <w:tblLook w:val="04A0"/>
      </w:tblPr>
      <w:tblGrid>
        <w:gridCol w:w="1885"/>
        <w:gridCol w:w="2435"/>
        <w:gridCol w:w="2957"/>
        <w:gridCol w:w="2294"/>
      </w:tblGrid>
      <w:tr w:rsidR="008054A5" w:rsidTr="00485625">
        <w:tc>
          <w:tcPr>
            <w:tcW w:w="1885" w:type="dxa"/>
          </w:tcPr>
          <w:p w:rsidR="006F1D52" w:rsidRPr="00F26188" w:rsidRDefault="006F1D52" w:rsidP="00F2618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61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435" w:type="dxa"/>
          </w:tcPr>
          <w:p w:rsidR="006F1D52" w:rsidRPr="00F26188" w:rsidRDefault="006F1D52" w:rsidP="00F2618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61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Автор/організація</w:t>
            </w:r>
          </w:p>
        </w:tc>
        <w:tc>
          <w:tcPr>
            <w:tcW w:w="2957" w:type="dxa"/>
          </w:tcPr>
          <w:p w:rsidR="006F1D52" w:rsidRPr="00F26188" w:rsidRDefault="006F1D52" w:rsidP="00F2618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61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Суть пропозиції/зауваження</w:t>
            </w:r>
          </w:p>
        </w:tc>
        <w:tc>
          <w:tcPr>
            <w:tcW w:w="2294" w:type="dxa"/>
          </w:tcPr>
          <w:p w:rsidR="006F1D52" w:rsidRPr="00F26188" w:rsidRDefault="00F26188" w:rsidP="00F2618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61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Рішення</w:t>
            </w:r>
          </w:p>
        </w:tc>
      </w:tr>
      <w:tr w:rsidR="00F26188" w:rsidTr="00485625">
        <w:tc>
          <w:tcPr>
            <w:tcW w:w="1885" w:type="dxa"/>
          </w:tcPr>
          <w:p w:rsidR="00F26188" w:rsidRPr="008A2117" w:rsidRDefault="008A2117" w:rsidP="00D2681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A21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435" w:type="dxa"/>
          </w:tcPr>
          <w:p w:rsidR="001742F2" w:rsidRPr="008A2117" w:rsidRDefault="009B00D2" w:rsidP="00D2681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Мігда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Віра</w:t>
            </w:r>
          </w:p>
        </w:tc>
        <w:tc>
          <w:tcPr>
            <w:tcW w:w="2957" w:type="dxa"/>
          </w:tcPr>
          <w:p w:rsidR="00F26188" w:rsidRPr="00E40BC0" w:rsidRDefault="005A39B5" w:rsidP="0090446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Звіт міського голови перед громадою  у форматі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відеоконференції</w:t>
            </w:r>
            <w:proofErr w:type="spellEnd"/>
          </w:p>
        </w:tc>
        <w:tc>
          <w:tcPr>
            <w:tcW w:w="2294" w:type="dxa"/>
          </w:tcPr>
          <w:p w:rsidR="008054A5" w:rsidRDefault="005A39B5" w:rsidP="002C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Звіт міського голови у форматі відео конференції є законним і відповідає вимогам</w:t>
            </w:r>
            <w:r w:rsidR="00723102">
              <w:rPr>
                <w:rFonts w:ascii="Times New Roman" w:hAnsi="Times New Roman" w:cs="Times New Roman"/>
                <w:sz w:val="24"/>
                <w:szCs w:val="24"/>
              </w:rPr>
              <w:t>, якщо забезпечено публічність, доступ громадян і можливість поставити запитання. У законі України «Про місцеве самоврядування» прямо не визначено форму проведення звіту, але ключові принципи – це гласність</w:t>
            </w:r>
            <w:r w:rsidR="009C33B9">
              <w:rPr>
                <w:rFonts w:ascii="Times New Roman" w:hAnsi="Times New Roman" w:cs="Times New Roman"/>
                <w:sz w:val="24"/>
                <w:szCs w:val="24"/>
              </w:rPr>
              <w:t xml:space="preserve"> і доступність жителів.</w:t>
            </w:r>
          </w:p>
          <w:p w:rsidR="00723102" w:rsidRPr="002C5C22" w:rsidRDefault="00723102" w:rsidP="002C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Пропозиція взята до уваги.</w:t>
            </w:r>
          </w:p>
        </w:tc>
      </w:tr>
      <w:tr w:rsidR="001742F2" w:rsidTr="00485625">
        <w:tc>
          <w:tcPr>
            <w:tcW w:w="1885" w:type="dxa"/>
          </w:tcPr>
          <w:p w:rsidR="001742F2" w:rsidRDefault="009C33B9" w:rsidP="00D2681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1742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435" w:type="dxa"/>
          </w:tcPr>
          <w:p w:rsidR="00B66FD7" w:rsidRDefault="009B00D2" w:rsidP="00D2681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Бондаренко Оксана</w:t>
            </w:r>
          </w:p>
        </w:tc>
        <w:tc>
          <w:tcPr>
            <w:tcW w:w="2957" w:type="dxa"/>
          </w:tcPr>
          <w:p w:rsidR="001742F2" w:rsidRPr="00494494" w:rsidRDefault="00D95B40" w:rsidP="00236BDE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Передбачити можливість проведення громадських слухань у форматі онлайн (</w:t>
            </w:r>
            <w:r w:rsidR="00AF4EAE">
              <w:rPr>
                <w:color w:val="000000"/>
              </w:rPr>
              <w:t>відео конференції). Це забезпечить доступність для мешканців, які не можуть бути присутніми фізично.</w:t>
            </w:r>
          </w:p>
        </w:tc>
        <w:tc>
          <w:tcPr>
            <w:tcW w:w="2294" w:type="dxa"/>
          </w:tcPr>
          <w:p w:rsidR="00AF4EAE" w:rsidRDefault="006E2C05" w:rsidP="004F3632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 xml:space="preserve">Згідно закону України </w:t>
            </w:r>
            <w:r w:rsidR="002F4B3D">
              <w:rPr>
                <w:color w:val="000000"/>
              </w:rPr>
              <w:t>«Про місцеве самоврядування в Україні» територіальна громада має право проводити</w:t>
            </w:r>
            <w:r w:rsidR="00BF58AF">
              <w:rPr>
                <w:color w:val="000000"/>
              </w:rPr>
              <w:t xml:space="preserve"> громадські слухання, на яких мешканці можуть заслуховувати депутатів та посадових осіб місцевого самоврядування.</w:t>
            </w:r>
          </w:p>
          <w:p w:rsidR="00BF58AF" w:rsidRDefault="00BF58AF" w:rsidP="004F3632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 xml:space="preserve">Закон не обмежує форму проведення слухань, тому громада у статуті може визначитись із формами </w:t>
            </w:r>
            <w:r w:rsidR="004B36D9">
              <w:rPr>
                <w:color w:val="000000"/>
              </w:rPr>
              <w:t xml:space="preserve">проведення </w:t>
            </w:r>
            <w:r>
              <w:rPr>
                <w:color w:val="000000"/>
              </w:rPr>
              <w:t>обговорень</w:t>
            </w:r>
            <w:r w:rsidR="005A5F58">
              <w:rPr>
                <w:color w:val="000000"/>
              </w:rPr>
              <w:t xml:space="preserve"> (дистанційна форма </w:t>
            </w:r>
            <w:r w:rsidR="005A5F58">
              <w:rPr>
                <w:color w:val="000000"/>
              </w:rPr>
              <w:lastRenderedPageBreak/>
              <w:t>– онлайн)</w:t>
            </w:r>
          </w:p>
          <w:p w:rsidR="005A5F58" w:rsidRDefault="005A5F58" w:rsidP="004F3632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 xml:space="preserve">Ця пропозиція узгоджується із законодавством і відповідає сучасним потребам громади (особливо в умовах воєнного стану та </w:t>
            </w:r>
            <w:r w:rsidR="004B36D9">
              <w:rPr>
                <w:color w:val="000000"/>
              </w:rPr>
              <w:t>з урахування мало мобільних груп)</w:t>
            </w:r>
          </w:p>
          <w:p w:rsidR="00096453" w:rsidRPr="00494494" w:rsidRDefault="00096453" w:rsidP="004F3632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Взято до уваги</w:t>
            </w:r>
          </w:p>
        </w:tc>
      </w:tr>
    </w:tbl>
    <w:p w:rsidR="00D26817" w:rsidRDefault="00D26817" w:rsidP="00D26817">
      <w:pPr>
        <w:pStyle w:val="a3"/>
        <w:ind w:left="284"/>
        <w:jc w:val="both"/>
        <w:rPr>
          <w:color w:val="000000"/>
          <w:sz w:val="28"/>
          <w:szCs w:val="28"/>
          <w:lang w:val="uk-UA"/>
        </w:rPr>
      </w:pPr>
    </w:p>
    <w:p w:rsidR="00A14C6A" w:rsidRPr="007A3542" w:rsidRDefault="00857CC3" w:rsidP="00D26817">
      <w:pPr>
        <w:pStyle w:val="a3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A35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r w:rsidR="0048562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</w:t>
      </w:r>
    </w:p>
    <w:p w:rsidR="00857CC3" w:rsidRPr="007A3542" w:rsidRDefault="002D2118" w:rsidP="00D26817">
      <w:pPr>
        <w:pStyle w:val="a3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A35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Після обговорення більшістю голосів (</w:t>
      </w:r>
      <w:r w:rsidR="00356553">
        <w:rPr>
          <w:rFonts w:ascii="Times New Roman" w:hAnsi="Times New Roman" w:cs="Times New Roman"/>
          <w:color w:val="000000"/>
          <w:sz w:val="28"/>
          <w:szCs w:val="28"/>
          <w:lang w:val="uk-UA"/>
        </w:rPr>
        <w:t>28</w:t>
      </w:r>
      <w:r w:rsidRPr="007A35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голосів) учасники схвалили проєкт Статуту з урахуванням обговорених поправок.</w:t>
      </w:r>
    </w:p>
    <w:p w:rsidR="002D2118" w:rsidRPr="007A3542" w:rsidRDefault="002D2118" w:rsidP="00D26817">
      <w:pPr>
        <w:pStyle w:val="a3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A35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Вирішено </w:t>
      </w:r>
      <w:r w:rsidR="00FB259D" w:rsidRPr="007A35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розглянути </w:t>
      </w:r>
      <w:r w:rsidR="000964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надані </w:t>
      </w:r>
      <w:r w:rsidR="00CD65E3" w:rsidRPr="007A35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пропозиції </w:t>
      </w:r>
      <w:r w:rsidR="00FB259D" w:rsidRPr="007A35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</w:t>
      </w:r>
      <w:r w:rsidR="007A35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черговому </w:t>
      </w:r>
      <w:r w:rsidR="00FB259D" w:rsidRPr="007A354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засіданні робочої групи по розробці проєкту Статуту</w:t>
      </w:r>
    </w:p>
    <w:p w:rsidR="0084228D" w:rsidRDefault="0084228D" w:rsidP="00A64B93">
      <w:pPr>
        <w:pStyle w:val="a6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</w:p>
    <w:p w:rsidR="00364B15" w:rsidRDefault="00810955" w:rsidP="00A64B93">
      <w:pPr>
        <w:pStyle w:val="a6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Голова слухань                                                                Володимир КОВАЛЬ</w:t>
      </w:r>
    </w:p>
    <w:p w:rsidR="001248DD" w:rsidRPr="001248DD" w:rsidRDefault="00810955" w:rsidP="005F1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F14F8">
        <w:rPr>
          <w:rFonts w:ascii="Times New Roman" w:hAnsi="Times New Roman" w:cs="Times New Roman"/>
          <w:sz w:val="28"/>
          <w:szCs w:val="28"/>
        </w:rPr>
        <w:t>Проток вела:</w:t>
      </w:r>
      <w:r w:rsidR="001248DD" w:rsidRPr="001248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1248DD">
        <w:rPr>
          <w:rFonts w:ascii="Times New Roman" w:hAnsi="Times New Roman" w:cs="Times New Roman"/>
          <w:sz w:val="28"/>
          <w:szCs w:val="28"/>
        </w:rPr>
        <w:t xml:space="preserve">       </w:t>
      </w:r>
      <w:r w:rsidR="001248DD" w:rsidRPr="001248DD">
        <w:rPr>
          <w:rFonts w:ascii="Times New Roman" w:hAnsi="Times New Roman" w:cs="Times New Roman"/>
          <w:sz w:val="28"/>
          <w:szCs w:val="28"/>
        </w:rPr>
        <w:t xml:space="preserve">   </w:t>
      </w:r>
      <w:r w:rsidR="005F14F8">
        <w:rPr>
          <w:rFonts w:ascii="Times New Roman" w:hAnsi="Times New Roman" w:cs="Times New Roman"/>
          <w:sz w:val="28"/>
          <w:szCs w:val="28"/>
        </w:rPr>
        <w:t xml:space="preserve">   </w:t>
      </w:r>
      <w:r w:rsidR="00B707BF">
        <w:rPr>
          <w:rFonts w:ascii="Times New Roman" w:hAnsi="Times New Roman" w:cs="Times New Roman"/>
          <w:sz w:val="28"/>
          <w:szCs w:val="28"/>
        </w:rPr>
        <w:t>Олена ЕЛЛІ</w:t>
      </w:r>
    </w:p>
    <w:p w:rsidR="00CB1ABF" w:rsidRPr="00BE6897" w:rsidRDefault="00CB1ABF" w:rsidP="00CB1ABF">
      <w:pPr>
        <w:pStyle w:val="a6"/>
        <w:shd w:val="clear" w:color="auto" w:fill="FFFFFF"/>
        <w:spacing w:before="0" w:beforeAutospacing="0" w:after="300" w:afterAutospacing="0"/>
        <w:jc w:val="both"/>
        <w:rPr>
          <w:color w:val="0E0F0F"/>
          <w:sz w:val="28"/>
          <w:szCs w:val="28"/>
        </w:rPr>
      </w:pPr>
    </w:p>
    <w:p w:rsidR="00BE6897" w:rsidRPr="00BE6897" w:rsidRDefault="00BE6897" w:rsidP="00BE6897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D2381" w:rsidRPr="00C04A54" w:rsidRDefault="00C04A54" w:rsidP="00C04A54">
      <w:pPr>
        <w:pStyle w:val="1"/>
        <w:spacing w:before="0" w:beforeAutospacing="0" w:after="0" w:afterAutospacing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sectPr w:rsidR="004D2381" w:rsidRPr="00C04A54" w:rsidSect="004B36D9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92711"/>
    <w:multiLevelType w:val="hybridMultilevel"/>
    <w:tmpl w:val="1916E20E"/>
    <w:lvl w:ilvl="0" w:tplc="98A444AE">
      <w:start w:val="28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4373E9E"/>
    <w:multiLevelType w:val="hybridMultilevel"/>
    <w:tmpl w:val="75301E52"/>
    <w:lvl w:ilvl="0" w:tplc="B4CEDD9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F5BD4"/>
    <w:multiLevelType w:val="multilevel"/>
    <w:tmpl w:val="5A3F5B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8460E4E"/>
    <w:multiLevelType w:val="hybridMultilevel"/>
    <w:tmpl w:val="D71E107E"/>
    <w:lvl w:ilvl="0" w:tplc="0E5C2B1C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753B3884"/>
    <w:multiLevelType w:val="hybridMultilevel"/>
    <w:tmpl w:val="E3CCB074"/>
    <w:lvl w:ilvl="0" w:tplc="551CAD38"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D2381"/>
    <w:rsid w:val="00006E7A"/>
    <w:rsid w:val="00014622"/>
    <w:rsid w:val="00014CCA"/>
    <w:rsid w:val="00020425"/>
    <w:rsid w:val="00025D32"/>
    <w:rsid w:val="00035652"/>
    <w:rsid w:val="000464F0"/>
    <w:rsid w:val="00071435"/>
    <w:rsid w:val="00073190"/>
    <w:rsid w:val="00076DBC"/>
    <w:rsid w:val="00096453"/>
    <w:rsid w:val="000B2718"/>
    <w:rsid w:val="000B6FE8"/>
    <w:rsid w:val="000C0EF5"/>
    <w:rsid w:val="000C59AC"/>
    <w:rsid w:val="000C5C95"/>
    <w:rsid w:val="000C69EF"/>
    <w:rsid w:val="000C71F5"/>
    <w:rsid w:val="00117121"/>
    <w:rsid w:val="001248DD"/>
    <w:rsid w:val="001568FB"/>
    <w:rsid w:val="00171E28"/>
    <w:rsid w:val="001742F2"/>
    <w:rsid w:val="0019231F"/>
    <w:rsid w:val="0019488E"/>
    <w:rsid w:val="001976D5"/>
    <w:rsid w:val="001B69A2"/>
    <w:rsid w:val="001C0C84"/>
    <w:rsid w:val="001C44E2"/>
    <w:rsid w:val="001C4E4E"/>
    <w:rsid w:val="001E53C1"/>
    <w:rsid w:val="00215541"/>
    <w:rsid w:val="00236BDE"/>
    <w:rsid w:val="002411CB"/>
    <w:rsid w:val="00254B83"/>
    <w:rsid w:val="00257F3E"/>
    <w:rsid w:val="00260053"/>
    <w:rsid w:val="0026209A"/>
    <w:rsid w:val="00262382"/>
    <w:rsid w:val="00284D54"/>
    <w:rsid w:val="002951CC"/>
    <w:rsid w:val="002A4F8A"/>
    <w:rsid w:val="002A7470"/>
    <w:rsid w:val="002B36E1"/>
    <w:rsid w:val="002B5AB9"/>
    <w:rsid w:val="002C5C22"/>
    <w:rsid w:val="002D0FE6"/>
    <w:rsid w:val="002D1434"/>
    <w:rsid w:val="002D2118"/>
    <w:rsid w:val="002E0099"/>
    <w:rsid w:val="002F4B3D"/>
    <w:rsid w:val="003124BF"/>
    <w:rsid w:val="0032300A"/>
    <w:rsid w:val="003333AF"/>
    <w:rsid w:val="00343E7E"/>
    <w:rsid w:val="00354D2A"/>
    <w:rsid w:val="00356553"/>
    <w:rsid w:val="00364B15"/>
    <w:rsid w:val="0037125D"/>
    <w:rsid w:val="00384332"/>
    <w:rsid w:val="00386973"/>
    <w:rsid w:val="003B58CB"/>
    <w:rsid w:val="004017CF"/>
    <w:rsid w:val="004426DD"/>
    <w:rsid w:val="00450A49"/>
    <w:rsid w:val="00460D1D"/>
    <w:rsid w:val="004636C3"/>
    <w:rsid w:val="00465CE5"/>
    <w:rsid w:val="00467039"/>
    <w:rsid w:val="0047301F"/>
    <w:rsid w:val="00485625"/>
    <w:rsid w:val="00494494"/>
    <w:rsid w:val="00496255"/>
    <w:rsid w:val="004B36D9"/>
    <w:rsid w:val="004D00F8"/>
    <w:rsid w:val="004D2381"/>
    <w:rsid w:val="004F3632"/>
    <w:rsid w:val="0050709F"/>
    <w:rsid w:val="0052043C"/>
    <w:rsid w:val="00520FFF"/>
    <w:rsid w:val="00525337"/>
    <w:rsid w:val="0053058E"/>
    <w:rsid w:val="00532FDC"/>
    <w:rsid w:val="00533142"/>
    <w:rsid w:val="0053593A"/>
    <w:rsid w:val="00571CCB"/>
    <w:rsid w:val="005906BC"/>
    <w:rsid w:val="00596217"/>
    <w:rsid w:val="005A39B5"/>
    <w:rsid w:val="005A5F58"/>
    <w:rsid w:val="005A625F"/>
    <w:rsid w:val="005A699F"/>
    <w:rsid w:val="005B095B"/>
    <w:rsid w:val="005F14F8"/>
    <w:rsid w:val="005F61EA"/>
    <w:rsid w:val="0060017E"/>
    <w:rsid w:val="0060260E"/>
    <w:rsid w:val="00642156"/>
    <w:rsid w:val="006570EC"/>
    <w:rsid w:val="00661208"/>
    <w:rsid w:val="00683565"/>
    <w:rsid w:val="0069439C"/>
    <w:rsid w:val="006A0E81"/>
    <w:rsid w:val="006C46CB"/>
    <w:rsid w:val="006C66D7"/>
    <w:rsid w:val="006E2C05"/>
    <w:rsid w:val="006F1D52"/>
    <w:rsid w:val="007147DF"/>
    <w:rsid w:val="00723102"/>
    <w:rsid w:val="00743DA8"/>
    <w:rsid w:val="00753B17"/>
    <w:rsid w:val="00754EB1"/>
    <w:rsid w:val="007578DA"/>
    <w:rsid w:val="00762F17"/>
    <w:rsid w:val="007674F4"/>
    <w:rsid w:val="00770D3F"/>
    <w:rsid w:val="0078276B"/>
    <w:rsid w:val="007911A2"/>
    <w:rsid w:val="007A0FE8"/>
    <w:rsid w:val="007A2A49"/>
    <w:rsid w:val="007A3542"/>
    <w:rsid w:val="007B2C54"/>
    <w:rsid w:val="007C00B5"/>
    <w:rsid w:val="007D11C4"/>
    <w:rsid w:val="007E22E1"/>
    <w:rsid w:val="007E78D8"/>
    <w:rsid w:val="00803FC0"/>
    <w:rsid w:val="008054A5"/>
    <w:rsid w:val="00810955"/>
    <w:rsid w:val="00815ABE"/>
    <w:rsid w:val="00821AF3"/>
    <w:rsid w:val="00822007"/>
    <w:rsid w:val="0084228D"/>
    <w:rsid w:val="008448A0"/>
    <w:rsid w:val="00850824"/>
    <w:rsid w:val="00857CC3"/>
    <w:rsid w:val="008913BC"/>
    <w:rsid w:val="008A2117"/>
    <w:rsid w:val="008A35C1"/>
    <w:rsid w:val="008B0DD7"/>
    <w:rsid w:val="008B76CE"/>
    <w:rsid w:val="008D3A11"/>
    <w:rsid w:val="008F723A"/>
    <w:rsid w:val="00904464"/>
    <w:rsid w:val="009076A8"/>
    <w:rsid w:val="009256BC"/>
    <w:rsid w:val="00956760"/>
    <w:rsid w:val="009846DD"/>
    <w:rsid w:val="00984E57"/>
    <w:rsid w:val="00990CC1"/>
    <w:rsid w:val="009956E7"/>
    <w:rsid w:val="009A36BD"/>
    <w:rsid w:val="009B00D2"/>
    <w:rsid w:val="009C33B9"/>
    <w:rsid w:val="009C76BE"/>
    <w:rsid w:val="009F1070"/>
    <w:rsid w:val="009F432C"/>
    <w:rsid w:val="00A01F55"/>
    <w:rsid w:val="00A06663"/>
    <w:rsid w:val="00A137DF"/>
    <w:rsid w:val="00A13F99"/>
    <w:rsid w:val="00A14208"/>
    <w:rsid w:val="00A14C6A"/>
    <w:rsid w:val="00A15F17"/>
    <w:rsid w:val="00A22D23"/>
    <w:rsid w:val="00A22F37"/>
    <w:rsid w:val="00A231ED"/>
    <w:rsid w:val="00A35DE8"/>
    <w:rsid w:val="00A36979"/>
    <w:rsid w:val="00A4163C"/>
    <w:rsid w:val="00A469C4"/>
    <w:rsid w:val="00A60894"/>
    <w:rsid w:val="00A64B93"/>
    <w:rsid w:val="00A773AB"/>
    <w:rsid w:val="00A80C25"/>
    <w:rsid w:val="00A82D37"/>
    <w:rsid w:val="00A94970"/>
    <w:rsid w:val="00A960EC"/>
    <w:rsid w:val="00AA0632"/>
    <w:rsid w:val="00AA47F8"/>
    <w:rsid w:val="00AA5D54"/>
    <w:rsid w:val="00AC05B0"/>
    <w:rsid w:val="00AC2D7F"/>
    <w:rsid w:val="00AF24A7"/>
    <w:rsid w:val="00AF4EAE"/>
    <w:rsid w:val="00AF6C52"/>
    <w:rsid w:val="00B00E36"/>
    <w:rsid w:val="00B0245F"/>
    <w:rsid w:val="00B0742E"/>
    <w:rsid w:val="00B23457"/>
    <w:rsid w:val="00B3384C"/>
    <w:rsid w:val="00B36451"/>
    <w:rsid w:val="00B40510"/>
    <w:rsid w:val="00B474F4"/>
    <w:rsid w:val="00B54F2F"/>
    <w:rsid w:val="00B561E7"/>
    <w:rsid w:val="00B66FD7"/>
    <w:rsid w:val="00B707BF"/>
    <w:rsid w:val="00B826AC"/>
    <w:rsid w:val="00B8495E"/>
    <w:rsid w:val="00BA1C46"/>
    <w:rsid w:val="00BA2247"/>
    <w:rsid w:val="00BB466F"/>
    <w:rsid w:val="00BC36F6"/>
    <w:rsid w:val="00BD2EE9"/>
    <w:rsid w:val="00BD3D8C"/>
    <w:rsid w:val="00BE6897"/>
    <w:rsid w:val="00BF3186"/>
    <w:rsid w:val="00BF58AF"/>
    <w:rsid w:val="00C04A54"/>
    <w:rsid w:val="00C10561"/>
    <w:rsid w:val="00C267E8"/>
    <w:rsid w:val="00C3373D"/>
    <w:rsid w:val="00C363BF"/>
    <w:rsid w:val="00C67439"/>
    <w:rsid w:val="00C80C2C"/>
    <w:rsid w:val="00C84DC5"/>
    <w:rsid w:val="00C86A94"/>
    <w:rsid w:val="00C91DA5"/>
    <w:rsid w:val="00C9484E"/>
    <w:rsid w:val="00C97661"/>
    <w:rsid w:val="00CA6630"/>
    <w:rsid w:val="00CB1ABF"/>
    <w:rsid w:val="00CB6E63"/>
    <w:rsid w:val="00CC65CA"/>
    <w:rsid w:val="00CD65E3"/>
    <w:rsid w:val="00CD766E"/>
    <w:rsid w:val="00D23D25"/>
    <w:rsid w:val="00D2624B"/>
    <w:rsid w:val="00D26400"/>
    <w:rsid w:val="00D26817"/>
    <w:rsid w:val="00D27567"/>
    <w:rsid w:val="00D35AD1"/>
    <w:rsid w:val="00D528D2"/>
    <w:rsid w:val="00D95B40"/>
    <w:rsid w:val="00DA5328"/>
    <w:rsid w:val="00DA6E68"/>
    <w:rsid w:val="00DB49CD"/>
    <w:rsid w:val="00DD2471"/>
    <w:rsid w:val="00DE0BFF"/>
    <w:rsid w:val="00DE1CB5"/>
    <w:rsid w:val="00E07FD3"/>
    <w:rsid w:val="00E40BC0"/>
    <w:rsid w:val="00E62721"/>
    <w:rsid w:val="00E63A46"/>
    <w:rsid w:val="00E86080"/>
    <w:rsid w:val="00E944F8"/>
    <w:rsid w:val="00EB4FB5"/>
    <w:rsid w:val="00EB548D"/>
    <w:rsid w:val="00EB7A78"/>
    <w:rsid w:val="00EC359F"/>
    <w:rsid w:val="00ED1AF3"/>
    <w:rsid w:val="00F06BF0"/>
    <w:rsid w:val="00F1415B"/>
    <w:rsid w:val="00F17E6B"/>
    <w:rsid w:val="00F26188"/>
    <w:rsid w:val="00F37862"/>
    <w:rsid w:val="00F37A2D"/>
    <w:rsid w:val="00F610CD"/>
    <w:rsid w:val="00F65F36"/>
    <w:rsid w:val="00F71D35"/>
    <w:rsid w:val="00F75848"/>
    <w:rsid w:val="00F807CA"/>
    <w:rsid w:val="00F8140F"/>
    <w:rsid w:val="00F83CC2"/>
    <w:rsid w:val="00F84A94"/>
    <w:rsid w:val="00F971A7"/>
    <w:rsid w:val="00FA7EF6"/>
    <w:rsid w:val="00FB259D"/>
    <w:rsid w:val="00FD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EC"/>
  </w:style>
  <w:style w:type="paragraph" w:styleId="2">
    <w:name w:val="heading 2"/>
    <w:basedOn w:val="a"/>
    <w:link w:val="20"/>
    <w:uiPriority w:val="9"/>
    <w:qFormat/>
    <w:rsid w:val="00BE6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652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  <w:style w:type="paragraph" w:customStyle="1" w:styleId="1">
    <w:name w:val="Абзац списка1"/>
    <w:basedOn w:val="a"/>
    <w:qFormat/>
    <w:rsid w:val="001C0C84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BE689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BE6897"/>
    <w:rPr>
      <w:color w:val="0000FF"/>
      <w:u w:val="single"/>
    </w:rPr>
  </w:style>
  <w:style w:type="character" w:styleId="a5">
    <w:name w:val="Strong"/>
    <w:basedOn w:val="a0"/>
    <w:uiPriority w:val="22"/>
    <w:qFormat/>
    <w:rsid w:val="00BE6897"/>
    <w:rPr>
      <w:b/>
      <w:bCs/>
    </w:rPr>
  </w:style>
  <w:style w:type="paragraph" w:styleId="a6">
    <w:name w:val="Normal (Web)"/>
    <w:basedOn w:val="a"/>
    <w:uiPriority w:val="99"/>
    <w:unhideWhenUsed/>
    <w:rsid w:val="00BE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6F1D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0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0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2230A-8D76-4E26-93F6-4E87E36E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3595</Words>
  <Characters>2050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Makovetska</dc:creator>
  <cp:lastModifiedBy>Elli</cp:lastModifiedBy>
  <cp:revision>5</cp:revision>
  <cp:lastPrinted>2025-09-10T13:25:00Z</cp:lastPrinted>
  <dcterms:created xsi:type="dcterms:W3CDTF">2025-08-01T12:40:00Z</dcterms:created>
  <dcterms:modified xsi:type="dcterms:W3CDTF">2025-09-10T13:29:00Z</dcterms:modified>
</cp:coreProperties>
</file>