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183A53" w:rsidRDefault="008D1100" w:rsidP="0022390F">
      <w:pPr>
        <w:tabs>
          <w:tab w:val="left" w:pos="6521"/>
        </w:tabs>
        <w:jc w:val="center"/>
        <w:rPr>
          <w:sz w:val="2"/>
          <w:szCs w:val="2"/>
        </w:rPr>
      </w:pPr>
      <w:bookmarkStart w:id="0" w:name="_GoBack"/>
      <w:r>
        <w:rPr>
          <w:noProof/>
          <w:lang w:val="ru-RU" w:eastAsia="ru-RU"/>
        </w:rPr>
        <w:drawing>
          <wp:inline distT="0" distB="0" distL="0" distR="0">
            <wp:extent cx="9000000" cy="5220000"/>
            <wp:effectExtent l="0" t="0" r="0" b="0"/>
            <wp:docPr id="1" name="Picutr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6"/>
                    <a:stretch/>
                  </pic:blipFill>
                  <pic:spPr>
                    <a:xfrm>
                      <a:off x="0" y="0"/>
                      <a:ext cx="9000000" cy="52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>
        <w:br w:type="page"/>
      </w:r>
    </w:p>
    <w:p w:rsidR="00183A53" w:rsidRDefault="008D1100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9000000" cy="5220000"/>
            <wp:effectExtent l="0" t="0" r="0" b="0"/>
            <wp:docPr id="2" name="Picutre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7"/>
                    <a:stretch/>
                  </pic:blipFill>
                  <pic:spPr>
                    <a:xfrm>
                      <a:off x="0" y="0"/>
                      <a:ext cx="9000000" cy="52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183A53" w:rsidRDefault="008D1100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9000000" cy="3291840"/>
            <wp:effectExtent l="0" t="0" r="0" b="3810"/>
            <wp:docPr id="3" name="Picutre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8"/>
                    <a:stretch/>
                  </pic:blipFill>
                  <pic:spPr>
                    <a:xfrm>
                      <a:off x="0" y="0"/>
                      <a:ext cx="9000000" cy="329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183A53" w:rsidRDefault="008D1100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9000000" cy="5220000"/>
            <wp:effectExtent l="0" t="0" r="0" b="0"/>
            <wp:docPr id="4" name="Picutr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9"/>
                    <a:stretch/>
                  </pic:blipFill>
                  <pic:spPr>
                    <a:xfrm>
                      <a:off x="0" y="0"/>
                      <a:ext cx="9000000" cy="52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183A53" w:rsidRDefault="008D1100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9000000" cy="5220000"/>
            <wp:effectExtent l="0" t="0" r="0" b="0"/>
            <wp:docPr id="5" name="Picutre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10"/>
                    <a:stretch/>
                  </pic:blipFill>
                  <pic:spPr>
                    <a:xfrm>
                      <a:off x="0" y="0"/>
                      <a:ext cx="9000000" cy="52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183A53" w:rsidRDefault="008D1100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9000000" cy="5220000"/>
            <wp:effectExtent l="0" t="0" r="0" b="0"/>
            <wp:docPr id="6" name="Picutre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11"/>
                    <a:stretch/>
                  </pic:blipFill>
                  <pic:spPr>
                    <a:xfrm>
                      <a:off x="0" y="0"/>
                      <a:ext cx="9000000" cy="52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183A53" w:rsidRDefault="008D1100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9000000" cy="5220000"/>
            <wp:effectExtent l="0" t="0" r="0" b="0"/>
            <wp:docPr id="7" name="Picutre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12"/>
                    <a:stretch/>
                  </pic:blipFill>
                  <pic:spPr>
                    <a:xfrm>
                      <a:off x="0" y="0"/>
                      <a:ext cx="9000000" cy="52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183A53" w:rsidRDefault="008D1100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9000000" cy="5220000"/>
            <wp:effectExtent l="0" t="0" r="0" b="0"/>
            <wp:docPr id="8" name="Picutre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13"/>
                    <a:stretch/>
                  </pic:blipFill>
                  <pic:spPr>
                    <a:xfrm>
                      <a:off x="0" y="0"/>
                      <a:ext cx="9000000" cy="52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183A53" w:rsidRDefault="008D1100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9000000" cy="5220000"/>
            <wp:effectExtent l="0" t="0" r="0" b="0"/>
            <wp:docPr id="9" name="Picutre 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/>
                    <pic:cNvPicPr/>
                  </pic:nvPicPr>
                  <pic:blipFill>
                    <a:blip r:embed="rId14"/>
                    <a:stretch/>
                  </pic:blipFill>
                  <pic:spPr>
                    <a:xfrm>
                      <a:off x="0" y="0"/>
                      <a:ext cx="9000000" cy="52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183A53" w:rsidRDefault="008D1100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9000000" cy="5220000"/>
            <wp:effectExtent l="0" t="0" r="0" b="0"/>
            <wp:docPr id="10" name="Picutre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/>
                    <pic:cNvPicPr/>
                  </pic:nvPicPr>
                  <pic:blipFill>
                    <a:blip r:embed="rId15"/>
                    <a:stretch/>
                  </pic:blipFill>
                  <pic:spPr>
                    <a:xfrm>
                      <a:off x="0" y="0"/>
                      <a:ext cx="9000000" cy="52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183A53" w:rsidRDefault="008D1100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9000000" cy="5220000"/>
            <wp:effectExtent l="0" t="0" r="0" b="0"/>
            <wp:docPr id="11" name="Picutre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/>
                    <pic:cNvPicPr/>
                  </pic:nvPicPr>
                  <pic:blipFill>
                    <a:blip r:embed="rId16"/>
                    <a:stretch/>
                  </pic:blipFill>
                  <pic:spPr>
                    <a:xfrm>
                      <a:off x="0" y="0"/>
                      <a:ext cx="9000000" cy="52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183A53" w:rsidRDefault="008D1100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9000000" cy="5220000"/>
            <wp:effectExtent l="0" t="0" r="0" b="0"/>
            <wp:docPr id="12" name="Picutre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/>
                    <pic:cNvPicPr/>
                  </pic:nvPicPr>
                  <pic:blipFill>
                    <a:blip r:embed="rId17"/>
                    <a:stretch/>
                  </pic:blipFill>
                  <pic:spPr>
                    <a:xfrm>
                      <a:off x="0" y="0"/>
                      <a:ext cx="9000000" cy="52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183A53" w:rsidRDefault="008D1100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9000000" cy="5220000"/>
            <wp:effectExtent l="0" t="0" r="0" b="0"/>
            <wp:docPr id="13" name="Picutre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/>
                    <pic:cNvPicPr/>
                  </pic:nvPicPr>
                  <pic:blipFill>
                    <a:blip r:embed="rId18"/>
                    <a:stretch/>
                  </pic:blipFill>
                  <pic:spPr>
                    <a:xfrm>
                      <a:off x="0" y="0"/>
                      <a:ext cx="9000000" cy="52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83A53" w:rsidSect="0022390F">
      <w:headerReference w:type="default" r:id="rId19"/>
      <w:footerReference w:type="default" r:id="rId20"/>
      <w:pgSz w:w="16840" w:h="11900" w:orient="landscape"/>
      <w:pgMar w:top="1701" w:right="1134" w:bottom="567" w:left="1134" w:header="1701" w:footer="567" w:gutter="0"/>
      <w:pgNumType w:start="398"/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:rsidR="00AE2F4D" w:rsidRDefault="00AE2F4D">
      <w:r>
        <w:separator/>
      </w:r>
    </w:p>
  </w:endnote>
  <w:endnote w:type="continuationSeparator" w:id="0">
    <w:p w:rsidR="00AE2F4D" w:rsidRDefault="00AE2F4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Arial Unicode MS">
    <w:altName w:val="Yu Gothic"/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22390F" w:rsidRPr="00B91F64" w:rsidRDefault="0022390F" w:rsidP="0022390F">
    <w:pPr>
      <w:pBdr>
        <w:top w:val="nil"/>
        <w:left w:val="nil"/>
        <w:bottom w:val="nil"/>
        <w:right w:val="nil"/>
        <w:between w:val="nil"/>
      </w:pBdr>
      <w:jc w:val="center"/>
      <w:rPr>
        <w:rFonts w:ascii="Times New Roman" w:eastAsia="Times New Roman" w:hAnsi="Times New Roman" w:cs="Times New Roman"/>
        <w:b/>
        <w:sz w:val="18"/>
        <w:szCs w:val="18"/>
      </w:rPr>
    </w:pPr>
    <w:proofErr w:type="spellStart"/>
    <w:r w:rsidRPr="00B91F64">
      <w:rPr>
        <w:rFonts w:ascii="Times New Roman" w:eastAsia="Times New Roman" w:hAnsi="Times New Roman" w:cs="Times New Roman"/>
        <w:b/>
        <w:sz w:val="18"/>
        <w:szCs w:val="18"/>
      </w:rPr>
      <w:t>Рішення</w:t>
    </w:r>
    <w:proofErr w:type="spellEnd"/>
    <w:r w:rsidRPr="00B91F64">
      <w:rPr>
        <w:rFonts w:ascii="Times New Roman" w:eastAsia="Times New Roman" w:hAnsi="Times New Roman" w:cs="Times New Roman"/>
        <w:b/>
        <w:sz w:val="18"/>
        <w:szCs w:val="18"/>
      </w:rPr>
      <w:t xml:space="preserve"> </w:t>
    </w:r>
    <w:proofErr w:type="spellStart"/>
    <w:r w:rsidRPr="00B91F64">
      <w:rPr>
        <w:rFonts w:ascii="Times New Roman" w:eastAsia="Times New Roman" w:hAnsi="Times New Roman" w:cs="Times New Roman"/>
        <w:b/>
        <w:sz w:val="18"/>
        <w:szCs w:val="18"/>
      </w:rPr>
      <w:t>Первомайської</w:t>
    </w:r>
    <w:proofErr w:type="spellEnd"/>
    <w:r w:rsidRPr="00B91F64">
      <w:rPr>
        <w:rFonts w:ascii="Times New Roman" w:eastAsia="Times New Roman" w:hAnsi="Times New Roman" w:cs="Times New Roman"/>
        <w:b/>
        <w:sz w:val="18"/>
        <w:szCs w:val="18"/>
      </w:rPr>
      <w:t xml:space="preserve"> </w:t>
    </w:r>
    <w:proofErr w:type="spellStart"/>
    <w:r w:rsidRPr="00B91F64">
      <w:rPr>
        <w:rFonts w:ascii="Times New Roman" w:eastAsia="Times New Roman" w:hAnsi="Times New Roman" w:cs="Times New Roman"/>
        <w:b/>
        <w:sz w:val="18"/>
        <w:szCs w:val="18"/>
      </w:rPr>
      <w:t>міської</w:t>
    </w:r>
    <w:proofErr w:type="spellEnd"/>
    <w:r w:rsidRPr="00B91F64">
      <w:rPr>
        <w:rFonts w:ascii="Times New Roman" w:eastAsia="Times New Roman" w:hAnsi="Times New Roman" w:cs="Times New Roman"/>
        <w:b/>
        <w:sz w:val="18"/>
        <w:szCs w:val="18"/>
      </w:rPr>
      <w:t xml:space="preserve"> </w:t>
    </w:r>
    <w:proofErr w:type="spellStart"/>
    <w:r w:rsidRPr="00B91F64">
      <w:rPr>
        <w:rFonts w:ascii="Times New Roman" w:eastAsia="Times New Roman" w:hAnsi="Times New Roman" w:cs="Times New Roman"/>
        <w:b/>
        <w:sz w:val="18"/>
        <w:szCs w:val="18"/>
      </w:rPr>
      <w:t>ради</w:t>
    </w:r>
    <w:proofErr w:type="spellEnd"/>
  </w:p>
  <w:p w:rsidR="0022390F" w:rsidRPr="00B91F64" w:rsidRDefault="0022390F" w:rsidP="0022390F">
    <w:pPr>
      <w:pBdr>
        <w:top w:val="nil"/>
        <w:left w:val="nil"/>
        <w:bottom w:val="nil"/>
        <w:right w:val="nil"/>
        <w:between w:val="nil"/>
      </w:pBdr>
      <w:jc w:val="center"/>
      <w:rPr>
        <w:rFonts w:ascii="Times New Roman" w:eastAsia="Times New Roman" w:hAnsi="Times New Roman" w:cs="Times New Roman"/>
        <w:b/>
        <w:sz w:val="18"/>
        <w:szCs w:val="18"/>
      </w:rPr>
    </w:pPr>
    <w:proofErr w:type="spellStart"/>
    <w:r w:rsidRPr="00B91F64">
      <w:rPr>
        <w:rFonts w:ascii="Times New Roman" w:eastAsia="Times New Roman" w:hAnsi="Times New Roman" w:cs="Times New Roman"/>
        <w:b/>
        <w:sz w:val="18"/>
        <w:szCs w:val="18"/>
      </w:rPr>
      <w:t>Про</w:t>
    </w:r>
    <w:proofErr w:type="spellEnd"/>
    <w:r w:rsidRPr="00B91F64">
      <w:rPr>
        <w:rFonts w:ascii="Times New Roman" w:eastAsia="Times New Roman" w:hAnsi="Times New Roman" w:cs="Times New Roman"/>
        <w:b/>
        <w:sz w:val="18"/>
        <w:szCs w:val="18"/>
      </w:rPr>
      <w:t xml:space="preserve"> </w:t>
    </w:r>
    <w:proofErr w:type="spellStart"/>
    <w:r w:rsidRPr="00B91F64">
      <w:rPr>
        <w:rFonts w:ascii="Times New Roman" w:eastAsia="Times New Roman" w:hAnsi="Times New Roman" w:cs="Times New Roman"/>
        <w:b/>
        <w:sz w:val="18"/>
        <w:szCs w:val="18"/>
      </w:rPr>
      <w:t>затвердження</w:t>
    </w:r>
    <w:proofErr w:type="spellEnd"/>
    <w:r w:rsidRPr="00B91F64">
      <w:rPr>
        <w:rFonts w:ascii="Times New Roman" w:eastAsia="Times New Roman" w:hAnsi="Times New Roman" w:cs="Times New Roman"/>
        <w:b/>
        <w:sz w:val="18"/>
        <w:szCs w:val="18"/>
      </w:rPr>
      <w:t xml:space="preserve"> </w:t>
    </w:r>
    <w:proofErr w:type="spellStart"/>
    <w:r w:rsidRPr="00B91F64">
      <w:rPr>
        <w:rFonts w:ascii="Times New Roman" w:eastAsia="Times New Roman" w:hAnsi="Times New Roman" w:cs="Times New Roman"/>
        <w:b/>
        <w:sz w:val="18"/>
        <w:szCs w:val="18"/>
      </w:rPr>
      <w:t>передавального</w:t>
    </w:r>
    <w:proofErr w:type="spellEnd"/>
    <w:r w:rsidRPr="00B91F64">
      <w:rPr>
        <w:rFonts w:ascii="Times New Roman" w:eastAsia="Times New Roman" w:hAnsi="Times New Roman" w:cs="Times New Roman"/>
        <w:b/>
        <w:sz w:val="18"/>
        <w:szCs w:val="18"/>
      </w:rPr>
      <w:t xml:space="preserve"> </w:t>
    </w:r>
    <w:proofErr w:type="spellStart"/>
    <w:r w:rsidRPr="00B91F64">
      <w:rPr>
        <w:rFonts w:ascii="Times New Roman" w:eastAsia="Times New Roman" w:hAnsi="Times New Roman" w:cs="Times New Roman"/>
        <w:b/>
        <w:sz w:val="18"/>
        <w:szCs w:val="18"/>
      </w:rPr>
      <w:t>акту</w:t>
    </w:r>
    <w:proofErr w:type="spellEnd"/>
    <w:r w:rsidRPr="00B91F64">
      <w:rPr>
        <w:rFonts w:ascii="Times New Roman" w:eastAsia="Times New Roman" w:hAnsi="Times New Roman" w:cs="Times New Roman"/>
        <w:b/>
        <w:sz w:val="18"/>
        <w:szCs w:val="18"/>
      </w:rPr>
      <w:t xml:space="preserve"> </w:t>
    </w:r>
    <w:proofErr w:type="spellStart"/>
    <w:r w:rsidRPr="00B91F64">
      <w:rPr>
        <w:rFonts w:ascii="Times New Roman" w:eastAsia="Times New Roman" w:hAnsi="Times New Roman" w:cs="Times New Roman"/>
        <w:b/>
        <w:sz w:val="18"/>
        <w:szCs w:val="18"/>
      </w:rPr>
      <w:t>Комунального</w:t>
    </w:r>
    <w:proofErr w:type="spellEnd"/>
    <w:r w:rsidRPr="00B91F64">
      <w:rPr>
        <w:rFonts w:ascii="Times New Roman" w:eastAsia="Times New Roman" w:hAnsi="Times New Roman" w:cs="Times New Roman"/>
        <w:b/>
        <w:sz w:val="18"/>
        <w:szCs w:val="18"/>
      </w:rPr>
      <w:t xml:space="preserve"> </w:t>
    </w:r>
    <w:proofErr w:type="spellStart"/>
    <w:r w:rsidRPr="00B91F64">
      <w:rPr>
        <w:rFonts w:ascii="Times New Roman" w:eastAsia="Times New Roman" w:hAnsi="Times New Roman" w:cs="Times New Roman"/>
        <w:b/>
        <w:sz w:val="18"/>
        <w:szCs w:val="18"/>
      </w:rPr>
      <w:t>некомерційного</w:t>
    </w:r>
    <w:proofErr w:type="spellEnd"/>
    <w:r w:rsidRPr="00B91F64">
      <w:rPr>
        <w:rFonts w:ascii="Times New Roman" w:eastAsia="Times New Roman" w:hAnsi="Times New Roman" w:cs="Times New Roman"/>
        <w:b/>
        <w:sz w:val="18"/>
        <w:szCs w:val="18"/>
      </w:rPr>
      <w:t xml:space="preserve"> </w:t>
    </w:r>
  </w:p>
  <w:p w:rsidR="0022390F" w:rsidRPr="0022390F" w:rsidRDefault="0022390F" w:rsidP="0022390F">
    <w:pPr>
      <w:pBdr>
        <w:top w:val="nil"/>
        <w:left w:val="nil"/>
        <w:bottom w:val="nil"/>
        <w:right w:val="nil"/>
        <w:between w:val="nil"/>
      </w:pBdr>
      <w:jc w:val="center"/>
      <w:rPr>
        <w:rFonts w:ascii="Times New Roman" w:eastAsia="Times New Roman" w:hAnsi="Times New Roman" w:cs="Times New Roman"/>
        <w:b/>
        <w:sz w:val="18"/>
        <w:szCs w:val="18"/>
      </w:rPr>
    </w:pPr>
    <w:proofErr w:type="spellStart"/>
    <w:r w:rsidRPr="00B91F64">
      <w:rPr>
        <w:rFonts w:ascii="Times New Roman" w:eastAsia="Times New Roman" w:hAnsi="Times New Roman" w:cs="Times New Roman"/>
        <w:b/>
        <w:sz w:val="18"/>
        <w:szCs w:val="18"/>
      </w:rPr>
      <w:t>підприємства</w:t>
    </w:r>
    <w:proofErr w:type="spellEnd"/>
    <w:r w:rsidRPr="00B91F64">
      <w:rPr>
        <w:rFonts w:ascii="Times New Roman" w:eastAsia="Times New Roman" w:hAnsi="Times New Roman" w:cs="Times New Roman"/>
        <w:b/>
        <w:sz w:val="18"/>
        <w:szCs w:val="18"/>
      </w:rPr>
      <w:t xml:space="preserve"> «</w:t>
    </w:r>
    <w:proofErr w:type="spellStart"/>
    <w:r w:rsidRPr="00B91F64">
      <w:rPr>
        <w:rFonts w:ascii="Times New Roman" w:eastAsia="Times New Roman" w:hAnsi="Times New Roman" w:cs="Times New Roman"/>
        <w:b/>
        <w:sz w:val="18"/>
        <w:szCs w:val="18"/>
      </w:rPr>
      <w:t>Первомайська</w:t>
    </w:r>
    <w:proofErr w:type="spellEnd"/>
    <w:r w:rsidRPr="00B91F64">
      <w:rPr>
        <w:rFonts w:ascii="Times New Roman" w:eastAsia="Times New Roman" w:hAnsi="Times New Roman" w:cs="Times New Roman"/>
        <w:b/>
        <w:sz w:val="18"/>
        <w:szCs w:val="18"/>
      </w:rPr>
      <w:t xml:space="preserve"> </w:t>
    </w:r>
    <w:proofErr w:type="spellStart"/>
    <w:r w:rsidRPr="00B91F64">
      <w:rPr>
        <w:rFonts w:ascii="Times New Roman" w:eastAsia="Times New Roman" w:hAnsi="Times New Roman" w:cs="Times New Roman"/>
        <w:b/>
        <w:sz w:val="18"/>
        <w:szCs w:val="18"/>
      </w:rPr>
      <w:t>центральна</w:t>
    </w:r>
    <w:proofErr w:type="spellEnd"/>
    <w:r w:rsidRPr="00B91F64">
      <w:rPr>
        <w:rFonts w:ascii="Times New Roman" w:eastAsia="Times New Roman" w:hAnsi="Times New Roman" w:cs="Times New Roman"/>
        <w:b/>
        <w:sz w:val="18"/>
        <w:szCs w:val="18"/>
      </w:rPr>
      <w:t xml:space="preserve"> </w:t>
    </w:r>
    <w:proofErr w:type="spellStart"/>
    <w:r w:rsidRPr="00B91F64">
      <w:rPr>
        <w:rFonts w:ascii="Times New Roman" w:eastAsia="Times New Roman" w:hAnsi="Times New Roman" w:cs="Times New Roman"/>
        <w:b/>
        <w:sz w:val="18"/>
        <w:szCs w:val="18"/>
      </w:rPr>
      <w:t>районна</w:t>
    </w:r>
    <w:proofErr w:type="spellEnd"/>
    <w:r w:rsidRPr="00B91F64">
      <w:rPr>
        <w:rFonts w:ascii="Times New Roman" w:eastAsia="Times New Roman" w:hAnsi="Times New Roman" w:cs="Times New Roman"/>
        <w:b/>
        <w:sz w:val="18"/>
        <w:szCs w:val="18"/>
      </w:rPr>
      <w:t xml:space="preserve"> </w:t>
    </w:r>
    <w:proofErr w:type="spellStart"/>
    <w:r w:rsidRPr="00B91F64">
      <w:rPr>
        <w:rFonts w:ascii="Times New Roman" w:eastAsia="Times New Roman" w:hAnsi="Times New Roman" w:cs="Times New Roman"/>
        <w:b/>
        <w:sz w:val="18"/>
        <w:szCs w:val="18"/>
      </w:rPr>
      <w:t>лікарня</w:t>
    </w:r>
    <w:proofErr w:type="spellEnd"/>
    <w:r w:rsidRPr="00B91F64">
      <w:rPr>
        <w:rFonts w:ascii="Times New Roman" w:eastAsia="Times New Roman" w:hAnsi="Times New Roman" w:cs="Times New Roman"/>
        <w:b/>
        <w:sz w:val="18"/>
        <w:szCs w:val="18"/>
      </w:rPr>
      <w:t xml:space="preserve">» </w:t>
    </w:r>
    <w:proofErr w:type="spellStart"/>
    <w:r w:rsidRPr="00B91F64">
      <w:rPr>
        <w:rFonts w:ascii="Times New Roman" w:eastAsia="Times New Roman" w:hAnsi="Times New Roman" w:cs="Times New Roman"/>
        <w:b/>
        <w:sz w:val="18"/>
        <w:szCs w:val="18"/>
      </w:rPr>
      <w:t>Первомайської</w:t>
    </w:r>
    <w:proofErr w:type="spellEnd"/>
    <w:r w:rsidRPr="00B91F64">
      <w:rPr>
        <w:rFonts w:ascii="Times New Roman" w:eastAsia="Times New Roman" w:hAnsi="Times New Roman" w:cs="Times New Roman"/>
        <w:b/>
        <w:sz w:val="18"/>
        <w:szCs w:val="18"/>
      </w:rPr>
      <w:t xml:space="preserve"> </w:t>
    </w:r>
    <w:proofErr w:type="spellStart"/>
    <w:r w:rsidRPr="00B91F64">
      <w:rPr>
        <w:rFonts w:ascii="Times New Roman" w:eastAsia="Times New Roman" w:hAnsi="Times New Roman" w:cs="Times New Roman"/>
        <w:b/>
        <w:sz w:val="18"/>
        <w:szCs w:val="18"/>
      </w:rPr>
      <w:t>міської</w:t>
    </w:r>
    <w:proofErr w:type="spellEnd"/>
    <w:r w:rsidRPr="00B91F64">
      <w:rPr>
        <w:rFonts w:ascii="Times New Roman" w:eastAsia="Times New Roman" w:hAnsi="Times New Roman" w:cs="Times New Roman"/>
        <w:b/>
        <w:sz w:val="18"/>
        <w:szCs w:val="18"/>
      </w:rPr>
      <w:t xml:space="preserve"> </w:t>
    </w:r>
    <w:proofErr w:type="spellStart"/>
    <w:r w:rsidRPr="00B91F64">
      <w:rPr>
        <w:rFonts w:ascii="Times New Roman" w:eastAsia="Times New Roman" w:hAnsi="Times New Roman" w:cs="Times New Roman"/>
        <w:b/>
        <w:sz w:val="18"/>
        <w:szCs w:val="18"/>
      </w:rPr>
      <w:t>ради</w:t>
    </w:r>
    <w:proofErr w:type="spellEnd"/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:rsidR="00AE2F4D" w:rsidRDefault="00AE2F4D"/>
  </w:footnote>
  <w:footnote w:type="continuationSeparator" w:id="0">
    <w:p w:rsidR="00AE2F4D" w:rsidRDefault="00AE2F4D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22390F" w:rsidRDefault="0022390F" w:rsidP="0022390F">
    <w:pPr>
      <w:pStyle w:val="a5"/>
      <w:jc w:val="center"/>
      <w:rPr>
        <w:rFonts w:ascii="Times New Roman" w:hAnsi="Times New Roman" w:cs="Times New Roman"/>
        <w:lang w:val="uk-UA"/>
      </w:rPr>
    </w:pPr>
    <w:r w:rsidRPr="0022390F">
      <w:rPr>
        <w:rFonts w:ascii="Times New Roman" w:hAnsi="Times New Roman" w:cs="Times New Roman"/>
      </w:rPr>
      <w:fldChar w:fldCharType="begin"/>
    </w:r>
    <w:r w:rsidRPr="0022390F">
      <w:rPr>
        <w:rFonts w:ascii="Times New Roman" w:hAnsi="Times New Roman" w:cs="Times New Roman"/>
      </w:rPr>
      <w:instrText>PAGE   \* MERGEFORMAT</w:instrText>
    </w:r>
    <w:r w:rsidRPr="0022390F">
      <w:rPr>
        <w:rFonts w:ascii="Times New Roman" w:hAnsi="Times New Roman" w:cs="Times New Roman"/>
      </w:rPr>
      <w:fldChar w:fldCharType="separate"/>
    </w:r>
    <w:r w:rsidRPr="0022390F">
      <w:rPr>
        <w:rFonts w:ascii="Times New Roman" w:hAnsi="Times New Roman" w:cs="Times New Roman"/>
        <w:lang w:val="uk-UA"/>
      </w:rPr>
      <w:t>1</w:t>
    </w:r>
    <w:r w:rsidRPr="0022390F">
      <w:rPr>
        <w:rFonts w:ascii="Times New Roman" w:hAnsi="Times New Roman" w:cs="Times New Roman"/>
      </w:rPr>
      <w:fldChar w:fldCharType="end"/>
    </w:r>
    <w:r>
      <w:rPr>
        <w:rFonts w:ascii="Times New Roman" w:hAnsi="Times New Roman" w:cs="Times New Roman"/>
        <w:lang w:val="uk-UA"/>
      </w:rPr>
      <w:t xml:space="preserve"> із 530</w:t>
    </w:r>
  </w:p>
  <w:p w:rsidR="0022390F" w:rsidRPr="0022390F" w:rsidRDefault="0022390F" w:rsidP="0022390F">
    <w:pPr>
      <w:pStyle w:val="a5"/>
      <w:jc w:val="right"/>
      <w:rPr>
        <w:rFonts w:ascii="Times New Roman" w:hAnsi="Times New Roman" w:cs="Times New Roman"/>
        <w:lang w:val="uk-UA"/>
      </w:rPr>
    </w:pPr>
    <w:r>
      <w:rPr>
        <w:rFonts w:ascii="Times New Roman" w:hAnsi="Times New Roman" w:cs="Times New Roman"/>
        <w:lang w:val="uk-UA"/>
      </w:rPr>
      <w:t>Продовження додатка 3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70"/>
  <w:proofState w:spelling="clean" w:grammar="clean"/>
  <w:defaultTabStop w:val="708"/>
  <w:hyphenationZone w:val="425"/>
  <w:drawingGridHorizontalSpacing w:val="181"/>
  <w:drawingGridVerticalSpacing w:val="181"/>
  <w:characterSpacingControl w:val="compressPunctuation"/>
  <w:footnotePr>
    <w:footnote w:id="-1"/>
    <w:footnote w:id="0"/>
  </w:footnotePr>
  <w:endnotePr>
    <w:endnote w:id="-1"/>
    <w:endnote w:id="0"/>
  </w:endnotePr>
  <w:compat>
    <w:doNotExpandShiftReturn/>
    <w:useFELayout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183A53"/>
    <w:rsid w:val="00183A53"/>
    <w:rsid w:val="0022390F"/>
    <w:rsid w:val="007354BC"/>
    <w:rsid w:val="008D1100"/>
    <w:rsid w:val="00AE2F4D"/>
    <w:rsid w:val="00E301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75E3056"/>
  <w15:docId w15:val="{D91393CE-3674-459C-A9F2-5BAFE832D6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Arial Unicode MS" w:eastAsia="Arial Unicode MS" w:hAnsi="Arial Unicode MS" w:cs="Arial Unicode MS"/>
        <w:sz w:val="24"/>
        <w:szCs w:val="24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rPr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354BC"/>
    <w:rPr>
      <w:rFonts w:ascii="Tahoma" w:hAnsi="Tahoma" w:cs="Tahoma"/>
      <w:sz w:val="16"/>
      <w:szCs w:val="16"/>
    </w:rPr>
  </w:style>
  <w:style w:type="character" w:customStyle="1" w:styleId="a4">
    <w:name w:val="Текст у виносці Знак"/>
    <w:basedOn w:val="a0"/>
    <w:link w:val="a3"/>
    <w:uiPriority w:val="99"/>
    <w:semiHidden/>
    <w:rsid w:val="007354BC"/>
    <w:rPr>
      <w:rFonts w:ascii="Tahoma" w:hAnsi="Tahoma" w:cs="Tahoma"/>
      <w:color w:val="000000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22390F"/>
    <w:pPr>
      <w:tabs>
        <w:tab w:val="center" w:pos="4819"/>
        <w:tab w:val="right" w:pos="9639"/>
      </w:tabs>
    </w:pPr>
  </w:style>
  <w:style w:type="character" w:customStyle="1" w:styleId="a6">
    <w:name w:val="Верхній колонтитул Знак"/>
    <w:basedOn w:val="a0"/>
    <w:link w:val="a5"/>
    <w:uiPriority w:val="99"/>
    <w:rsid w:val="0022390F"/>
    <w:rPr>
      <w:color w:val="000000"/>
    </w:rPr>
  </w:style>
  <w:style w:type="paragraph" w:styleId="a7">
    <w:name w:val="footer"/>
    <w:basedOn w:val="a"/>
    <w:link w:val="a8"/>
    <w:uiPriority w:val="99"/>
    <w:unhideWhenUsed/>
    <w:rsid w:val="0022390F"/>
    <w:pPr>
      <w:tabs>
        <w:tab w:val="center" w:pos="4819"/>
        <w:tab w:val="right" w:pos="9639"/>
      </w:tabs>
    </w:pPr>
  </w:style>
  <w:style w:type="character" w:customStyle="1" w:styleId="a8">
    <w:name w:val="Нижній колонтитул Знак"/>
    <w:basedOn w:val="a0"/>
    <w:link w:val="a7"/>
    <w:uiPriority w:val="99"/>
    <w:rsid w:val="0022390F"/>
    <w:rPr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png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footer" Target="footer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jpeg"/><Relationship Id="rId19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13</Pages>
  <Words>24</Words>
  <Characters>14</Characters>
  <Application>Microsoft Office Word</Application>
  <DocSecurity>0</DocSecurity>
  <Lines>1</Lines>
  <Paragraphs>1</Paragraphs>
  <ScaleCrop>false</ScaleCrop>
  <HeadingPairs>
    <vt:vector size="4" baseType="variant">
      <vt:variant>
        <vt:lpstr>Назва</vt:lpstr>
      </vt:variant>
      <vt:variant>
        <vt:i4>1</vt:i4>
      </vt:variant>
      <vt:variant>
        <vt:lpstr>Название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Вікторія Мала</cp:lastModifiedBy>
  <cp:revision>2</cp:revision>
  <dcterms:created xsi:type="dcterms:W3CDTF">2025-08-08T14:00:00Z</dcterms:created>
  <dcterms:modified xsi:type="dcterms:W3CDTF">2025-08-09T11:21:00Z</dcterms:modified>
</cp:coreProperties>
</file>