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0DEA" w:rsidRDefault="005E3E77">
      <w:pPr>
        <w:jc w:val="center"/>
        <w:rPr>
          <w:sz w:val="2"/>
          <w:szCs w:val="2"/>
        </w:rPr>
      </w:pPr>
      <w:bookmarkStart w:id="0" w:name="_GoBack"/>
      <w:bookmarkEnd w:id="0"/>
      <w:r>
        <w:rPr>
          <w:noProof/>
          <w:lang w:val="ru-RU"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120015</wp:posOffset>
            </wp:positionH>
            <wp:positionV relativeFrom="margin">
              <wp:posOffset>163830</wp:posOffset>
            </wp:positionV>
            <wp:extent cx="5689600" cy="8121650"/>
            <wp:effectExtent l="0" t="0" r="6350" b="0"/>
            <wp:wrapSquare wrapText="bothSides"/>
            <wp:docPr id="1" name="Picut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/>
                  </pic:blipFill>
                  <pic:spPr>
                    <a:xfrm>
                      <a:off x="0" y="0"/>
                      <a:ext cx="5689600" cy="81216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C10DEA" w:rsidSect="005E3E77">
      <w:headerReference w:type="default" r:id="rId8"/>
      <w:footerReference w:type="default" r:id="rId9"/>
      <w:pgSz w:w="11900" w:h="16840"/>
      <w:pgMar w:top="988" w:right="669" w:bottom="301" w:left="1701" w:header="1134" w:footer="1134" w:gutter="0"/>
      <w:pgNumType w:start="9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3E77" w:rsidRDefault="005E3E77">
      <w:r>
        <w:separator/>
      </w:r>
    </w:p>
  </w:endnote>
  <w:endnote w:type="continuationSeparator" w:id="0">
    <w:p w:rsidR="005E3E77" w:rsidRDefault="005E3E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3E77" w:rsidRPr="00696D67" w:rsidRDefault="005E3E77" w:rsidP="005E3E77">
    <w:pPr>
      <w:pBdr>
        <w:top w:val="nil"/>
        <w:left w:val="nil"/>
        <w:bottom w:val="nil"/>
        <w:right w:val="nil"/>
        <w:between w:val="nil"/>
      </w:pBdr>
      <w:jc w:val="center"/>
      <w:rPr>
        <w:rFonts w:ascii="Times New Roman" w:eastAsia="Times New Roman" w:hAnsi="Times New Roman" w:cs="Times New Roman"/>
        <w:b/>
        <w:sz w:val="18"/>
        <w:szCs w:val="18"/>
        <w:lang w:val="ru-RU" w:eastAsia="ru-RU"/>
      </w:rPr>
    </w:pPr>
    <w:r w:rsidRPr="00696D67">
      <w:rPr>
        <w:rFonts w:ascii="Times New Roman" w:eastAsia="Times New Roman" w:hAnsi="Times New Roman" w:cs="Times New Roman"/>
        <w:b/>
        <w:sz w:val="18"/>
        <w:szCs w:val="18"/>
        <w:lang w:val="ru-RU" w:eastAsia="ru-RU"/>
      </w:rPr>
      <w:t>Рішення Первомайської міської ради</w:t>
    </w:r>
  </w:p>
  <w:p w:rsidR="005E3E77" w:rsidRPr="00696D67" w:rsidRDefault="005E3E77" w:rsidP="005E3E77">
    <w:pPr>
      <w:pBdr>
        <w:top w:val="nil"/>
        <w:left w:val="nil"/>
        <w:bottom w:val="nil"/>
        <w:right w:val="nil"/>
        <w:between w:val="nil"/>
      </w:pBdr>
      <w:jc w:val="center"/>
      <w:rPr>
        <w:rFonts w:ascii="Times New Roman" w:eastAsia="Times New Roman" w:hAnsi="Times New Roman" w:cs="Times New Roman"/>
        <w:b/>
        <w:sz w:val="18"/>
        <w:szCs w:val="18"/>
        <w:lang w:val="ru-RU" w:eastAsia="ru-RU"/>
      </w:rPr>
    </w:pPr>
    <w:r w:rsidRPr="00696D67">
      <w:rPr>
        <w:rFonts w:ascii="Times New Roman" w:eastAsia="Times New Roman" w:hAnsi="Times New Roman" w:cs="Times New Roman"/>
        <w:b/>
        <w:sz w:val="18"/>
        <w:szCs w:val="18"/>
        <w:lang w:val="ru-RU" w:eastAsia="ru-RU"/>
      </w:rPr>
      <w:t xml:space="preserve">Про затвердження передавального акту Комунального некомерційного </w:t>
    </w:r>
  </w:p>
  <w:p w:rsidR="005E3E77" w:rsidRPr="005E3E77" w:rsidRDefault="005E3E77" w:rsidP="005E3E77">
    <w:pPr>
      <w:pBdr>
        <w:top w:val="nil"/>
        <w:left w:val="nil"/>
        <w:bottom w:val="nil"/>
        <w:right w:val="nil"/>
        <w:between w:val="nil"/>
      </w:pBdr>
      <w:jc w:val="center"/>
      <w:rPr>
        <w:rFonts w:ascii="Times New Roman" w:eastAsia="Times New Roman" w:hAnsi="Times New Roman" w:cs="Times New Roman"/>
        <w:b/>
        <w:sz w:val="18"/>
        <w:szCs w:val="18"/>
        <w:lang w:val="ru-RU" w:eastAsia="ru-RU"/>
      </w:rPr>
    </w:pPr>
    <w:r w:rsidRPr="00696D67">
      <w:rPr>
        <w:rFonts w:ascii="Times New Roman" w:eastAsia="Times New Roman" w:hAnsi="Times New Roman" w:cs="Times New Roman"/>
        <w:b/>
        <w:sz w:val="18"/>
        <w:szCs w:val="18"/>
        <w:lang w:val="ru-RU" w:eastAsia="ru-RU"/>
      </w:rPr>
      <w:t>підприємства «Первомайська центральна районна лікарня» Первомайської міської ради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3E77" w:rsidRDefault="005E3E77"/>
  </w:footnote>
  <w:footnote w:type="continuationSeparator" w:id="0">
    <w:p w:rsidR="005E3E77" w:rsidRDefault="005E3E77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eastAsia="Calibri" w:hAnsi="Times New Roman" w:cs="Times New Roman"/>
      </w:rPr>
      <w:id w:val="1837113550"/>
      <w:docPartObj>
        <w:docPartGallery w:val="Page Numbers (Top of Page)"/>
        <w:docPartUnique/>
      </w:docPartObj>
    </w:sdtPr>
    <w:sdtContent>
      <w:p w:rsidR="005E3E77" w:rsidRPr="00696D67" w:rsidRDefault="005E3E77" w:rsidP="005E3E77">
        <w:pPr>
          <w:tabs>
            <w:tab w:val="center" w:pos="4677"/>
            <w:tab w:val="right" w:pos="9355"/>
          </w:tabs>
          <w:jc w:val="center"/>
          <w:rPr>
            <w:rFonts w:ascii="Times New Roman" w:eastAsia="Calibri" w:hAnsi="Times New Roman" w:cs="Times New Roman"/>
            <w:bCs/>
            <w:lang w:val="ru-RU"/>
          </w:rPr>
        </w:pPr>
        <w:r w:rsidRPr="00D54BDB">
          <w:rPr>
            <w:rFonts w:ascii="Times New Roman" w:eastAsia="Calibri" w:hAnsi="Times New Roman" w:cs="Times New Roman"/>
            <w:bCs/>
          </w:rPr>
          <w:fldChar w:fldCharType="begin"/>
        </w:r>
        <w:r w:rsidRPr="00D54BDB">
          <w:rPr>
            <w:rFonts w:ascii="Times New Roman" w:eastAsia="Calibri" w:hAnsi="Times New Roman" w:cs="Times New Roman"/>
            <w:bCs/>
          </w:rPr>
          <w:instrText>PAGE</w:instrText>
        </w:r>
        <w:r w:rsidRPr="00D54BDB">
          <w:rPr>
            <w:rFonts w:ascii="Times New Roman" w:eastAsia="Calibri" w:hAnsi="Times New Roman" w:cs="Times New Roman"/>
            <w:bCs/>
          </w:rPr>
          <w:fldChar w:fldCharType="separate"/>
        </w:r>
        <w:r>
          <w:rPr>
            <w:rFonts w:ascii="Times New Roman" w:eastAsia="Calibri" w:hAnsi="Times New Roman" w:cs="Times New Roman"/>
            <w:bCs/>
            <w:noProof/>
          </w:rPr>
          <w:t>9</w:t>
        </w:r>
        <w:r w:rsidRPr="00D54BDB">
          <w:rPr>
            <w:rFonts w:ascii="Times New Roman" w:eastAsia="Calibri" w:hAnsi="Times New Roman" w:cs="Times New Roman"/>
            <w:bCs/>
          </w:rPr>
          <w:fldChar w:fldCharType="end"/>
        </w:r>
        <w:r w:rsidRPr="00D54BDB">
          <w:rPr>
            <w:rFonts w:ascii="Times New Roman" w:eastAsia="Calibri" w:hAnsi="Times New Roman" w:cs="Times New Roman"/>
            <w:lang w:val="ru-RU"/>
          </w:rPr>
          <w:t xml:space="preserve"> із </w:t>
        </w:r>
        <w:r w:rsidRPr="00696D67">
          <w:rPr>
            <w:rFonts w:ascii="Times New Roman" w:eastAsia="Calibri" w:hAnsi="Times New Roman" w:cs="Times New Roman"/>
            <w:bCs/>
            <w:lang w:val="ru-RU"/>
          </w:rPr>
          <w:t>530</w:t>
        </w:r>
      </w:p>
      <w:p w:rsidR="005E3E77" w:rsidRPr="00696D67" w:rsidRDefault="005E3E77" w:rsidP="005E3E77">
        <w:pPr>
          <w:tabs>
            <w:tab w:val="center" w:pos="4677"/>
            <w:tab w:val="right" w:pos="9355"/>
          </w:tabs>
          <w:ind w:firstLine="7088"/>
          <w:rPr>
            <w:rFonts w:ascii="Times New Roman" w:eastAsia="Calibri" w:hAnsi="Times New Roman" w:cs="Times New Roman"/>
            <w:bCs/>
            <w:lang w:val="ru-RU"/>
          </w:rPr>
        </w:pPr>
        <w:r w:rsidRPr="00696D67">
          <w:rPr>
            <w:rFonts w:ascii="Times New Roman" w:eastAsia="Calibri" w:hAnsi="Times New Roman" w:cs="Times New Roman"/>
            <w:bCs/>
            <w:lang w:val="ru-RU"/>
          </w:rPr>
          <w:t xml:space="preserve">Додаток </w:t>
        </w:r>
        <w:r>
          <w:rPr>
            <w:rFonts w:ascii="Times New Roman" w:eastAsia="Calibri" w:hAnsi="Times New Roman" w:cs="Times New Roman"/>
            <w:bCs/>
            <w:lang w:val="ru-RU"/>
          </w:rPr>
          <w:t>2</w:t>
        </w:r>
      </w:p>
      <w:p w:rsidR="005E3E77" w:rsidRPr="005E3E77" w:rsidRDefault="005E3E77" w:rsidP="005E3E77">
        <w:pPr>
          <w:tabs>
            <w:tab w:val="center" w:pos="4677"/>
            <w:tab w:val="right" w:pos="9355"/>
          </w:tabs>
          <w:ind w:firstLine="7088"/>
          <w:rPr>
            <w:rFonts w:ascii="Times New Roman" w:eastAsia="Calibri" w:hAnsi="Times New Roman" w:cs="Times New Roman"/>
          </w:rPr>
        </w:pPr>
        <w:r w:rsidRPr="00696D67">
          <w:rPr>
            <w:rFonts w:ascii="Times New Roman" w:eastAsia="Calibri" w:hAnsi="Times New Roman" w:cs="Times New Roman"/>
            <w:bCs/>
            <w:lang w:val="ru-RU"/>
          </w:rPr>
          <w:t xml:space="preserve">до </w:t>
        </w:r>
        <w:r>
          <w:rPr>
            <w:rFonts w:ascii="Times New Roman" w:eastAsia="Calibri" w:hAnsi="Times New Roman" w:cs="Times New Roman"/>
            <w:bCs/>
            <w:lang w:val="ru-RU"/>
          </w:rPr>
          <w:t>передавального акта</w:t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</w:compat>
  <w:rsids>
    <w:rsidRoot w:val="00C10DEA"/>
    <w:rsid w:val="005E3E77"/>
    <w:rsid w:val="00C10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3E7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E3E77"/>
    <w:rPr>
      <w:rFonts w:ascii="Tahoma" w:hAnsi="Tahoma" w:cs="Tahoma"/>
      <w:color w:val="000000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E3E7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E3E77"/>
    <w:rPr>
      <w:color w:val="000000"/>
    </w:rPr>
  </w:style>
  <w:style w:type="paragraph" w:styleId="a7">
    <w:name w:val="footer"/>
    <w:basedOn w:val="a"/>
    <w:link w:val="a8"/>
    <w:uiPriority w:val="99"/>
    <w:unhideWhenUsed/>
    <w:rsid w:val="005E3E7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E3E77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3E7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E3E77"/>
    <w:rPr>
      <w:rFonts w:ascii="Tahoma" w:hAnsi="Tahoma" w:cs="Tahoma"/>
      <w:color w:val="000000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E3E7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E3E77"/>
    <w:rPr>
      <w:color w:val="000000"/>
    </w:rPr>
  </w:style>
  <w:style w:type="paragraph" w:styleId="a7">
    <w:name w:val="footer"/>
    <w:basedOn w:val="a"/>
    <w:link w:val="a8"/>
    <w:uiPriority w:val="99"/>
    <w:unhideWhenUsed/>
    <w:rsid w:val="005E3E7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E3E77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</cp:revision>
  <dcterms:created xsi:type="dcterms:W3CDTF">2025-08-09T08:47:00Z</dcterms:created>
  <dcterms:modified xsi:type="dcterms:W3CDTF">2025-08-09T08:51:00Z</dcterms:modified>
</cp:coreProperties>
</file>