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2F" w:rsidRPr="00A03D2F" w:rsidRDefault="00A03D2F" w:rsidP="00A03D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2"/>
          <w:szCs w:val="32"/>
          <w:lang w:val="ru-RU" w:eastAsia="ru-RU"/>
        </w:rPr>
      </w:pPr>
      <w:r>
        <w:rPr>
          <w:rFonts w:ascii="Times New Roman" w:eastAsia="SimSun" w:hAnsi="Times New Roma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3D2F">
        <w:rPr>
          <w:rFonts w:ascii="Times New Roman" w:eastAsia="SimSun" w:hAnsi="Times New Roman"/>
          <w:noProof/>
          <w:lang w:val="ru-RU" w:eastAsia="ru-RU"/>
        </w:rPr>
        <w:t xml:space="preserve">  </w:t>
      </w:r>
    </w:p>
    <w:p w:rsidR="00A03D2F" w:rsidRPr="00A03D2F" w:rsidRDefault="00A03D2F" w:rsidP="00A03D2F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6"/>
          <w:szCs w:val="36"/>
          <w:lang w:val="ru-RU" w:eastAsia="ru-RU"/>
        </w:rPr>
      </w:pPr>
      <w:r w:rsidRPr="00A03D2F">
        <w:rPr>
          <w:rFonts w:ascii="Times New Roman" w:eastAsia="SimSun" w:hAnsi="Times New Roman"/>
          <w:sz w:val="40"/>
          <w:szCs w:val="40"/>
          <w:lang w:val="ru-RU" w:eastAsia="ru-RU"/>
        </w:rPr>
        <w:t>ПЕРВОМАЙСЬКА   МІСЬКА</w:t>
      </w:r>
      <w:r w:rsidRPr="00A03D2F">
        <w:rPr>
          <w:rFonts w:ascii="Times New Roman" w:eastAsia="SimSun" w:hAnsi="Times New Roman"/>
          <w:sz w:val="36"/>
          <w:szCs w:val="36"/>
          <w:lang w:val="ru-RU" w:eastAsia="ru-RU"/>
        </w:rPr>
        <w:t xml:space="preserve">   </w:t>
      </w:r>
      <w:r w:rsidRPr="00A03D2F">
        <w:rPr>
          <w:rFonts w:ascii="Times New Roman" w:eastAsia="SimSun" w:hAnsi="Times New Roman"/>
          <w:sz w:val="40"/>
          <w:szCs w:val="40"/>
          <w:lang w:val="ru-RU" w:eastAsia="ru-RU"/>
        </w:rPr>
        <w:t>РАДА</w:t>
      </w:r>
    </w:p>
    <w:p w:rsidR="00A03D2F" w:rsidRPr="00A03D2F" w:rsidRDefault="00A03D2F" w:rsidP="00A03D2F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20"/>
          <w:szCs w:val="28"/>
          <w:lang w:val="ru-RU" w:eastAsia="ru-RU"/>
        </w:rPr>
      </w:pPr>
      <w:r w:rsidRPr="00A03D2F">
        <w:rPr>
          <w:rFonts w:ascii="Times New Roman" w:eastAsia="SimSun" w:hAnsi="Times New Roman"/>
          <w:sz w:val="40"/>
          <w:szCs w:val="40"/>
          <w:lang w:val="ru-RU" w:eastAsia="ru-RU"/>
        </w:rPr>
        <w:t xml:space="preserve">Миколаївської </w:t>
      </w:r>
      <w:r w:rsidRPr="00A03D2F">
        <w:rPr>
          <w:rFonts w:ascii="Times New Roman" w:eastAsia="SimSun" w:hAnsi="Times New Roman"/>
          <w:sz w:val="32"/>
          <w:szCs w:val="32"/>
          <w:lang w:val="ru-RU" w:eastAsia="ru-RU"/>
        </w:rPr>
        <w:t xml:space="preserve"> </w:t>
      </w:r>
      <w:r w:rsidRPr="00A03D2F">
        <w:rPr>
          <w:rFonts w:ascii="Times New Roman" w:eastAsia="SimSun" w:hAnsi="Times New Roman"/>
          <w:sz w:val="40"/>
          <w:szCs w:val="40"/>
          <w:lang w:val="ru-RU" w:eastAsia="ru-RU"/>
        </w:rPr>
        <w:t>області</w:t>
      </w:r>
    </w:p>
    <w:p w:rsidR="00A03D2F" w:rsidRPr="00A03D2F" w:rsidRDefault="00A03D2F" w:rsidP="00A03D2F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/>
          <w:sz w:val="24"/>
          <w:szCs w:val="20"/>
          <w:lang w:val="ru-RU" w:eastAsia="ru-RU"/>
        </w:rPr>
      </w:pPr>
      <w:r w:rsidRPr="00A03D2F">
        <w:rPr>
          <w:rFonts w:ascii="Times New Roman" w:eastAsia="SimSun" w:hAnsi="Times New Roman"/>
          <w:sz w:val="32"/>
          <w:szCs w:val="32"/>
          <w:u w:val="single"/>
          <w:lang w:eastAsia="ru-RU"/>
        </w:rPr>
        <w:t>80</w:t>
      </w:r>
      <w:r w:rsidRPr="00A03D2F">
        <w:rPr>
          <w:rFonts w:ascii="Times New Roman" w:eastAsia="SimSun" w:hAnsi="Times New Roman"/>
          <w:sz w:val="32"/>
          <w:szCs w:val="32"/>
          <w:u w:val="single"/>
          <w:lang w:val="ru-RU" w:eastAsia="ru-RU"/>
        </w:rPr>
        <w:t xml:space="preserve"> </w:t>
      </w:r>
      <w:r w:rsidRPr="00A03D2F">
        <w:rPr>
          <w:rFonts w:ascii="Times New Roman" w:eastAsia="SimSun" w:hAnsi="Times New Roman"/>
          <w:sz w:val="32"/>
          <w:szCs w:val="32"/>
          <w:lang w:val="ru-RU" w:eastAsia="ru-RU"/>
        </w:rPr>
        <w:t xml:space="preserve"> СЕСІЯ      </w:t>
      </w:r>
      <w:r w:rsidRPr="00A03D2F">
        <w:rPr>
          <w:rFonts w:ascii="Times New Roman" w:eastAsia="SimSun" w:hAnsi="Times New Roman"/>
          <w:sz w:val="32"/>
          <w:szCs w:val="32"/>
          <w:u w:val="single"/>
          <w:lang w:val="en-US" w:eastAsia="ru-RU"/>
        </w:rPr>
        <w:t>VIII</w:t>
      </w:r>
      <w:r w:rsidRPr="00A03D2F">
        <w:rPr>
          <w:rFonts w:ascii="Times New Roman" w:eastAsia="SimSun" w:hAnsi="Times New Roman"/>
          <w:sz w:val="32"/>
          <w:szCs w:val="32"/>
          <w:lang w:val="ru-RU" w:eastAsia="ru-RU"/>
        </w:rPr>
        <w:t xml:space="preserve"> СКЛИКАННЯ</w:t>
      </w:r>
      <w:r w:rsidRPr="00A03D2F">
        <w:rPr>
          <w:rFonts w:ascii="Times New Roman" w:eastAsia="SimSun" w:hAnsi="Times New Roman"/>
          <w:sz w:val="32"/>
          <w:szCs w:val="32"/>
          <w:lang w:val="ru-RU" w:eastAsia="ru-RU"/>
        </w:rPr>
        <w:tab/>
      </w:r>
      <w:r w:rsidRPr="00A03D2F">
        <w:rPr>
          <w:rFonts w:ascii="Times New Roman" w:eastAsia="SimSun" w:hAnsi="Times New Roman"/>
          <w:sz w:val="32"/>
          <w:szCs w:val="32"/>
          <w:lang w:val="ru-RU" w:eastAsia="ru-RU"/>
        </w:rPr>
        <w:tab/>
      </w:r>
      <w:r w:rsidRPr="00A03D2F">
        <w:rPr>
          <w:rFonts w:ascii="Times New Roman" w:eastAsia="SimSun" w:hAnsi="Times New Roman"/>
          <w:sz w:val="32"/>
          <w:szCs w:val="32"/>
          <w:lang w:val="ru-RU" w:eastAsia="ru-RU"/>
        </w:rPr>
        <w:tab/>
      </w:r>
    </w:p>
    <w:p w:rsidR="00A03D2F" w:rsidRPr="00A03D2F" w:rsidRDefault="00A03D2F" w:rsidP="00A03D2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  <w:lang w:val="ru-RU" w:eastAsia="ru-RU"/>
        </w:rPr>
      </w:pPr>
      <w:r w:rsidRPr="00A03D2F">
        <w:rPr>
          <w:rFonts w:ascii="Times New Roman" w:eastAsia="SimSun" w:hAnsi="Times New Roman"/>
          <w:b/>
          <w:sz w:val="40"/>
          <w:szCs w:val="40"/>
          <w:lang w:val="ru-RU" w:eastAsia="ru-RU"/>
        </w:rPr>
        <w:t>РІШЕННЯ</w:t>
      </w:r>
    </w:p>
    <w:p w:rsidR="00A03D2F" w:rsidRPr="00A03D2F" w:rsidRDefault="00A03D2F" w:rsidP="00A03D2F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eastAsia="ru-RU"/>
        </w:rPr>
      </w:pPr>
      <w:r w:rsidRPr="00A03D2F">
        <w:rPr>
          <w:rFonts w:ascii="Arial" w:eastAsia="SimSun" w:hAnsi="Arial" w:cs="Arial"/>
          <w:lang w:val="ru-RU" w:eastAsia="ru-RU"/>
        </w:rPr>
        <w:t xml:space="preserve"> від  </w:t>
      </w:r>
      <w:r w:rsidRPr="00A03D2F">
        <w:rPr>
          <w:rFonts w:ascii="Arial" w:eastAsia="SimSun" w:hAnsi="Arial" w:cs="Arial"/>
          <w:u w:val="single"/>
          <w:lang w:val="ru-RU" w:eastAsia="ru-RU"/>
        </w:rPr>
        <w:t>2</w:t>
      </w:r>
      <w:r w:rsidRPr="00A03D2F">
        <w:rPr>
          <w:rFonts w:ascii="Arial" w:eastAsia="SimSun" w:hAnsi="Arial" w:cs="Arial"/>
          <w:u w:val="single"/>
          <w:lang w:eastAsia="ru-RU"/>
        </w:rPr>
        <w:t>6</w:t>
      </w:r>
      <w:r w:rsidRPr="00A03D2F">
        <w:rPr>
          <w:rFonts w:ascii="Arial" w:eastAsia="SimSun" w:hAnsi="Arial" w:cs="Arial"/>
          <w:u w:val="single"/>
          <w:lang w:val="ru-RU" w:eastAsia="ru-RU"/>
        </w:rPr>
        <w:t>.0</w:t>
      </w:r>
      <w:r w:rsidRPr="00A03D2F">
        <w:rPr>
          <w:rFonts w:ascii="Arial" w:eastAsia="SimSun" w:hAnsi="Arial" w:cs="Arial"/>
          <w:u w:val="single"/>
          <w:lang w:eastAsia="ru-RU"/>
        </w:rPr>
        <w:t>6</w:t>
      </w:r>
      <w:r w:rsidRPr="00A03D2F">
        <w:rPr>
          <w:rFonts w:ascii="Arial" w:eastAsia="SimSun" w:hAnsi="Arial" w:cs="Arial"/>
          <w:u w:val="single"/>
          <w:lang w:val="ru-RU" w:eastAsia="ru-RU"/>
        </w:rPr>
        <w:t>.2025</w:t>
      </w:r>
      <w:r w:rsidRPr="00A03D2F">
        <w:rPr>
          <w:rFonts w:ascii="Arial" w:eastAsia="SimSun" w:hAnsi="Arial" w:cs="Arial"/>
          <w:lang w:val="ru-RU" w:eastAsia="ru-RU"/>
        </w:rPr>
        <w:t xml:space="preserve"> № </w:t>
      </w:r>
      <w:r w:rsidRPr="00A03D2F">
        <w:rPr>
          <w:rFonts w:ascii="Arial" w:eastAsia="SimSun" w:hAnsi="Arial" w:cs="Arial"/>
          <w:u w:val="single"/>
          <w:lang w:eastAsia="ru-RU"/>
        </w:rPr>
        <w:t>1</w:t>
      </w:r>
      <w:r>
        <w:rPr>
          <w:rFonts w:ascii="Arial" w:eastAsia="SimSun" w:hAnsi="Arial" w:cs="Arial"/>
          <w:u w:val="single"/>
          <w:lang w:eastAsia="ru-RU"/>
        </w:rPr>
        <w:t>0</w:t>
      </w:r>
    </w:p>
    <w:p w:rsidR="00A03D2F" w:rsidRPr="00A03D2F" w:rsidRDefault="00A03D2F" w:rsidP="00A03D2F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lang w:val="ru-RU" w:eastAsia="ru-RU"/>
        </w:rPr>
      </w:pPr>
      <w:r w:rsidRPr="00A03D2F">
        <w:rPr>
          <w:rFonts w:ascii="Arial" w:eastAsia="SimSun" w:hAnsi="Arial" w:cs="Arial"/>
          <w:lang w:val="ru-RU" w:eastAsia="ru-RU"/>
        </w:rPr>
        <w:t xml:space="preserve">      м. Первомайськ</w:t>
      </w:r>
    </w:p>
    <w:p w:rsidR="00D27773" w:rsidRDefault="00D27773" w:rsidP="007A0B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22E5" w:rsidRDefault="00EC610D" w:rsidP="005022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r w:rsidR="005022E5">
        <w:rPr>
          <w:rFonts w:ascii="Times New Roman" w:hAnsi="Times New Roman"/>
          <w:sz w:val="28"/>
          <w:szCs w:val="28"/>
        </w:rPr>
        <w:t>створення Мобільної соціальної</w:t>
      </w:r>
    </w:p>
    <w:p w:rsidR="005022E5" w:rsidRDefault="005022E5" w:rsidP="005022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служби  та затвердження</w:t>
      </w:r>
      <w:r w:rsidR="0073016B">
        <w:rPr>
          <w:rFonts w:ascii="Times New Roman" w:hAnsi="Times New Roman"/>
          <w:sz w:val="28"/>
          <w:szCs w:val="28"/>
        </w:rPr>
        <w:t xml:space="preserve"> Положення</w:t>
      </w:r>
    </w:p>
    <w:p w:rsidR="006320C8" w:rsidRPr="00BC1539" w:rsidRDefault="006432CF" w:rsidP="00A03D2F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1539">
        <w:rPr>
          <w:rFonts w:ascii="Times New Roman" w:hAnsi="Times New Roman"/>
          <w:sz w:val="28"/>
          <w:szCs w:val="28"/>
        </w:rPr>
        <w:t xml:space="preserve">Відповідно </w:t>
      </w:r>
      <w:r w:rsidR="006320C8" w:rsidRPr="00BC1539">
        <w:rPr>
          <w:rFonts w:ascii="Times New Roman" w:hAnsi="Times New Roman"/>
          <w:sz w:val="28"/>
          <w:szCs w:val="28"/>
        </w:rPr>
        <w:t>до</w:t>
      </w:r>
      <w:r w:rsidR="000448C6" w:rsidRPr="00BC1539">
        <w:rPr>
          <w:rFonts w:ascii="Times New Roman" w:hAnsi="Times New Roman"/>
          <w:sz w:val="28"/>
          <w:szCs w:val="28"/>
        </w:rPr>
        <w:t xml:space="preserve"> статті 25 </w:t>
      </w:r>
      <w:r w:rsidR="00F26C90" w:rsidRPr="00BC1539">
        <w:rPr>
          <w:rFonts w:ascii="Times New Roman" w:hAnsi="Times New Roman"/>
          <w:sz w:val="28"/>
          <w:szCs w:val="28"/>
        </w:rPr>
        <w:t>Закону України «</w:t>
      </w:r>
      <w:r w:rsidR="006320C8" w:rsidRPr="00BC1539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 w:rsidR="00F26C90" w:rsidRPr="00BC1539">
        <w:rPr>
          <w:rFonts w:ascii="Times New Roman" w:hAnsi="Times New Roman"/>
          <w:sz w:val="28"/>
          <w:szCs w:val="28"/>
        </w:rPr>
        <w:t>»</w:t>
      </w:r>
      <w:r w:rsidR="000448C6" w:rsidRPr="00BC1539">
        <w:rPr>
          <w:rFonts w:ascii="Times New Roman" w:hAnsi="Times New Roman"/>
          <w:sz w:val="28"/>
          <w:szCs w:val="28"/>
        </w:rPr>
        <w:t xml:space="preserve"> </w:t>
      </w:r>
      <w:r w:rsidR="000448C6" w:rsidRPr="00BC1539">
        <w:rPr>
          <w:rFonts w:ascii="Times New Roman" w:hAnsi="Times New Roman"/>
          <w:sz w:val="28"/>
          <w:szCs w:val="28"/>
          <w:shd w:val="clear" w:color="auto" w:fill="FFFFFF"/>
        </w:rPr>
        <w:t xml:space="preserve">від 21.05.1997 </w:t>
      </w:r>
      <w:r w:rsidR="00A03D2F">
        <w:rPr>
          <w:rFonts w:ascii="Times New Roman" w:hAnsi="Times New Roman"/>
          <w:sz w:val="28"/>
          <w:szCs w:val="28"/>
          <w:shd w:val="clear" w:color="auto" w:fill="FFFFFF"/>
        </w:rPr>
        <w:t>№ </w:t>
      </w:r>
      <w:r w:rsidR="0079086A" w:rsidRPr="00BC1539">
        <w:rPr>
          <w:rFonts w:ascii="Times New Roman" w:hAnsi="Times New Roman"/>
          <w:sz w:val="28"/>
          <w:szCs w:val="28"/>
          <w:shd w:val="clear" w:color="auto" w:fill="FFFFFF"/>
        </w:rPr>
        <w:t>280/97-ВР</w:t>
      </w:r>
      <w:r w:rsidR="009473B1" w:rsidRPr="00BC1539">
        <w:rPr>
          <w:rFonts w:ascii="Times New Roman" w:hAnsi="Times New Roman"/>
          <w:sz w:val="28"/>
          <w:szCs w:val="28"/>
          <w:shd w:val="clear" w:color="auto" w:fill="FFFFFF"/>
        </w:rPr>
        <w:t xml:space="preserve"> зі змінами та доповненнями,</w:t>
      </w:r>
      <w:r w:rsidR="006320C8" w:rsidRPr="00BC1539">
        <w:rPr>
          <w:rFonts w:ascii="Times New Roman" w:hAnsi="Times New Roman"/>
          <w:sz w:val="28"/>
          <w:szCs w:val="28"/>
        </w:rPr>
        <w:t xml:space="preserve"> </w:t>
      </w:r>
      <w:r w:rsidR="00E14CD1" w:rsidRPr="00BC1539">
        <w:rPr>
          <w:rFonts w:ascii="Times New Roman" w:hAnsi="Times New Roman"/>
          <w:sz w:val="28"/>
          <w:szCs w:val="28"/>
        </w:rPr>
        <w:t>Закону України «Про соціальні послуги»</w:t>
      </w:r>
      <w:r w:rsidR="000448C6" w:rsidRPr="00BC1539">
        <w:rPr>
          <w:rFonts w:ascii="Times New Roman" w:hAnsi="Times New Roman"/>
          <w:sz w:val="28"/>
          <w:szCs w:val="28"/>
        </w:rPr>
        <w:t xml:space="preserve"> від 1</w:t>
      </w:r>
      <w:r w:rsidR="00BC1539">
        <w:rPr>
          <w:rFonts w:ascii="Times New Roman" w:hAnsi="Times New Roman"/>
          <w:sz w:val="28"/>
          <w:szCs w:val="28"/>
        </w:rPr>
        <w:t>7</w:t>
      </w:r>
      <w:r w:rsidR="000448C6" w:rsidRPr="00BC1539">
        <w:rPr>
          <w:rFonts w:ascii="Times New Roman" w:hAnsi="Times New Roman"/>
          <w:sz w:val="28"/>
          <w:szCs w:val="28"/>
        </w:rPr>
        <w:t xml:space="preserve">.01.2019 </w:t>
      </w:r>
      <w:r w:rsidR="00A729E5" w:rsidRPr="00BC1539">
        <w:rPr>
          <w:rFonts w:ascii="Times New Roman" w:hAnsi="Times New Roman"/>
          <w:sz w:val="28"/>
          <w:szCs w:val="28"/>
        </w:rPr>
        <w:t xml:space="preserve"> </w:t>
      </w:r>
      <w:r w:rsidR="00A729E5" w:rsidRPr="00BC1539">
        <w:rPr>
          <w:rFonts w:ascii="Times New Roman" w:hAnsi="Times New Roman"/>
          <w:sz w:val="28"/>
          <w:szCs w:val="28"/>
          <w:shd w:val="clear" w:color="auto" w:fill="FFFFFF"/>
        </w:rPr>
        <w:t>№ 2671-VIII зі змінами та доповненнями</w:t>
      </w:r>
      <w:r w:rsidR="00E14CD1" w:rsidRPr="00BC1539">
        <w:rPr>
          <w:rFonts w:ascii="Times New Roman" w:hAnsi="Times New Roman"/>
          <w:sz w:val="28"/>
          <w:szCs w:val="28"/>
        </w:rPr>
        <w:t>,</w:t>
      </w:r>
      <w:r w:rsidRPr="00BC1539">
        <w:rPr>
          <w:rFonts w:ascii="Times New Roman" w:hAnsi="Times New Roman"/>
          <w:sz w:val="28"/>
          <w:szCs w:val="28"/>
        </w:rPr>
        <w:t xml:space="preserve"> постанови  Кабінету Мініст</w:t>
      </w:r>
      <w:r w:rsidR="00A03D2F">
        <w:rPr>
          <w:rFonts w:ascii="Times New Roman" w:hAnsi="Times New Roman"/>
          <w:sz w:val="28"/>
          <w:szCs w:val="28"/>
        </w:rPr>
        <w:t>рів України  від 01.06.2020  № </w:t>
      </w:r>
      <w:r w:rsidRPr="00BC1539">
        <w:rPr>
          <w:rFonts w:ascii="Times New Roman" w:hAnsi="Times New Roman"/>
          <w:sz w:val="28"/>
          <w:szCs w:val="28"/>
        </w:rPr>
        <w:t>587 «Про організацію надання соціальних послуг»</w:t>
      </w:r>
      <w:r w:rsidR="000448C6" w:rsidRPr="00BC1539">
        <w:rPr>
          <w:rFonts w:ascii="Times New Roman" w:hAnsi="Times New Roman"/>
          <w:sz w:val="28"/>
          <w:szCs w:val="28"/>
        </w:rPr>
        <w:t xml:space="preserve">, </w:t>
      </w:r>
      <w:r w:rsidR="006320C8" w:rsidRPr="00BC1539">
        <w:rPr>
          <w:rFonts w:ascii="Times New Roman" w:hAnsi="Times New Roman"/>
          <w:sz w:val="28"/>
          <w:szCs w:val="28"/>
        </w:rPr>
        <w:t xml:space="preserve"> </w:t>
      </w:r>
      <w:r w:rsidR="006140A8">
        <w:rPr>
          <w:rFonts w:ascii="Times New Roman" w:hAnsi="Times New Roman"/>
          <w:sz w:val="28"/>
          <w:szCs w:val="28"/>
        </w:rPr>
        <w:t xml:space="preserve">у зв’язку із реалізацією на території громади проєкту «Миколаїв відновлений»,  </w:t>
      </w:r>
      <w:r w:rsidR="006320C8" w:rsidRPr="00BC1539">
        <w:rPr>
          <w:rFonts w:ascii="Times New Roman" w:hAnsi="Times New Roman"/>
          <w:sz w:val="28"/>
          <w:szCs w:val="28"/>
        </w:rPr>
        <w:t>міська рада</w:t>
      </w:r>
    </w:p>
    <w:p w:rsidR="006320C8" w:rsidRPr="00BC1539" w:rsidRDefault="006320C8" w:rsidP="00A729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BC1539">
        <w:rPr>
          <w:rFonts w:ascii="Times New Roman" w:hAnsi="Times New Roman"/>
          <w:sz w:val="28"/>
          <w:szCs w:val="28"/>
        </w:rPr>
        <w:t>ВИРІШИЛА:</w:t>
      </w:r>
    </w:p>
    <w:p w:rsidR="004C7901" w:rsidRDefault="00BC1539" w:rsidP="00A03D2F">
      <w:pPr>
        <w:pStyle w:val="ac"/>
        <w:numPr>
          <w:ilvl w:val="0"/>
          <w:numId w:val="27"/>
        </w:numPr>
        <w:shd w:val="clear" w:color="auto" w:fill="FFFFFF"/>
        <w:tabs>
          <w:tab w:val="left" w:pos="-284"/>
          <w:tab w:val="left" w:pos="993"/>
          <w:tab w:val="left" w:pos="1134"/>
        </w:tabs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Створити Мобільну соціальну службу з догляду вдома та натуральної допомоги при </w:t>
      </w:r>
      <w:r w:rsidR="004C7901" w:rsidRPr="00BC1539">
        <w:rPr>
          <w:rFonts w:ascii="Times New Roman" w:hAnsi="Times New Roman"/>
          <w:sz w:val="28"/>
          <w:szCs w:val="28"/>
        </w:rPr>
        <w:t xml:space="preserve"> територіальному центрі соціального обслуговування (надання соціальних послуг) Первомайської міської територіальної громади  </w:t>
      </w:r>
      <w:r w:rsidR="0073016B" w:rsidRPr="00BC1539">
        <w:rPr>
          <w:rFonts w:ascii="Times New Roman" w:hAnsi="Times New Roman"/>
          <w:color w:val="000000"/>
          <w:sz w:val="28"/>
          <w:szCs w:val="28"/>
        </w:rPr>
        <w:t>з 01</w:t>
      </w:r>
      <w:r w:rsidR="00584622">
        <w:rPr>
          <w:rFonts w:ascii="Times New Roman" w:hAnsi="Times New Roman"/>
          <w:color w:val="000000"/>
          <w:sz w:val="28"/>
          <w:szCs w:val="28"/>
        </w:rPr>
        <w:t xml:space="preserve"> серпня </w:t>
      </w:r>
      <w:r w:rsidR="0073016B" w:rsidRPr="00BC1539">
        <w:rPr>
          <w:rFonts w:ascii="Times New Roman" w:hAnsi="Times New Roman"/>
          <w:color w:val="000000"/>
          <w:sz w:val="28"/>
          <w:szCs w:val="28"/>
        </w:rPr>
        <w:t>2025 року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3016B" w:rsidRPr="00BC153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A03D2F" w:rsidRPr="00BC1539" w:rsidRDefault="00A03D2F" w:rsidP="00A03D2F">
      <w:pPr>
        <w:pStyle w:val="ac"/>
        <w:shd w:val="clear" w:color="auto" w:fill="FFFFFF"/>
        <w:tabs>
          <w:tab w:val="left" w:pos="-284"/>
          <w:tab w:val="left" w:pos="993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4C7901" w:rsidRDefault="004C7901" w:rsidP="00A03D2F">
      <w:pPr>
        <w:pStyle w:val="a7"/>
        <w:numPr>
          <w:ilvl w:val="0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BC1539">
        <w:rPr>
          <w:color w:val="000000"/>
          <w:sz w:val="28"/>
          <w:szCs w:val="28"/>
        </w:rPr>
        <w:t xml:space="preserve"> Затвердити Положення про Мобільну соціальну службу з догляду вдома та натуральної допомоги</w:t>
      </w:r>
      <w:r w:rsidR="00584622">
        <w:rPr>
          <w:color w:val="000000"/>
          <w:sz w:val="28"/>
          <w:szCs w:val="28"/>
        </w:rPr>
        <w:t xml:space="preserve">, що </w:t>
      </w:r>
      <w:r w:rsidR="0073016B" w:rsidRPr="00BC1539">
        <w:rPr>
          <w:color w:val="000000"/>
          <w:sz w:val="28"/>
          <w:szCs w:val="28"/>
        </w:rPr>
        <w:t>д</w:t>
      </w:r>
      <w:r w:rsidRPr="00BC1539">
        <w:rPr>
          <w:color w:val="000000"/>
          <w:sz w:val="28"/>
          <w:szCs w:val="28"/>
        </w:rPr>
        <w:t>ода</w:t>
      </w:r>
      <w:r w:rsidR="0073016B" w:rsidRPr="00BC1539">
        <w:rPr>
          <w:color w:val="000000"/>
          <w:sz w:val="28"/>
          <w:szCs w:val="28"/>
        </w:rPr>
        <w:t>ється</w:t>
      </w:r>
      <w:r w:rsidRPr="00BC1539">
        <w:rPr>
          <w:color w:val="000000"/>
          <w:sz w:val="28"/>
          <w:szCs w:val="28"/>
        </w:rPr>
        <w:t>.</w:t>
      </w:r>
    </w:p>
    <w:p w:rsidR="00A03D2F" w:rsidRDefault="00A03D2F" w:rsidP="00A03D2F">
      <w:pPr>
        <w:pStyle w:val="ac"/>
        <w:spacing w:after="0" w:line="240" w:lineRule="auto"/>
        <w:ind w:left="0"/>
        <w:rPr>
          <w:color w:val="000000"/>
          <w:sz w:val="28"/>
          <w:szCs w:val="28"/>
        </w:rPr>
      </w:pPr>
    </w:p>
    <w:p w:rsidR="004C7901" w:rsidRDefault="00BC1539" w:rsidP="00A03D2F">
      <w:pPr>
        <w:pStyle w:val="a7"/>
        <w:numPr>
          <w:ilvl w:val="0"/>
          <w:numId w:val="27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7A0BA6">
        <w:rPr>
          <w:sz w:val="28"/>
          <w:szCs w:val="28"/>
        </w:rPr>
        <w:t xml:space="preserve">Забезпечити директору територіального центру соціального обслуговування (надання соціальних послуг) </w:t>
      </w:r>
      <w:r>
        <w:rPr>
          <w:sz w:val="28"/>
          <w:szCs w:val="28"/>
        </w:rPr>
        <w:t xml:space="preserve">Первомайської міської територіальної громади </w:t>
      </w:r>
      <w:r w:rsidRPr="007A0BA6">
        <w:rPr>
          <w:sz w:val="28"/>
          <w:szCs w:val="28"/>
        </w:rPr>
        <w:t xml:space="preserve">Сергію ГРУШАНСЬКОМУ </w:t>
      </w:r>
      <w:r>
        <w:rPr>
          <w:sz w:val="28"/>
          <w:szCs w:val="28"/>
        </w:rPr>
        <w:t>розроб</w:t>
      </w:r>
      <w:r w:rsidR="00584622">
        <w:rPr>
          <w:sz w:val="28"/>
          <w:szCs w:val="28"/>
        </w:rPr>
        <w:t>лення</w:t>
      </w:r>
      <w:r>
        <w:rPr>
          <w:sz w:val="28"/>
          <w:szCs w:val="28"/>
        </w:rPr>
        <w:t xml:space="preserve"> та </w:t>
      </w:r>
      <w:r w:rsidR="004C7901" w:rsidRPr="00BC1539">
        <w:rPr>
          <w:color w:val="000000"/>
          <w:sz w:val="28"/>
          <w:szCs w:val="28"/>
        </w:rPr>
        <w:t xml:space="preserve">  </w:t>
      </w:r>
      <w:r w:rsidRPr="00BC1539">
        <w:rPr>
          <w:color w:val="000000"/>
          <w:sz w:val="28"/>
          <w:szCs w:val="28"/>
        </w:rPr>
        <w:t>затвердж</w:t>
      </w:r>
      <w:r>
        <w:rPr>
          <w:color w:val="000000"/>
          <w:sz w:val="28"/>
          <w:szCs w:val="28"/>
        </w:rPr>
        <w:t>ення</w:t>
      </w:r>
      <w:r w:rsidR="004C7901" w:rsidRPr="00BC1539">
        <w:rPr>
          <w:color w:val="000000"/>
          <w:sz w:val="28"/>
          <w:szCs w:val="28"/>
        </w:rPr>
        <w:t xml:space="preserve"> відповідн</w:t>
      </w:r>
      <w:r>
        <w:rPr>
          <w:color w:val="000000"/>
          <w:sz w:val="28"/>
          <w:szCs w:val="28"/>
        </w:rPr>
        <w:t>ої</w:t>
      </w:r>
      <w:r w:rsidR="004C7901" w:rsidRPr="00BC1539">
        <w:rPr>
          <w:color w:val="000000"/>
          <w:sz w:val="28"/>
          <w:szCs w:val="28"/>
        </w:rPr>
        <w:t xml:space="preserve"> документаці</w:t>
      </w:r>
      <w:r>
        <w:rPr>
          <w:color w:val="000000"/>
          <w:sz w:val="28"/>
          <w:szCs w:val="28"/>
        </w:rPr>
        <w:t>ї</w:t>
      </w:r>
      <w:r w:rsidR="004C7901" w:rsidRPr="00BC1539">
        <w:rPr>
          <w:color w:val="000000"/>
          <w:sz w:val="28"/>
          <w:szCs w:val="28"/>
        </w:rPr>
        <w:t xml:space="preserve"> для забезпечення функціонування Мобільної соціальної служби з догляду вдома та натуральної допомоги.</w:t>
      </w:r>
    </w:p>
    <w:p w:rsidR="00A03D2F" w:rsidRDefault="00A03D2F" w:rsidP="00A03D2F">
      <w:pPr>
        <w:pStyle w:val="ac"/>
        <w:spacing w:after="0" w:line="240" w:lineRule="auto"/>
        <w:ind w:left="0"/>
        <w:rPr>
          <w:color w:val="000000"/>
          <w:sz w:val="28"/>
          <w:szCs w:val="28"/>
        </w:rPr>
      </w:pPr>
    </w:p>
    <w:p w:rsidR="006320C8" w:rsidRPr="00BC1539" w:rsidRDefault="00BC1539" w:rsidP="00A03D2F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153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="006320C8" w:rsidRPr="00BC1539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78300F" w:rsidRPr="00BC1539">
        <w:rPr>
          <w:rFonts w:ascii="Times New Roman" w:hAnsi="Times New Roman"/>
          <w:sz w:val="28"/>
          <w:szCs w:val="28"/>
        </w:rPr>
        <w:t xml:space="preserve"> охорони здоров’я</w:t>
      </w:r>
      <w:r w:rsidR="003C1846" w:rsidRPr="00BC1539">
        <w:rPr>
          <w:rFonts w:ascii="Times New Roman" w:hAnsi="Times New Roman"/>
          <w:sz w:val="28"/>
          <w:szCs w:val="28"/>
        </w:rPr>
        <w:t xml:space="preserve">, </w:t>
      </w:r>
      <w:r w:rsidR="006320C8" w:rsidRPr="00BC1539">
        <w:rPr>
          <w:rFonts w:ascii="Times New Roman" w:hAnsi="Times New Roman"/>
          <w:sz w:val="28"/>
          <w:szCs w:val="28"/>
        </w:rPr>
        <w:t>освіти, науки, культури,</w:t>
      </w:r>
      <w:r w:rsidR="003C1846" w:rsidRPr="00BC1539">
        <w:rPr>
          <w:rFonts w:ascii="Times New Roman" w:hAnsi="Times New Roman"/>
          <w:sz w:val="28"/>
          <w:szCs w:val="28"/>
        </w:rPr>
        <w:t xml:space="preserve"> молоді, спорту та туризму, </w:t>
      </w:r>
      <w:r w:rsidR="006320C8" w:rsidRPr="00BC1539">
        <w:rPr>
          <w:rFonts w:ascii="Times New Roman" w:hAnsi="Times New Roman"/>
          <w:sz w:val="28"/>
          <w:szCs w:val="28"/>
        </w:rPr>
        <w:t xml:space="preserve"> соціального захисту</w:t>
      </w:r>
      <w:r w:rsidR="003C1846" w:rsidRPr="00BC1539">
        <w:rPr>
          <w:rFonts w:ascii="Times New Roman" w:hAnsi="Times New Roman"/>
          <w:sz w:val="28"/>
          <w:szCs w:val="28"/>
        </w:rPr>
        <w:t>, мови, прав національних меншин, гендерної рівності, материнства та дитинства</w:t>
      </w:r>
      <w:r w:rsidR="00F0007D" w:rsidRPr="00BC1539">
        <w:rPr>
          <w:rFonts w:ascii="Times New Roman" w:hAnsi="Times New Roman"/>
          <w:sz w:val="28"/>
          <w:szCs w:val="28"/>
        </w:rPr>
        <w:t>.</w:t>
      </w:r>
      <w:r w:rsidR="006320C8" w:rsidRPr="00BC1539">
        <w:rPr>
          <w:rFonts w:ascii="Times New Roman" w:hAnsi="Times New Roman"/>
          <w:sz w:val="28"/>
          <w:szCs w:val="28"/>
        </w:rPr>
        <w:t xml:space="preserve"> </w:t>
      </w:r>
    </w:p>
    <w:p w:rsidR="00BA696D" w:rsidRPr="00BC1539" w:rsidRDefault="00BA696D" w:rsidP="0079086A">
      <w:pPr>
        <w:pStyle w:val="1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751518" w:rsidRPr="00BC1539" w:rsidRDefault="00751518" w:rsidP="007240D8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320C8" w:rsidRPr="00BC1539" w:rsidRDefault="006320C8" w:rsidP="007240D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C1539">
        <w:rPr>
          <w:rFonts w:ascii="Times New Roman" w:hAnsi="Times New Roman"/>
          <w:color w:val="000000"/>
          <w:sz w:val="28"/>
          <w:szCs w:val="28"/>
        </w:rPr>
        <w:t xml:space="preserve">Міський голова                                    </w:t>
      </w:r>
      <w:r w:rsidR="00F0007D" w:rsidRPr="00BC1539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705E69" w:rsidRPr="00BC1539">
        <w:rPr>
          <w:rFonts w:ascii="Times New Roman" w:hAnsi="Times New Roman"/>
          <w:color w:val="000000"/>
          <w:sz w:val="28"/>
          <w:szCs w:val="28"/>
        </w:rPr>
        <w:tab/>
      </w:r>
      <w:r w:rsidR="00705E69" w:rsidRPr="00BC1539">
        <w:rPr>
          <w:rFonts w:ascii="Times New Roman" w:hAnsi="Times New Roman"/>
          <w:color w:val="000000"/>
          <w:sz w:val="28"/>
          <w:szCs w:val="28"/>
        </w:rPr>
        <w:tab/>
        <w:t xml:space="preserve">   </w:t>
      </w:r>
      <w:r w:rsidR="0046188D" w:rsidRPr="00BC1539">
        <w:rPr>
          <w:rFonts w:ascii="Times New Roman" w:hAnsi="Times New Roman"/>
          <w:color w:val="000000"/>
          <w:sz w:val="28"/>
          <w:szCs w:val="28"/>
        </w:rPr>
        <w:t>Олег ДЕМЧЕНКО</w:t>
      </w:r>
    </w:p>
    <w:p w:rsidR="00CB60FE" w:rsidRPr="00BC1539" w:rsidRDefault="00CB60FE" w:rsidP="007240D8">
      <w:pPr>
        <w:tabs>
          <w:tab w:val="left" w:pos="6480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494B51" w:rsidRPr="00094C35" w:rsidRDefault="00584622" w:rsidP="00494B51">
      <w:pPr>
        <w:spacing w:line="240" w:lineRule="auto"/>
        <w:ind w:firstLine="567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ЗАТВЕРДЖЕНО</w:t>
      </w:r>
    </w:p>
    <w:p w:rsidR="00494B51" w:rsidRDefault="00494B51" w:rsidP="00494B51">
      <w:pPr>
        <w:spacing w:line="240" w:lineRule="auto"/>
        <w:ind w:firstLine="5670"/>
        <w:contextualSpacing/>
        <w:rPr>
          <w:rFonts w:ascii="Times New Roman" w:hAnsi="Times New Roman"/>
          <w:sz w:val="28"/>
          <w:szCs w:val="28"/>
        </w:rPr>
      </w:pPr>
      <w:r w:rsidRPr="00094C35">
        <w:rPr>
          <w:rFonts w:ascii="Times New Roman" w:hAnsi="Times New Roman"/>
          <w:sz w:val="28"/>
          <w:szCs w:val="28"/>
        </w:rPr>
        <w:t>рішення міської ради</w:t>
      </w:r>
    </w:p>
    <w:p w:rsidR="00494B51" w:rsidRPr="00094C35" w:rsidRDefault="000D6857" w:rsidP="00494B51">
      <w:pPr>
        <w:spacing w:line="240" w:lineRule="auto"/>
        <w:ind w:firstLine="5670"/>
        <w:contextualSpacing/>
        <w:rPr>
          <w:rFonts w:ascii="Times New Roman" w:hAnsi="Times New Roman"/>
          <w:sz w:val="28"/>
          <w:szCs w:val="28"/>
        </w:rPr>
      </w:pPr>
      <w:r w:rsidRPr="000D6857">
        <w:rPr>
          <w:rFonts w:ascii="Times New Roman" w:hAnsi="Times New Roman"/>
          <w:sz w:val="28"/>
          <w:szCs w:val="28"/>
          <w:u w:val="single"/>
        </w:rPr>
        <w:t>26.06.2025</w:t>
      </w:r>
      <w:r>
        <w:rPr>
          <w:rFonts w:ascii="Times New Roman" w:hAnsi="Times New Roman"/>
          <w:sz w:val="28"/>
          <w:szCs w:val="28"/>
        </w:rPr>
        <w:t xml:space="preserve">  </w:t>
      </w:r>
      <w:r w:rsidR="00494B51" w:rsidRPr="00094C3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6857">
        <w:rPr>
          <w:rFonts w:ascii="Times New Roman" w:hAnsi="Times New Roman"/>
          <w:sz w:val="28"/>
          <w:szCs w:val="28"/>
          <w:u w:val="single"/>
        </w:rPr>
        <w:t>10</w:t>
      </w:r>
    </w:p>
    <w:p w:rsidR="00D10792" w:rsidRDefault="00D10792" w:rsidP="00D10792">
      <w:pPr>
        <w:tabs>
          <w:tab w:val="left" w:pos="61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22E5" w:rsidRPr="00BC1539" w:rsidRDefault="005022E5" w:rsidP="000D6857">
      <w:pPr>
        <w:pStyle w:val="a7"/>
        <w:shd w:val="clear" w:color="auto" w:fill="FFFFFF"/>
        <w:spacing w:before="0" w:beforeAutospacing="0" w:after="0" w:afterAutospacing="0"/>
        <w:ind w:firstLine="851"/>
        <w:contextualSpacing/>
        <w:jc w:val="center"/>
        <w:textAlignment w:val="baseline"/>
        <w:rPr>
          <w:sz w:val="28"/>
          <w:szCs w:val="28"/>
        </w:rPr>
      </w:pPr>
      <w:r w:rsidRPr="00BC1539">
        <w:rPr>
          <w:rStyle w:val="ae"/>
          <w:b w:val="0"/>
          <w:bCs w:val="0"/>
          <w:sz w:val="28"/>
          <w:szCs w:val="28"/>
          <w:bdr w:val="none" w:sz="0" w:space="0" w:color="auto" w:frame="1"/>
        </w:rPr>
        <w:t>ПОЛОЖЕННЯ</w:t>
      </w:r>
    </w:p>
    <w:p w:rsidR="005022E5" w:rsidRPr="00BC1539" w:rsidRDefault="005022E5" w:rsidP="000D6857">
      <w:pPr>
        <w:pStyle w:val="a7"/>
        <w:shd w:val="clear" w:color="auto" w:fill="FFFFFF"/>
        <w:spacing w:before="0" w:beforeAutospacing="0" w:after="0" w:afterAutospacing="0"/>
        <w:ind w:firstLine="851"/>
        <w:contextualSpacing/>
        <w:jc w:val="center"/>
        <w:textAlignment w:val="baseline"/>
        <w:rPr>
          <w:rStyle w:val="ae"/>
          <w:b w:val="0"/>
          <w:bCs w:val="0"/>
          <w:sz w:val="28"/>
          <w:szCs w:val="28"/>
          <w:bdr w:val="none" w:sz="0" w:space="0" w:color="auto" w:frame="1"/>
        </w:rPr>
      </w:pPr>
      <w:r w:rsidRPr="00BC1539">
        <w:rPr>
          <w:rStyle w:val="ae"/>
          <w:b w:val="0"/>
          <w:bCs w:val="0"/>
          <w:sz w:val="28"/>
          <w:szCs w:val="28"/>
          <w:bdr w:val="none" w:sz="0" w:space="0" w:color="auto" w:frame="1"/>
        </w:rPr>
        <w:t xml:space="preserve">про Мобільну соціальну службу </w:t>
      </w:r>
    </w:p>
    <w:p w:rsidR="0073016B" w:rsidRPr="00BC1539" w:rsidRDefault="0073016B" w:rsidP="000D6857">
      <w:pPr>
        <w:pStyle w:val="a7"/>
        <w:shd w:val="clear" w:color="auto" w:fill="FFFFFF"/>
        <w:spacing w:before="0" w:beforeAutospacing="0" w:after="0" w:afterAutospacing="0"/>
        <w:ind w:firstLine="851"/>
        <w:contextualSpacing/>
        <w:jc w:val="center"/>
        <w:textAlignment w:val="baseline"/>
        <w:rPr>
          <w:sz w:val="28"/>
          <w:szCs w:val="28"/>
        </w:rPr>
      </w:pPr>
      <w:r w:rsidRPr="00BC1539">
        <w:rPr>
          <w:rStyle w:val="ae"/>
          <w:b w:val="0"/>
          <w:bCs w:val="0"/>
          <w:sz w:val="28"/>
          <w:szCs w:val="28"/>
          <w:bdr w:val="none" w:sz="0" w:space="0" w:color="auto" w:frame="1"/>
        </w:rPr>
        <w:t xml:space="preserve">з догляду вдома та натуральної допомоги </w:t>
      </w:r>
    </w:p>
    <w:p w:rsidR="005022E5" w:rsidRPr="00BC1539" w:rsidRDefault="005022E5" w:rsidP="00BC1539">
      <w:pPr>
        <w:pStyle w:val="a7"/>
        <w:shd w:val="clear" w:color="auto" w:fill="FFFFFF"/>
        <w:spacing w:before="0" w:beforeAutospacing="0" w:after="0" w:afterAutospacing="0" w:line="276" w:lineRule="auto"/>
        <w:ind w:firstLine="851"/>
        <w:contextualSpacing/>
        <w:textAlignment w:val="baseline"/>
        <w:rPr>
          <w:sz w:val="28"/>
          <w:szCs w:val="28"/>
        </w:rPr>
      </w:pPr>
      <w:r w:rsidRPr="00BC1539">
        <w:rPr>
          <w:rStyle w:val="ae"/>
          <w:b w:val="0"/>
          <w:bCs w:val="0"/>
          <w:sz w:val="28"/>
          <w:szCs w:val="28"/>
          <w:bdr w:val="none" w:sz="0" w:space="0" w:color="auto" w:frame="1"/>
        </w:rPr>
        <w:t> </w:t>
      </w:r>
    </w:p>
    <w:p w:rsidR="005022E5" w:rsidRPr="00BC1539" w:rsidRDefault="005022E5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1. Це Положення визначає організаційні засади створення та функціонування Мобільної соціальної служби (далі — МСС) у складі територіального центру соціального обслуговування (надання соціальних  послуг) Первомайської міської територіальної громади  (далі —  територіальний центр ), на базі діючих відділень.</w:t>
      </w:r>
    </w:p>
    <w:p w:rsidR="005022E5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 xml:space="preserve">2. </w:t>
      </w:r>
      <w:r w:rsidR="005022E5" w:rsidRPr="00BC1539">
        <w:rPr>
          <w:sz w:val="28"/>
          <w:szCs w:val="28"/>
        </w:rPr>
        <w:t xml:space="preserve"> МСС впроваджують на підставі рішення Первомайської міської ради</w:t>
      </w:r>
      <w:r w:rsidRPr="00BC1539">
        <w:rPr>
          <w:sz w:val="28"/>
          <w:szCs w:val="28"/>
        </w:rPr>
        <w:t>.</w:t>
      </w:r>
    </w:p>
    <w:p w:rsidR="00BC1539" w:rsidRPr="00BC1539" w:rsidRDefault="00BC1539" w:rsidP="000D6857">
      <w:pPr>
        <w:tabs>
          <w:tab w:val="left" w:pos="0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 w:rsidRPr="00BC1539">
        <w:rPr>
          <w:rFonts w:ascii="Times New Roman" w:hAnsi="Times New Roman"/>
          <w:sz w:val="28"/>
          <w:szCs w:val="28"/>
        </w:rPr>
        <w:t xml:space="preserve">3. </w:t>
      </w:r>
      <w:r w:rsidR="005022E5" w:rsidRPr="00BC1539">
        <w:rPr>
          <w:rFonts w:ascii="Times New Roman" w:hAnsi="Times New Roman"/>
          <w:sz w:val="28"/>
          <w:szCs w:val="28"/>
        </w:rPr>
        <w:t>Отримувачами соціальних послуг догляду вдома, які надає МСС, є: особи похилого віку</w:t>
      </w:r>
      <w:r w:rsidR="00584622">
        <w:rPr>
          <w:rFonts w:ascii="Times New Roman" w:hAnsi="Times New Roman"/>
          <w:sz w:val="28"/>
          <w:szCs w:val="28"/>
        </w:rPr>
        <w:t>,</w:t>
      </w:r>
      <w:r w:rsidR="005022E5" w:rsidRPr="00BC1539">
        <w:rPr>
          <w:rFonts w:ascii="Times New Roman" w:hAnsi="Times New Roman"/>
          <w:sz w:val="28"/>
          <w:szCs w:val="28"/>
        </w:rPr>
        <w:t xml:space="preserve"> особи з інвалідністю, </w:t>
      </w:r>
      <w:r w:rsidRPr="00BC1539">
        <w:rPr>
          <w:rFonts w:ascii="Times New Roman" w:hAnsi="Times New Roman"/>
          <w:sz w:val="28"/>
          <w:szCs w:val="28"/>
        </w:rPr>
        <w:t xml:space="preserve">особи з </w:t>
      </w:r>
      <w:r w:rsidR="005022E5" w:rsidRPr="00BC1539">
        <w:rPr>
          <w:rFonts w:ascii="Times New Roman" w:hAnsi="Times New Roman"/>
          <w:sz w:val="28"/>
          <w:szCs w:val="28"/>
        </w:rPr>
        <w:t xml:space="preserve">психічними та поведінковими розладами, особи </w:t>
      </w:r>
      <w:r w:rsidRPr="00BC1539">
        <w:rPr>
          <w:rFonts w:ascii="Times New Roman" w:hAnsi="Times New Roman"/>
          <w:sz w:val="28"/>
          <w:szCs w:val="28"/>
        </w:rPr>
        <w:t xml:space="preserve">з невиліковними хворобами, хворобами, що потребують тривалого лікування (з числа працездатного віку на </w:t>
      </w:r>
      <w:r>
        <w:rPr>
          <w:rFonts w:ascii="Times New Roman" w:hAnsi="Times New Roman"/>
          <w:sz w:val="28"/>
          <w:szCs w:val="28"/>
        </w:rPr>
        <w:t>п</w:t>
      </w:r>
      <w:r w:rsidRPr="00BC1539">
        <w:rPr>
          <w:rFonts w:ascii="Times New Roman" w:hAnsi="Times New Roman"/>
          <w:sz w:val="28"/>
          <w:szCs w:val="28"/>
        </w:rPr>
        <w:t>еріод до встановленн</w:t>
      </w:r>
      <w:r w:rsidR="00106EB7">
        <w:rPr>
          <w:rFonts w:ascii="Times New Roman" w:hAnsi="Times New Roman"/>
          <w:sz w:val="28"/>
          <w:szCs w:val="28"/>
        </w:rPr>
        <w:t>я</w:t>
      </w:r>
      <w:r w:rsidRPr="00BC1539">
        <w:rPr>
          <w:rFonts w:ascii="Times New Roman" w:hAnsi="Times New Roman"/>
          <w:sz w:val="28"/>
          <w:szCs w:val="28"/>
        </w:rPr>
        <w:t xml:space="preserve"> їм групи інвалідності, але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BC1539">
        <w:rPr>
          <w:rFonts w:ascii="Times New Roman" w:hAnsi="Times New Roman"/>
          <w:sz w:val="28"/>
          <w:szCs w:val="28"/>
        </w:rPr>
        <w:t>більше як на чотири місяці)</w:t>
      </w:r>
      <w:r w:rsidR="005022E5" w:rsidRPr="00BC1539">
        <w:rPr>
          <w:rFonts w:ascii="Times New Roman" w:hAnsi="Times New Roman"/>
          <w:sz w:val="28"/>
          <w:szCs w:val="28"/>
        </w:rPr>
        <w:t xml:space="preserve">, які не здатні (частково не здатні) до самообслуговування й потребують постійної сторонньої допомоги (далі — особи похилого віку </w:t>
      </w:r>
      <w:r>
        <w:rPr>
          <w:rFonts w:ascii="Times New Roman" w:hAnsi="Times New Roman"/>
          <w:sz w:val="28"/>
          <w:szCs w:val="28"/>
        </w:rPr>
        <w:t xml:space="preserve">та </w:t>
      </w:r>
      <w:r w:rsidR="005022E5" w:rsidRPr="00BC1539">
        <w:rPr>
          <w:rFonts w:ascii="Times New Roman" w:hAnsi="Times New Roman"/>
          <w:sz w:val="28"/>
          <w:szCs w:val="28"/>
        </w:rPr>
        <w:t xml:space="preserve"> особи з інвалідністю).</w:t>
      </w:r>
      <w:r w:rsidRPr="00BC1539">
        <w:rPr>
          <w:rFonts w:ascii="Times New Roman" w:hAnsi="Times New Roman"/>
          <w:sz w:val="28"/>
          <w:szCs w:val="28"/>
        </w:rPr>
        <w:t xml:space="preserve">  </w:t>
      </w:r>
    </w:p>
    <w:p w:rsidR="00BC1539" w:rsidRPr="00BC1539" w:rsidRDefault="005022E5" w:rsidP="000D6857">
      <w:pPr>
        <w:pStyle w:val="a7"/>
        <w:numPr>
          <w:ilvl w:val="0"/>
          <w:numId w:val="27"/>
        </w:numPr>
        <w:shd w:val="clear" w:color="auto" w:fill="FFFFFF"/>
        <w:spacing w:before="0" w:beforeAutospacing="0" w:after="0" w:afterAutospacing="0"/>
        <w:ind w:left="0"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 xml:space="preserve">Отримувачами соціальних послуг натуральної допомоги, яку надає МСС є </w:t>
      </w:r>
      <w:r w:rsidR="00BC1539" w:rsidRPr="00BC1539">
        <w:rPr>
          <w:sz w:val="28"/>
          <w:szCs w:val="28"/>
        </w:rPr>
        <w:t>особи похилого віку,  особи з інвалідністю,  особи з психічними та поведінковими розладами, особи з невиліковними хворобами, хворобами, що потребують тривалого лікування (з числа працездатного віку на період до встановленні їм групи інвалідності, але не</w:t>
      </w:r>
      <w:r w:rsidR="00BC1539">
        <w:rPr>
          <w:sz w:val="28"/>
          <w:szCs w:val="28"/>
        </w:rPr>
        <w:t xml:space="preserve"> </w:t>
      </w:r>
      <w:r w:rsidR="00BC1539" w:rsidRPr="00BC1539">
        <w:rPr>
          <w:sz w:val="28"/>
          <w:szCs w:val="28"/>
        </w:rPr>
        <w:t>більше як на чотири місяці), особи / сім’ї, які опинилися у складних життєвих обставинах через шкоду, завдану пожежею, стихійним лихом, катастрофою, бойовими діями, терористичним актом, збройним конфліктом, тимчасовою окупацією.</w:t>
      </w:r>
    </w:p>
    <w:p w:rsidR="005022E5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5.</w:t>
      </w:r>
      <w:r>
        <w:rPr>
          <w:sz w:val="28"/>
          <w:szCs w:val="28"/>
        </w:rPr>
        <w:t xml:space="preserve">  </w:t>
      </w:r>
      <w:r w:rsidR="005022E5" w:rsidRPr="00BC1539">
        <w:rPr>
          <w:sz w:val="28"/>
          <w:szCs w:val="28"/>
        </w:rPr>
        <w:t>МСС провадить свою діяльність за принципами: дотримання прав людини, прав осіб з інвалідністю; гуманізму; забезпечення рівних прав і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й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5022E5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 xml:space="preserve">6. </w:t>
      </w:r>
      <w:r w:rsidR="005022E5" w:rsidRPr="00BC1539">
        <w:rPr>
          <w:sz w:val="28"/>
          <w:szCs w:val="28"/>
        </w:rPr>
        <w:t xml:space="preserve"> Основними завданнями МСС є:</w:t>
      </w:r>
    </w:p>
    <w:p w:rsidR="005022E5" w:rsidRPr="00BC1539" w:rsidRDefault="00584622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6.1. Н</w:t>
      </w:r>
      <w:r w:rsidR="005022E5" w:rsidRPr="00BC1539">
        <w:rPr>
          <w:sz w:val="28"/>
          <w:szCs w:val="28"/>
        </w:rPr>
        <w:t xml:space="preserve">адання соціальних послуг догляду вдома та натуральної допомоги особам похилого віку </w:t>
      </w:r>
      <w:r w:rsidR="00BC1539">
        <w:rPr>
          <w:sz w:val="28"/>
          <w:szCs w:val="28"/>
        </w:rPr>
        <w:t xml:space="preserve">та </w:t>
      </w:r>
      <w:r w:rsidR="005022E5" w:rsidRPr="00BC1539">
        <w:rPr>
          <w:sz w:val="28"/>
          <w:szCs w:val="28"/>
        </w:rPr>
        <w:t>особам з інвалідністю, по яки</w:t>
      </w:r>
      <w:r>
        <w:rPr>
          <w:sz w:val="28"/>
          <w:szCs w:val="28"/>
        </w:rPr>
        <w:t>х</w:t>
      </w:r>
      <w:r w:rsidR="005022E5" w:rsidRPr="00BC1539">
        <w:rPr>
          <w:sz w:val="28"/>
          <w:szCs w:val="28"/>
        </w:rPr>
        <w:t xml:space="preserve"> управління  соціального захисту</w:t>
      </w:r>
      <w:r w:rsidR="00BC1539">
        <w:rPr>
          <w:sz w:val="28"/>
          <w:szCs w:val="28"/>
        </w:rPr>
        <w:t xml:space="preserve"> населення </w:t>
      </w:r>
      <w:r w:rsidR="005022E5" w:rsidRPr="00BC1539">
        <w:rPr>
          <w:sz w:val="28"/>
          <w:szCs w:val="28"/>
        </w:rPr>
        <w:t xml:space="preserve"> ухвалил</w:t>
      </w:r>
      <w:r>
        <w:rPr>
          <w:sz w:val="28"/>
          <w:szCs w:val="28"/>
        </w:rPr>
        <w:t>о</w:t>
      </w:r>
      <w:r w:rsidR="005022E5" w:rsidRPr="00BC1539">
        <w:rPr>
          <w:sz w:val="28"/>
          <w:szCs w:val="28"/>
        </w:rPr>
        <w:t xml:space="preserve"> рішення про надання соціальних послуг у порядку, визначеному законодавством</w:t>
      </w:r>
      <w:r w:rsidR="00BC1539" w:rsidRPr="00BC1539">
        <w:rPr>
          <w:sz w:val="28"/>
          <w:szCs w:val="28"/>
        </w:rPr>
        <w:t>, за місцем їх проживання;</w:t>
      </w:r>
    </w:p>
    <w:p w:rsidR="005022E5" w:rsidRPr="00BC1539" w:rsidRDefault="00584622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6.2. В</w:t>
      </w:r>
      <w:r w:rsidR="005022E5" w:rsidRPr="00BC1539">
        <w:rPr>
          <w:sz w:val="28"/>
          <w:szCs w:val="28"/>
        </w:rPr>
        <w:t>иявлення під час виїздів потенційних отримувачів соціальних послуг;</w:t>
      </w:r>
    </w:p>
    <w:p w:rsidR="005022E5" w:rsidRPr="00BC1539" w:rsidRDefault="00584622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6.3. І</w:t>
      </w:r>
      <w:r w:rsidR="005022E5" w:rsidRPr="00BC1539">
        <w:rPr>
          <w:sz w:val="28"/>
          <w:szCs w:val="28"/>
        </w:rPr>
        <w:t>нформування отримувачів соціальних послуг та/або членів їхніх сімей, та/або законних представників отримувачів про соціальні послуги, порядок та умови їхнього надання;</w:t>
      </w:r>
    </w:p>
    <w:p w:rsidR="005022E5" w:rsidRPr="00BC1539" w:rsidRDefault="00584622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6.4. З</w:t>
      </w:r>
      <w:r w:rsidR="005022E5" w:rsidRPr="00BC1539">
        <w:rPr>
          <w:sz w:val="28"/>
          <w:szCs w:val="28"/>
        </w:rPr>
        <w:t>дійснення за потреб</w:t>
      </w:r>
      <w:r w:rsidR="00BC1539">
        <w:rPr>
          <w:sz w:val="28"/>
          <w:szCs w:val="28"/>
        </w:rPr>
        <w:t>и</w:t>
      </w:r>
      <w:r w:rsidR="005022E5" w:rsidRPr="00BC1539">
        <w:rPr>
          <w:sz w:val="28"/>
          <w:szCs w:val="28"/>
        </w:rPr>
        <w:t xml:space="preserve"> виїздів у разі екстрених, кризових ситуацій.</w:t>
      </w:r>
    </w:p>
    <w:p w:rsidR="005022E5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 xml:space="preserve">7. </w:t>
      </w:r>
      <w:r w:rsidR="005022E5" w:rsidRPr="00BC1539">
        <w:rPr>
          <w:sz w:val="28"/>
          <w:szCs w:val="28"/>
        </w:rPr>
        <w:t xml:space="preserve"> МСС може надавати послуги  консультування, інформування та інші послуги відповідно до потреб людей, які отримують послуги вдома в порядку, визначеному чинним законодавством.</w:t>
      </w:r>
    </w:p>
    <w:p w:rsidR="005022E5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 xml:space="preserve">8. </w:t>
      </w:r>
      <w:r w:rsidR="005022E5" w:rsidRPr="00BC1539">
        <w:rPr>
          <w:sz w:val="28"/>
          <w:szCs w:val="28"/>
        </w:rPr>
        <w:t>МСС надає соціальні послуги відповідно до чинного законодавства з дотриманням вимог державних стандартів.</w:t>
      </w:r>
    </w:p>
    <w:p w:rsidR="005022E5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9</w:t>
      </w:r>
      <w:r w:rsidR="005022E5" w:rsidRPr="00BC1539">
        <w:rPr>
          <w:sz w:val="28"/>
          <w:szCs w:val="28"/>
        </w:rPr>
        <w:t>. Кадровий склад МСС визначається у межах затвердженої структури </w:t>
      </w:r>
      <w:bookmarkStart w:id="0" w:name="_Hlk187059923"/>
      <w:r w:rsidR="005022E5" w:rsidRPr="00BC1539">
        <w:rPr>
          <w:sz w:val="28"/>
          <w:szCs w:val="28"/>
          <w:bdr w:val="none" w:sz="0" w:space="0" w:color="auto" w:frame="1"/>
        </w:rPr>
        <w:t>та штатного розпису </w:t>
      </w:r>
      <w:bookmarkEnd w:id="0"/>
      <w:r w:rsidR="005022E5" w:rsidRPr="00BC1539">
        <w:rPr>
          <w:sz w:val="28"/>
          <w:szCs w:val="28"/>
          <w:bdr w:val="none" w:sz="0" w:space="0" w:color="auto" w:frame="1"/>
        </w:rPr>
        <w:t xml:space="preserve"> територіального ц</w:t>
      </w:r>
      <w:r w:rsidR="005022E5" w:rsidRPr="00BC1539">
        <w:rPr>
          <w:sz w:val="28"/>
          <w:szCs w:val="28"/>
        </w:rPr>
        <w:t>ентру.</w:t>
      </w:r>
    </w:p>
    <w:p w:rsidR="005022E5" w:rsidRPr="00BC1539" w:rsidRDefault="005022E5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1</w:t>
      </w:r>
      <w:r w:rsidR="00BC1539" w:rsidRPr="00BC1539">
        <w:rPr>
          <w:sz w:val="28"/>
          <w:szCs w:val="28"/>
        </w:rPr>
        <w:t>0</w:t>
      </w:r>
      <w:r w:rsidRPr="00BC1539">
        <w:rPr>
          <w:sz w:val="28"/>
          <w:szCs w:val="28"/>
        </w:rPr>
        <w:t>. До роботи МСС можуть бути залучені, крім штатних працівників  територіального центру,</w:t>
      </w:r>
      <w:r w:rsidR="00950F10">
        <w:rPr>
          <w:sz w:val="28"/>
          <w:szCs w:val="28"/>
        </w:rPr>
        <w:t xml:space="preserve"> </w:t>
      </w:r>
      <w:r w:rsidRPr="00BC1539">
        <w:rPr>
          <w:sz w:val="28"/>
          <w:szCs w:val="28"/>
        </w:rPr>
        <w:t>медичні працівники та інші спеціалісти з установ/закладів різних форм власності, представники громадського сектор</w:t>
      </w:r>
      <w:r w:rsidR="00BC1539">
        <w:rPr>
          <w:sz w:val="28"/>
          <w:szCs w:val="28"/>
        </w:rPr>
        <w:t>у</w:t>
      </w:r>
      <w:r w:rsidRPr="00BC1539">
        <w:rPr>
          <w:sz w:val="28"/>
          <w:szCs w:val="28"/>
        </w:rPr>
        <w:t xml:space="preserve"> на договірних засадах.</w:t>
      </w:r>
    </w:p>
    <w:p w:rsidR="005022E5" w:rsidRPr="00BC1539" w:rsidRDefault="005022E5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1</w:t>
      </w:r>
      <w:r w:rsidR="00BC1539" w:rsidRPr="00BC1539">
        <w:rPr>
          <w:sz w:val="28"/>
          <w:szCs w:val="28"/>
        </w:rPr>
        <w:t xml:space="preserve">1. </w:t>
      </w:r>
      <w:r w:rsidRPr="00BC1539">
        <w:rPr>
          <w:sz w:val="28"/>
          <w:szCs w:val="28"/>
        </w:rPr>
        <w:t xml:space="preserve"> МСС функціонує на засадах мультидисциплінарного підходу, який забезпечує надання комплексу соціальних послуг мультидисциплінарною командою, до складу якої належать не менше чотирьох людей з-поміж таких працівників територіального центру та залучених фахівців: фахівець із соціальної роботи,  соціальні робітники, перукар, швачка, психолог, юрисконсульт,  медична сестра.</w:t>
      </w:r>
    </w:p>
    <w:p w:rsidR="005022E5" w:rsidRPr="00BC1539" w:rsidRDefault="005022E5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1</w:t>
      </w:r>
      <w:r w:rsidR="00BC1539" w:rsidRPr="00BC1539">
        <w:rPr>
          <w:sz w:val="28"/>
          <w:szCs w:val="28"/>
        </w:rPr>
        <w:t>2</w:t>
      </w:r>
      <w:r w:rsidRPr="00BC1539">
        <w:rPr>
          <w:sz w:val="28"/>
          <w:szCs w:val="28"/>
        </w:rPr>
        <w:t>. Функції штатних працівників  територіального центру, залучених до надання послуг МСС, визначені в їхніх посадових інструкціях.</w:t>
      </w:r>
    </w:p>
    <w:p w:rsidR="00BC1539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13. МСС надає соціальні послуги під час виїздів мультидисциплінарної команди працівників   (перукаря, швачки,  соціального робітника, психолога, юрис</w:t>
      </w:r>
      <w:r>
        <w:rPr>
          <w:sz w:val="28"/>
          <w:szCs w:val="28"/>
        </w:rPr>
        <w:t>консульта</w:t>
      </w:r>
      <w:r w:rsidRPr="00BC1539">
        <w:rPr>
          <w:sz w:val="28"/>
          <w:szCs w:val="28"/>
        </w:rPr>
        <w:t>, медичної сестри) надавача соціальних послуг у спеціально організованому транспорті до місця проживання (перебування) отримувачів соціальних послуг догляду вдома й натуральної допомоги.</w:t>
      </w:r>
    </w:p>
    <w:p w:rsidR="005022E5" w:rsidRPr="00BC1539" w:rsidRDefault="005022E5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1</w:t>
      </w:r>
      <w:r w:rsidR="00BC1539" w:rsidRPr="00BC1539">
        <w:rPr>
          <w:sz w:val="28"/>
          <w:szCs w:val="28"/>
        </w:rPr>
        <w:t>4</w:t>
      </w:r>
      <w:r w:rsidRPr="00BC1539">
        <w:rPr>
          <w:sz w:val="28"/>
          <w:szCs w:val="28"/>
        </w:rPr>
        <w:t>. У разі надання послуг, які потребують попередньої підготовки (ремонт будинків, вікон, дверей тощо), мають бути проведені відповідні підготовчі роботи (визначення обсягу ремонтних робіт, закупівлю потрібних матеріалів за кошти отримувача послуги).</w:t>
      </w:r>
    </w:p>
    <w:p w:rsidR="005022E5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15</w:t>
      </w:r>
      <w:r w:rsidR="005022E5" w:rsidRPr="00BC1539">
        <w:rPr>
          <w:sz w:val="28"/>
          <w:szCs w:val="28"/>
        </w:rPr>
        <w:t xml:space="preserve">. МСС очолює керівник, яка займає посаду фахівця із соціальної роботи територіального центру. </w:t>
      </w:r>
    </w:p>
    <w:p w:rsidR="005022E5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16</w:t>
      </w:r>
      <w:r w:rsidR="005022E5" w:rsidRPr="00BC1539">
        <w:rPr>
          <w:sz w:val="28"/>
          <w:szCs w:val="28"/>
        </w:rPr>
        <w:t xml:space="preserve">. Керівника МСС призначають і звільняють від виконання функцій наказом директора територіального центру. </w:t>
      </w:r>
    </w:p>
    <w:p w:rsidR="00BC1539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17</w:t>
      </w:r>
      <w:r w:rsidR="005022E5" w:rsidRPr="00BC1539">
        <w:rPr>
          <w:sz w:val="28"/>
          <w:szCs w:val="28"/>
        </w:rPr>
        <w:t>. Керівник  МСС</w:t>
      </w:r>
      <w:r w:rsidRPr="00BC1539">
        <w:rPr>
          <w:sz w:val="28"/>
          <w:szCs w:val="28"/>
        </w:rPr>
        <w:t xml:space="preserve"> організує та координує роботу МСС, особисто бере участь у кожному виїзді; складає графіки планових виїздів і забезпечує їхнє виконання;  проводить інструктажі з техніки безпеки працівників МСС перед кожним виїздом; під час виїздів контролює якісне виконання фа</w:t>
      </w:r>
      <w:r w:rsidR="003E6DFC">
        <w:rPr>
          <w:sz w:val="28"/>
          <w:szCs w:val="28"/>
        </w:rPr>
        <w:t>х</w:t>
      </w:r>
      <w:r w:rsidRPr="00BC1539">
        <w:rPr>
          <w:sz w:val="28"/>
          <w:szCs w:val="28"/>
        </w:rPr>
        <w:t>івцями, працівниками МСС індивідуальних планів заходів із надання соціальних послуг відповідно до вимог державних стандартів;</w:t>
      </w:r>
      <w:r>
        <w:rPr>
          <w:sz w:val="28"/>
          <w:szCs w:val="28"/>
        </w:rPr>
        <w:t xml:space="preserve"> </w:t>
      </w:r>
      <w:r w:rsidRPr="00BC1539">
        <w:rPr>
          <w:sz w:val="28"/>
          <w:szCs w:val="28"/>
        </w:rPr>
        <w:t xml:space="preserve">планує, координує й забезпечує </w:t>
      </w:r>
      <w:r w:rsidRPr="00BC1539">
        <w:rPr>
          <w:sz w:val="28"/>
          <w:szCs w:val="28"/>
        </w:rPr>
        <w:lastRenderedPageBreak/>
        <w:t>ефективну взаємодію МСС зі старостами;</w:t>
      </w:r>
      <w:r>
        <w:rPr>
          <w:sz w:val="28"/>
          <w:szCs w:val="28"/>
        </w:rPr>
        <w:t xml:space="preserve"> </w:t>
      </w:r>
      <w:r w:rsidRPr="00BC1539">
        <w:rPr>
          <w:sz w:val="28"/>
          <w:szCs w:val="28"/>
        </w:rPr>
        <w:t>забезпечує інформування отримувачів соціальних послуг про їхні права, а також про можливості отримання інших соціальних послуг у громаді;</w:t>
      </w:r>
      <w:r>
        <w:rPr>
          <w:sz w:val="28"/>
          <w:szCs w:val="28"/>
        </w:rPr>
        <w:t xml:space="preserve"> </w:t>
      </w:r>
      <w:r w:rsidRPr="00BC1539">
        <w:rPr>
          <w:sz w:val="28"/>
          <w:szCs w:val="28"/>
        </w:rPr>
        <w:t>організовує проведення підвищення професійної компетентності працівників МСС;</w:t>
      </w:r>
      <w:r>
        <w:rPr>
          <w:sz w:val="28"/>
          <w:szCs w:val="28"/>
        </w:rPr>
        <w:t xml:space="preserve"> </w:t>
      </w:r>
      <w:r w:rsidRPr="00BC1539">
        <w:rPr>
          <w:sz w:val="28"/>
          <w:szCs w:val="28"/>
        </w:rPr>
        <w:t>бере участь у плануванні та проведенні супервізії для працівників МСС;</w:t>
      </w:r>
      <w:r>
        <w:rPr>
          <w:sz w:val="28"/>
          <w:szCs w:val="28"/>
        </w:rPr>
        <w:t xml:space="preserve"> </w:t>
      </w:r>
      <w:r w:rsidRPr="00BC1539">
        <w:rPr>
          <w:sz w:val="28"/>
          <w:szCs w:val="28"/>
        </w:rPr>
        <w:t>бере участь у моніторингу надання соціальних послуг й оцінці їхньої якості;</w:t>
      </w:r>
      <w:r>
        <w:rPr>
          <w:sz w:val="28"/>
          <w:szCs w:val="28"/>
        </w:rPr>
        <w:t xml:space="preserve"> </w:t>
      </w:r>
      <w:r w:rsidRPr="00BC1539">
        <w:rPr>
          <w:sz w:val="28"/>
          <w:szCs w:val="28"/>
        </w:rPr>
        <w:t xml:space="preserve">за потреби забезпечує екстрені виїзди у </w:t>
      </w:r>
      <w:r>
        <w:rPr>
          <w:sz w:val="28"/>
          <w:szCs w:val="28"/>
        </w:rPr>
        <w:t xml:space="preserve">населенні пункти </w:t>
      </w:r>
      <w:r w:rsidRPr="00BC1539">
        <w:rPr>
          <w:sz w:val="28"/>
          <w:szCs w:val="28"/>
        </w:rPr>
        <w:t>громади.</w:t>
      </w:r>
    </w:p>
    <w:p w:rsidR="00BC1539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5022E5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18</w:t>
      </w:r>
      <w:r w:rsidR="005022E5" w:rsidRPr="00BC1539">
        <w:rPr>
          <w:sz w:val="28"/>
          <w:szCs w:val="28"/>
        </w:rPr>
        <w:t>. Контроль за роботою МСС здійснює директор територіального центру.</w:t>
      </w:r>
    </w:p>
    <w:p w:rsidR="005022E5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19</w:t>
      </w:r>
      <w:r w:rsidR="005022E5" w:rsidRPr="00BC1539">
        <w:rPr>
          <w:sz w:val="28"/>
          <w:szCs w:val="28"/>
        </w:rPr>
        <w:t>. Діяльність МСС фінансується коштом місцевого бюджету, передбаченого на утримання  територіального центру, та з інших джерел, не заборонених законодавством.</w:t>
      </w:r>
    </w:p>
    <w:p w:rsidR="005022E5" w:rsidRPr="00BC1539" w:rsidRDefault="00BC1539" w:rsidP="000D6857">
      <w:pPr>
        <w:pStyle w:val="a7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 w:rsidRPr="00BC1539">
        <w:rPr>
          <w:sz w:val="28"/>
          <w:szCs w:val="28"/>
        </w:rPr>
        <w:t>20</w:t>
      </w:r>
      <w:r w:rsidR="005022E5" w:rsidRPr="00BC1539">
        <w:rPr>
          <w:sz w:val="28"/>
          <w:szCs w:val="28"/>
        </w:rPr>
        <w:t>. МСС може надавати як безоплатні, так і платні соціальні послуги людям похилого віку та людям з інвалідністю згідно з чинним законодавством.</w:t>
      </w:r>
    </w:p>
    <w:p w:rsidR="005022E5" w:rsidRPr="00BC1539" w:rsidRDefault="005022E5" w:rsidP="005022E5">
      <w:pPr>
        <w:rPr>
          <w:rFonts w:ascii="Times New Roman" w:hAnsi="Times New Roman"/>
          <w:sz w:val="28"/>
          <w:szCs w:val="28"/>
        </w:rPr>
      </w:pPr>
    </w:p>
    <w:p w:rsidR="00B9418C" w:rsidRPr="00BC1539" w:rsidRDefault="00B9418C" w:rsidP="00B9418C">
      <w:pPr>
        <w:pStyle w:val="HTML"/>
        <w:tabs>
          <w:tab w:val="clear" w:pos="916"/>
          <w:tab w:val="clear" w:pos="1832"/>
          <w:tab w:val="clear" w:pos="2748"/>
          <w:tab w:val="left" w:pos="0"/>
          <w:tab w:val="left" w:pos="993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BC1539">
        <w:rPr>
          <w:rFonts w:ascii="Times New Roman" w:hAnsi="Times New Roman"/>
          <w:sz w:val="28"/>
          <w:szCs w:val="28"/>
        </w:rPr>
        <w:t>Начальник управління соціального</w:t>
      </w:r>
    </w:p>
    <w:p w:rsidR="00B9418C" w:rsidRDefault="00B9418C" w:rsidP="00B9418C">
      <w:pPr>
        <w:pStyle w:val="HTML"/>
        <w:tabs>
          <w:tab w:val="clear" w:pos="916"/>
          <w:tab w:val="clear" w:pos="1832"/>
          <w:tab w:val="clear" w:pos="2748"/>
          <w:tab w:val="left" w:pos="0"/>
          <w:tab w:val="left" w:pos="993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BC1539">
        <w:rPr>
          <w:rFonts w:ascii="Times New Roman" w:hAnsi="Times New Roman"/>
          <w:sz w:val="28"/>
          <w:szCs w:val="28"/>
        </w:rPr>
        <w:t>захисту населення міської ради</w:t>
      </w:r>
      <w:r w:rsidRPr="00BC1539">
        <w:rPr>
          <w:rFonts w:ascii="Times New Roman" w:hAnsi="Times New Roman"/>
          <w:sz w:val="28"/>
          <w:szCs w:val="28"/>
        </w:rPr>
        <w:tab/>
      </w:r>
      <w:r w:rsidRPr="00BC1539">
        <w:rPr>
          <w:rFonts w:ascii="Times New Roman" w:hAnsi="Times New Roman"/>
          <w:sz w:val="28"/>
          <w:szCs w:val="28"/>
        </w:rPr>
        <w:tab/>
      </w:r>
      <w:r w:rsidRPr="00BC153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Ольга ПОЛІЩУК</w:t>
      </w:r>
    </w:p>
    <w:sectPr w:rsidR="00B9418C" w:rsidSect="00A03D2F"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716" w:rsidRDefault="00431716">
      <w:pPr>
        <w:spacing w:after="0" w:line="240" w:lineRule="auto"/>
      </w:pPr>
      <w:r>
        <w:separator/>
      </w:r>
    </w:p>
  </w:endnote>
  <w:endnote w:type="continuationSeparator" w:id="1">
    <w:p w:rsidR="00431716" w:rsidRDefault="00431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A76" w:rsidRDefault="00B9404D" w:rsidP="00F1699A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D5A7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D5A76" w:rsidRDefault="001D5A7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5D8" w:rsidRPr="00A729E5" w:rsidRDefault="001E25D8" w:rsidP="007B0D39">
    <w:pPr>
      <w:pStyle w:val="a3"/>
      <w:jc w:val="center"/>
      <w:rPr>
        <w:b/>
        <w:sz w:val="18"/>
        <w:szCs w:val="18"/>
        <w:lang w:val="uk-UA"/>
      </w:rPr>
    </w:pPr>
    <w:r w:rsidRPr="00A729E5">
      <w:rPr>
        <w:b/>
        <w:sz w:val="18"/>
        <w:szCs w:val="18"/>
        <w:lang w:val="uk-UA"/>
      </w:rPr>
      <w:t>Рішення Первомайської міської ради</w:t>
    </w:r>
  </w:p>
  <w:p w:rsidR="00C71110" w:rsidRPr="00B9418C" w:rsidRDefault="00B9418C" w:rsidP="0073016B">
    <w:pPr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B9418C">
      <w:rPr>
        <w:rFonts w:ascii="Times New Roman" w:hAnsi="Times New Roman"/>
        <w:b/>
        <w:sz w:val="18"/>
        <w:szCs w:val="18"/>
      </w:rPr>
      <w:t xml:space="preserve">Про </w:t>
    </w:r>
    <w:r w:rsidR="0073016B">
      <w:rPr>
        <w:rFonts w:ascii="Times New Roman" w:hAnsi="Times New Roman"/>
        <w:b/>
        <w:sz w:val="18"/>
        <w:szCs w:val="18"/>
      </w:rPr>
      <w:t>створення Мобільної соціальної служби  та затвердження</w:t>
    </w:r>
    <w:r w:rsidR="00584622">
      <w:rPr>
        <w:rFonts w:ascii="Times New Roman" w:hAnsi="Times New Roman"/>
        <w:b/>
        <w:sz w:val="18"/>
        <w:szCs w:val="18"/>
      </w:rPr>
      <w:t xml:space="preserve"> П</w:t>
    </w:r>
    <w:r w:rsidR="001B44D5">
      <w:rPr>
        <w:rFonts w:ascii="Times New Roman" w:hAnsi="Times New Roman"/>
        <w:b/>
        <w:sz w:val="18"/>
        <w:szCs w:val="18"/>
      </w:rPr>
      <w:t>оложення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716" w:rsidRDefault="00431716">
      <w:pPr>
        <w:spacing w:after="0" w:line="240" w:lineRule="auto"/>
      </w:pPr>
      <w:r>
        <w:separator/>
      </w:r>
    </w:p>
  </w:footnote>
  <w:footnote w:type="continuationSeparator" w:id="1">
    <w:p w:rsidR="00431716" w:rsidRDefault="00431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C0E" w:rsidRDefault="00B9404D" w:rsidP="00717C0E">
    <w:pPr>
      <w:pStyle w:val="a8"/>
      <w:jc w:val="center"/>
      <w:rPr>
        <w:rFonts w:ascii="Times New Roman" w:hAnsi="Times New Roman"/>
        <w:sz w:val="24"/>
        <w:szCs w:val="24"/>
      </w:rPr>
    </w:pPr>
    <w:r w:rsidRPr="002B6FE2">
      <w:rPr>
        <w:rFonts w:ascii="Times New Roman" w:hAnsi="Times New Roman"/>
        <w:sz w:val="24"/>
        <w:szCs w:val="24"/>
      </w:rPr>
      <w:fldChar w:fldCharType="begin"/>
    </w:r>
    <w:r w:rsidR="002E2FB6" w:rsidRPr="002B6FE2">
      <w:rPr>
        <w:rFonts w:ascii="Times New Roman" w:hAnsi="Times New Roman"/>
        <w:sz w:val="24"/>
        <w:szCs w:val="24"/>
      </w:rPr>
      <w:instrText>PAGE   \* MERGEFORMAT</w:instrText>
    </w:r>
    <w:r w:rsidRPr="002B6FE2">
      <w:rPr>
        <w:rFonts w:ascii="Times New Roman" w:hAnsi="Times New Roman"/>
        <w:sz w:val="24"/>
        <w:szCs w:val="24"/>
      </w:rPr>
      <w:fldChar w:fldCharType="separate"/>
    </w:r>
    <w:r w:rsidR="003E6DFC" w:rsidRPr="003E6DFC">
      <w:rPr>
        <w:rFonts w:ascii="Times New Roman" w:hAnsi="Times New Roman"/>
        <w:noProof/>
        <w:sz w:val="24"/>
        <w:szCs w:val="24"/>
        <w:lang w:val="ru-RU"/>
      </w:rPr>
      <w:t>4</w:t>
    </w:r>
    <w:r w:rsidRPr="002B6FE2">
      <w:rPr>
        <w:rFonts w:ascii="Times New Roman" w:hAnsi="Times New Roman"/>
        <w:sz w:val="24"/>
        <w:szCs w:val="24"/>
      </w:rPr>
      <w:fldChar w:fldCharType="end"/>
    </w:r>
    <w:r w:rsidR="00D25AA5" w:rsidRPr="002B6FE2">
      <w:rPr>
        <w:rFonts w:ascii="Times New Roman" w:hAnsi="Times New Roman"/>
        <w:sz w:val="24"/>
        <w:szCs w:val="24"/>
      </w:rPr>
      <w:t xml:space="preserve"> із </w:t>
    </w:r>
    <w:r w:rsidR="002B6FE2">
      <w:rPr>
        <w:rFonts w:ascii="Times New Roman" w:hAnsi="Times New Roman"/>
        <w:sz w:val="24"/>
        <w:szCs w:val="24"/>
      </w:rPr>
      <w:t xml:space="preserve"> </w:t>
    </w:r>
    <w:r w:rsidR="00717C0E">
      <w:rPr>
        <w:rFonts w:ascii="Times New Roman" w:hAnsi="Times New Roman"/>
        <w:sz w:val="24"/>
        <w:szCs w:val="24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E5528"/>
    <w:multiLevelType w:val="multilevel"/>
    <w:tmpl w:val="4B0A3822"/>
    <w:lvl w:ilvl="0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14F0617A"/>
    <w:multiLevelType w:val="hybridMultilevel"/>
    <w:tmpl w:val="81262C8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5370BEC"/>
    <w:multiLevelType w:val="multilevel"/>
    <w:tmpl w:val="0CE2A8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15535836"/>
    <w:multiLevelType w:val="multilevel"/>
    <w:tmpl w:val="B0FAFB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57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91E43D3"/>
    <w:multiLevelType w:val="hybridMultilevel"/>
    <w:tmpl w:val="EF669A06"/>
    <w:lvl w:ilvl="0" w:tplc="4E0802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1442BF"/>
    <w:multiLevelType w:val="hybridMultilevel"/>
    <w:tmpl w:val="F3DC0A4E"/>
    <w:lvl w:ilvl="0" w:tplc="0ECA9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C52FDE"/>
    <w:multiLevelType w:val="hybridMultilevel"/>
    <w:tmpl w:val="035E730C"/>
    <w:lvl w:ilvl="0" w:tplc="20DA8CC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C8C3E55"/>
    <w:multiLevelType w:val="hybridMultilevel"/>
    <w:tmpl w:val="1EF03186"/>
    <w:lvl w:ilvl="0" w:tplc="652CA62A">
      <w:numFmt w:val="bullet"/>
      <w:lvlText w:val="–"/>
      <w:lvlJc w:val="left"/>
      <w:pPr>
        <w:ind w:left="786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2C963531"/>
    <w:multiLevelType w:val="hybridMultilevel"/>
    <w:tmpl w:val="234C6808"/>
    <w:lvl w:ilvl="0" w:tplc="4DB471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31571782"/>
    <w:multiLevelType w:val="hybridMultilevel"/>
    <w:tmpl w:val="2EB2ADF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129BB"/>
    <w:multiLevelType w:val="hybridMultilevel"/>
    <w:tmpl w:val="1BA01A16"/>
    <w:lvl w:ilvl="0" w:tplc="AB48712C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3FA32FF"/>
    <w:multiLevelType w:val="hybridMultilevel"/>
    <w:tmpl w:val="B10E0F22"/>
    <w:lvl w:ilvl="0" w:tplc="409E6CA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36D30CD6"/>
    <w:multiLevelType w:val="hybridMultilevel"/>
    <w:tmpl w:val="92847D44"/>
    <w:lvl w:ilvl="0" w:tplc="D3AAD50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276756A"/>
    <w:multiLevelType w:val="multilevel"/>
    <w:tmpl w:val="5852D5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4">
    <w:nsid w:val="572864E3"/>
    <w:multiLevelType w:val="hybridMultilevel"/>
    <w:tmpl w:val="FAEA6C70"/>
    <w:lvl w:ilvl="0" w:tplc="A072A6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5AE9767C"/>
    <w:multiLevelType w:val="hybridMultilevel"/>
    <w:tmpl w:val="A656B2A4"/>
    <w:lvl w:ilvl="0" w:tplc="20DA8C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D4264B"/>
    <w:multiLevelType w:val="hybridMultilevel"/>
    <w:tmpl w:val="E72E4E70"/>
    <w:lvl w:ilvl="0" w:tplc="E7264EF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D723357"/>
    <w:multiLevelType w:val="hybridMultilevel"/>
    <w:tmpl w:val="686C53A0"/>
    <w:lvl w:ilvl="0" w:tplc="7EECBA5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6000317A"/>
    <w:multiLevelType w:val="hybridMultilevel"/>
    <w:tmpl w:val="EFAC2F82"/>
    <w:lvl w:ilvl="0" w:tplc="E9864B08">
      <w:start w:val="1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>
    <w:nsid w:val="60B708FD"/>
    <w:multiLevelType w:val="hybridMultilevel"/>
    <w:tmpl w:val="33CC879E"/>
    <w:lvl w:ilvl="0" w:tplc="20DA8CC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3057B47"/>
    <w:multiLevelType w:val="multilevel"/>
    <w:tmpl w:val="7412747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640C6F37"/>
    <w:multiLevelType w:val="hybridMultilevel"/>
    <w:tmpl w:val="B3F2CF56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2">
    <w:nsid w:val="65DF7827"/>
    <w:multiLevelType w:val="hybridMultilevel"/>
    <w:tmpl w:val="80A81826"/>
    <w:lvl w:ilvl="0" w:tplc="B4D84954">
      <w:start w:val="2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>
    <w:nsid w:val="6E295707"/>
    <w:multiLevelType w:val="hybridMultilevel"/>
    <w:tmpl w:val="884C6D70"/>
    <w:lvl w:ilvl="0" w:tplc="D70EAC2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FA678F2"/>
    <w:multiLevelType w:val="hybridMultilevel"/>
    <w:tmpl w:val="3788E0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0595C23"/>
    <w:multiLevelType w:val="hybridMultilevel"/>
    <w:tmpl w:val="D00875CA"/>
    <w:lvl w:ilvl="0" w:tplc="4B6A8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CE0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36F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66B3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1C12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C4D0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163A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8E8E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8C2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72F12CA"/>
    <w:multiLevelType w:val="hybridMultilevel"/>
    <w:tmpl w:val="7E5E3A1A"/>
    <w:lvl w:ilvl="0" w:tplc="6F1C03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EAB49B6"/>
    <w:multiLevelType w:val="hybridMultilevel"/>
    <w:tmpl w:val="121C26D6"/>
    <w:lvl w:ilvl="0" w:tplc="20DA8C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9"/>
  </w:num>
  <w:num w:numId="4">
    <w:abstractNumId w:val="1"/>
  </w:num>
  <w:num w:numId="5">
    <w:abstractNumId w:val="17"/>
  </w:num>
  <w:num w:numId="6">
    <w:abstractNumId w:val="12"/>
  </w:num>
  <w:num w:numId="7">
    <w:abstractNumId w:val="2"/>
  </w:num>
  <w:num w:numId="8">
    <w:abstractNumId w:val="21"/>
  </w:num>
  <w:num w:numId="9">
    <w:abstractNumId w:val="24"/>
  </w:num>
  <w:num w:numId="10">
    <w:abstractNumId w:val="3"/>
  </w:num>
  <w:num w:numId="11">
    <w:abstractNumId w:val="8"/>
  </w:num>
  <w:num w:numId="12">
    <w:abstractNumId w:val="20"/>
  </w:num>
  <w:num w:numId="13">
    <w:abstractNumId w:val="11"/>
  </w:num>
  <w:num w:numId="14">
    <w:abstractNumId w:val="13"/>
  </w:num>
  <w:num w:numId="15">
    <w:abstractNumId w:val="22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0"/>
  </w:num>
  <w:num w:numId="19">
    <w:abstractNumId w:val="18"/>
  </w:num>
  <w:num w:numId="20">
    <w:abstractNumId w:val="26"/>
  </w:num>
  <w:num w:numId="21">
    <w:abstractNumId w:val="7"/>
  </w:num>
  <w:num w:numId="22">
    <w:abstractNumId w:val="19"/>
  </w:num>
  <w:num w:numId="23">
    <w:abstractNumId w:val="15"/>
  </w:num>
  <w:num w:numId="24">
    <w:abstractNumId w:val="6"/>
  </w:num>
  <w:num w:numId="25">
    <w:abstractNumId w:val="27"/>
  </w:num>
  <w:num w:numId="26">
    <w:abstractNumId w:val="10"/>
  </w:num>
  <w:num w:numId="27">
    <w:abstractNumId w:val="5"/>
  </w:num>
  <w:num w:numId="28">
    <w:abstractNumId w:val="16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1699A"/>
    <w:rsid w:val="00000C80"/>
    <w:rsid w:val="000079E6"/>
    <w:rsid w:val="00016B1F"/>
    <w:rsid w:val="00032A1F"/>
    <w:rsid w:val="0003374D"/>
    <w:rsid w:val="000448C6"/>
    <w:rsid w:val="00046913"/>
    <w:rsid w:val="00051D7C"/>
    <w:rsid w:val="00066599"/>
    <w:rsid w:val="00067418"/>
    <w:rsid w:val="0007090A"/>
    <w:rsid w:val="0007565A"/>
    <w:rsid w:val="000758F8"/>
    <w:rsid w:val="00081503"/>
    <w:rsid w:val="00091081"/>
    <w:rsid w:val="000A1E3C"/>
    <w:rsid w:val="000A59FE"/>
    <w:rsid w:val="000B058D"/>
    <w:rsid w:val="000B6EE3"/>
    <w:rsid w:val="000C7D1B"/>
    <w:rsid w:val="000D6857"/>
    <w:rsid w:val="000F0364"/>
    <w:rsid w:val="000F64DF"/>
    <w:rsid w:val="000F6B0B"/>
    <w:rsid w:val="001048D3"/>
    <w:rsid w:val="00106B6E"/>
    <w:rsid w:val="00106EB7"/>
    <w:rsid w:val="0011261D"/>
    <w:rsid w:val="001177DC"/>
    <w:rsid w:val="00125B60"/>
    <w:rsid w:val="00126C3C"/>
    <w:rsid w:val="001307DA"/>
    <w:rsid w:val="00141D2C"/>
    <w:rsid w:val="00155C2C"/>
    <w:rsid w:val="00164CBB"/>
    <w:rsid w:val="00165DC6"/>
    <w:rsid w:val="00165E4E"/>
    <w:rsid w:val="00166847"/>
    <w:rsid w:val="00182DB1"/>
    <w:rsid w:val="00194585"/>
    <w:rsid w:val="001B44D5"/>
    <w:rsid w:val="001D1676"/>
    <w:rsid w:val="001D5A76"/>
    <w:rsid w:val="001E25D8"/>
    <w:rsid w:val="001E6495"/>
    <w:rsid w:val="001F08DD"/>
    <w:rsid w:val="001F5646"/>
    <w:rsid w:val="002072A0"/>
    <w:rsid w:val="002233AE"/>
    <w:rsid w:val="00223F7B"/>
    <w:rsid w:val="00242093"/>
    <w:rsid w:val="00246B0B"/>
    <w:rsid w:val="00254548"/>
    <w:rsid w:val="00255B4E"/>
    <w:rsid w:val="0025628C"/>
    <w:rsid w:val="00260EA6"/>
    <w:rsid w:val="002617E7"/>
    <w:rsid w:val="00263CCD"/>
    <w:rsid w:val="0026683C"/>
    <w:rsid w:val="002706A6"/>
    <w:rsid w:val="0028108A"/>
    <w:rsid w:val="0028293F"/>
    <w:rsid w:val="00283813"/>
    <w:rsid w:val="002A6437"/>
    <w:rsid w:val="002B6FE2"/>
    <w:rsid w:val="002D4E65"/>
    <w:rsid w:val="002D60DB"/>
    <w:rsid w:val="002E2FB6"/>
    <w:rsid w:val="002E4B44"/>
    <w:rsid w:val="00311200"/>
    <w:rsid w:val="00312C94"/>
    <w:rsid w:val="00327C23"/>
    <w:rsid w:val="0033458C"/>
    <w:rsid w:val="003412F7"/>
    <w:rsid w:val="00343FC1"/>
    <w:rsid w:val="00350BA6"/>
    <w:rsid w:val="003561C5"/>
    <w:rsid w:val="003639CF"/>
    <w:rsid w:val="00384A02"/>
    <w:rsid w:val="003855BC"/>
    <w:rsid w:val="003936FC"/>
    <w:rsid w:val="003A609A"/>
    <w:rsid w:val="003B7CEF"/>
    <w:rsid w:val="003C1846"/>
    <w:rsid w:val="003C60B3"/>
    <w:rsid w:val="003C6EA7"/>
    <w:rsid w:val="003E6DFC"/>
    <w:rsid w:val="003E736A"/>
    <w:rsid w:val="004065EC"/>
    <w:rsid w:val="00421570"/>
    <w:rsid w:val="00431716"/>
    <w:rsid w:val="00432914"/>
    <w:rsid w:val="0044666D"/>
    <w:rsid w:val="0046025B"/>
    <w:rsid w:val="0046188D"/>
    <w:rsid w:val="00462D78"/>
    <w:rsid w:val="00474185"/>
    <w:rsid w:val="00494B51"/>
    <w:rsid w:val="004A190B"/>
    <w:rsid w:val="004A2F97"/>
    <w:rsid w:val="004B737D"/>
    <w:rsid w:val="004C03AC"/>
    <w:rsid w:val="004C6886"/>
    <w:rsid w:val="004C7901"/>
    <w:rsid w:val="004D72C9"/>
    <w:rsid w:val="004E3619"/>
    <w:rsid w:val="005022E5"/>
    <w:rsid w:val="00505DEE"/>
    <w:rsid w:val="00514C67"/>
    <w:rsid w:val="0053336D"/>
    <w:rsid w:val="00535A52"/>
    <w:rsid w:val="00541990"/>
    <w:rsid w:val="005431CC"/>
    <w:rsid w:val="005435B0"/>
    <w:rsid w:val="00546B53"/>
    <w:rsid w:val="00552DD5"/>
    <w:rsid w:val="0055668A"/>
    <w:rsid w:val="00556EE2"/>
    <w:rsid w:val="00561616"/>
    <w:rsid w:val="00563BD3"/>
    <w:rsid w:val="00571C56"/>
    <w:rsid w:val="005733D7"/>
    <w:rsid w:val="00576742"/>
    <w:rsid w:val="00584622"/>
    <w:rsid w:val="005859F9"/>
    <w:rsid w:val="00586500"/>
    <w:rsid w:val="00591089"/>
    <w:rsid w:val="005945B5"/>
    <w:rsid w:val="005A30F0"/>
    <w:rsid w:val="005A7FF0"/>
    <w:rsid w:val="005B0C54"/>
    <w:rsid w:val="005C7254"/>
    <w:rsid w:val="005D71CB"/>
    <w:rsid w:val="005D795E"/>
    <w:rsid w:val="005E5C37"/>
    <w:rsid w:val="00603BAA"/>
    <w:rsid w:val="00612122"/>
    <w:rsid w:val="006140A8"/>
    <w:rsid w:val="006254DA"/>
    <w:rsid w:val="006320C8"/>
    <w:rsid w:val="006365FA"/>
    <w:rsid w:val="006432CF"/>
    <w:rsid w:val="00651DC7"/>
    <w:rsid w:val="00653A2F"/>
    <w:rsid w:val="006672B9"/>
    <w:rsid w:val="00690D67"/>
    <w:rsid w:val="00697FD1"/>
    <w:rsid w:val="006A3EB9"/>
    <w:rsid w:val="006B6B60"/>
    <w:rsid w:val="006C5339"/>
    <w:rsid w:val="006C5E4A"/>
    <w:rsid w:val="006D46E2"/>
    <w:rsid w:val="00700016"/>
    <w:rsid w:val="007006C2"/>
    <w:rsid w:val="00705E69"/>
    <w:rsid w:val="007128B1"/>
    <w:rsid w:val="00717C0E"/>
    <w:rsid w:val="007240D8"/>
    <w:rsid w:val="0073016B"/>
    <w:rsid w:val="0074013C"/>
    <w:rsid w:val="00741BB5"/>
    <w:rsid w:val="00751518"/>
    <w:rsid w:val="00755257"/>
    <w:rsid w:val="00762FDA"/>
    <w:rsid w:val="00764A0D"/>
    <w:rsid w:val="00781B70"/>
    <w:rsid w:val="0078300F"/>
    <w:rsid w:val="00784918"/>
    <w:rsid w:val="007902DD"/>
    <w:rsid w:val="0079086A"/>
    <w:rsid w:val="007A0BA6"/>
    <w:rsid w:val="007A6FE3"/>
    <w:rsid w:val="007B064E"/>
    <w:rsid w:val="007B0D39"/>
    <w:rsid w:val="007B663F"/>
    <w:rsid w:val="007C4C3F"/>
    <w:rsid w:val="007C7450"/>
    <w:rsid w:val="007E0489"/>
    <w:rsid w:val="007E5422"/>
    <w:rsid w:val="007E5FED"/>
    <w:rsid w:val="007F7EAE"/>
    <w:rsid w:val="008004D2"/>
    <w:rsid w:val="00804B9B"/>
    <w:rsid w:val="0081139C"/>
    <w:rsid w:val="008137EF"/>
    <w:rsid w:val="00825B83"/>
    <w:rsid w:val="00825FEF"/>
    <w:rsid w:val="00864BB5"/>
    <w:rsid w:val="0087377C"/>
    <w:rsid w:val="008827DB"/>
    <w:rsid w:val="00884431"/>
    <w:rsid w:val="0089504F"/>
    <w:rsid w:val="00896F44"/>
    <w:rsid w:val="008B0EE6"/>
    <w:rsid w:val="008D5696"/>
    <w:rsid w:val="008F0BDE"/>
    <w:rsid w:val="008F4EF7"/>
    <w:rsid w:val="00900C9C"/>
    <w:rsid w:val="00903A88"/>
    <w:rsid w:val="00925603"/>
    <w:rsid w:val="009407CC"/>
    <w:rsid w:val="009413D4"/>
    <w:rsid w:val="00941915"/>
    <w:rsid w:val="00941BC1"/>
    <w:rsid w:val="009473B1"/>
    <w:rsid w:val="00950F10"/>
    <w:rsid w:val="00951AF1"/>
    <w:rsid w:val="00955981"/>
    <w:rsid w:val="0096038A"/>
    <w:rsid w:val="00963322"/>
    <w:rsid w:val="009648BC"/>
    <w:rsid w:val="0096512B"/>
    <w:rsid w:val="009700EE"/>
    <w:rsid w:val="00974514"/>
    <w:rsid w:val="00980622"/>
    <w:rsid w:val="009A2379"/>
    <w:rsid w:val="009C10A0"/>
    <w:rsid w:val="009C7867"/>
    <w:rsid w:val="009D7AD0"/>
    <w:rsid w:val="009E0ED4"/>
    <w:rsid w:val="009E58C5"/>
    <w:rsid w:val="009F66CD"/>
    <w:rsid w:val="00A03D2F"/>
    <w:rsid w:val="00A04434"/>
    <w:rsid w:val="00A17F80"/>
    <w:rsid w:val="00A25008"/>
    <w:rsid w:val="00A264A6"/>
    <w:rsid w:val="00A34C03"/>
    <w:rsid w:val="00A4461E"/>
    <w:rsid w:val="00A6295A"/>
    <w:rsid w:val="00A66837"/>
    <w:rsid w:val="00A729E5"/>
    <w:rsid w:val="00A83CF3"/>
    <w:rsid w:val="00A964B0"/>
    <w:rsid w:val="00AA6421"/>
    <w:rsid w:val="00AB1F2A"/>
    <w:rsid w:val="00AB30C7"/>
    <w:rsid w:val="00AB4876"/>
    <w:rsid w:val="00AC19E2"/>
    <w:rsid w:val="00AE6CEA"/>
    <w:rsid w:val="00AF25B2"/>
    <w:rsid w:val="00AF7649"/>
    <w:rsid w:val="00B06309"/>
    <w:rsid w:val="00B156FF"/>
    <w:rsid w:val="00B20EDE"/>
    <w:rsid w:val="00B24747"/>
    <w:rsid w:val="00B24B7F"/>
    <w:rsid w:val="00B2579B"/>
    <w:rsid w:val="00B56AA9"/>
    <w:rsid w:val="00B74565"/>
    <w:rsid w:val="00B8471A"/>
    <w:rsid w:val="00B85882"/>
    <w:rsid w:val="00B87942"/>
    <w:rsid w:val="00B9404D"/>
    <w:rsid w:val="00B9418C"/>
    <w:rsid w:val="00B951B7"/>
    <w:rsid w:val="00BA696D"/>
    <w:rsid w:val="00BA7134"/>
    <w:rsid w:val="00BC1539"/>
    <w:rsid w:val="00BC38B5"/>
    <w:rsid w:val="00BC43F3"/>
    <w:rsid w:val="00BC6006"/>
    <w:rsid w:val="00BF2CCF"/>
    <w:rsid w:val="00C17E54"/>
    <w:rsid w:val="00C217BB"/>
    <w:rsid w:val="00C30128"/>
    <w:rsid w:val="00C563FB"/>
    <w:rsid w:val="00C61B44"/>
    <w:rsid w:val="00C63C08"/>
    <w:rsid w:val="00C71110"/>
    <w:rsid w:val="00C83D49"/>
    <w:rsid w:val="00C8663B"/>
    <w:rsid w:val="00CB4E65"/>
    <w:rsid w:val="00CB60FE"/>
    <w:rsid w:val="00CD4708"/>
    <w:rsid w:val="00CF0990"/>
    <w:rsid w:val="00CF69E1"/>
    <w:rsid w:val="00D10792"/>
    <w:rsid w:val="00D12E1C"/>
    <w:rsid w:val="00D25AA5"/>
    <w:rsid w:val="00D27773"/>
    <w:rsid w:val="00D3211E"/>
    <w:rsid w:val="00D36EE7"/>
    <w:rsid w:val="00D3762A"/>
    <w:rsid w:val="00D41B27"/>
    <w:rsid w:val="00D4649B"/>
    <w:rsid w:val="00D505A1"/>
    <w:rsid w:val="00D5409C"/>
    <w:rsid w:val="00D60CF8"/>
    <w:rsid w:val="00D73F82"/>
    <w:rsid w:val="00D75368"/>
    <w:rsid w:val="00D8406F"/>
    <w:rsid w:val="00D86090"/>
    <w:rsid w:val="00D87A81"/>
    <w:rsid w:val="00D952E4"/>
    <w:rsid w:val="00D9590E"/>
    <w:rsid w:val="00DA24B8"/>
    <w:rsid w:val="00DA5837"/>
    <w:rsid w:val="00DC50BB"/>
    <w:rsid w:val="00DD6FA3"/>
    <w:rsid w:val="00DD744D"/>
    <w:rsid w:val="00DE52F4"/>
    <w:rsid w:val="00DF3526"/>
    <w:rsid w:val="00E03D4F"/>
    <w:rsid w:val="00E10EB7"/>
    <w:rsid w:val="00E14CD1"/>
    <w:rsid w:val="00E273DA"/>
    <w:rsid w:val="00E5117A"/>
    <w:rsid w:val="00E62E6E"/>
    <w:rsid w:val="00E64EEB"/>
    <w:rsid w:val="00E73A67"/>
    <w:rsid w:val="00E81B00"/>
    <w:rsid w:val="00E83066"/>
    <w:rsid w:val="00E87D2E"/>
    <w:rsid w:val="00E9773D"/>
    <w:rsid w:val="00EB03B2"/>
    <w:rsid w:val="00EB1BF9"/>
    <w:rsid w:val="00EB27E9"/>
    <w:rsid w:val="00EB2BE3"/>
    <w:rsid w:val="00EB684A"/>
    <w:rsid w:val="00EB6C30"/>
    <w:rsid w:val="00EC610D"/>
    <w:rsid w:val="00ED6F03"/>
    <w:rsid w:val="00ED7FB6"/>
    <w:rsid w:val="00EE28ED"/>
    <w:rsid w:val="00EE3D81"/>
    <w:rsid w:val="00EE4AAC"/>
    <w:rsid w:val="00EF1259"/>
    <w:rsid w:val="00F0007D"/>
    <w:rsid w:val="00F1636E"/>
    <w:rsid w:val="00F1699A"/>
    <w:rsid w:val="00F26C90"/>
    <w:rsid w:val="00F35D0D"/>
    <w:rsid w:val="00F461AA"/>
    <w:rsid w:val="00F524A5"/>
    <w:rsid w:val="00F7179D"/>
    <w:rsid w:val="00F81BCC"/>
    <w:rsid w:val="00F922A7"/>
    <w:rsid w:val="00F965D0"/>
    <w:rsid w:val="00FA1C0A"/>
    <w:rsid w:val="00FE5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Preformatted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99A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F26C9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locked/>
    <w:rsid w:val="00F26C90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locked/>
    <w:rsid w:val="00F26C90"/>
    <w:pPr>
      <w:keepNext/>
      <w:spacing w:before="240" w:after="60" w:line="240" w:lineRule="auto"/>
      <w:outlineLvl w:val="2"/>
    </w:pPr>
    <w:rPr>
      <w:rFonts w:ascii="Arial" w:hAnsi="Arial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F1699A"/>
    <w:pPr>
      <w:ind w:left="720"/>
      <w:contextualSpacing/>
    </w:pPr>
  </w:style>
  <w:style w:type="paragraph" w:styleId="a3">
    <w:name w:val="footer"/>
    <w:basedOn w:val="a"/>
    <w:link w:val="a4"/>
    <w:uiPriority w:val="99"/>
    <w:rsid w:val="00F1699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Нижний колонтитул Знак"/>
    <w:link w:val="a3"/>
    <w:uiPriority w:val="99"/>
    <w:locked/>
    <w:rsid w:val="00F1699A"/>
    <w:rPr>
      <w:rFonts w:cs="Times New Roman"/>
      <w:sz w:val="24"/>
      <w:lang w:val="ru-RU" w:eastAsia="ru-RU"/>
    </w:rPr>
  </w:style>
  <w:style w:type="character" w:styleId="a5">
    <w:name w:val="Hyperlink"/>
    <w:uiPriority w:val="99"/>
    <w:rsid w:val="00F1699A"/>
    <w:rPr>
      <w:rFonts w:cs="Times New Roman"/>
      <w:color w:val="0000FF"/>
      <w:u w:val="single"/>
    </w:rPr>
  </w:style>
  <w:style w:type="character" w:styleId="a6">
    <w:name w:val="page number"/>
    <w:uiPriority w:val="99"/>
    <w:rsid w:val="00F1699A"/>
    <w:rPr>
      <w:rFonts w:cs="Times New Roman"/>
    </w:rPr>
  </w:style>
  <w:style w:type="paragraph" w:styleId="HTML">
    <w:name w:val="HTML Preformatted"/>
    <w:basedOn w:val="a"/>
    <w:link w:val="HTML0"/>
    <w:uiPriority w:val="99"/>
    <w:rsid w:val="00F169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F1699A"/>
    <w:rPr>
      <w:rFonts w:ascii="Courier New" w:hAnsi="Courier New" w:cs="Times New Roman"/>
      <w:lang w:val="uk-UA" w:eastAsia="en-US"/>
    </w:rPr>
  </w:style>
  <w:style w:type="paragraph" w:styleId="a7">
    <w:name w:val="Normal (Web)"/>
    <w:basedOn w:val="a"/>
    <w:uiPriority w:val="99"/>
    <w:rsid w:val="003B7C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rsid w:val="003B7CEF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locked/>
    <w:rsid w:val="003B7CEF"/>
    <w:rPr>
      <w:rFonts w:ascii="Calibri" w:hAnsi="Calibri" w:cs="Times New Roman"/>
      <w:sz w:val="22"/>
      <w:lang w:eastAsia="en-US"/>
    </w:rPr>
  </w:style>
  <w:style w:type="paragraph" w:customStyle="1" w:styleId="Style4">
    <w:name w:val="Style4"/>
    <w:basedOn w:val="a"/>
    <w:uiPriority w:val="99"/>
    <w:rsid w:val="00B87942"/>
    <w:pPr>
      <w:widowControl w:val="0"/>
      <w:autoSpaceDE w:val="0"/>
      <w:autoSpaceDN w:val="0"/>
      <w:adjustRightInd w:val="0"/>
      <w:spacing w:after="0" w:line="218" w:lineRule="exact"/>
      <w:ind w:firstLine="509"/>
      <w:jc w:val="both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FontStyle15">
    <w:name w:val="Font Style15"/>
    <w:uiPriority w:val="99"/>
    <w:rsid w:val="00B87942"/>
    <w:rPr>
      <w:rFonts w:ascii="Times New Roman" w:hAnsi="Times New Roman"/>
      <w:sz w:val="18"/>
    </w:rPr>
  </w:style>
  <w:style w:type="paragraph" w:styleId="aa">
    <w:name w:val="Balloon Text"/>
    <w:basedOn w:val="a"/>
    <w:link w:val="ab"/>
    <w:uiPriority w:val="99"/>
    <w:rsid w:val="00D60CF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locked/>
    <w:rsid w:val="00D60CF8"/>
    <w:rPr>
      <w:rFonts w:ascii="Tahoma" w:hAnsi="Tahoma" w:cs="Tahoma"/>
      <w:sz w:val="16"/>
      <w:szCs w:val="16"/>
      <w:lang w:val="uk-UA" w:eastAsia="en-US"/>
    </w:rPr>
  </w:style>
  <w:style w:type="paragraph" w:styleId="ac">
    <w:name w:val="List Paragraph"/>
    <w:basedOn w:val="a"/>
    <w:uiPriority w:val="1"/>
    <w:qFormat/>
    <w:rsid w:val="00D60CF8"/>
    <w:pPr>
      <w:ind w:left="720"/>
      <w:contextualSpacing/>
    </w:pPr>
  </w:style>
  <w:style w:type="character" w:customStyle="1" w:styleId="rvts9">
    <w:name w:val="rvts9"/>
    <w:uiPriority w:val="99"/>
    <w:rsid w:val="001E6495"/>
    <w:rPr>
      <w:rFonts w:cs="Times New Roman"/>
    </w:rPr>
  </w:style>
  <w:style w:type="character" w:customStyle="1" w:styleId="apple-converted-space">
    <w:name w:val="apple-converted-space"/>
    <w:rsid w:val="001E6495"/>
    <w:rPr>
      <w:rFonts w:cs="Times New Roman"/>
    </w:rPr>
  </w:style>
  <w:style w:type="character" w:customStyle="1" w:styleId="10">
    <w:name w:val="Заголовок 1 Знак"/>
    <w:link w:val="1"/>
    <w:rsid w:val="00F26C90"/>
    <w:rPr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F26C90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link w:val="3"/>
    <w:rsid w:val="00F26C90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rvps2">
    <w:name w:val="rvps2"/>
    <w:basedOn w:val="a"/>
    <w:rsid w:val="004B73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styleId="ad">
    <w:name w:val="Emphasis"/>
    <w:qFormat/>
    <w:locked/>
    <w:rsid w:val="004B737D"/>
    <w:rPr>
      <w:i/>
      <w:iCs/>
    </w:rPr>
  </w:style>
  <w:style w:type="character" w:styleId="ae">
    <w:name w:val="Strong"/>
    <w:uiPriority w:val="22"/>
    <w:qFormat/>
    <w:locked/>
    <w:rsid w:val="004B737D"/>
    <w:rPr>
      <w:b/>
      <w:bCs/>
    </w:rPr>
  </w:style>
  <w:style w:type="character" w:customStyle="1" w:styleId="rvts46">
    <w:name w:val="rvts46"/>
    <w:basedOn w:val="a0"/>
    <w:rsid w:val="002617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689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876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72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2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10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36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81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16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3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15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4614A-1E65-4B1E-8CFA-5AA7331AE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4</Pages>
  <Words>4907</Words>
  <Characters>2798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7690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Arachkovska</cp:lastModifiedBy>
  <cp:revision>79</cp:revision>
  <cp:lastPrinted>2025-06-06T08:30:00Z</cp:lastPrinted>
  <dcterms:created xsi:type="dcterms:W3CDTF">2020-02-14T13:16:00Z</dcterms:created>
  <dcterms:modified xsi:type="dcterms:W3CDTF">2025-06-26T09:44:00Z</dcterms:modified>
</cp:coreProperties>
</file>