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EA" w:rsidRDefault="00932AEA" w:rsidP="00932AEA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932AEA" w:rsidRDefault="00932AEA" w:rsidP="00932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постійної комісії міської ради </w:t>
      </w:r>
      <w:r>
        <w:rPr>
          <w:sz w:val="28"/>
          <w:szCs w:val="28"/>
          <w:lang w:val="uk-UA"/>
        </w:rPr>
        <w:t xml:space="preserve">з питань </w:t>
      </w:r>
    </w:p>
    <w:p w:rsidR="00932AEA" w:rsidRDefault="00932AEA" w:rsidP="00932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етики, регламенту, законності, запобігання корупції та </w:t>
      </w:r>
    </w:p>
    <w:p w:rsidR="00932AEA" w:rsidRDefault="00932AEA" w:rsidP="00932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врегулювання конфлікту інтересів, міжнародного співробітництва,</w:t>
      </w:r>
    </w:p>
    <w:p w:rsidR="00932AEA" w:rsidRDefault="00932AEA" w:rsidP="00932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взаємодії з органами державної влади </w:t>
      </w:r>
      <w:r w:rsidRPr="00D768D2">
        <w:rPr>
          <w:rStyle w:val="a8"/>
          <w:b w:val="0"/>
          <w:sz w:val="28"/>
          <w:szCs w:val="28"/>
          <w:shd w:val="clear" w:color="auto" w:fill="FFFFFF"/>
          <w:lang w:val="uk-UA"/>
        </w:rPr>
        <w:t>та місцевого самоврядування,</w:t>
      </w:r>
      <w:r>
        <w:rPr>
          <w:sz w:val="28"/>
          <w:szCs w:val="28"/>
          <w:lang w:val="uk-UA"/>
        </w:rPr>
        <w:t xml:space="preserve"> інформаційної і регуляторної політики та розвитку територій громади</w:t>
      </w:r>
    </w:p>
    <w:p w:rsidR="00932AEA" w:rsidRDefault="00932AEA" w:rsidP="00932AEA">
      <w:pPr>
        <w:jc w:val="center"/>
        <w:rPr>
          <w:sz w:val="28"/>
          <w:szCs w:val="28"/>
          <w:lang w:val="uk-UA" w:eastAsia="en-US"/>
        </w:rPr>
      </w:pPr>
    </w:p>
    <w:p w:rsidR="00D94786" w:rsidRDefault="00D94786" w:rsidP="00932AEA">
      <w:pPr>
        <w:jc w:val="center"/>
        <w:rPr>
          <w:sz w:val="28"/>
          <w:szCs w:val="28"/>
          <w:lang w:val="uk-UA" w:eastAsia="en-US"/>
        </w:rPr>
      </w:pPr>
    </w:p>
    <w:p w:rsidR="00932AEA" w:rsidRDefault="00932AEA" w:rsidP="00932AE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19.06.2025</w:t>
      </w:r>
    </w:p>
    <w:p w:rsidR="00932AEA" w:rsidRDefault="00932AEA" w:rsidP="00932AE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932AEA" w:rsidRDefault="00932AEA" w:rsidP="00932AEA">
      <w:pPr>
        <w:jc w:val="both"/>
        <w:rPr>
          <w:sz w:val="28"/>
          <w:szCs w:val="28"/>
          <w:lang w:val="uk-UA" w:eastAsia="en-US"/>
        </w:rPr>
      </w:pPr>
    </w:p>
    <w:p w:rsidR="00932AEA" w:rsidRDefault="00932AEA" w:rsidP="00932AE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Усього членів постійної комісії  - 8</w:t>
      </w:r>
    </w:p>
    <w:p w:rsidR="00932AEA" w:rsidRDefault="00932AEA" w:rsidP="00932AEA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Присутні - 5 (</w:t>
      </w:r>
      <w:r>
        <w:rPr>
          <w:sz w:val="28"/>
          <w:szCs w:val="28"/>
          <w:lang w:val="uk-UA"/>
        </w:rPr>
        <w:t xml:space="preserve">БЕРШАДСЬКИЙ Юрій, БОЙКО Віталій, </w:t>
      </w:r>
      <w:r>
        <w:rPr>
          <w:sz w:val="28"/>
          <w:szCs w:val="28"/>
          <w:lang w:val="uk-UA" w:eastAsia="en-US"/>
        </w:rPr>
        <w:t>ГЛУШКО Тимур,</w:t>
      </w:r>
      <w:r>
        <w:rPr>
          <w:sz w:val="28"/>
          <w:szCs w:val="28"/>
          <w:lang w:val="uk-UA"/>
        </w:rPr>
        <w:t xml:space="preserve">  </w:t>
      </w:r>
    </w:p>
    <w:p w:rsidR="00932AEA" w:rsidRDefault="00932AEA" w:rsidP="00932AEA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ДМИТРІЄВА Тетяна, ЮРЧЕНКО Микола) </w:t>
      </w:r>
    </w:p>
    <w:p w:rsidR="00932AEA" w:rsidRDefault="00932AEA" w:rsidP="00932AEA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Відсутні  - 3 (</w:t>
      </w:r>
      <w:r>
        <w:rPr>
          <w:caps/>
          <w:sz w:val="28"/>
          <w:szCs w:val="28"/>
          <w:lang w:val="uk-UA"/>
        </w:rPr>
        <w:t>Барський</w:t>
      </w:r>
      <w:r>
        <w:rPr>
          <w:sz w:val="28"/>
          <w:szCs w:val="28"/>
          <w:lang w:val="uk-UA"/>
        </w:rPr>
        <w:t xml:space="preserve"> Василь</w:t>
      </w:r>
      <w:r>
        <w:rPr>
          <w:caps/>
          <w:sz w:val="28"/>
          <w:szCs w:val="28"/>
          <w:lang w:val="uk-UA"/>
        </w:rPr>
        <w:t>,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БОНДАРЕНКО Альбіна, </w:t>
      </w:r>
    </w:p>
    <w:p w:rsidR="00932AEA" w:rsidRDefault="00932AEA" w:rsidP="00932AEA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  УШКАРЬОВА Тетяна</w:t>
      </w:r>
      <w:r>
        <w:rPr>
          <w:sz w:val="28"/>
          <w:szCs w:val="28"/>
          <w:lang w:val="uk-UA" w:eastAsia="en-US"/>
        </w:rPr>
        <w:t xml:space="preserve">) </w:t>
      </w:r>
    </w:p>
    <w:p w:rsidR="00932AEA" w:rsidRDefault="00932AEA" w:rsidP="00932AEA">
      <w:pPr>
        <w:pStyle w:val="28"/>
        <w:shd w:val="clear" w:color="auto" w:fill="FFFFFF"/>
        <w:tabs>
          <w:tab w:val="left" w:pos="514"/>
          <w:tab w:val="left" w:pos="1560"/>
          <w:tab w:val="left" w:pos="3969"/>
        </w:tabs>
        <w:jc w:val="both"/>
        <w:rPr>
          <w:sz w:val="28"/>
          <w:szCs w:val="28"/>
          <w:lang w:val="uk-UA" w:eastAsia="en-US"/>
        </w:rPr>
      </w:pPr>
    </w:p>
    <w:p w:rsidR="00932AEA" w:rsidRDefault="00932AEA" w:rsidP="00932AEA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Голова постійної комісії міської ради:  Тимур ГЛУШКО</w:t>
      </w:r>
    </w:p>
    <w:p w:rsidR="00932AEA" w:rsidRPr="00D351E9" w:rsidRDefault="00932AEA" w:rsidP="00932AEA">
      <w:pPr>
        <w:rPr>
          <w:sz w:val="28"/>
          <w:szCs w:val="28"/>
          <w:lang w:val="uk-UA" w:eastAsia="en-US"/>
        </w:rPr>
      </w:pPr>
    </w:p>
    <w:p w:rsidR="00932AEA" w:rsidRDefault="00932AEA" w:rsidP="00932AEA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</w:t>
      </w:r>
      <w:r>
        <w:rPr>
          <w:sz w:val="28"/>
          <w:szCs w:val="28"/>
          <w:lang w:val="uk-UA"/>
        </w:rPr>
        <w:t>.</w:t>
      </w:r>
    </w:p>
    <w:p w:rsidR="00932AEA" w:rsidRDefault="00932AEA" w:rsidP="00932AEA">
      <w:pPr>
        <w:suppressAutoHyphens/>
        <w:jc w:val="both"/>
        <w:rPr>
          <w:sz w:val="20"/>
          <w:szCs w:val="20"/>
          <w:lang w:val="uk-UA"/>
        </w:rPr>
      </w:pPr>
    </w:p>
    <w:p w:rsidR="00932AEA" w:rsidRPr="00625954" w:rsidRDefault="00932AEA" w:rsidP="00932AEA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F14E9D" w:rsidRPr="00DB7E97" w:rsidRDefault="00932AEA" w:rsidP="00932AEA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AEA">
        <w:rPr>
          <w:rFonts w:ascii="Times New Roman" w:hAnsi="Times New Roman"/>
          <w:sz w:val="28"/>
          <w:szCs w:val="28"/>
          <w:lang w:val="uk-UA"/>
        </w:rPr>
        <w:t xml:space="preserve">Надійшла пропозиція доповнити запропонований порядок денний </w:t>
      </w:r>
      <w:r w:rsidR="00966585">
        <w:rPr>
          <w:rFonts w:ascii="Times New Roman" w:hAnsi="Times New Roman"/>
          <w:sz w:val="28"/>
          <w:szCs w:val="28"/>
          <w:lang w:val="uk-UA"/>
        </w:rPr>
        <w:t>питанням</w:t>
      </w:r>
      <w:r w:rsidRPr="00DB7E97">
        <w:rPr>
          <w:rFonts w:ascii="Times New Roman" w:hAnsi="Times New Roman"/>
          <w:sz w:val="28"/>
          <w:szCs w:val="28"/>
          <w:lang w:val="uk-UA"/>
        </w:rPr>
        <w:t>:</w:t>
      </w:r>
    </w:p>
    <w:p w:rsidR="00DB7E97" w:rsidRPr="00DB7E97" w:rsidRDefault="00932AEA" w:rsidP="00DB7E97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  <w:lang w:val="uk-UA" w:eastAsia="en-US"/>
        </w:rPr>
      </w:pPr>
      <w:r w:rsidRPr="00DB7E97">
        <w:rPr>
          <w:sz w:val="28"/>
          <w:szCs w:val="28"/>
          <w:lang w:val="uk-UA" w:eastAsia="en-US"/>
        </w:rPr>
        <w:tab/>
        <w:t xml:space="preserve">- </w:t>
      </w:r>
      <w:r w:rsidR="00DB7E97" w:rsidRPr="00DB7E97">
        <w:rPr>
          <w:sz w:val="28"/>
          <w:szCs w:val="28"/>
          <w:lang w:val="uk-UA" w:eastAsia="en-US"/>
        </w:rPr>
        <w:t>Про внесення змін до рішення міської ради від 23.12.2020 року                       ІІ пленарного засідання 4 сесії міської ради № 14 «Про затвердження міської комплексної програми "Спортивна громада" на 2021-2025 роки».</w:t>
      </w:r>
    </w:p>
    <w:p w:rsidR="00DB7E97" w:rsidRDefault="00DB7E97" w:rsidP="007F2D16">
      <w:pPr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Проведено голосування: «за» - одностайно</w:t>
      </w:r>
    </w:p>
    <w:p w:rsidR="00D243BF" w:rsidRDefault="00D243BF" w:rsidP="00DB7E9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F14E9D" w:rsidRPr="001E6148" w:rsidRDefault="00DB7E97" w:rsidP="00DB7E97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 w:rsidRPr="001E6148">
        <w:rPr>
          <w:sz w:val="28"/>
          <w:szCs w:val="28"/>
          <w:lang w:val="uk-UA"/>
        </w:rPr>
        <w:t>.</w:t>
      </w:r>
    </w:p>
    <w:p w:rsidR="00F14E9D" w:rsidRDefault="00F14E9D" w:rsidP="00F14E9D">
      <w:pPr>
        <w:jc w:val="center"/>
        <w:rPr>
          <w:rFonts w:eastAsia="Times New Roman"/>
          <w:b/>
          <w:sz w:val="28"/>
          <w:szCs w:val="28"/>
          <w:lang w:val="uk-UA" w:eastAsia="en-US" w:bidi="en-US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911550" w:rsidRPr="00B64458" w:rsidRDefault="00DA29D7" w:rsidP="00911550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lang w:val="uk-UA"/>
        </w:rPr>
        <w:t xml:space="preserve">Про </w:t>
      </w:r>
      <w:r w:rsidR="00911550" w:rsidRPr="00B64458">
        <w:rPr>
          <w:sz w:val="28"/>
          <w:szCs w:val="28"/>
          <w:lang w:val="uk-UA"/>
        </w:rPr>
        <w:t>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 w:rsidR="00911550">
        <w:rPr>
          <w:sz w:val="28"/>
          <w:szCs w:val="28"/>
          <w:lang w:val="uk-UA"/>
        </w:rPr>
        <w:t xml:space="preserve"> </w:t>
      </w:r>
      <w:r w:rsidR="00911550" w:rsidRPr="00B64458">
        <w:rPr>
          <w:sz w:val="28"/>
          <w:szCs w:val="28"/>
          <w:lang w:val="uk-UA"/>
        </w:rPr>
        <w:t xml:space="preserve">Миколаївської області </w:t>
      </w:r>
      <w:r w:rsidR="00911550" w:rsidRPr="00B64458">
        <w:rPr>
          <w:sz w:val="28"/>
          <w:szCs w:val="28"/>
        </w:rPr>
        <w:t>V</w:t>
      </w:r>
      <w:r w:rsidR="00911550" w:rsidRPr="00B64458">
        <w:rPr>
          <w:sz w:val="28"/>
          <w:szCs w:val="28"/>
          <w:lang w:val="uk-UA"/>
        </w:rPr>
        <w:t>ІІІ скликання ТКАЧУК Світлани Володимирівни</w:t>
      </w:r>
      <w:r w:rsidR="00911550">
        <w:rPr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роботи Первомайської міської ради на                         ІІ півріччя 2025 року.</w:t>
      </w:r>
    </w:p>
    <w:p w:rsidR="00911550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№ 7.</w:t>
      </w:r>
    </w:p>
    <w:p w:rsidR="00911550" w:rsidRPr="005866C3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Про </w:t>
      </w:r>
      <w:r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Pr="005866C3">
        <w:rPr>
          <w:sz w:val="28"/>
          <w:szCs w:val="28"/>
          <w:lang w:val="uk-UA"/>
        </w:rPr>
        <w:t>.</w:t>
      </w:r>
    </w:p>
    <w:p w:rsidR="00911550" w:rsidRPr="00AF05D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eastAsia="uk-UA"/>
        </w:rPr>
      </w:pPr>
      <w:r w:rsidRPr="00AF05D3">
        <w:rPr>
          <w:color w:val="000000"/>
          <w:sz w:val="28"/>
          <w:szCs w:val="28"/>
          <w:lang w:val="uk-UA"/>
        </w:rPr>
        <w:t xml:space="preserve">Про </w:t>
      </w:r>
      <w:r w:rsidRPr="00AF05D3">
        <w:rPr>
          <w:color w:val="000000"/>
          <w:sz w:val="28"/>
          <w:szCs w:val="28"/>
          <w:lang w:eastAsia="uk-UA"/>
        </w:rPr>
        <w:t>перейменування вулиць та провулків на території Первомайської міської територіальної громади</w:t>
      </w:r>
      <w:r>
        <w:rPr>
          <w:color w:val="000000"/>
          <w:sz w:val="28"/>
          <w:szCs w:val="28"/>
          <w:lang w:val="uk-UA" w:eastAsia="uk-UA"/>
        </w:rPr>
        <w:t>.</w:t>
      </w:r>
    </w:p>
    <w:p w:rsidR="00911550" w:rsidRPr="00B522E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F11E8C">
        <w:rPr>
          <w:color w:val="000000"/>
          <w:sz w:val="28"/>
          <w:szCs w:val="28"/>
          <w:lang w:val="uk-UA"/>
        </w:rPr>
        <w:t>Про</w:t>
      </w:r>
      <w:r>
        <w:rPr>
          <w:rFonts w:eastAsia="Times New Roman"/>
          <w:sz w:val="28"/>
          <w:szCs w:val="28"/>
          <w:lang w:val="uk-UA" w:eastAsia="uk-UA"/>
        </w:rPr>
        <w:t xml:space="preserve"> надання дозволу на розроблення детального плану території земельної ділянки по вулиці Богопільська в місті Первомайську Миколаївської області</w:t>
      </w:r>
      <w:r w:rsidRPr="00B522EC">
        <w:rPr>
          <w:rFonts w:eastAsia="Times New Roman"/>
          <w:sz w:val="28"/>
          <w:szCs w:val="28"/>
          <w:lang w:val="uk-UA" w:eastAsia="uk-UA"/>
        </w:rPr>
        <w:t>.</w:t>
      </w:r>
    </w:p>
    <w:p w:rsidR="00911550" w:rsidRPr="00B522E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B522EC"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 ділянки по вулиці Рожева в місті Первомайську Миколаївської області.</w:t>
      </w:r>
    </w:p>
    <w:p w:rsidR="00911550" w:rsidRPr="00E5285B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</w:t>
      </w:r>
      <w:r w:rsidRPr="00226C8C">
        <w:rPr>
          <w:sz w:val="28"/>
          <w:szCs w:val="28"/>
          <w:lang w:val="uk-UA"/>
        </w:rPr>
        <w:t xml:space="preserve">внесення змін до рішення міської ради від </w:t>
      </w:r>
      <w:r>
        <w:rPr>
          <w:sz w:val="28"/>
          <w:szCs w:val="28"/>
          <w:lang w:val="uk-UA"/>
        </w:rPr>
        <w:t>29</w:t>
      </w:r>
      <w:r w:rsidRPr="00226C8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226C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 № </w:t>
      </w:r>
      <w:r w:rsidRPr="00226C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                 «</w:t>
      </w:r>
      <w:r w:rsidRPr="00B522EC"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земельної, ділянки по вулиці Корабельна в місті Первомайську Миколаївської області</w:t>
      </w:r>
      <w:r w:rsidRPr="00E5285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».</w:t>
      </w:r>
    </w:p>
    <w:p w:rsidR="00911550" w:rsidRPr="00515C32" w:rsidRDefault="00911550" w:rsidP="00911550">
      <w:pPr>
        <w:numPr>
          <w:ilvl w:val="0"/>
          <w:numId w:val="2"/>
        </w:numPr>
        <w:tabs>
          <w:tab w:val="clear" w:pos="644"/>
          <w:tab w:val="left" w:pos="0"/>
          <w:tab w:val="num" w:pos="993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515C32">
        <w:rPr>
          <w:sz w:val="28"/>
          <w:szCs w:val="28"/>
          <w:lang w:val="uk-UA"/>
        </w:rPr>
        <w:t xml:space="preserve">Про </w:t>
      </w:r>
      <w:r w:rsidRPr="00515C32">
        <w:rPr>
          <w:sz w:val="28"/>
          <w:szCs w:val="28"/>
        </w:rPr>
        <w:t>створення Мобільної соціальної</w:t>
      </w:r>
      <w:r w:rsidRPr="00515C32">
        <w:rPr>
          <w:sz w:val="28"/>
          <w:szCs w:val="28"/>
          <w:lang w:val="uk-UA"/>
        </w:rPr>
        <w:t xml:space="preserve"> </w:t>
      </w:r>
      <w:r w:rsidRPr="00515C32">
        <w:rPr>
          <w:sz w:val="28"/>
          <w:szCs w:val="28"/>
        </w:rPr>
        <w:t>служби та затвердження Положення</w:t>
      </w:r>
      <w:r>
        <w:rPr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4F367C">
        <w:rPr>
          <w:sz w:val="28"/>
          <w:szCs w:val="28"/>
          <w:lang w:val="uk-UA"/>
        </w:rPr>
        <w:t xml:space="preserve">Про внесення змін до рішення міської ради від 06.03.2024 № 33 </w:t>
      </w:r>
      <w:r>
        <w:rPr>
          <w:sz w:val="28"/>
          <w:szCs w:val="28"/>
          <w:lang w:val="uk-UA"/>
        </w:rPr>
        <w:t xml:space="preserve">                  </w:t>
      </w:r>
      <w:r w:rsidRPr="004F367C">
        <w:rPr>
          <w:sz w:val="28"/>
          <w:szCs w:val="28"/>
          <w:lang w:val="uk-UA"/>
        </w:rPr>
        <w:t>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11550" w:rsidRPr="00736069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затвердження Меморандуму про співпрацю між Фондом Відбудови України та Первомайською міською радою.</w:t>
      </w:r>
    </w:p>
    <w:p w:rsidR="00911550" w:rsidRPr="00CA12B6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</w:t>
      </w:r>
      <w:r w:rsidRPr="00CA12B6">
        <w:rPr>
          <w:color w:val="000000"/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C01A0">
        <w:rPr>
          <w:sz w:val="28"/>
          <w:szCs w:val="28"/>
          <w:lang w:val="uk-UA"/>
        </w:rPr>
        <w:t xml:space="preserve">Про </w:t>
      </w:r>
      <w:r w:rsidRPr="004F367C">
        <w:rPr>
          <w:sz w:val="28"/>
          <w:szCs w:val="28"/>
          <w:lang w:val="uk-UA"/>
        </w:rPr>
        <w:t xml:space="preserve">внесення змін до рішення </w:t>
      </w:r>
      <w:r>
        <w:rPr>
          <w:sz w:val="28"/>
          <w:szCs w:val="28"/>
          <w:lang w:val="uk-UA"/>
        </w:rPr>
        <w:t>міської ради від 29.09.2022 № 33                     «Про затвердження переліку об’єктів, в яких надавати місця для тимчасового перебування внутрішньо переміщеним особам в Первомайській міській територіальній громаді».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5C01A0">
        <w:rPr>
          <w:sz w:val="28"/>
          <w:szCs w:val="28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C01A0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5C01A0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 xml:space="preserve"> </w:t>
      </w:r>
      <w:r w:rsidRPr="005C01A0">
        <w:rPr>
          <w:sz w:val="28"/>
          <w:szCs w:val="28"/>
        </w:rPr>
        <w:t xml:space="preserve">в оренду об’єкту нерухомого майна по </w:t>
      </w:r>
      <w:r>
        <w:rPr>
          <w:sz w:val="28"/>
          <w:szCs w:val="28"/>
          <w:lang w:val="uk-UA"/>
        </w:rPr>
        <w:t xml:space="preserve">                                 </w:t>
      </w:r>
      <w:r w:rsidRPr="005C01A0"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 xml:space="preserve"> </w:t>
      </w:r>
      <w:r w:rsidRPr="005C01A0">
        <w:rPr>
          <w:sz w:val="28"/>
          <w:szCs w:val="28"/>
        </w:rPr>
        <w:t>Театральна, 35 м. Первомайськ Миколаївської області без проведення аукціону та включення його до Переліку другого типу</w:t>
      </w:r>
      <w:r>
        <w:rPr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житлового будинку № 52-А по вулиці Раїси Кириченко (Олександра Островського) в місті Первомайськ Миколаївської області, з будівлями та спорудами, та затвердження акту приймання-передачі.</w:t>
      </w:r>
    </w:p>
    <w:p w:rsidR="00911550" w:rsidRPr="00E92679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E92679">
        <w:rPr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майна відумерлої спадщини по вул. Степова, 36                    м. Первомайськ Миколаївської області.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безоплатну передачу майна з балансу КП «Первомайськводоканал» на баланс КП Первомайської міської ради «Первомайське управління водопроводно-каналізаційного господарства» та закріплення майна на праві господарського відання.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lastRenderedPageBreak/>
        <w:t xml:space="preserve"> </w:t>
      </w:r>
      <w:r w:rsidRPr="006E6455">
        <w:rPr>
          <w:sz w:val="28"/>
          <w:szCs w:val="28"/>
        </w:rPr>
        <w:t>Про припинення права господарського відання на нежитлову будівлю-котельню по вул. Олександра Коротченка, 19-А в м. Первомайськ Миколаївської області КП Первомайської міської ради «Первомайське управління водопровідно-каналізаційного господарства».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 xml:space="preserve">Про прийняття до комунальної власності Первомайської міської територіальної громади квартир № 38, № 39 по вул. Івана Виговського, 1 </w:t>
      </w:r>
      <w:r>
        <w:rPr>
          <w:sz w:val="28"/>
          <w:szCs w:val="28"/>
          <w:lang w:val="uk-UA"/>
        </w:rPr>
        <w:t xml:space="preserve">                      </w:t>
      </w:r>
      <w:r w:rsidRPr="006E6455">
        <w:rPr>
          <w:sz w:val="28"/>
          <w:szCs w:val="28"/>
        </w:rPr>
        <w:t>м. Первомайськ Миколаївської області.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 xml:space="preserve">Про внесення змін до рішення міської ради від 29.05.2025 № 13 </w:t>
      </w:r>
      <w:r>
        <w:rPr>
          <w:sz w:val="28"/>
          <w:szCs w:val="28"/>
          <w:lang w:val="uk-UA"/>
        </w:rPr>
        <w:t xml:space="preserve">                 </w:t>
      </w:r>
      <w:r w:rsidRPr="006E6455">
        <w:rPr>
          <w:sz w:val="28"/>
          <w:szCs w:val="28"/>
        </w:rPr>
        <w:t xml:space="preserve">«Про продаж 1/2 частки у праві спільної часткової власності на житловий будинок, який розташований </w:t>
      </w:r>
      <w:r>
        <w:rPr>
          <w:sz w:val="28"/>
          <w:szCs w:val="28"/>
        </w:rPr>
        <w:t>за адресою: вул. Івана Франка №</w:t>
      </w:r>
      <w:r>
        <w:rPr>
          <w:sz w:val="28"/>
          <w:szCs w:val="28"/>
          <w:lang w:val="uk-UA"/>
        </w:rPr>
        <w:t> </w:t>
      </w:r>
      <w:r w:rsidRPr="006E6455">
        <w:rPr>
          <w:sz w:val="28"/>
          <w:szCs w:val="28"/>
        </w:rPr>
        <w:t xml:space="preserve">13 </w:t>
      </w:r>
      <w:r>
        <w:rPr>
          <w:sz w:val="28"/>
          <w:szCs w:val="28"/>
          <w:lang w:val="uk-UA"/>
        </w:rPr>
        <w:t xml:space="preserve">                                    </w:t>
      </w:r>
      <w:r w:rsidRPr="006E6455">
        <w:rPr>
          <w:sz w:val="28"/>
          <w:szCs w:val="28"/>
        </w:rPr>
        <w:t>м. Первомайськ Миколаївської області».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</w:rPr>
        <w:t>Про передачу об’єкту нерухомого майна по провулку Віктора Скаржинського, 3 м. Первомайськ Миколаївської області на баланс управлінню комунальної власності та земельних відносин Первомайської міської ради.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укладення договору оренди землі на новий строк.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 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Сонячна, 21 та передачу земельної ділянки в користування на умовах оренди.</w:t>
      </w:r>
    </w:p>
    <w:p w:rsidR="00911550" w:rsidRP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911550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F638F6">
        <w:rPr>
          <w:sz w:val="28"/>
          <w:szCs w:val="28"/>
          <w:lang w:val="uk-UA"/>
        </w:rPr>
        <w:t xml:space="preserve"> </w:t>
      </w:r>
      <w:r w:rsidRPr="00F638F6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припинення права користування землею ТОВ «КОМУНСЕРВІС ТЕПЛО».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внесення змін до рішень міської ради.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підготовку лотів  для продажу права оренди на земельних торгах, окремими лотами (розроблення технічних документацій із землеустрою щодо встановлення (відновлення) меж земельних ділянок  в натурі (на місцевості)).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  <w:lang w:val="uk-UA"/>
        </w:rPr>
        <w:t xml:space="preserve"> </w:t>
      </w:r>
      <w:r w:rsidRPr="008220DC">
        <w:rPr>
          <w:sz w:val="28"/>
          <w:szCs w:val="28"/>
        </w:rPr>
        <w:t>Про передачу земельної ділянки в користування на умовах оренди для сінокосіння і випасання худоби.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</w:rPr>
        <w:t>Про відмову в укладенні на новий строк договорів оренди земельних ділянок по вул. Миколи Вінграновського, 9к/1 та 9к/2.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</w:rPr>
        <w:lastRenderedPageBreak/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  <w:lang w:val="uk-UA"/>
        </w:rPr>
        <w:t xml:space="preserve"> </w:t>
      </w:r>
      <w:r w:rsidRPr="008220DC">
        <w:rPr>
          <w:sz w:val="28"/>
          <w:szCs w:val="28"/>
        </w:rPr>
        <w:t>Про підготовку лотів для продажу права оренди земельних ділянок на земельних торгах (виготовлення документацій із землеустрою).</w:t>
      </w:r>
      <w:r w:rsidRPr="008220DC">
        <w:rPr>
          <w:sz w:val="28"/>
          <w:szCs w:val="28"/>
        </w:rPr>
        <w:tab/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згоди на передачу в суборенду земельної ділянки по               вул. Михайла Грушевського, в районі «Медучилища».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згоди на передачу в суборенду земельної ділянки по                  вул. Олександра Коротченка, 5-а/14.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згоди на передачу в суборенду земельної ділянки по </w:t>
      </w:r>
      <w:r>
        <w:rPr>
          <w:sz w:val="28"/>
          <w:szCs w:val="28"/>
          <w:lang w:val="uk-UA"/>
        </w:rPr>
        <w:t xml:space="preserve">                </w:t>
      </w:r>
      <w:r w:rsidRPr="00301CAC">
        <w:rPr>
          <w:sz w:val="28"/>
          <w:szCs w:val="28"/>
        </w:rPr>
        <w:t>вул. Одеська, біля павільйону № 123б/3.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згоди на передачу в суборенду земельної ділянки по            вул.  Одеська, біля будинку побуту.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Про припинення договору оренди землі. 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по              вул. Космонавтів, 27, з метою її подальшої передачі в користування на умовах оренди.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КП «Первомайський міський парк культури та відпочинку «Дружба народів».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89,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>Про надання дозволу на проведення експертної грошової оцінки 1/5 частки земельної ділянки по вул. Миколи Гуцаленка, 6,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Одеська (в районі житлового будинку № 127) та передачу земельних ділянок в користування на умовах оренди.</w:t>
      </w:r>
      <w:r w:rsidRPr="00301CAC">
        <w:rPr>
          <w:sz w:val="28"/>
          <w:szCs w:val="28"/>
          <w:lang w:val="uk-UA"/>
        </w:rPr>
        <w:t xml:space="preserve"> 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 xml:space="preserve"> Про зміну цільового призначення землі.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передачу земельної ділянки в користування на умовах оренди.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господарства.</w:t>
      </w:r>
    </w:p>
    <w:p w:rsidR="00D243BF" w:rsidRPr="00D243BF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припинення права постійного користування земельною ділянкою.</w:t>
      </w:r>
    </w:p>
    <w:p w:rsidR="00D243BF" w:rsidRDefault="00D243BF" w:rsidP="00D243B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5" w:firstLine="567"/>
        <w:jc w:val="both"/>
        <w:textAlignment w:val="baseline"/>
        <w:outlineLvl w:val="0"/>
        <w:rPr>
          <w:sz w:val="28"/>
          <w:szCs w:val="28"/>
          <w:lang w:val="uk-UA" w:eastAsia="en-US"/>
        </w:rPr>
      </w:pPr>
      <w:r w:rsidRPr="00D243BF">
        <w:rPr>
          <w:sz w:val="28"/>
          <w:szCs w:val="28"/>
          <w:lang w:val="uk-UA"/>
        </w:rPr>
        <w:t xml:space="preserve"> </w:t>
      </w:r>
      <w:r w:rsidRPr="00D243BF">
        <w:rPr>
          <w:sz w:val="28"/>
          <w:szCs w:val="28"/>
          <w:lang w:val="uk-UA" w:eastAsia="en-US"/>
        </w:rPr>
        <w:t xml:space="preserve"> Про внесення змін до рішення міської ради від 23.12.2020 року                       ІІ пленарного засідання 4 сесії міської ради № 14 «Про затвердження міської комплексної програми "Спортивна громада" на 2021-2025 роки».</w:t>
      </w:r>
    </w:p>
    <w:p w:rsidR="00DA29D7" w:rsidRDefault="00DA29D7" w:rsidP="00911550">
      <w:pPr>
        <w:tabs>
          <w:tab w:val="left" w:pos="23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F2D16" w:rsidRPr="00F45036" w:rsidRDefault="007F2D16" w:rsidP="007F2D16">
      <w:pPr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 w:rsidRPr="00F45036">
        <w:rPr>
          <w:rFonts w:eastAsia="Times New Roman"/>
          <w:b/>
          <w:color w:val="000000"/>
          <w:sz w:val="28"/>
          <w:szCs w:val="28"/>
          <w:lang w:val="uk-UA"/>
        </w:rPr>
        <w:t>Р і з н е:</w:t>
      </w:r>
    </w:p>
    <w:p w:rsidR="00032E2E" w:rsidRDefault="00032E2E" w:rsidP="00911550">
      <w:pPr>
        <w:tabs>
          <w:tab w:val="left" w:pos="23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1E573B" w:rsidRDefault="007F2D16" w:rsidP="007F2D16">
      <w:pPr>
        <w:pStyle w:val="af"/>
        <w:numPr>
          <w:ilvl w:val="0"/>
          <w:numId w:val="25"/>
        </w:numPr>
        <w:tabs>
          <w:tab w:val="left" w:pos="230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DF18D5">
        <w:rPr>
          <w:sz w:val="28"/>
          <w:szCs w:val="28"/>
        </w:rPr>
        <w:t xml:space="preserve">Про розгляд звернення депутата міської ради Оксани ПАСТУШОК </w:t>
      </w:r>
      <w:r>
        <w:rPr>
          <w:sz w:val="28"/>
          <w:szCs w:val="28"/>
        </w:rPr>
        <w:t xml:space="preserve">               </w:t>
      </w:r>
      <w:r w:rsidRPr="00DF18D5">
        <w:rPr>
          <w:sz w:val="28"/>
          <w:szCs w:val="28"/>
        </w:rPr>
        <w:t>від 19.06.2025 № 4422/3.1-26.</w:t>
      </w:r>
    </w:p>
    <w:p w:rsidR="004705BA" w:rsidRDefault="004705BA" w:rsidP="004705BA">
      <w:pPr>
        <w:pStyle w:val="af"/>
        <w:tabs>
          <w:tab w:val="left" w:pos="23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</w:rPr>
      </w:pPr>
    </w:p>
    <w:p w:rsidR="007F2D16" w:rsidRPr="007F2D16" w:rsidRDefault="007F2D16" w:rsidP="007F2D16">
      <w:pPr>
        <w:pStyle w:val="af"/>
        <w:numPr>
          <w:ilvl w:val="0"/>
          <w:numId w:val="25"/>
        </w:numPr>
        <w:tabs>
          <w:tab w:val="left" w:pos="230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розгляд звернення </w:t>
      </w:r>
      <w:r w:rsidR="004E3DCC">
        <w:rPr>
          <w:sz w:val="28"/>
          <w:szCs w:val="28"/>
        </w:rPr>
        <w:t xml:space="preserve">виконавчого комітету міської ради </w:t>
      </w:r>
      <w:r>
        <w:rPr>
          <w:sz w:val="28"/>
          <w:szCs w:val="28"/>
        </w:rPr>
        <w:t>від 27.05.2025  № 3256/3.1-21 стосовно заяви Товариства з обмеженою відповідальністю Первомайськ «Райагробуд» від 13.05.2025 № 3416/3.1-25 щодо можливих порушень антикорупційного законодавства України з боку депутата Первомайської міської ради Євгенія НОТЕВСЬКОГО.</w:t>
      </w:r>
    </w:p>
    <w:p w:rsidR="001E573B" w:rsidRDefault="001E573B" w:rsidP="00911550">
      <w:pPr>
        <w:tabs>
          <w:tab w:val="left" w:pos="23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F2D16" w:rsidRDefault="007F2D16" w:rsidP="00911550">
      <w:pPr>
        <w:tabs>
          <w:tab w:val="left" w:pos="23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46AD0" w:rsidRPr="005866C3" w:rsidRDefault="00E57AA7" w:rsidP="0035054D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 w:rsidRPr="00B64458">
        <w:rPr>
          <w:sz w:val="28"/>
          <w:szCs w:val="28"/>
          <w:lang w:val="uk-UA"/>
        </w:rPr>
        <w:t>Про 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 w:rsidR="00911550">
        <w:rPr>
          <w:sz w:val="28"/>
          <w:szCs w:val="28"/>
          <w:lang w:val="uk-UA"/>
        </w:rPr>
        <w:t xml:space="preserve"> </w:t>
      </w:r>
      <w:r w:rsidR="00911550" w:rsidRPr="00B64458">
        <w:rPr>
          <w:sz w:val="28"/>
          <w:szCs w:val="28"/>
          <w:lang w:val="uk-UA"/>
        </w:rPr>
        <w:t xml:space="preserve">Миколаївської області </w:t>
      </w:r>
      <w:r w:rsidR="00911550" w:rsidRPr="00B64458">
        <w:rPr>
          <w:sz w:val="28"/>
          <w:szCs w:val="28"/>
        </w:rPr>
        <w:t>V</w:t>
      </w:r>
      <w:r w:rsidR="00911550" w:rsidRPr="00B64458">
        <w:rPr>
          <w:sz w:val="28"/>
          <w:szCs w:val="28"/>
          <w:lang w:val="uk-UA"/>
        </w:rPr>
        <w:t>ІІІ скликання ТКАЧУК Світлани Володимирівни</w:t>
      </w:r>
      <w:r w:rsidR="00446AD0" w:rsidRPr="005866C3">
        <w:rPr>
          <w:sz w:val="28"/>
          <w:szCs w:val="28"/>
          <w:lang w:val="uk-UA"/>
        </w:rPr>
        <w:t>.</w:t>
      </w:r>
    </w:p>
    <w:p w:rsidR="00446AD0" w:rsidRDefault="00446AD0" w:rsidP="00446AD0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="00911550">
        <w:rPr>
          <w:color w:val="000000"/>
          <w:sz w:val="28"/>
          <w:szCs w:val="28"/>
          <w:lang w:val="uk-UA"/>
        </w:rPr>
        <w:t>Любов ОЦИК – голова Первомайської ТВК</w:t>
      </w:r>
    </w:p>
    <w:p w:rsidR="001E573B" w:rsidRDefault="001E573B" w:rsidP="009259F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F11E8C" w:rsidRDefault="00E57AA7" w:rsidP="0035054D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>
        <w:rPr>
          <w:sz w:val="28"/>
          <w:szCs w:val="28"/>
          <w:lang w:val="uk-UA"/>
        </w:rPr>
        <w:t>Про затвердження плану роботи Первомайської міської ради на                         ІІ півріччя 2025 року</w:t>
      </w:r>
      <w:r w:rsidR="0035054D" w:rsidRPr="00F11E8C">
        <w:rPr>
          <w:sz w:val="28"/>
          <w:szCs w:val="28"/>
          <w:lang w:val="uk-UA"/>
        </w:rPr>
        <w:t>.</w:t>
      </w:r>
    </w:p>
    <w:p w:rsidR="0035054D" w:rsidRPr="00347456" w:rsidRDefault="0035054D" w:rsidP="0035054D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="00911550" w:rsidRPr="00EB6778">
        <w:rPr>
          <w:color w:val="000000"/>
          <w:sz w:val="28"/>
          <w:szCs w:val="28"/>
          <w:lang w:val="uk-UA"/>
        </w:rPr>
        <w:t xml:space="preserve">Ольга АРАЧКОВСЬКА - </w:t>
      </w:r>
      <w:r w:rsidR="00911550" w:rsidRPr="00EB6778">
        <w:rPr>
          <w:sz w:val="28"/>
          <w:szCs w:val="28"/>
          <w:lang w:val="uk-UA"/>
        </w:rPr>
        <w:t>керівник апарату міської ради</w:t>
      </w:r>
    </w:p>
    <w:p w:rsidR="00911550" w:rsidRDefault="00911550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B522EC" w:rsidRDefault="00E57AA7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911550">
        <w:rPr>
          <w:rFonts w:eastAsia="Times New Roman"/>
          <w:sz w:val="28"/>
          <w:szCs w:val="28"/>
          <w:lang w:val="uk-UA"/>
        </w:rPr>
        <w:t xml:space="preserve">Про </w:t>
      </w:r>
      <w:r w:rsidR="00911550"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№ 7</w:t>
      </w:r>
      <w:r w:rsidR="0035054D" w:rsidRPr="00B522EC">
        <w:rPr>
          <w:sz w:val="28"/>
          <w:szCs w:val="28"/>
          <w:lang w:val="uk-UA"/>
        </w:rPr>
        <w:t>.</w:t>
      </w:r>
    </w:p>
    <w:p w:rsidR="00911550" w:rsidRDefault="0035054D" w:rsidP="00911550">
      <w:pPr>
        <w:shd w:val="clear" w:color="auto" w:fill="FFFFFF"/>
        <w:jc w:val="both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="00911550">
        <w:rPr>
          <w:sz w:val="28"/>
          <w:szCs w:val="28"/>
          <w:lang w:val="uk-UA"/>
        </w:rPr>
        <w:t xml:space="preserve">Олена АРТЕМ’ЄВА - </w:t>
      </w:r>
      <w:r w:rsidR="00911550" w:rsidRPr="00B043C8">
        <w:rPr>
          <w:color w:val="000000"/>
          <w:sz w:val="28"/>
          <w:szCs w:val="28"/>
          <w:lang w:val="uk-UA"/>
        </w:rPr>
        <w:t>виконуюча обов’язки</w:t>
      </w:r>
      <w:r w:rsidR="00911550">
        <w:rPr>
          <w:color w:val="000000"/>
          <w:sz w:val="28"/>
          <w:szCs w:val="28"/>
          <w:lang w:val="uk-UA"/>
        </w:rPr>
        <w:t xml:space="preserve"> начальника </w:t>
      </w:r>
      <w:r w:rsidR="00911550" w:rsidRPr="00226C8C">
        <w:rPr>
          <w:sz w:val="28"/>
          <w:szCs w:val="28"/>
          <w:lang w:val="uk-UA"/>
        </w:rPr>
        <w:t xml:space="preserve">управління </w:t>
      </w:r>
    </w:p>
    <w:p w:rsidR="0035054D" w:rsidRPr="00514E08" w:rsidRDefault="00911550" w:rsidP="00911550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комунальної </w:t>
      </w:r>
      <w:r w:rsidRPr="00226C8C">
        <w:rPr>
          <w:sz w:val="28"/>
          <w:szCs w:val="28"/>
          <w:lang w:val="uk-UA"/>
        </w:rPr>
        <w:t>власності та земельних відносин міської ради</w:t>
      </w:r>
    </w:p>
    <w:p w:rsidR="0035054D" w:rsidRDefault="0035054D" w:rsidP="00E57AA7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24078" w:rsidRPr="00E24078" w:rsidRDefault="00E57AA7" w:rsidP="00E24078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243A86">
        <w:rPr>
          <w:rFonts w:eastAsia="Times New Roman"/>
          <w:sz w:val="28"/>
          <w:szCs w:val="28"/>
          <w:lang w:val="uk-UA"/>
        </w:rPr>
        <w:t xml:space="preserve">Про </w:t>
      </w:r>
      <w:r w:rsidR="00243A86"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2025 рік</w:t>
      </w:r>
      <w:r w:rsidR="00E24078" w:rsidRPr="00B522EC">
        <w:rPr>
          <w:rFonts w:eastAsia="Times New Roman"/>
          <w:sz w:val="28"/>
          <w:szCs w:val="28"/>
          <w:lang w:val="uk-UA" w:eastAsia="uk-UA"/>
        </w:rPr>
        <w:t>.</w:t>
      </w:r>
    </w:p>
    <w:p w:rsidR="00E470D3" w:rsidRDefault="00E24078" w:rsidP="00E470D3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80C7A">
        <w:rPr>
          <w:color w:val="000000"/>
          <w:sz w:val="28"/>
          <w:szCs w:val="28"/>
          <w:u w:val="single"/>
          <w:lang w:val="uk-UA"/>
        </w:rPr>
        <w:t>Доповідач</w:t>
      </w:r>
      <w:r w:rsidRPr="00480C7A">
        <w:rPr>
          <w:color w:val="000000"/>
          <w:sz w:val="28"/>
          <w:szCs w:val="28"/>
          <w:lang w:val="uk-UA"/>
        </w:rPr>
        <w:t xml:space="preserve">: </w:t>
      </w:r>
      <w:r w:rsidR="00E470D3">
        <w:rPr>
          <w:color w:val="000000"/>
          <w:sz w:val="28"/>
          <w:szCs w:val="28"/>
          <w:lang w:val="uk-UA"/>
        </w:rPr>
        <w:t>Світлана ПРУДИУС –</w:t>
      </w:r>
      <w:r w:rsidR="00E470D3" w:rsidRPr="00C67476">
        <w:rPr>
          <w:color w:val="000000"/>
          <w:sz w:val="28"/>
          <w:szCs w:val="28"/>
          <w:lang w:val="uk-UA"/>
        </w:rPr>
        <w:t xml:space="preserve"> </w:t>
      </w:r>
      <w:r w:rsidR="00E470D3" w:rsidRPr="00B035E6">
        <w:rPr>
          <w:sz w:val="28"/>
          <w:szCs w:val="28"/>
          <w:lang w:val="uk-UA"/>
        </w:rPr>
        <w:t xml:space="preserve">заступник </w:t>
      </w:r>
      <w:r w:rsidR="00E470D3" w:rsidRPr="00B035E6">
        <w:rPr>
          <w:sz w:val="28"/>
          <w:szCs w:val="28"/>
        </w:rPr>
        <w:t>начальник</w:t>
      </w:r>
      <w:r w:rsidR="00E470D3" w:rsidRPr="00B035E6">
        <w:rPr>
          <w:sz w:val="28"/>
          <w:szCs w:val="28"/>
          <w:lang w:val="uk-UA"/>
        </w:rPr>
        <w:t xml:space="preserve">а управління, </w:t>
      </w:r>
    </w:p>
    <w:p w:rsidR="00E24078" w:rsidRDefault="00E470D3" w:rsidP="00E470D3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B035E6">
        <w:rPr>
          <w:sz w:val="28"/>
          <w:szCs w:val="28"/>
          <w:lang w:val="uk-UA"/>
        </w:rPr>
        <w:t>начальник бюджетного відділу фінансового управління</w:t>
      </w:r>
      <w:r w:rsidRPr="00B035E6">
        <w:rPr>
          <w:sz w:val="28"/>
          <w:szCs w:val="28"/>
        </w:rPr>
        <w:t xml:space="preserve"> міської</w:t>
      </w:r>
      <w:r w:rsidRPr="00B035E6">
        <w:rPr>
          <w:sz w:val="28"/>
          <w:szCs w:val="28"/>
          <w:lang w:val="uk-UA"/>
        </w:rPr>
        <w:t xml:space="preserve"> </w:t>
      </w:r>
      <w:r w:rsidRPr="00B035E6">
        <w:rPr>
          <w:sz w:val="28"/>
          <w:szCs w:val="28"/>
        </w:rPr>
        <w:t>ради</w:t>
      </w:r>
      <w:r w:rsidR="00E24078" w:rsidRPr="00480C7A">
        <w:rPr>
          <w:color w:val="000000"/>
          <w:sz w:val="28"/>
          <w:szCs w:val="28"/>
          <w:lang w:val="uk-UA"/>
        </w:rPr>
        <w:t xml:space="preserve"> </w:t>
      </w:r>
    </w:p>
    <w:p w:rsidR="00C8172E" w:rsidRDefault="00C8172E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776CF1" w:rsidRPr="00776CF1" w:rsidRDefault="00E57AA7" w:rsidP="00776CF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243A86" w:rsidRPr="00AF05D3">
        <w:rPr>
          <w:color w:val="000000"/>
          <w:sz w:val="28"/>
          <w:szCs w:val="28"/>
          <w:lang w:val="uk-UA"/>
        </w:rPr>
        <w:t xml:space="preserve">Про </w:t>
      </w:r>
      <w:r w:rsidR="00243A86" w:rsidRPr="00AF05D3">
        <w:rPr>
          <w:color w:val="000000"/>
          <w:sz w:val="28"/>
          <w:szCs w:val="28"/>
          <w:lang w:eastAsia="uk-UA"/>
        </w:rPr>
        <w:t>перейменування вулиць та провулків на території Первомайської міської територіальної громади</w:t>
      </w:r>
      <w:r w:rsidR="00776CF1">
        <w:rPr>
          <w:rFonts w:eastAsia="Times New Roman"/>
          <w:sz w:val="28"/>
          <w:szCs w:val="28"/>
          <w:lang w:val="uk-UA"/>
        </w:rPr>
        <w:t>.</w:t>
      </w:r>
    </w:p>
    <w:p w:rsidR="00776CF1" w:rsidRPr="00B043C8" w:rsidRDefault="00776CF1" w:rsidP="00776CF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D14E2">
        <w:rPr>
          <w:sz w:val="28"/>
          <w:szCs w:val="28"/>
          <w:u w:val="single"/>
          <w:lang w:val="uk-UA"/>
        </w:rPr>
        <w:t>Доповідач</w:t>
      </w:r>
      <w:r w:rsidRPr="00DD14E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Ірина </w:t>
      </w:r>
      <w:r w:rsidRPr="00B043C8">
        <w:rPr>
          <w:sz w:val="28"/>
          <w:szCs w:val="28"/>
          <w:lang w:val="uk-UA"/>
        </w:rPr>
        <w:t>ПРИСТАВСЬКА</w:t>
      </w:r>
      <w:r>
        <w:rPr>
          <w:sz w:val="28"/>
          <w:szCs w:val="28"/>
          <w:lang w:val="uk-UA"/>
        </w:rPr>
        <w:t xml:space="preserve">- </w:t>
      </w:r>
      <w:r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776CF1" w:rsidRDefault="00776CF1" w:rsidP="00776CF1">
      <w:pPr>
        <w:widowControl w:val="0"/>
        <w:tabs>
          <w:tab w:val="left" w:pos="0"/>
        </w:tabs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E57AA7" w:rsidRDefault="00E57AA7" w:rsidP="00E57AA7">
      <w:pPr>
        <w:ind w:firstLine="567"/>
        <w:rPr>
          <w:rFonts w:eastAsia="Times New Roman"/>
          <w:sz w:val="28"/>
          <w:szCs w:val="28"/>
          <w:lang w:val="uk-UA"/>
        </w:rPr>
      </w:pPr>
    </w:p>
    <w:p w:rsidR="00C8172E" w:rsidRPr="00E5285B" w:rsidRDefault="00E57AA7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243A86" w:rsidRPr="00F11E8C">
        <w:rPr>
          <w:color w:val="000000"/>
          <w:sz w:val="28"/>
          <w:szCs w:val="28"/>
          <w:lang w:val="uk-UA"/>
        </w:rPr>
        <w:t>Про</w:t>
      </w:r>
      <w:r w:rsidR="00243A86">
        <w:rPr>
          <w:rFonts w:eastAsia="Times New Roman"/>
          <w:sz w:val="28"/>
          <w:szCs w:val="28"/>
          <w:lang w:val="uk-UA" w:eastAsia="uk-UA"/>
        </w:rPr>
        <w:t xml:space="preserve"> надання дозволу на розроблення детального плану території земельної ділянки по вулиці Богопільська в місті Первомайську Миколаївської області</w:t>
      </w:r>
      <w:r w:rsidR="00C8172E" w:rsidRPr="00E5285B">
        <w:rPr>
          <w:color w:val="000000"/>
          <w:sz w:val="28"/>
          <w:szCs w:val="28"/>
          <w:lang w:val="uk-UA"/>
        </w:rPr>
        <w:t>.</w:t>
      </w:r>
    </w:p>
    <w:p w:rsidR="00243A86" w:rsidRPr="00B043C8" w:rsidRDefault="00C8172E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C8172E" w:rsidRPr="00E5285B" w:rsidRDefault="00243A86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4B31D6" w:rsidRPr="004B31D6" w:rsidRDefault="00E57AA7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lastRenderedPageBreak/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243A86" w:rsidRPr="00B522EC">
        <w:rPr>
          <w:sz w:val="28"/>
          <w:szCs w:val="28"/>
          <w:lang w:val="uk-UA"/>
        </w:rPr>
        <w:t xml:space="preserve">Про </w:t>
      </w:r>
      <w:r w:rsidR="00243A86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 ділянки по вулиці Рожева в місті Первомайську Миколаївської області</w:t>
      </w:r>
      <w:r w:rsidR="004B31D6">
        <w:rPr>
          <w:color w:val="000000"/>
          <w:sz w:val="28"/>
          <w:szCs w:val="28"/>
          <w:lang w:val="uk-UA"/>
        </w:rPr>
        <w:t>.</w:t>
      </w:r>
    </w:p>
    <w:p w:rsidR="00243A86" w:rsidRPr="00B043C8" w:rsidRDefault="004B31D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4B31D6" w:rsidRPr="00EF7735" w:rsidRDefault="00243A86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C8172E" w:rsidRDefault="00C8172E" w:rsidP="00E57AA7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Default="00E57AA7" w:rsidP="008601EC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>
        <w:rPr>
          <w:rFonts w:eastAsia="Times New Roman"/>
          <w:sz w:val="28"/>
          <w:szCs w:val="28"/>
          <w:lang w:val="uk-UA"/>
        </w:rPr>
        <w:t xml:space="preserve">Про </w:t>
      </w:r>
      <w:r w:rsidR="00243A86" w:rsidRPr="00226C8C">
        <w:rPr>
          <w:sz w:val="28"/>
          <w:szCs w:val="28"/>
          <w:lang w:val="uk-UA"/>
        </w:rPr>
        <w:t xml:space="preserve">внесення змін до рішення міської ради від </w:t>
      </w:r>
      <w:r w:rsidR="00243A86">
        <w:rPr>
          <w:sz w:val="28"/>
          <w:szCs w:val="28"/>
          <w:lang w:val="uk-UA"/>
        </w:rPr>
        <w:t>29</w:t>
      </w:r>
      <w:r w:rsidR="00243A86" w:rsidRPr="00226C8C">
        <w:rPr>
          <w:sz w:val="28"/>
          <w:szCs w:val="28"/>
          <w:lang w:val="uk-UA"/>
        </w:rPr>
        <w:t>.0</w:t>
      </w:r>
      <w:r w:rsidR="00243A86">
        <w:rPr>
          <w:sz w:val="28"/>
          <w:szCs w:val="28"/>
          <w:lang w:val="uk-UA"/>
        </w:rPr>
        <w:t>5</w:t>
      </w:r>
      <w:r w:rsidR="00243A86" w:rsidRPr="00226C8C">
        <w:rPr>
          <w:sz w:val="28"/>
          <w:szCs w:val="28"/>
          <w:lang w:val="uk-UA"/>
        </w:rPr>
        <w:t>.202</w:t>
      </w:r>
      <w:r w:rsidR="00243A86">
        <w:rPr>
          <w:sz w:val="28"/>
          <w:szCs w:val="28"/>
          <w:lang w:val="uk-UA"/>
        </w:rPr>
        <w:t>5 № </w:t>
      </w:r>
      <w:r w:rsidR="00243A86" w:rsidRPr="00226C8C">
        <w:rPr>
          <w:sz w:val="28"/>
          <w:szCs w:val="28"/>
          <w:lang w:val="uk-UA"/>
        </w:rPr>
        <w:t>6</w:t>
      </w:r>
      <w:r w:rsidR="00243A86">
        <w:rPr>
          <w:sz w:val="28"/>
          <w:szCs w:val="28"/>
          <w:lang w:val="uk-UA"/>
        </w:rPr>
        <w:t xml:space="preserve">                   «</w:t>
      </w:r>
      <w:r w:rsidR="00243A86" w:rsidRPr="00B522EC">
        <w:rPr>
          <w:sz w:val="28"/>
          <w:szCs w:val="28"/>
          <w:lang w:val="uk-UA"/>
        </w:rPr>
        <w:t xml:space="preserve">Про </w:t>
      </w:r>
      <w:r w:rsidR="00243A86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земельної, ділянки по вулиці Корабельна в місті Первомайську Миколаївської області</w:t>
      </w:r>
      <w:r w:rsidR="00243A86" w:rsidRPr="00E5285B">
        <w:rPr>
          <w:color w:val="000000"/>
          <w:sz w:val="28"/>
          <w:szCs w:val="28"/>
          <w:lang w:val="uk-UA"/>
        </w:rPr>
        <w:t>.</w:t>
      </w:r>
      <w:r w:rsidR="00243A86">
        <w:rPr>
          <w:color w:val="000000"/>
          <w:sz w:val="28"/>
          <w:szCs w:val="28"/>
          <w:lang w:val="uk-UA"/>
        </w:rPr>
        <w:t>»</w:t>
      </w:r>
      <w:r w:rsidR="008601EC" w:rsidRPr="00DD67C2">
        <w:rPr>
          <w:color w:val="000000"/>
          <w:sz w:val="28"/>
          <w:szCs w:val="28"/>
          <w:lang w:val="uk-UA"/>
        </w:rPr>
        <w:t>.</w:t>
      </w:r>
    </w:p>
    <w:p w:rsidR="00243A86" w:rsidRPr="00B043C8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8601EC" w:rsidRDefault="00243A86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6218AE" w:rsidRPr="00CA12B6" w:rsidRDefault="006218AE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243A86" w:rsidRPr="00515C32">
        <w:rPr>
          <w:sz w:val="28"/>
          <w:szCs w:val="28"/>
          <w:lang w:val="uk-UA"/>
        </w:rPr>
        <w:t xml:space="preserve">Про </w:t>
      </w:r>
      <w:r w:rsidR="00243A86" w:rsidRPr="00515C32">
        <w:rPr>
          <w:sz w:val="28"/>
          <w:szCs w:val="28"/>
        </w:rPr>
        <w:t>створення Мобільної соціальної</w:t>
      </w:r>
      <w:r w:rsidR="00243A86" w:rsidRPr="00515C32">
        <w:rPr>
          <w:sz w:val="28"/>
          <w:szCs w:val="28"/>
          <w:lang w:val="uk-UA"/>
        </w:rPr>
        <w:t xml:space="preserve"> </w:t>
      </w:r>
      <w:r w:rsidR="00243A86" w:rsidRPr="00515C32">
        <w:rPr>
          <w:sz w:val="28"/>
          <w:szCs w:val="28"/>
        </w:rPr>
        <w:t>служби та затвердження Положення</w:t>
      </w:r>
      <w:r w:rsidR="008601EC" w:rsidRPr="00CA12B6">
        <w:rPr>
          <w:color w:val="000000"/>
          <w:sz w:val="28"/>
          <w:szCs w:val="28"/>
          <w:lang w:val="uk-UA"/>
        </w:rPr>
        <w:t>.</w:t>
      </w:r>
    </w:p>
    <w:p w:rsidR="00243A86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color w:val="000000"/>
          <w:sz w:val="28"/>
          <w:szCs w:val="28"/>
          <w:lang w:val="uk-UA"/>
        </w:rPr>
        <w:t xml:space="preserve">Марія ДЕМЕНТЬЄВА – заступник директора </w:t>
      </w:r>
      <w:r w:rsidR="00243A86" w:rsidRPr="004F367C">
        <w:rPr>
          <w:sz w:val="28"/>
          <w:szCs w:val="28"/>
          <w:lang w:val="uk-UA"/>
        </w:rPr>
        <w:t xml:space="preserve">територіального </w:t>
      </w:r>
    </w:p>
    <w:p w:rsidR="00243A86" w:rsidRDefault="00243A8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 xml:space="preserve">центру соціального обслуговування (надання соціальних послуг) </w:t>
      </w:r>
    </w:p>
    <w:p w:rsidR="008601EC" w:rsidRDefault="00243A86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>Первомайської міської територіальної громади</w:t>
      </w:r>
    </w:p>
    <w:p w:rsidR="00243A86" w:rsidRPr="00CA12B6" w:rsidRDefault="00243A86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 w:rsidRPr="004F367C">
        <w:rPr>
          <w:sz w:val="28"/>
          <w:szCs w:val="28"/>
          <w:lang w:val="uk-UA"/>
        </w:rPr>
        <w:t xml:space="preserve">Про внесення змін до рішення міської ради від 06.03.2024 № 33 </w:t>
      </w:r>
      <w:r w:rsidR="00243A86">
        <w:rPr>
          <w:sz w:val="28"/>
          <w:szCs w:val="28"/>
          <w:lang w:val="uk-UA"/>
        </w:rPr>
        <w:t xml:space="preserve">                  </w:t>
      </w:r>
      <w:r w:rsidR="00243A86" w:rsidRPr="004F367C">
        <w:rPr>
          <w:sz w:val="28"/>
          <w:szCs w:val="28"/>
          <w:lang w:val="uk-UA"/>
        </w:rPr>
        <w:t>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</w:t>
      </w:r>
      <w:r w:rsidR="008601EC">
        <w:rPr>
          <w:sz w:val="28"/>
          <w:szCs w:val="28"/>
          <w:lang w:val="uk-UA"/>
        </w:rPr>
        <w:t>.</w:t>
      </w:r>
    </w:p>
    <w:p w:rsidR="00243A86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color w:val="000000"/>
          <w:sz w:val="28"/>
          <w:szCs w:val="28"/>
          <w:lang w:val="uk-UA"/>
        </w:rPr>
        <w:t xml:space="preserve">Марія ДЕМЕНТЬЄВА – заступник директора </w:t>
      </w:r>
      <w:r w:rsidR="00243A86" w:rsidRPr="004F367C">
        <w:rPr>
          <w:sz w:val="28"/>
          <w:szCs w:val="28"/>
          <w:lang w:val="uk-UA"/>
        </w:rPr>
        <w:t xml:space="preserve">територіального </w:t>
      </w:r>
    </w:p>
    <w:p w:rsidR="00243A86" w:rsidRDefault="00243A8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 xml:space="preserve">центру соціального обслуговування (надання соціальних послуг) </w:t>
      </w:r>
    </w:p>
    <w:p w:rsidR="008601EC" w:rsidRPr="00CA12B6" w:rsidRDefault="00243A86" w:rsidP="00243A86">
      <w:pPr>
        <w:shd w:val="clear" w:color="auto" w:fill="FFFFFF"/>
        <w:tabs>
          <w:tab w:val="left" w:pos="0"/>
          <w:tab w:val="num" w:pos="99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>Первомайської міської територіальної громади</w:t>
      </w:r>
    </w:p>
    <w:p w:rsidR="008601EC" w:rsidRDefault="008601EC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243A86">
        <w:rPr>
          <w:sz w:val="28"/>
          <w:szCs w:val="28"/>
          <w:lang w:val="uk-UA"/>
        </w:rPr>
        <w:t>Про затвердження Меморандуму про співпрацю між Фондом Відбудови України та Первомайською міською радою</w:t>
      </w:r>
      <w:r w:rsidR="008601EC" w:rsidRPr="00226C8C">
        <w:rPr>
          <w:sz w:val="28"/>
          <w:szCs w:val="28"/>
          <w:lang w:val="uk-UA"/>
        </w:rPr>
        <w:t>.</w:t>
      </w:r>
    </w:p>
    <w:p w:rsidR="00243A86" w:rsidRPr="00514E08" w:rsidRDefault="008601EC" w:rsidP="00243A8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514E08">
        <w:rPr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8601EC" w:rsidRPr="00226C8C" w:rsidRDefault="00243A86" w:rsidP="00243A8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781E02" w:rsidRDefault="00781E02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243A86"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</w:t>
      </w:r>
      <w:r w:rsidR="002D3D22" w:rsidRPr="00226C8C">
        <w:rPr>
          <w:sz w:val="28"/>
          <w:szCs w:val="28"/>
          <w:lang w:val="uk-UA"/>
        </w:rPr>
        <w:t>.</w:t>
      </w:r>
    </w:p>
    <w:p w:rsidR="00243A86" w:rsidRPr="00CA12B6" w:rsidRDefault="002D3D22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CA12B6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2D3D22" w:rsidRPr="00226C8C" w:rsidRDefault="00243A86" w:rsidP="00243A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383660" w:rsidRDefault="00383660" w:rsidP="00E57AA7">
      <w:pPr>
        <w:jc w:val="both"/>
        <w:rPr>
          <w:color w:val="000000"/>
          <w:sz w:val="28"/>
          <w:szCs w:val="28"/>
          <w:lang w:val="uk-UA"/>
        </w:rPr>
      </w:pPr>
    </w:p>
    <w:p w:rsidR="00C605FC" w:rsidRDefault="00C605FC" w:rsidP="00E57AA7">
      <w:pPr>
        <w:jc w:val="both"/>
        <w:rPr>
          <w:color w:val="000000"/>
          <w:sz w:val="28"/>
          <w:szCs w:val="28"/>
          <w:lang w:val="uk-UA"/>
        </w:rPr>
      </w:pPr>
    </w:p>
    <w:p w:rsidR="008601EC" w:rsidRDefault="00383660" w:rsidP="0038366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383660" w:rsidRDefault="00383660" w:rsidP="00E57AA7">
      <w:pPr>
        <w:jc w:val="both"/>
        <w:rPr>
          <w:sz w:val="28"/>
          <w:szCs w:val="28"/>
          <w:highlight w:val="yellow"/>
          <w:lang w:val="uk-UA"/>
        </w:rPr>
      </w:pPr>
    </w:p>
    <w:p w:rsidR="00C605FC" w:rsidRDefault="00C605FC" w:rsidP="00E57AA7">
      <w:pPr>
        <w:jc w:val="both"/>
        <w:rPr>
          <w:sz w:val="28"/>
          <w:szCs w:val="28"/>
          <w:highlight w:val="yellow"/>
          <w:lang w:val="uk-UA"/>
        </w:rPr>
      </w:pPr>
    </w:p>
    <w:p w:rsidR="004E3DCC" w:rsidRDefault="004E3DCC" w:rsidP="00E57AA7">
      <w:pPr>
        <w:jc w:val="both"/>
        <w:rPr>
          <w:sz w:val="28"/>
          <w:szCs w:val="28"/>
          <w:highlight w:val="yellow"/>
          <w:lang w:val="uk-UA"/>
        </w:rPr>
      </w:pPr>
    </w:p>
    <w:p w:rsidR="00C605FC" w:rsidRDefault="00C605FC" w:rsidP="00E57AA7">
      <w:pPr>
        <w:jc w:val="both"/>
        <w:rPr>
          <w:sz w:val="28"/>
          <w:szCs w:val="28"/>
          <w:highlight w:val="yellow"/>
          <w:lang w:val="uk-UA"/>
        </w:rPr>
      </w:pPr>
    </w:p>
    <w:p w:rsidR="00C605FC" w:rsidRPr="009D7096" w:rsidRDefault="00C605FC" w:rsidP="00E57AA7">
      <w:pPr>
        <w:jc w:val="both"/>
        <w:rPr>
          <w:sz w:val="28"/>
          <w:szCs w:val="28"/>
          <w:highlight w:val="yellow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lastRenderedPageBreak/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43A86" w:rsidRPr="005C01A0">
        <w:rPr>
          <w:sz w:val="28"/>
          <w:szCs w:val="28"/>
          <w:lang w:val="uk-UA"/>
        </w:rPr>
        <w:t xml:space="preserve">Про </w:t>
      </w:r>
      <w:r w:rsidR="00243A86" w:rsidRPr="004F367C">
        <w:rPr>
          <w:sz w:val="28"/>
          <w:szCs w:val="28"/>
          <w:lang w:val="uk-UA"/>
        </w:rPr>
        <w:t xml:space="preserve">внесення змін до рішення </w:t>
      </w:r>
      <w:r w:rsidR="00243A86">
        <w:rPr>
          <w:sz w:val="28"/>
          <w:szCs w:val="28"/>
          <w:lang w:val="uk-UA"/>
        </w:rPr>
        <w:t>міської ради від 29.09.2022 № 33                     «Про затвердження переліку об’єктів, в яких надавати місця для тимчасового перебування внутрішньо переміщеним особам в Первомайській міській територіальній громаді»</w:t>
      </w:r>
      <w:r w:rsidR="002D3D22" w:rsidRPr="00226C8C">
        <w:rPr>
          <w:sz w:val="28"/>
          <w:szCs w:val="28"/>
          <w:lang w:val="uk-UA"/>
        </w:rPr>
        <w:t>.</w:t>
      </w:r>
    </w:p>
    <w:p w:rsidR="00C605FC" w:rsidRDefault="002D3D22" w:rsidP="001E585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8A4B97">
        <w:rPr>
          <w:color w:val="000000"/>
          <w:sz w:val="28"/>
          <w:szCs w:val="28"/>
          <w:lang w:val="uk-UA"/>
        </w:rPr>
        <w:t xml:space="preserve">Ольга ПОЛІЩУК - начальник </w:t>
      </w:r>
      <w:r w:rsidR="00C605FC">
        <w:rPr>
          <w:color w:val="000000"/>
          <w:sz w:val="28"/>
          <w:szCs w:val="28"/>
          <w:lang w:val="uk-UA"/>
        </w:rPr>
        <w:t xml:space="preserve">управління соціального захисту </w:t>
      </w:r>
    </w:p>
    <w:p w:rsidR="002D3D22" w:rsidRPr="00226C8C" w:rsidRDefault="00C605FC" w:rsidP="001E585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населення </w:t>
      </w:r>
      <w:r w:rsidR="00243A86" w:rsidRPr="008A4B97">
        <w:rPr>
          <w:color w:val="000000"/>
          <w:sz w:val="28"/>
          <w:szCs w:val="28"/>
          <w:lang w:val="uk-UA"/>
        </w:rPr>
        <w:t>міської ради</w:t>
      </w:r>
    </w:p>
    <w:p w:rsidR="00383660" w:rsidRPr="009F09A1" w:rsidRDefault="00383660" w:rsidP="0038366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 w:rsidRPr="009F09A1">
        <w:rPr>
          <w:color w:val="000000"/>
          <w:sz w:val="28"/>
          <w:szCs w:val="28"/>
        </w:rPr>
        <w:t xml:space="preserve">ВИРІШИЛИ: зняти питання </w:t>
      </w:r>
      <w:r>
        <w:rPr>
          <w:color w:val="000000"/>
          <w:sz w:val="28"/>
          <w:szCs w:val="28"/>
          <w:lang w:val="uk-UA"/>
        </w:rPr>
        <w:t>з розгляду</w:t>
      </w:r>
      <w:r w:rsidRPr="009F09A1">
        <w:rPr>
          <w:color w:val="000000"/>
          <w:sz w:val="28"/>
          <w:szCs w:val="28"/>
        </w:rPr>
        <w:t>.</w:t>
      </w:r>
    </w:p>
    <w:p w:rsidR="00383660" w:rsidRDefault="00383660" w:rsidP="00383660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F09A1">
        <w:rPr>
          <w:color w:val="000000"/>
          <w:sz w:val="28"/>
          <w:szCs w:val="28"/>
          <w:lang w:val="uk-UA"/>
        </w:rPr>
        <w:t xml:space="preserve">Проведено голосування:  </w:t>
      </w:r>
    </w:p>
    <w:p w:rsidR="002D3D22" w:rsidRDefault="00383660" w:rsidP="00383660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09A1">
        <w:rPr>
          <w:color w:val="000000"/>
          <w:sz w:val="28"/>
          <w:szCs w:val="28"/>
          <w:lang w:val="uk-UA"/>
        </w:rPr>
        <w:t xml:space="preserve">«за» - </w:t>
      </w:r>
      <w:r>
        <w:rPr>
          <w:color w:val="000000"/>
          <w:sz w:val="28"/>
          <w:szCs w:val="28"/>
          <w:lang w:val="uk-UA"/>
        </w:rPr>
        <w:t>одностайно</w:t>
      </w:r>
    </w:p>
    <w:p w:rsidR="00383660" w:rsidRPr="00243A86" w:rsidRDefault="00383660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243A86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t xml:space="preserve">14. </w:t>
      </w:r>
      <w:r w:rsidRPr="00243A86">
        <w:rPr>
          <w:sz w:val="28"/>
          <w:szCs w:val="28"/>
          <w:lang w:val="uk-UA"/>
        </w:rPr>
        <w:t xml:space="preserve">СЛУХАЛИ: </w:t>
      </w:r>
      <w:r w:rsidR="00243A86" w:rsidRPr="00243A86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</w:t>
      </w:r>
      <w:r w:rsidR="002D3D22" w:rsidRPr="00243A86">
        <w:rPr>
          <w:sz w:val="28"/>
          <w:szCs w:val="28"/>
          <w:lang w:val="uk-UA"/>
        </w:rPr>
        <w:t>.</w:t>
      </w:r>
    </w:p>
    <w:p w:rsidR="00243A86" w:rsidRDefault="002D3D22" w:rsidP="00243A86">
      <w:pPr>
        <w:shd w:val="clear" w:color="auto" w:fill="FFFFFF"/>
        <w:jc w:val="both"/>
        <w:rPr>
          <w:sz w:val="28"/>
          <w:szCs w:val="28"/>
          <w:lang w:val="uk-UA"/>
        </w:rPr>
      </w:pPr>
      <w:r w:rsidRPr="00243A86">
        <w:rPr>
          <w:sz w:val="28"/>
          <w:szCs w:val="28"/>
          <w:u w:val="single"/>
          <w:lang w:val="uk-UA"/>
        </w:rPr>
        <w:t>Доповідач</w:t>
      </w:r>
      <w:r w:rsidRPr="00243A86">
        <w:rPr>
          <w:sz w:val="28"/>
          <w:szCs w:val="28"/>
          <w:lang w:val="uk-UA"/>
        </w:rPr>
        <w:t xml:space="preserve">: </w:t>
      </w:r>
      <w:r w:rsidR="00243A86" w:rsidRPr="00243A86">
        <w:rPr>
          <w:sz w:val="28"/>
          <w:szCs w:val="28"/>
          <w:lang w:val="uk-UA"/>
        </w:rPr>
        <w:t xml:space="preserve">Олена АРТЕМ’ЄВА - </w:t>
      </w:r>
      <w:r w:rsidR="00243A86" w:rsidRPr="00243A86">
        <w:rPr>
          <w:color w:val="000000"/>
          <w:sz w:val="28"/>
          <w:szCs w:val="28"/>
          <w:lang w:val="uk-UA"/>
        </w:rPr>
        <w:t>виконуюча</w:t>
      </w:r>
      <w:r w:rsidR="00243A86" w:rsidRPr="00B043C8">
        <w:rPr>
          <w:color w:val="000000"/>
          <w:sz w:val="28"/>
          <w:szCs w:val="28"/>
          <w:lang w:val="uk-UA"/>
        </w:rPr>
        <w:t xml:space="preserve"> обов’язки</w:t>
      </w:r>
      <w:r w:rsidR="00243A86">
        <w:rPr>
          <w:color w:val="000000"/>
          <w:sz w:val="28"/>
          <w:szCs w:val="28"/>
          <w:lang w:val="uk-UA"/>
        </w:rPr>
        <w:t xml:space="preserve"> начальника </w:t>
      </w:r>
      <w:r w:rsidR="00243A86" w:rsidRPr="00226C8C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243A86" w:rsidP="00243A8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FB025F">
        <w:rPr>
          <w:sz w:val="28"/>
          <w:szCs w:val="28"/>
          <w:lang w:val="uk-UA"/>
        </w:rPr>
        <w:t>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</w:t>
      </w:r>
      <w:r w:rsidR="00243A86" w:rsidRPr="00FB025F">
        <w:rPr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 xml:space="preserve"> передачу </w:t>
      </w:r>
      <w:r w:rsidR="00243A86" w:rsidRPr="00FB025F">
        <w:rPr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 xml:space="preserve">в оренду об’єкту нерухомого майна по </w:t>
      </w:r>
      <w:r w:rsidR="00243A86" w:rsidRPr="00FB025F">
        <w:rPr>
          <w:sz w:val="28"/>
          <w:szCs w:val="28"/>
          <w:lang w:val="uk-UA"/>
        </w:rPr>
        <w:t xml:space="preserve">                        </w:t>
      </w:r>
      <w:r w:rsidR="00243A86" w:rsidRPr="00FB025F">
        <w:rPr>
          <w:sz w:val="28"/>
          <w:szCs w:val="28"/>
        </w:rPr>
        <w:t xml:space="preserve">вул. </w:t>
      </w:r>
      <w:r w:rsidR="00243A86" w:rsidRPr="00FB025F">
        <w:rPr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>Театральна, 35 м. Первомайськ Миколаївської області без проведення аукціону та включення його до Переліку другого типу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right="-22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43A86" w:rsidRPr="00FB025F" w:rsidRDefault="00E57AA7" w:rsidP="002D3D2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16.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житлового будинку № 52-А по вулиці Раїси Кириченко (Олександра Островського) в місті Первомайськ Миколаївської області, з будівлями та спорудами, та затвердження акту приймання-передачі.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43A86" w:rsidRPr="00FB025F" w:rsidRDefault="00243A86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 прийняття у комунальну власність Первомайської міської територіальної громади майна відумерлої спадщини по вул. Степова, 36                    м. Первомайськ Миколаївської області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безоплатну передачу майна з балансу </w:t>
      </w:r>
      <w:r w:rsidR="00243A86" w:rsidRPr="00FB025F">
        <w:rPr>
          <w:sz w:val="28"/>
          <w:szCs w:val="28"/>
          <w:lang w:val="uk-UA"/>
        </w:rPr>
        <w:t xml:space="preserve">                                                       </w:t>
      </w:r>
      <w:r w:rsidR="00243A86" w:rsidRPr="00FB025F">
        <w:rPr>
          <w:sz w:val="28"/>
          <w:szCs w:val="28"/>
        </w:rPr>
        <w:t>КП «Первомайськводоканал» на баланс КП Первомайської міської ради «Первомайське управління водопроводно-каналізаційного господарства» та закріплення майна на праві господарського відання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tabs>
          <w:tab w:val="left" w:pos="851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Default="002D3D22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605FC" w:rsidRPr="00FB025F" w:rsidRDefault="00C605FC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E12C5" w:rsidRPr="00FB025F" w:rsidRDefault="00E57AA7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lastRenderedPageBreak/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>Про припинення права господарського відання на нежитлову будівлю-котельню по вул. Олександра Коротченка, 19-А в м. Первомайськ Миколаївської області КП Первомайської міської ради «Первомайське управління водопровідно-каналізаційного господарства»</w:t>
      </w:r>
      <w:r w:rsidR="00EE12C5" w:rsidRPr="00FB025F">
        <w:rPr>
          <w:sz w:val="28"/>
          <w:szCs w:val="28"/>
          <w:lang w:val="uk-UA"/>
        </w:rPr>
        <w:t>.</w:t>
      </w:r>
    </w:p>
    <w:p w:rsidR="00341737" w:rsidRPr="00FB025F" w:rsidRDefault="00EE12C5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E12C5" w:rsidRPr="00FB025F" w:rsidRDefault="00341737" w:rsidP="00341737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E12C5" w:rsidRPr="00FB025F" w:rsidRDefault="00EE12C5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 прийняття до комунальної власності Первомайської міської т</w:t>
      </w:r>
      <w:r w:rsidR="00C605FC">
        <w:rPr>
          <w:sz w:val="28"/>
          <w:szCs w:val="28"/>
        </w:rPr>
        <w:t>ериторіальної громади квартир №</w:t>
      </w:r>
      <w:r w:rsidR="00C605FC">
        <w:rPr>
          <w:sz w:val="28"/>
          <w:szCs w:val="28"/>
          <w:lang w:val="uk-UA"/>
        </w:rPr>
        <w:t> </w:t>
      </w:r>
      <w:r w:rsidR="00C605FC">
        <w:rPr>
          <w:sz w:val="28"/>
          <w:szCs w:val="28"/>
        </w:rPr>
        <w:t>38, №</w:t>
      </w:r>
      <w:r w:rsidR="00C605FC">
        <w:rPr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>39 по вул. Івана</w:t>
      </w:r>
      <w:r w:rsidR="00243A86" w:rsidRPr="00FB025F">
        <w:rPr>
          <w:sz w:val="28"/>
          <w:szCs w:val="28"/>
          <w:lang w:val="uk-UA"/>
        </w:rPr>
        <w:t xml:space="preserve">           </w:t>
      </w:r>
      <w:r w:rsidR="00243A86" w:rsidRPr="00FB025F">
        <w:rPr>
          <w:sz w:val="28"/>
          <w:szCs w:val="28"/>
        </w:rPr>
        <w:t xml:space="preserve"> Виговського, 1 м. Первомайськ Миколаївської області</w:t>
      </w:r>
      <w:r w:rsidR="006D0C6B" w:rsidRPr="00FB025F">
        <w:rPr>
          <w:sz w:val="28"/>
          <w:szCs w:val="28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="00243A86" w:rsidRPr="00FB025F">
        <w:rPr>
          <w:sz w:val="28"/>
          <w:szCs w:val="28"/>
        </w:rPr>
        <w:t xml:space="preserve">Про внесення змін до рішення міської ради від 29.05.2025 № 13 </w:t>
      </w:r>
      <w:r w:rsidR="00243A86" w:rsidRPr="00FB025F">
        <w:rPr>
          <w:sz w:val="28"/>
          <w:szCs w:val="28"/>
          <w:lang w:val="uk-UA"/>
        </w:rPr>
        <w:t xml:space="preserve">                 </w:t>
      </w:r>
      <w:r w:rsidR="00243A86" w:rsidRPr="00FB025F">
        <w:rPr>
          <w:sz w:val="28"/>
          <w:szCs w:val="28"/>
        </w:rPr>
        <w:t>«Про продаж 1/2 частки у праві спільної часткової власності на житловий будинок, який розташований за адресою: вул. Івана Франка №</w:t>
      </w:r>
      <w:r w:rsidR="00243A86" w:rsidRPr="00FB025F">
        <w:rPr>
          <w:sz w:val="28"/>
          <w:szCs w:val="28"/>
          <w:lang w:val="uk-UA"/>
        </w:rPr>
        <w:t> </w:t>
      </w:r>
      <w:r w:rsidR="00243A86" w:rsidRPr="00FB025F">
        <w:rPr>
          <w:sz w:val="28"/>
          <w:szCs w:val="28"/>
        </w:rPr>
        <w:t xml:space="preserve">13 </w:t>
      </w:r>
      <w:r w:rsidR="00243A86" w:rsidRPr="00FB025F">
        <w:rPr>
          <w:sz w:val="28"/>
          <w:szCs w:val="28"/>
          <w:lang w:val="uk-UA"/>
        </w:rPr>
        <w:t xml:space="preserve">                                    </w:t>
      </w:r>
      <w:r w:rsidR="00243A86" w:rsidRPr="00FB025F">
        <w:rPr>
          <w:sz w:val="28"/>
          <w:szCs w:val="28"/>
        </w:rPr>
        <w:t>м. Первомайськ Миколаївської області»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E5853" w:rsidRPr="00FB025F" w:rsidRDefault="001E5853" w:rsidP="00341737">
      <w:pPr>
        <w:jc w:val="both"/>
        <w:rPr>
          <w:sz w:val="28"/>
          <w:szCs w:val="28"/>
          <w:lang w:val="uk-UA"/>
        </w:rPr>
      </w:pPr>
    </w:p>
    <w:p w:rsidR="006D0C6B" w:rsidRPr="00FB025F" w:rsidRDefault="006D0C6B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22. СЛУХАЛИ: </w:t>
      </w:r>
      <w:r w:rsidR="00243A86" w:rsidRPr="00FB025F">
        <w:rPr>
          <w:sz w:val="28"/>
          <w:szCs w:val="28"/>
        </w:rPr>
        <w:t>Про передачу об’єкту нерухомого майна по провулку Віктора Скаржинського, 3 м. Первомайськ Миколаївської області на баланс управлінню комунальної власності та земельних відносин Первомайської міської ради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383660" w:rsidRDefault="00383660" w:rsidP="00383660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="00243A86" w:rsidRPr="00FB025F">
        <w:rPr>
          <w:sz w:val="28"/>
          <w:szCs w:val="28"/>
        </w:rPr>
        <w:t>Про 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383660" w:rsidRPr="00FB025F" w:rsidRDefault="00383660" w:rsidP="00383660">
      <w:pPr>
        <w:ind w:firstLine="567"/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24. СЛУХАЛИ: </w:t>
      </w:r>
      <w:r w:rsidR="00243A86" w:rsidRPr="00FB025F">
        <w:rPr>
          <w:sz w:val="28"/>
          <w:szCs w:val="28"/>
        </w:rPr>
        <w:t>Про укладення договору оренди землі на новий строк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25. СЛУХАЛИ: </w:t>
      </w:r>
      <w:r w:rsidR="00243A86" w:rsidRPr="00FB025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26. СЛУХАЛИ: </w:t>
      </w:r>
      <w:r w:rsidR="00243A86" w:rsidRPr="00FB025F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Сонячна, 21 та передачу земельної ділянки в користування на умовах оренди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E5853" w:rsidRPr="00FB025F" w:rsidRDefault="001E5853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27. СЛУХАЛИ: </w:t>
      </w:r>
      <w:r w:rsidR="00243A86" w:rsidRPr="00FB025F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="00243A86" w:rsidRPr="00FB025F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E57AA7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29. СЛУХАЛИ: </w:t>
      </w:r>
      <w:r w:rsidR="00243A86" w:rsidRPr="00FB025F">
        <w:rPr>
          <w:sz w:val="28"/>
          <w:szCs w:val="28"/>
        </w:rPr>
        <w:t>Про припинення права користування землею ТОВ «КОМУНСЕРВІС ТЕПЛО»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u w:val="single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="006D0C6B" w:rsidRPr="00FB025F">
        <w:rPr>
          <w:sz w:val="28"/>
          <w:szCs w:val="28"/>
          <w:u w:val="single"/>
          <w:lang w:val="uk-UA"/>
        </w:rPr>
        <w:t xml:space="preserve"> </w:t>
      </w:r>
    </w:p>
    <w:p w:rsidR="00B832DA" w:rsidRPr="00FB025F" w:rsidRDefault="00B832DA" w:rsidP="006D0C6B">
      <w:pPr>
        <w:jc w:val="both"/>
        <w:rPr>
          <w:sz w:val="28"/>
          <w:szCs w:val="28"/>
          <w:lang w:val="uk-UA"/>
        </w:rPr>
      </w:pPr>
    </w:p>
    <w:p w:rsidR="00853D97" w:rsidRPr="00FB025F" w:rsidRDefault="00E57AA7" w:rsidP="00853D97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="00243A86" w:rsidRPr="00FB025F">
        <w:rPr>
          <w:sz w:val="28"/>
          <w:szCs w:val="28"/>
        </w:rPr>
        <w:t>Про внесення змін до рішень міської ради</w:t>
      </w:r>
      <w:r w:rsidR="00853D97" w:rsidRPr="00FB025F">
        <w:rPr>
          <w:sz w:val="28"/>
          <w:szCs w:val="28"/>
          <w:lang w:val="uk-UA"/>
        </w:rPr>
        <w:t>.</w:t>
      </w:r>
    </w:p>
    <w:p w:rsidR="00341737" w:rsidRPr="00FB025F" w:rsidRDefault="00853D97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853D97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823BB6" w:rsidRDefault="00823BB6" w:rsidP="00E57AA7">
      <w:pPr>
        <w:jc w:val="both"/>
        <w:rPr>
          <w:color w:val="000000"/>
          <w:sz w:val="28"/>
          <w:szCs w:val="28"/>
          <w:lang w:val="uk-UA"/>
        </w:rPr>
      </w:pPr>
    </w:p>
    <w:p w:rsidR="00853D97" w:rsidRPr="00FB025F" w:rsidRDefault="00E57AA7" w:rsidP="00853D9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="00243A86" w:rsidRPr="00FB025F">
        <w:rPr>
          <w:sz w:val="28"/>
          <w:szCs w:val="28"/>
        </w:rPr>
        <w:t>Про підготовку лотів  для продажу права оренди на земельних торгах, окремими лотами (розроблення технічних документацій із землеустрою щодо встановлення (відновлення) меж земельних ділянок  в натурі (на місцевості))</w:t>
      </w:r>
      <w:r w:rsidR="00853D97" w:rsidRPr="00FB025F">
        <w:rPr>
          <w:sz w:val="28"/>
          <w:szCs w:val="28"/>
        </w:rPr>
        <w:t>.</w:t>
      </w:r>
    </w:p>
    <w:p w:rsidR="00341737" w:rsidRPr="00FB025F" w:rsidRDefault="00853D97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853D97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823BB6" w:rsidRPr="00FB025F" w:rsidRDefault="00823BB6" w:rsidP="00823BB6">
      <w:pPr>
        <w:tabs>
          <w:tab w:val="left" w:pos="567"/>
        </w:tabs>
        <w:jc w:val="both"/>
        <w:rPr>
          <w:sz w:val="28"/>
          <w:szCs w:val="28"/>
          <w:u w:val="single"/>
          <w:lang w:val="uk-UA"/>
        </w:rPr>
      </w:pPr>
    </w:p>
    <w:p w:rsidR="000A7823" w:rsidRPr="00FB025F" w:rsidRDefault="00E57AA7" w:rsidP="000A782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32. СЛУХАЛИ: </w:t>
      </w:r>
      <w:r w:rsidR="00243A86" w:rsidRPr="00FB025F">
        <w:rPr>
          <w:sz w:val="28"/>
          <w:szCs w:val="28"/>
        </w:rPr>
        <w:t>Про передачу земельної ділянки в користування на умовах оренди для сінокосіння і випасання худоби</w:t>
      </w:r>
      <w:r w:rsidR="000A7823" w:rsidRPr="00FB025F">
        <w:rPr>
          <w:sz w:val="28"/>
          <w:szCs w:val="28"/>
        </w:rPr>
        <w:t>.</w:t>
      </w:r>
    </w:p>
    <w:p w:rsidR="00341737" w:rsidRPr="00FB025F" w:rsidRDefault="000A782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0A782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E5853" w:rsidRDefault="001E5853" w:rsidP="001E585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605FC" w:rsidRDefault="00C605FC" w:rsidP="001E585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E5853" w:rsidRDefault="001E5853" w:rsidP="001E585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D654EF" w:rsidRPr="00FB025F" w:rsidRDefault="00E57AA7" w:rsidP="00D654EF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33. СЛУХАЛИ: </w:t>
      </w:r>
      <w:r w:rsidR="00341737" w:rsidRPr="00FB025F">
        <w:rPr>
          <w:sz w:val="28"/>
          <w:szCs w:val="28"/>
        </w:rPr>
        <w:t>Про відмову в укладенні на новий строк договорів оренди земельних ділянок по вул. Миколи Вінграновського, 9к/1 та 9к/2</w:t>
      </w:r>
      <w:r w:rsidR="00D654EF" w:rsidRPr="00FB025F">
        <w:rPr>
          <w:sz w:val="28"/>
          <w:szCs w:val="28"/>
          <w:shd w:val="clear" w:color="auto" w:fill="FFFFFF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0A7823" w:rsidRDefault="00ED7DF4" w:rsidP="00E57AA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Надійшла рекомендація:</w:t>
      </w:r>
    </w:p>
    <w:p w:rsidR="00ED7DF4" w:rsidRDefault="00ED7DF4" w:rsidP="00ED7DF4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у пункті 1 проєкту ріщення щодо відмови фізичній особі СІМАЧЕНКО Микол</w:t>
      </w:r>
      <w:r w:rsidR="009E69A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Володимирович</w:t>
      </w:r>
      <w:r w:rsidR="009E69A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 укладенні на новий строк договору оренди земельної ділянки площею 0,0025 га для будівництва та обслуговування будівель торгівлі</w:t>
      </w:r>
      <w:r w:rsidRPr="001A3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вул. Миколи Вінграновського, 9к/1, м. Первомайськ, Миколаївська область, </w:t>
      </w:r>
      <w:r w:rsidR="009E69A7" w:rsidRPr="00AF62BC">
        <w:rPr>
          <w:sz w:val="28"/>
          <w:szCs w:val="28"/>
          <w:lang w:val="uk-UA"/>
        </w:rPr>
        <w:t>змінити слово «Відмовити» на вираз «Укласти договір на новий строк» та внести зміни до назви проєкту рішення і по тексту</w:t>
      </w:r>
      <w:r w:rsidR="009E69A7">
        <w:rPr>
          <w:sz w:val="28"/>
          <w:szCs w:val="28"/>
          <w:lang w:val="uk-UA"/>
        </w:rPr>
        <w:t>.</w:t>
      </w:r>
    </w:p>
    <w:p w:rsidR="00902D75" w:rsidRDefault="00902D75" w:rsidP="00902D7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Проведено голосування: </w:t>
      </w:r>
    </w:p>
    <w:p w:rsidR="00902D75" w:rsidRDefault="00902D75" w:rsidP="00902D75">
      <w:pPr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«за» - одностайно </w:t>
      </w:r>
    </w:p>
    <w:p w:rsidR="009E69A7" w:rsidRDefault="009E69A7" w:rsidP="00ED7DF4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E69A7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пункті 2 щодо відмови фізичній особі СІМАЧЕНКО Микола Володимирович в укладенні на новий строк договору оренди земельної ділянки  площею 0,0025 га для будівництва та обслуговування будівель торгівлі</w:t>
      </w:r>
      <w:r w:rsidRPr="001A3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                вул. Миколи Вінграновського, 9к/2, м. Первомайськ, Миколаївська область, </w:t>
      </w:r>
      <w:r w:rsidRPr="00AF62BC">
        <w:rPr>
          <w:sz w:val="28"/>
          <w:szCs w:val="28"/>
          <w:lang w:val="uk-UA"/>
        </w:rPr>
        <w:t>змінити слово «Відмовити» на вираз «Укласти договір на новий строк» та внести зміни до назви проєкту рішення і по тексту</w:t>
      </w:r>
      <w:r>
        <w:rPr>
          <w:sz w:val="28"/>
          <w:szCs w:val="28"/>
          <w:lang w:val="uk-UA"/>
        </w:rPr>
        <w:t>.</w:t>
      </w:r>
    </w:p>
    <w:p w:rsidR="00C605FC" w:rsidRDefault="00902D75" w:rsidP="00902D7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Проведено голосування: </w:t>
      </w:r>
    </w:p>
    <w:p w:rsidR="00902D75" w:rsidRPr="00AF62BC" w:rsidRDefault="00902D75" w:rsidP="00902D7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«за» - одностайно</w:t>
      </w:r>
    </w:p>
    <w:p w:rsidR="00C605FC" w:rsidRDefault="00902D75" w:rsidP="00902D75">
      <w:pPr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ВИСНОВОК: </w:t>
      </w:r>
      <w:r w:rsidR="00C605FC">
        <w:rPr>
          <w:sz w:val="28"/>
          <w:szCs w:val="28"/>
          <w:lang w:val="uk-UA"/>
        </w:rPr>
        <w:t xml:space="preserve">проєкт рішення </w:t>
      </w:r>
      <w:r w:rsidRPr="00AF62BC">
        <w:rPr>
          <w:sz w:val="28"/>
          <w:szCs w:val="28"/>
          <w:lang w:val="uk-UA"/>
        </w:rPr>
        <w:t xml:space="preserve">винести на розгляд міської ради </w:t>
      </w:r>
    </w:p>
    <w:p w:rsidR="00902D75" w:rsidRPr="00AF62BC" w:rsidRDefault="00C605FC" w:rsidP="00902D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902D75" w:rsidRPr="00AF62BC">
        <w:rPr>
          <w:sz w:val="28"/>
          <w:szCs w:val="28"/>
          <w:lang w:val="uk-UA"/>
        </w:rPr>
        <w:t>з рекомендаці</w:t>
      </w:r>
      <w:r w:rsidR="00902D75">
        <w:rPr>
          <w:sz w:val="28"/>
          <w:szCs w:val="28"/>
          <w:lang w:val="uk-UA"/>
        </w:rPr>
        <w:t>ями</w:t>
      </w:r>
      <w:r w:rsidR="00902D75" w:rsidRPr="00AF62BC">
        <w:rPr>
          <w:sz w:val="28"/>
          <w:szCs w:val="28"/>
          <w:lang w:val="uk-UA"/>
        </w:rPr>
        <w:t>.</w:t>
      </w:r>
    </w:p>
    <w:p w:rsidR="00C605FC" w:rsidRDefault="00902D75" w:rsidP="00E56C1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9E69A7" w:rsidRDefault="00902D75" w:rsidP="00E56C1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«за» - одностайно</w:t>
      </w:r>
    </w:p>
    <w:p w:rsidR="00902D75" w:rsidRPr="00FB025F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="00341737" w:rsidRPr="00FB025F">
        <w:rPr>
          <w:sz w:val="28"/>
          <w:szCs w:val="28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</w:t>
      </w:r>
      <w:r w:rsidR="00D654EF" w:rsidRPr="00FB025F">
        <w:rPr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902D75" w:rsidRPr="00FB025F" w:rsidRDefault="00902D75" w:rsidP="00902D75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="00341737" w:rsidRPr="00FB025F">
        <w:rPr>
          <w:sz w:val="28"/>
          <w:szCs w:val="28"/>
        </w:rPr>
        <w:t>Про підготовку лотів для продажу права оренди земельних ділянок на земельних торгах (виготовлення документацій із землеустрою)</w:t>
      </w:r>
      <w:r w:rsidR="00D654EF" w:rsidRPr="00FB025F">
        <w:rPr>
          <w:rStyle w:val="rvts0"/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902D75" w:rsidRPr="00FB025F" w:rsidRDefault="00902D75" w:rsidP="004B3C50">
      <w:pPr>
        <w:ind w:left="360" w:firstLine="207"/>
        <w:jc w:val="both"/>
        <w:rPr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36.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Михайла Грушевського, в районі «Медучилища»</w:t>
      </w:r>
      <w:r w:rsidR="00D654EF" w:rsidRPr="00FB025F">
        <w:rPr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E5853" w:rsidRDefault="001E5853" w:rsidP="00680FDD">
      <w:pPr>
        <w:jc w:val="both"/>
        <w:rPr>
          <w:sz w:val="28"/>
          <w:szCs w:val="28"/>
          <w:lang w:val="uk-UA"/>
        </w:rPr>
      </w:pPr>
    </w:p>
    <w:p w:rsidR="001F2702" w:rsidRDefault="001E5853" w:rsidP="001E58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Тимур ГЛУШКО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депутат міської ради, </w:t>
      </w:r>
      <w:r>
        <w:rPr>
          <w:sz w:val="28"/>
          <w:szCs w:val="28"/>
        </w:rPr>
        <w:t>публічно повідоми</w:t>
      </w:r>
      <w:r w:rsidR="00C605FC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r w:rsidRPr="00D94E72">
        <w:rPr>
          <w:sz w:val="28"/>
          <w:szCs w:val="28"/>
        </w:rPr>
        <w:t xml:space="preserve">про </w:t>
      </w:r>
      <w:r>
        <w:rPr>
          <w:sz w:val="28"/>
          <w:szCs w:val="28"/>
        </w:rPr>
        <w:t>конфлікт</w:t>
      </w:r>
      <w:r w:rsidRPr="00D94E72">
        <w:rPr>
          <w:sz w:val="28"/>
          <w:szCs w:val="28"/>
        </w:rPr>
        <w:t xml:space="preserve"> і</w:t>
      </w:r>
      <w:r>
        <w:rPr>
          <w:sz w:val="28"/>
          <w:szCs w:val="28"/>
        </w:rPr>
        <w:t>нтересів із зазначеного питання</w:t>
      </w:r>
      <w:r>
        <w:rPr>
          <w:sz w:val="28"/>
          <w:szCs w:val="28"/>
          <w:lang w:val="uk-UA"/>
        </w:rPr>
        <w:t>.</w:t>
      </w: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37.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Олександра Коротченка, 5-а/14</w:t>
      </w:r>
      <w:r w:rsidR="00680FDD" w:rsidRPr="00FB025F">
        <w:rPr>
          <w:sz w:val="28"/>
          <w:szCs w:val="28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80FDD" w:rsidRPr="00FB025F" w:rsidRDefault="00680FDD" w:rsidP="00E57AA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38.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Одеська, біля павільйону № 123б/3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E5853" w:rsidRDefault="001E5853" w:rsidP="00680FDD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lang w:val="uk-UA"/>
        </w:rPr>
      </w:pPr>
      <w:r w:rsidRPr="00FB025F">
        <w:rPr>
          <w:sz w:val="28"/>
          <w:szCs w:val="28"/>
          <w:lang w:val="uk-UA"/>
        </w:rPr>
        <w:t xml:space="preserve">39.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 Одеська, біля будинку побуту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57AA7" w:rsidRPr="00FB025F" w:rsidRDefault="00E57AA7" w:rsidP="00E57AA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40. СЛУХАЛИ: </w:t>
      </w:r>
      <w:r w:rsidR="00341737" w:rsidRPr="00FB025F">
        <w:rPr>
          <w:sz w:val="28"/>
          <w:szCs w:val="28"/>
        </w:rPr>
        <w:t>Про припинення договору оренди землі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0A7823" w:rsidRPr="00FB025F" w:rsidRDefault="000A7823" w:rsidP="000A7823">
      <w:pPr>
        <w:jc w:val="both"/>
        <w:rPr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41. СЛУХАЛИ: </w:t>
      </w:r>
      <w:r w:rsidR="00341737" w:rsidRPr="00FB025F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по              вул. Космонавтів, 27, з метою її подальшої передачі в користування на умовах оренди</w:t>
      </w:r>
      <w:r w:rsidR="00E60BB3" w:rsidRPr="00FB025F">
        <w:rPr>
          <w:sz w:val="28"/>
          <w:szCs w:val="28"/>
          <w:lang w:val="uk-UA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Pr="00FB025F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42. СЛУХАЛИ: </w:t>
      </w:r>
      <w:r w:rsidR="00341737" w:rsidRPr="00FB025F">
        <w:rPr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C605FC">
        <w:rPr>
          <w:sz w:val="28"/>
          <w:szCs w:val="28"/>
          <w:lang w:val="uk-UA"/>
        </w:rPr>
        <w:t xml:space="preserve">                                       </w:t>
      </w:r>
      <w:r w:rsidR="00341737" w:rsidRPr="00FB025F">
        <w:rPr>
          <w:sz w:val="28"/>
          <w:szCs w:val="28"/>
        </w:rPr>
        <w:t>КП «Первомайський міський парк культури та відпочинку «Дружба народів»</w:t>
      </w:r>
      <w:r w:rsidR="00E60BB3" w:rsidRPr="00FB025F">
        <w:rPr>
          <w:sz w:val="28"/>
          <w:szCs w:val="28"/>
          <w:lang w:val="uk-UA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F2702" w:rsidRPr="00FB025F" w:rsidRDefault="001F2702" w:rsidP="00E60BB3">
      <w:pPr>
        <w:jc w:val="both"/>
        <w:rPr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lang w:val="uk-UA"/>
        </w:rPr>
      </w:pPr>
      <w:r w:rsidRPr="00FB025F">
        <w:rPr>
          <w:sz w:val="28"/>
          <w:szCs w:val="28"/>
          <w:lang w:val="uk-UA"/>
        </w:rPr>
        <w:t xml:space="preserve">43. СЛУХАЛИ: </w:t>
      </w:r>
      <w:r w:rsidR="00341737" w:rsidRPr="00FB025F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89, м. Первомайськ, Миколаївська область, що підлягає продажу</w:t>
      </w:r>
      <w:r w:rsidR="00E60BB3" w:rsidRPr="00FB025F">
        <w:rPr>
          <w:sz w:val="28"/>
          <w:szCs w:val="28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Pr="00FB025F" w:rsidRDefault="00E60BB3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44. СЛУХАЛИ: </w:t>
      </w:r>
      <w:r w:rsidR="00341737" w:rsidRPr="00FB025F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підлягає продажу</w:t>
      </w:r>
      <w:r w:rsidR="00E60BB3" w:rsidRPr="00FB025F">
        <w:rPr>
          <w:sz w:val="28"/>
          <w:szCs w:val="28"/>
        </w:rPr>
        <w:t xml:space="preserve">.     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Pr="00FB025F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45. СЛУХАЛИ: </w:t>
      </w:r>
      <w:r w:rsidR="00341737" w:rsidRPr="00FB025F">
        <w:rPr>
          <w:sz w:val="28"/>
          <w:szCs w:val="28"/>
        </w:rPr>
        <w:t>Про 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</w:t>
      </w:r>
      <w:r w:rsidR="00E60BB3" w:rsidRPr="00FB025F">
        <w:rPr>
          <w:sz w:val="28"/>
          <w:szCs w:val="28"/>
        </w:rPr>
        <w:t xml:space="preserve">. 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Pr="00FB025F" w:rsidRDefault="00E60BB3" w:rsidP="00E57AA7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46. СЛУХАЛИ: </w:t>
      </w:r>
      <w:r w:rsidR="00341737" w:rsidRPr="00FB025F">
        <w:rPr>
          <w:sz w:val="28"/>
          <w:szCs w:val="28"/>
        </w:rPr>
        <w:t xml:space="preserve">Про надання дозволу на проведення експертної грошової оцінки 1/5 частки земельної ділянки по вул. Миколи Гуцаленка, 6, </w:t>
      </w:r>
      <w:r w:rsidR="00341737" w:rsidRPr="00FB025F">
        <w:rPr>
          <w:sz w:val="28"/>
          <w:szCs w:val="28"/>
          <w:lang w:val="uk-UA"/>
        </w:rPr>
        <w:t xml:space="preserve">                    </w:t>
      </w:r>
      <w:r w:rsidR="00341737" w:rsidRPr="00FB025F">
        <w:rPr>
          <w:sz w:val="28"/>
          <w:szCs w:val="28"/>
        </w:rPr>
        <w:t>м. Первомайськ, Миколаївська область, що підлягає продажу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341737" w:rsidRPr="00FB025F" w:rsidRDefault="00341737" w:rsidP="00341737">
      <w:pPr>
        <w:jc w:val="both"/>
        <w:rPr>
          <w:color w:val="000000"/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47. СЛУХАЛИ: </w:t>
      </w:r>
      <w:r w:rsidR="00341737" w:rsidRPr="00FB025F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Одеська (в районі житлового будинку № 127) та передачу земельних ділянок в користування на умовах оренди</w:t>
      </w:r>
      <w:r w:rsidR="00E47581"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47581" w:rsidRPr="00FB025F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48. СЛУХАЛИ: </w:t>
      </w:r>
      <w:r w:rsidR="00341737" w:rsidRPr="00FB025F">
        <w:rPr>
          <w:sz w:val="28"/>
          <w:szCs w:val="28"/>
        </w:rPr>
        <w:t>Про зміну цільового призначення землі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47581" w:rsidRPr="00FB025F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49.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 передачу земельної ділянки в користування на умовах оренди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57AA7" w:rsidRPr="00FB025F" w:rsidRDefault="00E57AA7" w:rsidP="000A7823">
      <w:pPr>
        <w:jc w:val="both"/>
        <w:rPr>
          <w:color w:val="000000"/>
          <w:sz w:val="28"/>
          <w:szCs w:val="28"/>
          <w:lang w:val="uk-UA"/>
        </w:rPr>
      </w:pPr>
    </w:p>
    <w:p w:rsidR="00E47581" w:rsidRPr="00FB025F" w:rsidRDefault="00E47581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50. СЛУХАЛИ: </w:t>
      </w:r>
      <w:r w:rsidR="00341737" w:rsidRPr="00FB025F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D1828" w:rsidRPr="00FB025F" w:rsidRDefault="001D1828" w:rsidP="00E47581">
      <w:pPr>
        <w:ind w:left="360"/>
        <w:jc w:val="both"/>
        <w:rPr>
          <w:sz w:val="28"/>
          <w:szCs w:val="28"/>
          <w:lang w:val="uk-UA"/>
        </w:rPr>
      </w:pPr>
    </w:p>
    <w:p w:rsidR="00E47581" w:rsidRPr="00FB025F" w:rsidRDefault="00E47581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51.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 припинення права постійного користування земельною ділянкою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243A86" w:rsidRDefault="00341737" w:rsidP="00341737">
      <w:pPr>
        <w:jc w:val="both"/>
        <w:rPr>
          <w:sz w:val="28"/>
          <w:szCs w:val="28"/>
          <w:highlight w:val="yellow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</w:t>
      </w:r>
      <w:r w:rsidRPr="00226C8C">
        <w:rPr>
          <w:sz w:val="28"/>
          <w:szCs w:val="28"/>
          <w:lang w:val="uk-UA"/>
        </w:rPr>
        <w:t xml:space="preserve"> відносин міської ради</w:t>
      </w:r>
    </w:p>
    <w:p w:rsidR="00A522EF" w:rsidRDefault="00A522EF" w:rsidP="003F4F14">
      <w:pPr>
        <w:widowControl w:val="0"/>
        <w:snapToGrid w:val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243BF" w:rsidRDefault="00032E2E" w:rsidP="00032E2E">
      <w:pPr>
        <w:widowControl w:val="0"/>
        <w:snapToGrid w:val="0"/>
        <w:jc w:val="both"/>
        <w:rPr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2</w:t>
      </w:r>
      <w:r w:rsidRPr="00FB025F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243BF" w:rsidRPr="00DB7E97">
        <w:rPr>
          <w:sz w:val="28"/>
          <w:szCs w:val="28"/>
          <w:lang w:val="uk-UA" w:eastAsia="en-US"/>
        </w:rPr>
        <w:t>Про внесення змін до рішення міської ради від 23.12.2020 року                       ІІ пленарного засідання 4 сесії міської ради № 14 «Про затвердження міської комплексної програми "Спортивна громада" на 2021-2025 роки».</w:t>
      </w:r>
    </w:p>
    <w:p w:rsidR="00032E2E" w:rsidRDefault="00032E2E" w:rsidP="00032E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Наталія ОЛІШЕВСЬКА – начальник управління культури</w:t>
      </w:r>
      <w:r w:rsidR="00C605F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</w:p>
    <w:p w:rsidR="00032E2E" w:rsidRDefault="00032E2E" w:rsidP="00032E2E">
      <w:pPr>
        <w:widowControl w:val="0"/>
        <w:snapToGrid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національностей, релігій, молоді та спорту</w:t>
      </w:r>
      <w:r w:rsidR="00C605FC">
        <w:rPr>
          <w:sz w:val="28"/>
          <w:szCs w:val="28"/>
          <w:lang w:val="uk-UA"/>
        </w:rPr>
        <w:t xml:space="preserve"> міської ради </w:t>
      </w:r>
    </w:p>
    <w:p w:rsidR="00C96163" w:rsidRDefault="00C96163" w:rsidP="00C9616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96163" w:rsidRDefault="00C96163" w:rsidP="00C96163">
      <w:pPr>
        <w:ind w:firstLine="567"/>
        <w:jc w:val="both"/>
        <w:rPr>
          <w:sz w:val="28"/>
          <w:szCs w:val="28"/>
          <w:lang w:val="uk-UA"/>
        </w:rPr>
      </w:pPr>
      <w:r w:rsidRPr="00370F79">
        <w:rPr>
          <w:color w:val="000000"/>
          <w:sz w:val="28"/>
          <w:szCs w:val="28"/>
          <w:lang w:val="uk-UA"/>
        </w:rPr>
        <w:lastRenderedPageBreak/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C96163" w:rsidRDefault="00C96163" w:rsidP="00032E2E">
      <w:pPr>
        <w:widowControl w:val="0"/>
        <w:snapToGrid w:val="0"/>
        <w:jc w:val="both"/>
        <w:rPr>
          <w:sz w:val="28"/>
          <w:szCs w:val="28"/>
          <w:lang w:val="uk-UA"/>
        </w:rPr>
      </w:pPr>
    </w:p>
    <w:p w:rsidR="008031B9" w:rsidRDefault="008031B9" w:rsidP="00032E2E">
      <w:pPr>
        <w:widowControl w:val="0"/>
        <w:snapToGrid w:val="0"/>
        <w:jc w:val="both"/>
        <w:rPr>
          <w:sz w:val="28"/>
          <w:szCs w:val="28"/>
          <w:lang w:val="uk-UA"/>
        </w:rPr>
      </w:pPr>
    </w:p>
    <w:p w:rsidR="008031B9" w:rsidRDefault="008031B9" w:rsidP="00032E2E">
      <w:pPr>
        <w:widowControl w:val="0"/>
        <w:snapToGri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</w:t>
      </w:r>
      <w:r w:rsidR="00C605F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рекомендаці</w:t>
      </w:r>
      <w:r w:rsidR="00C605F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:</w:t>
      </w:r>
    </w:p>
    <w:p w:rsidR="00B2525C" w:rsidRDefault="00B2525C" w:rsidP="00C605FC">
      <w:pPr>
        <w:widowControl w:val="0"/>
        <w:snapToGrid w:val="0"/>
        <w:ind w:firstLine="567"/>
        <w:jc w:val="both"/>
        <w:rPr>
          <w:sz w:val="28"/>
          <w:szCs w:val="28"/>
          <w:lang w:val="uk-UA"/>
        </w:rPr>
      </w:pPr>
    </w:p>
    <w:p w:rsidR="00C605FC" w:rsidRDefault="00C605FC" w:rsidP="00C605FC">
      <w:pPr>
        <w:widowControl w:val="0"/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Апарату міської ради підготувати та винести на розгляд чергової сесії, яка відбудеться 26 червня 2025 року, додатковий проєкт рішення щодо внесення змін до </w:t>
      </w:r>
      <w:r w:rsidRPr="00877992">
        <w:rPr>
          <w:sz w:val="28"/>
          <w:szCs w:val="28"/>
          <w:lang w:val="uk-UA"/>
        </w:rPr>
        <w:t>Персонального складу членів постійних комісій міської ради</w:t>
      </w:r>
      <w:r>
        <w:rPr>
          <w:sz w:val="28"/>
          <w:szCs w:val="28"/>
          <w:lang w:val="uk-UA"/>
        </w:rPr>
        <w:t>,</w:t>
      </w:r>
      <w:r w:rsidRPr="00C605FC">
        <w:rPr>
          <w:sz w:val="28"/>
          <w:szCs w:val="28"/>
          <w:lang w:val="uk-UA" w:eastAsia="en-US"/>
        </w:rPr>
        <w:t xml:space="preserve"> </w:t>
      </w:r>
      <w:r w:rsidRPr="00DB7E97">
        <w:rPr>
          <w:sz w:val="28"/>
          <w:szCs w:val="28"/>
          <w:lang w:val="uk-UA" w:eastAsia="en-US"/>
        </w:rPr>
        <w:t xml:space="preserve">затвердженого рішенням  міської  ради  від 27.11.2020 року І пленарного засідання </w:t>
      </w:r>
      <w:r>
        <w:rPr>
          <w:sz w:val="28"/>
          <w:szCs w:val="28"/>
          <w:lang w:val="uk-UA" w:eastAsia="en-US"/>
        </w:rPr>
        <w:t xml:space="preserve"> 2 сесії міської ради </w:t>
      </w:r>
      <w:r w:rsidRPr="00DB7E97">
        <w:rPr>
          <w:sz w:val="28"/>
          <w:szCs w:val="28"/>
          <w:lang w:val="uk-UA" w:eastAsia="en-US"/>
        </w:rPr>
        <w:t>№ 4 «Про затвердження персонального складу постійних комісій Первомайської міської ради VІІІ скликання та обрання їх голів»</w:t>
      </w:r>
      <w:r>
        <w:rPr>
          <w:sz w:val="28"/>
          <w:szCs w:val="28"/>
          <w:lang w:val="uk-UA" w:eastAsia="en-US"/>
        </w:rPr>
        <w:t xml:space="preserve">  - </w:t>
      </w:r>
      <w:r>
        <w:rPr>
          <w:sz w:val="28"/>
          <w:szCs w:val="28"/>
          <w:lang w:val="uk-UA"/>
        </w:rPr>
        <w:t xml:space="preserve"> </w:t>
      </w:r>
      <w:r w:rsidRPr="000050A2">
        <w:rPr>
          <w:sz w:val="28"/>
          <w:szCs w:val="28"/>
          <w:u w:val="single"/>
          <w:lang w:val="uk-UA"/>
        </w:rPr>
        <w:t xml:space="preserve">в частині виключення зі складу постійної комісії міської ради </w:t>
      </w:r>
      <w:r>
        <w:rPr>
          <w:sz w:val="28"/>
          <w:szCs w:val="28"/>
          <w:lang w:val="uk-UA"/>
        </w:rPr>
        <w:t xml:space="preserve">з питань </w:t>
      </w:r>
      <w:r w:rsidRPr="00877992">
        <w:rPr>
          <w:sz w:val="28"/>
          <w:szCs w:val="28"/>
          <w:lang w:val="uk-UA"/>
        </w:rPr>
        <w:t>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</w:t>
      </w:r>
      <w:r>
        <w:rPr>
          <w:sz w:val="28"/>
          <w:szCs w:val="28"/>
          <w:lang w:val="uk-UA"/>
        </w:rPr>
        <w:t xml:space="preserve"> депутата міської ради БОНДАРЕНКО Альбіни Миколаївни.</w:t>
      </w:r>
    </w:p>
    <w:p w:rsidR="00C605FC" w:rsidRDefault="00C605FC" w:rsidP="00C605FC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C605FC" w:rsidRPr="00C746F8" w:rsidRDefault="00C605FC" w:rsidP="00C605FC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C605FC" w:rsidRDefault="00C605FC" w:rsidP="00032E2E">
      <w:pPr>
        <w:widowControl w:val="0"/>
        <w:snapToGrid w:val="0"/>
        <w:jc w:val="both"/>
        <w:rPr>
          <w:sz w:val="28"/>
          <w:szCs w:val="28"/>
          <w:lang w:val="uk-UA"/>
        </w:rPr>
      </w:pPr>
    </w:p>
    <w:p w:rsidR="00C96163" w:rsidRDefault="00C96163" w:rsidP="00C96163">
      <w:pPr>
        <w:tabs>
          <w:tab w:val="left" w:pos="567"/>
        </w:tabs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</w:t>
      </w:r>
      <w:r w:rsidR="00C605FC">
        <w:rPr>
          <w:rFonts w:eastAsia="Times New Roman"/>
          <w:sz w:val="28"/>
          <w:szCs w:val="28"/>
          <w:lang w:val="uk-UA" w:eastAsia="en-US"/>
        </w:rPr>
        <w:t>З</w:t>
      </w:r>
      <w:r>
        <w:rPr>
          <w:rFonts w:eastAsia="Times New Roman"/>
          <w:sz w:val="28"/>
          <w:szCs w:val="28"/>
          <w:lang w:val="uk-UA" w:eastAsia="en-US"/>
        </w:rPr>
        <w:t xml:space="preserve">азначений </w:t>
      </w:r>
      <w:r w:rsidR="00C605FC">
        <w:rPr>
          <w:rFonts w:eastAsia="Times New Roman"/>
          <w:sz w:val="28"/>
          <w:szCs w:val="28"/>
          <w:lang w:val="uk-UA" w:eastAsia="en-US"/>
        </w:rPr>
        <w:t xml:space="preserve">вище </w:t>
      </w:r>
      <w:r>
        <w:rPr>
          <w:rFonts w:eastAsia="Times New Roman"/>
          <w:sz w:val="28"/>
          <w:szCs w:val="28"/>
          <w:lang w:val="uk-UA" w:eastAsia="en-US"/>
        </w:rPr>
        <w:t xml:space="preserve">проєкт рішення розглянути </w:t>
      </w:r>
      <w:r w:rsidRPr="00474991">
        <w:rPr>
          <w:iCs/>
          <w:sz w:val="28"/>
          <w:szCs w:val="28"/>
          <w:lang w:val="uk-UA"/>
        </w:rPr>
        <w:t xml:space="preserve">у порядку денному чергової сесії міської ради </w:t>
      </w:r>
      <w:r>
        <w:rPr>
          <w:iCs/>
          <w:sz w:val="28"/>
          <w:szCs w:val="28"/>
          <w:lang w:val="uk-UA"/>
        </w:rPr>
        <w:t>після</w:t>
      </w:r>
      <w:r w:rsidRPr="00474991">
        <w:rPr>
          <w:iCs/>
          <w:sz w:val="28"/>
          <w:szCs w:val="28"/>
          <w:lang w:val="uk-UA"/>
        </w:rPr>
        <w:t xml:space="preserve"> проєкт</w:t>
      </w:r>
      <w:r>
        <w:rPr>
          <w:iCs/>
          <w:sz w:val="28"/>
          <w:szCs w:val="28"/>
          <w:lang w:val="uk-UA"/>
        </w:rPr>
        <w:t>у</w:t>
      </w:r>
      <w:r w:rsidRPr="00474991">
        <w:rPr>
          <w:iCs/>
          <w:sz w:val="28"/>
          <w:szCs w:val="28"/>
          <w:lang w:val="uk-UA"/>
        </w:rPr>
        <w:t xml:space="preserve"> рішення</w:t>
      </w:r>
      <w:r>
        <w:rPr>
          <w:iCs/>
          <w:sz w:val="28"/>
          <w:szCs w:val="28"/>
          <w:lang w:val="uk-UA"/>
        </w:rPr>
        <w:t xml:space="preserve"> № 1 «</w:t>
      </w:r>
      <w:r w:rsidRPr="00C67476">
        <w:rPr>
          <w:sz w:val="28"/>
          <w:szCs w:val="28"/>
          <w:lang w:val="uk-UA"/>
        </w:rPr>
        <w:t xml:space="preserve">Про </w:t>
      </w:r>
      <w:r w:rsidRPr="00B64458">
        <w:rPr>
          <w:sz w:val="28"/>
          <w:szCs w:val="28"/>
          <w:lang w:val="uk-UA"/>
        </w:rPr>
        <w:t>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>
        <w:rPr>
          <w:sz w:val="28"/>
          <w:szCs w:val="28"/>
          <w:lang w:val="uk-UA"/>
        </w:rPr>
        <w:t xml:space="preserve"> </w:t>
      </w:r>
      <w:r w:rsidRPr="00B64458">
        <w:rPr>
          <w:sz w:val="28"/>
          <w:szCs w:val="28"/>
          <w:lang w:val="uk-UA"/>
        </w:rPr>
        <w:t xml:space="preserve">Миколаївської області </w:t>
      </w:r>
      <w:r w:rsidRPr="00B64458">
        <w:rPr>
          <w:sz w:val="28"/>
          <w:szCs w:val="28"/>
        </w:rPr>
        <w:t>V</w:t>
      </w:r>
      <w:r w:rsidRPr="00B64458">
        <w:rPr>
          <w:sz w:val="28"/>
          <w:szCs w:val="28"/>
          <w:lang w:val="uk-UA"/>
        </w:rPr>
        <w:t>ІІІ скликання ТКАЧУК Світлани Володимирівни</w:t>
      </w:r>
      <w:r>
        <w:rPr>
          <w:rFonts w:eastAsia="Times New Roman"/>
          <w:sz w:val="28"/>
          <w:szCs w:val="28"/>
          <w:lang w:val="uk-UA"/>
        </w:rPr>
        <w:t>».</w:t>
      </w:r>
    </w:p>
    <w:p w:rsidR="00C96163" w:rsidRDefault="00C96163" w:rsidP="00C96163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C96163" w:rsidRPr="00C746F8" w:rsidRDefault="00C96163" w:rsidP="00C96163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C96163" w:rsidRPr="00C746F8" w:rsidRDefault="00C96163" w:rsidP="00C96163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</w:t>
      </w:r>
      <w:r>
        <w:rPr>
          <w:sz w:val="28"/>
          <w:szCs w:val="28"/>
          <w:lang w:val="uk-UA"/>
        </w:rPr>
        <w:t>ї ради,</w:t>
      </w:r>
      <w:r w:rsidRPr="00C746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 w:rsidRPr="00C746F8">
        <w:rPr>
          <w:sz w:val="28"/>
          <w:szCs w:val="28"/>
          <w:lang w:val="uk-UA"/>
        </w:rPr>
        <w:t>рекомендаці</w:t>
      </w:r>
      <w:r w:rsidR="00C605FC">
        <w:rPr>
          <w:sz w:val="28"/>
          <w:szCs w:val="28"/>
          <w:lang w:val="uk-UA"/>
        </w:rPr>
        <w:t>ї</w:t>
      </w:r>
      <w:r w:rsidRPr="00C746F8">
        <w:rPr>
          <w:sz w:val="28"/>
          <w:szCs w:val="28"/>
          <w:lang w:val="uk-UA"/>
        </w:rPr>
        <w:t>.</w:t>
      </w:r>
    </w:p>
    <w:p w:rsidR="00C96163" w:rsidRDefault="00C96163" w:rsidP="00C96163">
      <w:pPr>
        <w:ind w:left="360" w:firstLine="20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C96163" w:rsidRDefault="00C96163" w:rsidP="00C96163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C96163" w:rsidRDefault="00C96163" w:rsidP="00902D75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4F0B32" w:rsidRDefault="004F0B32" w:rsidP="001E5853">
      <w:pPr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1E5853" w:rsidRPr="00F45036" w:rsidRDefault="001E5853" w:rsidP="001E5853">
      <w:pPr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 w:rsidRPr="00F45036">
        <w:rPr>
          <w:rFonts w:eastAsia="Times New Roman"/>
          <w:b/>
          <w:color w:val="000000"/>
          <w:sz w:val="28"/>
          <w:szCs w:val="28"/>
          <w:lang w:val="uk-UA"/>
        </w:rPr>
        <w:t>Р і з н е:</w:t>
      </w:r>
    </w:p>
    <w:p w:rsidR="001E5853" w:rsidRDefault="001E5853" w:rsidP="001E5853">
      <w:pPr>
        <w:ind w:firstLine="567"/>
        <w:jc w:val="both"/>
        <w:rPr>
          <w:rFonts w:eastAsia="Times New Roman"/>
          <w:color w:val="000000"/>
          <w:sz w:val="28"/>
          <w:szCs w:val="28"/>
          <w:highlight w:val="yellow"/>
          <w:lang w:val="uk-UA"/>
        </w:rPr>
      </w:pPr>
    </w:p>
    <w:p w:rsidR="001E5853" w:rsidRDefault="001E5853" w:rsidP="001E5853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 </w:t>
      </w:r>
      <w:r w:rsidRPr="00925B59">
        <w:rPr>
          <w:rFonts w:eastAsia="Times New Roman"/>
          <w:sz w:val="28"/>
          <w:szCs w:val="28"/>
          <w:lang w:val="uk-UA"/>
        </w:rPr>
        <w:t>СЛУХАЛИ</w:t>
      </w:r>
      <w:r>
        <w:rPr>
          <w:rFonts w:eastAsia="Times New Roman"/>
          <w:sz w:val="28"/>
          <w:szCs w:val="28"/>
          <w:lang w:val="uk-UA"/>
        </w:rPr>
        <w:t xml:space="preserve">: </w:t>
      </w:r>
      <w:r w:rsidR="00DF18D5" w:rsidRPr="00DF18D5">
        <w:rPr>
          <w:rFonts w:eastAsia="Times New Roman"/>
          <w:sz w:val="28"/>
          <w:szCs w:val="28"/>
          <w:lang w:val="uk-UA"/>
        </w:rPr>
        <w:t>Про розгляд звернення депутата міської ради Оксани ПАСТУШОК від 19.06.2025 № 4422/3.1-26. (Копія звернення додається)</w:t>
      </w:r>
      <w:r>
        <w:rPr>
          <w:sz w:val="28"/>
          <w:szCs w:val="28"/>
          <w:lang w:val="uk-UA"/>
        </w:rPr>
        <w:t>.</w:t>
      </w:r>
    </w:p>
    <w:p w:rsidR="001E5853" w:rsidRDefault="001E5853" w:rsidP="001E5853">
      <w:pPr>
        <w:jc w:val="both"/>
        <w:rPr>
          <w:sz w:val="28"/>
          <w:szCs w:val="28"/>
          <w:lang w:val="uk-UA"/>
        </w:rPr>
      </w:pPr>
      <w:r w:rsidRPr="0088634D">
        <w:rPr>
          <w:sz w:val="28"/>
          <w:szCs w:val="28"/>
          <w:u w:val="single"/>
          <w:lang w:val="uk-UA"/>
        </w:rPr>
        <w:t>Інформує:</w:t>
      </w:r>
      <w:r w:rsidRPr="0088634D">
        <w:rPr>
          <w:sz w:val="28"/>
          <w:szCs w:val="28"/>
          <w:lang w:val="uk-UA"/>
        </w:rPr>
        <w:t xml:space="preserve"> Тимур ГЛУШКО – голова постійної комісії міської ради</w:t>
      </w:r>
    </w:p>
    <w:p w:rsidR="001E5853" w:rsidRDefault="001E5853" w:rsidP="001E5853">
      <w:pPr>
        <w:tabs>
          <w:tab w:val="left" w:pos="1824"/>
          <w:tab w:val="left" w:pos="1938"/>
        </w:tabs>
        <w:jc w:val="both"/>
        <w:rPr>
          <w:sz w:val="28"/>
          <w:szCs w:val="28"/>
          <w:lang w:val="uk-UA"/>
        </w:rPr>
      </w:pPr>
    </w:p>
    <w:p w:rsidR="004F0B32" w:rsidRDefault="004F0B32" w:rsidP="001E5853">
      <w:pPr>
        <w:tabs>
          <w:tab w:val="left" w:pos="1824"/>
          <w:tab w:val="left" w:pos="1938"/>
        </w:tabs>
        <w:jc w:val="both"/>
        <w:rPr>
          <w:sz w:val="28"/>
          <w:szCs w:val="28"/>
          <w:lang w:val="uk-UA"/>
        </w:rPr>
      </w:pPr>
    </w:p>
    <w:p w:rsidR="001E5853" w:rsidRPr="0088634D" w:rsidRDefault="001E5853" w:rsidP="001E5853">
      <w:pPr>
        <w:tabs>
          <w:tab w:val="left" w:pos="1824"/>
          <w:tab w:val="left" w:pos="1938"/>
        </w:tabs>
        <w:ind w:firstLine="567"/>
        <w:jc w:val="both"/>
        <w:rPr>
          <w:sz w:val="28"/>
          <w:szCs w:val="28"/>
          <w:lang w:val="uk-UA"/>
        </w:rPr>
      </w:pPr>
      <w:r w:rsidRPr="00855442">
        <w:rPr>
          <w:sz w:val="28"/>
          <w:szCs w:val="28"/>
          <w:lang w:val="uk-UA"/>
        </w:rPr>
        <w:t>В</w:t>
      </w:r>
      <w:r w:rsidRPr="00E42383">
        <w:rPr>
          <w:sz w:val="28"/>
          <w:szCs w:val="28"/>
          <w:lang w:val="uk-UA"/>
        </w:rPr>
        <w:t xml:space="preserve"> обговоренні </w:t>
      </w:r>
      <w:r>
        <w:rPr>
          <w:sz w:val="28"/>
          <w:szCs w:val="28"/>
          <w:lang w:val="uk-UA"/>
        </w:rPr>
        <w:t>в</w:t>
      </w:r>
      <w:r w:rsidRPr="00E42383">
        <w:rPr>
          <w:sz w:val="28"/>
          <w:szCs w:val="28"/>
          <w:lang w:val="uk-UA"/>
        </w:rPr>
        <w:t xml:space="preserve">зяли участь </w:t>
      </w:r>
      <w:r>
        <w:rPr>
          <w:sz w:val="28"/>
          <w:szCs w:val="28"/>
          <w:lang w:val="uk-UA"/>
        </w:rPr>
        <w:t>усі члени постійної комісії міської ради</w:t>
      </w:r>
      <w:r w:rsidRPr="0088634D">
        <w:rPr>
          <w:sz w:val="28"/>
          <w:szCs w:val="28"/>
          <w:lang w:val="uk-UA"/>
        </w:rPr>
        <w:t>.</w:t>
      </w:r>
    </w:p>
    <w:p w:rsidR="001E5853" w:rsidRDefault="001E5853" w:rsidP="001E5853">
      <w:pPr>
        <w:jc w:val="both"/>
        <w:rPr>
          <w:sz w:val="28"/>
          <w:szCs w:val="28"/>
          <w:lang w:val="uk-UA"/>
        </w:rPr>
      </w:pPr>
    </w:p>
    <w:p w:rsidR="004F0B32" w:rsidRPr="0088634D" w:rsidRDefault="004F0B32" w:rsidP="001E5853">
      <w:pPr>
        <w:jc w:val="both"/>
        <w:rPr>
          <w:sz w:val="28"/>
          <w:szCs w:val="28"/>
          <w:lang w:val="uk-UA"/>
        </w:rPr>
      </w:pPr>
    </w:p>
    <w:p w:rsidR="004F0B32" w:rsidRDefault="001E5853" w:rsidP="004F0B32">
      <w:pPr>
        <w:jc w:val="both"/>
        <w:rPr>
          <w:sz w:val="28"/>
          <w:szCs w:val="28"/>
          <w:lang w:val="uk-UA"/>
        </w:rPr>
      </w:pPr>
      <w:r w:rsidRPr="00E15959">
        <w:rPr>
          <w:sz w:val="28"/>
          <w:szCs w:val="28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</w:t>
      </w:r>
      <w:r w:rsidR="00DF18D5">
        <w:rPr>
          <w:sz w:val="28"/>
          <w:szCs w:val="28"/>
          <w:lang w:val="uk-UA"/>
        </w:rPr>
        <w:t xml:space="preserve">Розглянувши депутатське звернення Оксани ПАСТУШОК, постійна комісія </w:t>
      </w:r>
      <w:r w:rsidR="004F0B32">
        <w:rPr>
          <w:sz w:val="28"/>
          <w:szCs w:val="28"/>
          <w:lang w:val="uk-UA"/>
        </w:rPr>
        <w:t xml:space="preserve">міської ради </w:t>
      </w:r>
      <w:r w:rsidR="00DF18D5">
        <w:rPr>
          <w:sz w:val="28"/>
          <w:szCs w:val="28"/>
          <w:lang w:val="uk-UA"/>
        </w:rPr>
        <w:t xml:space="preserve">дійшла висновку, що депутат міської ради має право </w:t>
      </w:r>
      <w:r w:rsidR="004F0B32">
        <w:rPr>
          <w:sz w:val="28"/>
          <w:szCs w:val="28"/>
          <w:lang w:val="uk-UA"/>
        </w:rPr>
        <w:t>вносити запити і подавати звернення та отримувати відповідну інформацію.</w:t>
      </w:r>
    </w:p>
    <w:p w:rsidR="0086325F" w:rsidRDefault="0086325F" w:rsidP="004F0B32">
      <w:pPr>
        <w:ind w:firstLine="567"/>
        <w:jc w:val="both"/>
        <w:rPr>
          <w:sz w:val="28"/>
          <w:szCs w:val="28"/>
          <w:lang w:val="uk-UA"/>
        </w:rPr>
      </w:pPr>
    </w:p>
    <w:p w:rsidR="004F0B32" w:rsidRDefault="004F0B32" w:rsidP="004F0B32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4F0B32" w:rsidRPr="00C746F8" w:rsidRDefault="004F0B32" w:rsidP="004F0B32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E57AA7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C96163" w:rsidRDefault="00C9616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1E5853" w:rsidRDefault="001E585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/>
        </w:rPr>
        <w:t xml:space="preserve">2. </w:t>
      </w:r>
      <w:r w:rsidRPr="00925B59">
        <w:rPr>
          <w:rFonts w:eastAsia="Times New Roman"/>
          <w:sz w:val="28"/>
          <w:szCs w:val="28"/>
          <w:lang w:val="uk-UA"/>
        </w:rPr>
        <w:t>СЛУХАЛИ</w:t>
      </w:r>
      <w:r>
        <w:rPr>
          <w:rFonts w:eastAsia="Times New Roman"/>
          <w:sz w:val="28"/>
          <w:szCs w:val="28"/>
          <w:lang w:val="uk-UA"/>
        </w:rPr>
        <w:t>:</w:t>
      </w:r>
      <w:r w:rsidR="002F4EE1">
        <w:rPr>
          <w:rFonts w:eastAsia="Times New Roman"/>
          <w:sz w:val="28"/>
          <w:szCs w:val="28"/>
          <w:lang w:val="uk-UA"/>
        </w:rPr>
        <w:t xml:space="preserve"> </w:t>
      </w:r>
      <w:r w:rsidR="004F0B32">
        <w:rPr>
          <w:sz w:val="28"/>
          <w:szCs w:val="28"/>
          <w:lang w:val="uk-UA"/>
        </w:rPr>
        <w:t xml:space="preserve">Про розгляд звернення виконавчого комітету Первомайської міської ради від 27.05.2025 № 3256/3.1-21 стосовно заяви адміністрації Товариства з обмеженою відповідальністю Первомайський «Райагробуд» від 13.05.2025 № 3416/3.1-25 щодо можливих порушень антикорупційного законодавства України з боку депутата міської ради Євгенія НОТЕВСЬКОГО </w:t>
      </w:r>
      <w:r w:rsidR="00DF18D5">
        <w:rPr>
          <w:sz w:val="28"/>
          <w:szCs w:val="28"/>
          <w:lang w:val="uk-UA"/>
        </w:rPr>
        <w:t>(Копія додається).</w:t>
      </w:r>
    </w:p>
    <w:p w:rsidR="001E5853" w:rsidRDefault="001E585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88634D">
        <w:rPr>
          <w:sz w:val="28"/>
          <w:szCs w:val="28"/>
          <w:u w:val="single"/>
          <w:lang w:val="uk-UA"/>
        </w:rPr>
        <w:t>Інформує:</w:t>
      </w:r>
      <w:r w:rsidRPr="0088634D">
        <w:rPr>
          <w:sz w:val="28"/>
          <w:szCs w:val="28"/>
          <w:lang w:val="uk-UA"/>
        </w:rPr>
        <w:t xml:space="preserve"> Тимур ГЛУШКО – голова постійної комісії міської ради</w:t>
      </w:r>
    </w:p>
    <w:p w:rsidR="001E5853" w:rsidRDefault="001E585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213457" w:rsidRDefault="00213457" w:rsidP="00213457">
      <w:pPr>
        <w:ind w:firstLine="567"/>
        <w:jc w:val="both"/>
        <w:rPr>
          <w:sz w:val="28"/>
          <w:szCs w:val="28"/>
          <w:lang w:val="uk-UA"/>
        </w:rPr>
      </w:pPr>
      <w:r w:rsidRPr="00855442">
        <w:rPr>
          <w:sz w:val="28"/>
          <w:szCs w:val="28"/>
          <w:lang w:val="uk-UA"/>
        </w:rPr>
        <w:t>В</w:t>
      </w:r>
      <w:r w:rsidRPr="00E42383">
        <w:rPr>
          <w:sz w:val="28"/>
          <w:szCs w:val="28"/>
          <w:lang w:val="uk-UA"/>
        </w:rPr>
        <w:t xml:space="preserve"> обговоренні </w:t>
      </w:r>
      <w:r>
        <w:rPr>
          <w:sz w:val="28"/>
          <w:szCs w:val="28"/>
          <w:lang w:val="uk-UA"/>
        </w:rPr>
        <w:t>в</w:t>
      </w:r>
      <w:r w:rsidRPr="00E42383">
        <w:rPr>
          <w:sz w:val="28"/>
          <w:szCs w:val="28"/>
          <w:lang w:val="uk-UA"/>
        </w:rPr>
        <w:t xml:space="preserve">зяли участь </w:t>
      </w:r>
      <w:r>
        <w:rPr>
          <w:sz w:val="28"/>
          <w:szCs w:val="28"/>
          <w:lang w:val="uk-UA"/>
        </w:rPr>
        <w:t>усі члени постійної комісії міської ради</w:t>
      </w:r>
      <w:r w:rsidRPr="0088634D">
        <w:rPr>
          <w:sz w:val="28"/>
          <w:szCs w:val="28"/>
          <w:lang w:val="uk-UA"/>
        </w:rPr>
        <w:t>.</w:t>
      </w:r>
    </w:p>
    <w:p w:rsidR="00C96163" w:rsidRDefault="00C9616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2F4EE1" w:rsidRPr="00226C8C" w:rsidRDefault="002F4EE1" w:rsidP="002F4EE1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15959">
        <w:rPr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</w:p>
    <w:p w:rsidR="00C96163" w:rsidRDefault="00C96163" w:rsidP="00C96163">
      <w:pPr>
        <w:numPr>
          <w:ilvl w:val="1"/>
          <w:numId w:val="24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управління юридичної та </w:t>
      </w:r>
      <w:r w:rsidRPr="00A902D9">
        <w:rPr>
          <w:sz w:val="28"/>
          <w:szCs w:val="28"/>
          <w:lang w:val="uk-UA"/>
        </w:rPr>
        <w:t>кадрової  роботи апарату вик</w:t>
      </w:r>
      <w:r>
        <w:rPr>
          <w:sz w:val="28"/>
          <w:szCs w:val="28"/>
          <w:lang w:val="uk-UA"/>
        </w:rPr>
        <w:t xml:space="preserve">онавчого комітету міської ради Олені </w:t>
      </w:r>
      <w:r w:rsidRPr="00A902D9">
        <w:rPr>
          <w:sz w:val="28"/>
          <w:szCs w:val="28"/>
          <w:lang w:val="uk-UA"/>
        </w:rPr>
        <w:t>ЗАРИЦЬК</w:t>
      </w:r>
      <w:r>
        <w:rPr>
          <w:sz w:val="28"/>
          <w:szCs w:val="28"/>
          <w:lang w:val="uk-UA"/>
        </w:rPr>
        <w:t>ІЙ та г</w:t>
      </w:r>
      <w:r w:rsidRPr="000600A3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ому</w:t>
      </w:r>
      <w:r w:rsidRPr="000600A3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>у</w:t>
      </w:r>
      <w:r w:rsidRPr="000600A3">
        <w:rPr>
          <w:sz w:val="28"/>
          <w:szCs w:val="28"/>
          <w:lang w:val="uk-UA"/>
        </w:rPr>
        <w:t>, уповноважен</w:t>
      </w:r>
      <w:r>
        <w:rPr>
          <w:sz w:val="28"/>
          <w:szCs w:val="28"/>
          <w:lang w:val="uk-UA"/>
        </w:rPr>
        <w:t>ій</w:t>
      </w:r>
      <w:r w:rsidRPr="000600A3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і</w:t>
      </w:r>
      <w:r w:rsidRPr="000600A3">
        <w:rPr>
          <w:sz w:val="28"/>
          <w:szCs w:val="28"/>
          <w:lang w:val="uk-UA"/>
        </w:rPr>
        <w:t xml:space="preserve"> з питань запобігання та виявлення корупції апарату виконавчого комітету міської ради</w:t>
      </w:r>
      <w:r>
        <w:rPr>
          <w:sz w:val="28"/>
          <w:szCs w:val="28"/>
          <w:lang w:val="uk-UA"/>
        </w:rPr>
        <w:t xml:space="preserve"> Олені ПОЛЯКОВІЙ вивчити інформацію, зазначену у звернені. Матеріали та висновки надати на наступне засідання постійної комісії.</w:t>
      </w:r>
    </w:p>
    <w:p w:rsidR="00C96163" w:rsidRDefault="00C96163" w:rsidP="00C96163">
      <w:pPr>
        <w:numPr>
          <w:ilvl w:val="1"/>
          <w:numId w:val="24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Апарату міської ради (АРАЧКОВСЬКА) на наступне засідання постійної комісії міської ради запросити депутата міської ради Євгенія НОТЕВСЬКОГО та начальника у</w:t>
      </w:r>
      <w:r w:rsidRPr="000600A3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0600A3">
        <w:rPr>
          <w:sz w:val="28"/>
          <w:szCs w:val="28"/>
          <w:lang w:val="uk-UA"/>
        </w:rPr>
        <w:t xml:space="preserve"> житлово-комунального господарства міської ради </w:t>
      </w:r>
      <w:r>
        <w:rPr>
          <w:sz w:val="28"/>
          <w:szCs w:val="28"/>
          <w:lang w:val="uk-UA"/>
        </w:rPr>
        <w:t xml:space="preserve">Олександра </w:t>
      </w:r>
      <w:r w:rsidRPr="000600A3">
        <w:rPr>
          <w:sz w:val="28"/>
          <w:szCs w:val="28"/>
          <w:lang w:val="uk-UA"/>
        </w:rPr>
        <w:t>ЛИС</w:t>
      </w:r>
      <w:r>
        <w:rPr>
          <w:sz w:val="28"/>
          <w:szCs w:val="28"/>
          <w:lang w:val="uk-UA"/>
        </w:rPr>
        <w:t>ОГО.</w:t>
      </w:r>
    </w:p>
    <w:p w:rsidR="001E5853" w:rsidRDefault="00C96163" w:rsidP="00C96163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DF4EE2">
        <w:rPr>
          <w:sz w:val="28"/>
          <w:szCs w:val="28"/>
          <w:lang w:val="uk-UA"/>
        </w:rPr>
        <w:t xml:space="preserve"> </w:t>
      </w:r>
      <w:r w:rsidR="004F0B32">
        <w:rPr>
          <w:sz w:val="28"/>
          <w:szCs w:val="28"/>
          <w:lang w:val="uk-UA"/>
        </w:rPr>
        <w:tab/>
        <w:t xml:space="preserve">3. </w:t>
      </w:r>
      <w:r w:rsidRPr="00DF4EE2">
        <w:rPr>
          <w:sz w:val="28"/>
          <w:szCs w:val="28"/>
          <w:lang w:val="uk-UA"/>
        </w:rPr>
        <w:t xml:space="preserve">Управлінню житлово-комунального господарства міської ради (ЛИСИЙ) на наступне засідання постійної комісії </w:t>
      </w:r>
      <w:r>
        <w:rPr>
          <w:sz w:val="28"/>
          <w:szCs w:val="28"/>
          <w:lang w:val="uk-UA"/>
        </w:rPr>
        <w:t xml:space="preserve">надати </w:t>
      </w:r>
      <w:r w:rsidRPr="00DF4EE2">
        <w:rPr>
          <w:sz w:val="28"/>
          <w:szCs w:val="28"/>
          <w:lang w:val="uk-UA"/>
        </w:rPr>
        <w:t>копії звернень щодо скасування ордер</w:t>
      </w:r>
      <w:r>
        <w:rPr>
          <w:sz w:val="28"/>
          <w:szCs w:val="28"/>
          <w:lang w:val="uk-UA"/>
        </w:rPr>
        <w:t>ів</w:t>
      </w:r>
      <w:r w:rsidRPr="00DF4EE2">
        <w:rPr>
          <w:sz w:val="28"/>
          <w:szCs w:val="28"/>
          <w:lang w:val="uk-UA"/>
        </w:rPr>
        <w:t xml:space="preserve"> на видалення зелених насаджень</w:t>
      </w:r>
      <w:r>
        <w:rPr>
          <w:sz w:val="28"/>
          <w:szCs w:val="28"/>
          <w:lang w:val="uk-UA"/>
        </w:rPr>
        <w:t>, про які зазначено у зверненні                ТОВ «Райагробуд».</w:t>
      </w:r>
    </w:p>
    <w:p w:rsidR="001E5853" w:rsidRDefault="001E585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4F0B32" w:rsidRDefault="004F0B32" w:rsidP="004F0B32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4F0B32" w:rsidRPr="00C746F8" w:rsidRDefault="004F0B32" w:rsidP="004F0B32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C96163" w:rsidRDefault="00C9616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C96163" w:rsidRDefault="00C96163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86325F" w:rsidRPr="004A486D" w:rsidRDefault="0086325F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 </w:t>
      </w:r>
      <w:r w:rsidR="00D243BF">
        <w:rPr>
          <w:sz w:val="28"/>
          <w:szCs w:val="28"/>
          <w:lang w:val="uk-UA"/>
        </w:rPr>
        <w:t>Тимур ГЛУШКО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</w:p>
    <w:p w:rsidR="00E57AA7" w:rsidRDefault="00E57AA7" w:rsidP="00E57AA7">
      <w:pPr>
        <w:rPr>
          <w:sz w:val="28"/>
          <w:szCs w:val="28"/>
          <w:lang w:val="uk-UA"/>
        </w:rPr>
      </w:pPr>
    </w:p>
    <w:p w:rsidR="00C96163" w:rsidRDefault="00C96163" w:rsidP="00E57AA7">
      <w:pPr>
        <w:rPr>
          <w:sz w:val="28"/>
          <w:szCs w:val="28"/>
          <w:lang w:val="uk-UA"/>
        </w:rPr>
      </w:pPr>
    </w:p>
    <w:p w:rsidR="00C605FC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    </w:t>
      </w:r>
      <w:r w:rsidR="00D243BF">
        <w:rPr>
          <w:sz w:val="28"/>
          <w:szCs w:val="28"/>
          <w:lang w:val="uk-UA"/>
        </w:rPr>
        <w:t>Тетяна ДМИТРІЄВА</w:t>
      </w:r>
    </w:p>
    <w:sectPr w:rsidR="00C605FC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24" w:rsidRDefault="009A2924" w:rsidP="00D82AA3">
      <w:r>
        <w:separator/>
      </w:r>
    </w:p>
  </w:endnote>
  <w:endnote w:type="continuationSeparator" w:id="1">
    <w:p w:rsidR="009A2924" w:rsidRDefault="009A2924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24" w:rsidRDefault="009A2924" w:rsidP="00D82AA3">
      <w:r>
        <w:separator/>
      </w:r>
    </w:p>
  </w:footnote>
  <w:footnote w:type="continuationSeparator" w:id="1">
    <w:p w:rsidR="009A2924" w:rsidRDefault="009A2924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39A2"/>
    <w:multiLevelType w:val="hybridMultilevel"/>
    <w:tmpl w:val="D562C28C"/>
    <w:lvl w:ilvl="0" w:tplc="0F8A909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F5C42BE2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2" w:tplc="C4A6CBFA">
      <w:numFmt w:val="none"/>
      <w:lvlText w:val=""/>
      <w:lvlJc w:val="left"/>
      <w:pPr>
        <w:tabs>
          <w:tab w:val="num" w:pos="360"/>
        </w:tabs>
      </w:pPr>
    </w:lvl>
    <w:lvl w:ilvl="3" w:tplc="BC82607E">
      <w:numFmt w:val="none"/>
      <w:lvlText w:val=""/>
      <w:lvlJc w:val="left"/>
      <w:pPr>
        <w:tabs>
          <w:tab w:val="num" w:pos="360"/>
        </w:tabs>
      </w:pPr>
    </w:lvl>
    <w:lvl w:ilvl="4" w:tplc="43DA6F8A">
      <w:numFmt w:val="none"/>
      <w:lvlText w:val=""/>
      <w:lvlJc w:val="left"/>
      <w:pPr>
        <w:tabs>
          <w:tab w:val="num" w:pos="360"/>
        </w:tabs>
      </w:pPr>
    </w:lvl>
    <w:lvl w:ilvl="5" w:tplc="88FCA59C">
      <w:numFmt w:val="none"/>
      <w:lvlText w:val=""/>
      <w:lvlJc w:val="left"/>
      <w:pPr>
        <w:tabs>
          <w:tab w:val="num" w:pos="360"/>
        </w:tabs>
      </w:pPr>
    </w:lvl>
    <w:lvl w:ilvl="6" w:tplc="D5F01816">
      <w:numFmt w:val="none"/>
      <w:lvlText w:val=""/>
      <w:lvlJc w:val="left"/>
      <w:pPr>
        <w:tabs>
          <w:tab w:val="num" w:pos="360"/>
        </w:tabs>
      </w:pPr>
    </w:lvl>
    <w:lvl w:ilvl="7" w:tplc="5B123C02">
      <w:numFmt w:val="none"/>
      <w:lvlText w:val=""/>
      <w:lvlJc w:val="left"/>
      <w:pPr>
        <w:tabs>
          <w:tab w:val="num" w:pos="360"/>
        </w:tabs>
      </w:pPr>
    </w:lvl>
    <w:lvl w:ilvl="8" w:tplc="809678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80F5C91"/>
    <w:multiLevelType w:val="hybridMultilevel"/>
    <w:tmpl w:val="56406C8E"/>
    <w:lvl w:ilvl="0" w:tplc="8048C8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45562F7"/>
    <w:multiLevelType w:val="hybridMultilevel"/>
    <w:tmpl w:val="4AE20FF0"/>
    <w:lvl w:ilvl="0" w:tplc="52CA91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9"/>
  </w:num>
  <w:num w:numId="6">
    <w:abstractNumId w:val="20"/>
  </w:num>
  <w:num w:numId="7">
    <w:abstractNumId w:val="14"/>
  </w:num>
  <w:num w:numId="8">
    <w:abstractNumId w:val="21"/>
  </w:num>
  <w:num w:numId="9">
    <w:abstractNumId w:val="8"/>
  </w:num>
  <w:num w:numId="10">
    <w:abstractNumId w:val="17"/>
  </w:num>
  <w:num w:numId="11">
    <w:abstractNumId w:val="23"/>
  </w:num>
  <w:num w:numId="12">
    <w:abstractNumId w:val="22"/>
  </w:num>
  <w:num w:numId="13">
    <w:abstractNumId w:val="5"/>
  </w:num>
  <w:num w:numId="14">
    <w:abstractNumId w:val="24"/>
  </w:num>
  <w:num w:numId="15">
    <w:abstractNumId w:val="16"/>
  </w:num>
  <w:num w:numId="16">
    <w:abstractNumId w:val="15"/>
  </w:num>
  <w:num w:numId="17">
    <w:abstractNumId w:val="10"/>
  </w:num>
  <w:num w:numId="18">
    <w:abstractNumId w:val="18"/>
  </w:num>
  <w:num w:numId="19">
    <w:abstractNumId w:val="11"/>
  </w:num>
  <w:num w:numId="20">
    <w:abstractNumId w:val="13"/>
  </w:num>
  <w:num w:numId="21">
    <w:abstractNumId w:val="4"/>
  </w:num>
  <w:num w:numId="22">
    <w:abstractNumId w:val="9"/>
  </w:num>
  <w:num w:numId="23">
    <w:abstractNumId w:val="3"/>
  </w:num>
  <w:num w:numId="24">
    <w:abstractNumId w:val="1"/>
  </w:num>
  <w:num w:numId="2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2E2E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8DB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5877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58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73B"/>
    <w:rsid w:val="001E5853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72B"/>
    <w:rsid w:val="00212E37"/>
    <w:rsid w:val="002130D5"/>
    <w:rsid w:val="0021319F"/>
    <w:rsid w:val="00213457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4EE1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0882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05BA"/>
    <w:rsid w:val="0047139E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3DCC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B32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33F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2D16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31B9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325F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AEA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5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4FA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432"/>
    <w:rsid w:val="009A17D4"/>
    <w:rsid w:val="009A1CDA"/>
    <w:rsid w:val="009A2019"/>
    <w:rsid w:val="009A2924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BA9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25C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5FC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6163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4D11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43BF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0DB"/>
    <w:rsid w:val="00D8321B"/>
    <w:rsid w:val="00D83B85"/>
    <w:rsid w:val="00D85145"/>
    <w:rsid w:val="00D85A79"/>
    <w:rsid w:val="00D85D8E"/>
    <w:rsid w:val="00D8641D"/>
    <w:rsid w:val="00D867C4"/>
    <w:rsid w:val="00D90D48"/>
    <w:rsid w:val="00D91F50"/>
    <w:rsid w:val="00D9336C"/>
    <w:rsid w:val="00D93765"/>
    <w:rsid w:val="00D941EA"/>
    <w:rsid w:val="00D94317"/>
    <w:rsid w:val="00D94786"/>
    <w:rsid w:val="00D94B31"/>
    <w:rsid w:val="00D950E6"/>
    <w:rsid w:val="00D955A5"/>
    <w:rsid w:val="00D95A16"/>
    <w:rsid w:val="00D95B36"/>
    <w:rsid w:val="00D95E47"/>
    <w:rsid w:val="00D96878"/>
    <w:rsid w:val="00D97597"/>
    <w:rsid w:val="00D979AC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7E9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18D5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3C36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0D3"/>
    <w:rsid w:val="00E471FF"/>
    <w:rsid w:val="00E47319"/>
    <w:rsid w:val="00E47339"/>
    <w:rsid w:val="00E47581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5FC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DF4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E9D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  <w:style w:type="paragraph" w:customStyle="1" w:styleId="34">
    <w:name w:val="Обычный3"/>
    <w:rsid w:val="00D979AC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823-9FDE-4919-A419-5DB0DC4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14</Pages>
  <Words>20491</Words>
  <Characters>11681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Arachkovska</cp:lastModifiedBy>
  <cp:revision>187</cp:revision>
  <cp:lastPrinted>2025-06-23T11:01:00Z</cp:lastPrinted>
  <dcterms:created xsi:type="dcterms:W3CDTF">2024-11-26T14:00:00Z</dcterms:created>
  <dcterms:modified xsi:type="dcterms:W3CDTF">2025-06-23T11:04:00Z</dcterms:modified>
</cp:coreProperties>
</file>