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40C" w:rsidRPr="00F05381" w:rsidRDefault="00DA240C" w:rsidP="00DA240C">
      <w:pPr>
        <w:spacing w:after="0" w:line="240" w:lineRule="auto"/>
        <w:jc w:val="center"/>
        <w:rPr>
          <w:rFonts w:ascii="Times New Roman" w:eastAsia="SimSun" w:hAnsi="Times New Roman"/>
          <w:sz w:val="32"/>
          <w:szCs w:val="32"/>
          <w:lang w:val="uk-UA" w:eastAsia="ru-RU"/>
        </w:rPr>
      </w:pPr>
      <w:r w:rsidRPr="00F05381">
        <w:rPr>
          <w:rFonts w:ascii="Times New Roman" w:eastAsia="SimSu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06095" cy="583565"/>
            <wp:effectExtent l="1905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095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05381">
        <w:rPr>
          <w:rFonts w:ascii="Times New Roman" w:eastAsia="SimSun" w:hAnsi="Times New Roman"/>
          <w:noProof/>
          <w:sz w:val="24"/>
          <w:szCs w:val="24"/>
          <w:lang w:eastAsia="ru-RU"/>
        </w:rPr>
        <w:t xml:space="preserve">  </w:t>
      </w:r>
    </w:p>
    <w:p w:rsidR="00DA240C" w:rsidRPr="00F05381" w:rsidRDefault="00DA240C" w:rsidP="00DA240C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SimSun" w:hAnsi="Times New Roman"/>
          <w:sz w:val="36"/>
          <w:szCs w:val="36"/>
          <w:lang w:eastAsia="ru-RU"/>
        </w:rPr>
      </w:pPr>
      <w:r w:rsidRPr="00F05381">
        <w:rPr>
          <w:rFonts w:ascii="Times New Roman" w:eastAsia="SimSun" w:hAnsi="Times New Roman"/>
          <w:sz w:val="40"/>
          <w:szCs w:val="40"/>
          <w:lang w:eastAsia="ru-RU"/>
        </w:rPr>
        <w:t>ПЕРВОМАЙСЬКА   МІСЬКА</w:t>
      </w:r>
      <w:r w:rsidRPr="00F05381">
        <w:rPr>
          <w:rFonts w:ascii="Times New Roman" w:eastAsia="SimSun" w:hAnsi="Times New Roman"/>
          <w:sz w:val="36"/>
          <w:szCs w:val="36"/>
          <w:lang w:eastAsia="ru-RU"/>
        </w:rPr>
        <w:t xml:space="preserve">   </w:t>
      </w:r>
      <w:r w:rsidRPr="00F05381">
        <w:rPr>
          <w:rFonts w:ascii="Times New Roman" w:eastAsia="SimSun" w:hAnsi="Times New Roman"/>
          <w:sz w:val="40"/>
          <w:szCs w:val="40"/>
          <w:lang w:eastAsia="ru-RU"/>
        </w:rPr>
        <w:t>РАДА</w:t>
      </w:r>
    </w:p>
    <w:p w:rsidR="00DA240C" w:rsidRPr="00F05381" w:rsidRDefault="00DA240C" w:rsidP="00DA240C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SimSun" w:hAnsi="Times New Roman"/>
          <w:sz w:val="20"/>
          <w:szCs w:val="28"/>
          <w:lang w:eastAsia="ru-RU"/>
        </w:rPr>
      </w:pPr>
      <w:proofErr w:type="spellStart"/>
      <w:r w:rsidRPr="00F05381">
        <w:rPr>
          <w:rFonts w:ascii="Times New Roman" w:eastAsia="SimSun" w:hAnsi="Times New Roman"/>
          <w:sz w:val="40"/>
          <w:szCs w:val="40"/>
          <w:lang w:eastAsia="ru-RU"/>
        </w:rPr>
        <w:t>Миколаївської</w:t>
      </w:r>
      <w:proofErr w:type="spellEnd"/>
      <w:r w:rsidRPr="00F05381">
        <w:rPr>
          <w:rFonts w:ascii="Times New Roman" w:eastAsia="SimSun" w:hAnsi="Times New Roman"/>
          <w:sz w:val="40"/>
          <w:szCs w:val="40"/>
          <w:lang w:eastAsia="ru-RU"/>
        </w:rPr>
        <w:t xml:space="preserve"> </w:t>
      </w:r>
      <w:r w:rsidRPr="00F05381">
        <w:rPr>
          <w:rFonts w:ascii="Times New Roman" w:eastAsia="SimSun" w:hAnsi="Times New Roman"/>
          <w:sz w:val="32"/>
          <w:szCs w:val="32"/>
          <w:lang w:eastAsia="ru-RU"/>
        </w:rPr>
        <w:t xml:space="preserve"> </w:t>
      </w:r>
      <w:proofErr w:type="spellStart"/>
      <w:r w:rsidRPr="00F05381">
        <w:rPr>
          <w:rFonts w:ascii="Times New Roman" w:eastAsia="SimSun" w:hAnsi="Times New Roman"/>
          <w:sz w:val="40"/>
          <w:szCs w:val="40"/>
          <w:lang w:eastAsia="ru-RU"/>
        </w:rPr>
        <w:t>області</w:t>
      </w:r>
      <w:proofErr w:type="spellEnd"/>
    </w:p>
    <w:p w:rsidR="00DA240C" w:rsidRPr="00F05381" w:rsidRDefault="00DA240C" w:rsidP="00DA240C">
      <w:pPr>
        <w:spacing w:after="0" w:line="240" w:lineRule="auto"/>
        <w:ind w:left="1416" w:firstLine="708"/>
        <w:jc w:val="center"/>
        <w:rPr>
          <w:rFonts w:ascii="Times New Roman" w:eastAsia="SimSun" w:hAnsi="Times New Roman"/>
          <w:sz w:val="24"/>
          <w:szCs w:val="20"/>
          <w:lang w:eastAsia="ru-RU"/>
        </w:rPr>
      </w:pPr>
      <w:r w:rsidRPr="00F05381">
        <w:rPr>
          <w:rFonts w:ascii="Times New Roman" w:eastAsia="SimSun" w:hAnsi="Times New Roman"/>
          <w:sz w:val="32"/>
          <w:szCs w:val="32"/>
          <w:u w:val="single"/>
          <w:lang w:val="uk-UA" w:eastAsia="ru-RU"/>
        </w:rPr>
        <w:t xml:space="preserve">78 </w:t>
      </w:r>
      <w:r w:rsidRPr="00F05381">
        <w:rPr>
          <w:rFonts w:ascii="Times New Roman" w:eastAsia="SimSun" w:hAnsi="Times New Roman"/>
          <w:sz w:val="32"/>
          <w:szCs w:val="32"/>
          <w:lang w:val="uk-UA" w:eastAsia="ru-RU"/>
        </w:rPr>
        <w:t xml:space="preserve"> </w:t>
      </w:r>
      <w:r w:rsidRPr="00F05381">
        <w:rPr>
          <w:rFonts w:ascii="Times New Roman" w:eastAsia="SimSun" w:hAnsi="Times New Roman"/>
          <w:sz w:val="32"/>
          <w:szCs w:val="32"/>
          <w:lang w:eastAsia="ru-RU"/>
        </w:rPr>
        <w:t xml:space="preserve">СЕСІЯ      </w:t>
      </w:r>
      <w:r w:rsidRPr="00F05381">
        <w:rPr>
          <w:rFonts w:ascii="Times New Roman" w:eastAsia="SimSun" w:hAnsi="Times New Roman"/>
          <w:sz w:val="32"/>
          <w:szCs w:val="32"/>
          <w:u w:val="single"/>
          <w:lang w:val="en-US" w:eastAsia="ru-RU"/>
        </w:rPr>
        <w:t>VIII</w:t>
      </w:r>
      <w:r w:rsidRPr="00F05381">
        <w:rPr>
          <w:rFonts w:ascii="Times New Roman" w:eastAsia="SimSun" w:hAnsi="Times New Roman"/>
          <w:sz w:val="32"/>
          <w:szCs w:val="32"/>
          <w:lang w:eastAsia="ru-RU"/>
        </w:rPr>
        <w:t xml:space="preserve"> СКЛИКАННЯ</w:t>
      </w:r>
      <w:r w:rsidRPr="00F05381">
        <w:rPr>
          <w:rFonts w:ascii="Times New Roman" w:eastAsia="SimSun" w:hAnsi="Times New Roman"/>
          <w:sz w:val="32"/>
          <w:szCs w:val="32"/>
          <w:lang w:eastAsia="ru-RU"/>
        </w:rPr>
        <w:tab/>
      </w:r>
      <w:r w:rsidRPr="00F05381">
        <w:rPr>
          <w:rFonts w:ascii="Times New Roman" w:eastAsia="SimSun" w:hAnsi="Times New Roman"/>
          <w:sz w:val="32"/>
          <w:szCs w:val="32"/>
          <w:lang w:eastAsia="ru-RU"/>
        </w:rPr>
        <w:tab/>
      </w:r>
      <w:r w:rsidRPr="00F05381">
        <w:rPr>
          <w:rFonts w:ascii="Times New Roman" w:eastAsia="SimSun" w:hAnsi="Times New Roman"/>
          <w:sz w:val="32"/>
          <w:szCs w:val="32"/>
          <w:lang w:eastAsia="ru-RU"/>
        </w:rPr>
        <w:tab/>
      </w:r>
    </w:p>
    <w:p w:rsidR="00DA240C" w:rsidRPr="00F05381" w:rsidRDefault="00DA240C" w:rsidP="00DA240C">
      <w:pPr>
        <w:spacing w:after="0" w:line="240" w:lineRule="auto"/>
        <w:jc w:val="center"/>
        <w:rPr>
          <w:rFonts w:ascii="Times New Roman" w:eastAsia="SimSun" w:hAnsi="Times New Roman"/>
          <w:b/>
          <w:sz w:val="40"/>
          <w:szCs w:val="40"/>
          <w:lang w:eastAsia="ru-RU"/>
        </w:rPr>
      </w:pPr>
      <w:proofErr w:type="gramStart"/>
      <w:r w:rsidRPr="00F05381">
        <w:rPr>
          <w:rFonts w:ascii="Times New Roman" w:eastAsia="SimSun" w:hAnsi="Times New Roman"/>
          <w:b/>
          <w:sz w:val="40"/>
          <w:szCs w:val="40"/>
          <w:lang w:eastAsia="ru-RU"/>
        </w:rPr>
        <w:t>Р</w:t>
      </w:r>
      <w:proofErr w:type="gramEnd"/>
      <w:r w:rsidRPr="00F05381">
        <w:rPr>
          <w:rFonts w:ascii="Times New Roman" w:eastAsia="SimSun" w:hAnsi="Times New Roman"/>
          <w:b/>
          <w:sz w:val="40"/>
          <w:szCs w:val="40"/>
          <w:lang w:eastAsia="ru-RU"/>
        </w:rPr>
        <w:t>ІШЕННЯ</w:t>
      </w:r>
    </w:p>
    <w:p w:rsidR="00DA240C" w:rsidRPr="00F05381" w:rsidRDefault="00DA240C" w:rsidP="00DA240C">
      <w:pPr>
        <w:spacing w:after="0" w:line="240" w:lineRule="auto"/>
        <w:rPr>
          <w:rFonts w:ascii="Arial" w:eastAsia="SimSun" w:hAnsi="Arial" w:cs="Arial"/>
          <w:u w:val="single"/>
          <w:lang w:val="uk-UA" w:eastAsia="ru-RU"/>
        </w:rPr>
      </w:pPr>
      <w:r w:rsidRPr="00F05381">
        <w:rPr>
          <w:rFonts w:ascii="Arial" w:eastAsia="SimSun" w:hAnsi="Arial" w:cs="Arial"/>
          <w:sz w:val="24"/>
          <w:szCs w:val="24"/>
          <w:lang w:eastAsia="ru-RU"/>
        </w:rPr>
        <w:t xml:space="preserve"> </w:t>
      </w:r>
      <w:proofErr w:type="spellStart"/>
      <w:r w:rsidRPr="00F05381">
        <w:rPr>
          <w:rFonts w:ascii="Arial" w:eastAsia="SimSun" w:hAnsi="Arial" w:cs="Arial"/>
          <w:lang w:eastAsia="ru-RU"/>
        </w:rPr>
        <w:t>від</w:t>
      </w:r>
      <w:proofErr w:type="spellEnd"/>
      <w:r w:rsidRPr="00F05381">
        <w:rPr>
          <w:rFonts w:ascii="Arial" w:eastAsia="SimSun" w:hAnsi="Arial" w:cs="Arial"/>
          <w:lang w:eastAsia="ru-RU"/>
        </w:rPr>
        <w:t xml:space="preserve">  </w:t>
      </w:r>
      <w:r w:rsidRPr="00F05381">
        <w:rPr>
          <w:rFonts w:ascii="Arial" w:eastAsia="SimSun" w:hAnsi="Arial" w:cs="Arial"/>
          <w:u w:val="single"/>
          <w:lang w:val="uk-UA" w:eastAsia="ru-RU"/>
        </w:rPr>
        <w:t>24.04.2025</w:t>
      </w:r>
      <w:r w:rsidRPr="00F05381">
        <w:rPr>
          <w:rFonts w:ascii="Arial" w:eastAsia="SimSun" w:hAnsi="Arial" w:cs="Arial"/>
          <w:lang w:val="uk-UA" w:eastAsia="ru-RU"/>
        </w:rPr>
        <w:t xml:space="preserve"> </w:t>
      </w:r>
      <w:r w:rsidRPr="00F05381">
        <w:rPr>
          <w:rFonts w:ascii="Arial" w:eastAsia="SimSun" w:hAnsi="Arial" w:cs="Arial"/>
          <w:lang w:eastAsia="ru-RU"/>
        </w:rPr>
        <w:t>№</w:t>
      </w:r>
      <w:r w:rsidRPr="00F05381">
        <w:rPr>
          <w:rFonts w:ascii="Arial" w:eastAsia="SimSun" w:hAnsi="Arial" w:cs="Arial"/>
          <w:lang w:val="uk-UA" w:eastAsia="ru-RU"/>
        </w:rPr>
        <w:t xml:space="preserve"> </w:t>
      </w:r>
      <w:r>
        <w:rPr>
          <w:rFonts w:ascii="Arial" w:eastAsia="SimSun" w:hAnsi="Arial" w:cs="Arial"/>
          <w:u w:val="single"/>
          <w:lang w:val="uk-UA" w:eastAsia="ru-RU"/>
        </w:rPr>
        <w:t>4</w:t>
      </w:r>
    </w:p>
    <w:p w:rsidR="00DA240C" w:rsidRPr="00F05381" w:rsidRDefault="00DA240C" w:rsidP="00DA240C">
      <w:pPr>
        <w:spacing w:after="0" w:line="240" w:lineRule="auto"/>
        <w:rPr>
          <w:rFonts w:ascii="Arial" w:eastAsia="SimSun" w:hAnsi="Arial" w:cs="Arial"/>
          <w:lang w:eastAsia="ru-RU"/>
        </w:rPr>
      </w:pPr>
      <w:r w:rsidRPr="00F05381">
        <w:rPr>
          <w:rFonts w:ascii="Arial" w:eastAsia="SimSun" w:hAnsi="Arial" w:cs="Arial"/>
          <w:lang w:eastAsia="ru-RU"/>
        </w:rPr>
        <w:t xml:space="preserve">      м. </w:t>
      </w:r>
      <w:proofErr w:type="spellStart"/>
      <w:r w:rsidRPr="00F05381">
        <w:rPr>
          <w:rFonts w:ascii="Arial" w:eastAsia="SimSun" w:hAnsi="Arial" w:cs="Arial"/>
          <w:lang w:eastAsia="ru-RU"/>
        </w:rPr>
        <w:t>Первомайськ</w:t>
      </w:r>
      <w:proofErr w:type="spellEnd"/>
    </w:p>
    <w:p w:rsidR="00DA240C" w:rsidRDefault="00DA240C" w:rsidP="00646C00">
      <w:pPr>
        <w:pStyle w:val="a5"/>
        <w:rPr>
          <w:rFonts w:ascii="Times New Roman" w:hAnsi="Times New Roman"/>
          <w:sz w:val="28"/>
          <w:szCs w:val="28"/>
          <w:lang w:val="uk-UA" w:eastAsia="ru-RU"/>
        </w:rPr>
      </w:pPr>
    </w:p>
    <w:p w:rsidR="00370C19" w:rsidRDefault="00C44DCF" w:rsidP="00646C00">
      <w:pPr>
        <w:pStyle w:val="a5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Про</w:t>
      </w:r>
      <w:r w:rsidR="00786401">
        <w:rPr>
          <w:rFonts w:ascii="Times New Roman" w:hAnsi="Times New Roman"/>
          <w:sz w:val="28"/>
          <w:szCs w:val="28"/>
          <w:lang w:val="uk-UA" w:eastAsia="ru-RU"/>
        </w:rPr>
        <w:t xml:space="preserve"> звіт про 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виконання за 2024</w:t>
      </w:r>
      <w:r w:rsidR="00370C19">
        <w:rPr>
          <w:rFonts w:ascii="Times New Roman" w:hAnsi="Times New Roman"/>
          <w:sz w:val="28"/>
          <w:szCs w:val="28"/>
          <w:lang w:val="uk-UA" w:eastAsia="ru-RU"/>
        </w:rPr>
        <w:t xml:space="preserve"> рік</w:t>
      </w:r>
    </w:p>
    <w:p w:rsidR="00370C19" w:rsidRDefault="00370C19" w:rsidP="00646C00">
      <w:pPr>
        <w:pStyle w:val="a5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Програми забезпечення виконання</w:t>
      </w:r>
    </w:p>
    <w:p w:rsidR="00370C19" w:rsidRDefault="00370C19" w:rsidP="00646C00">
      <w:pPr>
        <w:pStyle w:val="a5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рішень суду на 2021-2025 роки,</w:t>
      </w:r>
    </w:p>
    <w:p w:rsidR="00370C19" w:rsidRDefault="00370C19" w:rsidP="00646C00">
      <w:pPr>
        <w:pStyle w:val="a5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затвердженої рішенням міської ради</w:t>
      </w:r>
    </w:p>
    <w:p w:rsidR="00370C19" w:rsidRDefault="00370C19" w:rsidP="00646C00">
      <w:pPr>
        <w:pStyle w:val="a5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від 23.12.2020  № 8</w:t>
      </w:r>
    </w:p>
    <w:p w:rsidR="00370C19" w:rsidRPr="00EE7248" w:rsidRDefault="00370C19" w:rsidP="00646C00">
      <w:pPr>
        <w:pStyle w:val="a5"/>
        <w:rPr>
          <w:rFonts w:ascii="Times New Roman" w:hAnsi="Times New Roman"/>
          <w:sz w:val="28"/>
          <w:szCs w:val="28"/>
          <w:lang w:val="uk-UA" w:eastAsia="ru-RU"/>
        </w:rPr>
      </w:pPr>
    </w:p>
    <w:p w:rsidR="00370C19" w:rsidRPr="0050223E" w:rsidRDefault="00370C19" w:rsidP="00DA240C">
      <w:pPr>
        <w:pStyle w:val="a5"/>
        <w:ind w:firstLine="567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47910">
        <w:rPr>
          <w:rFonts w:ascii="Times New Roman" w:hAnsi="Times New Roman"/>
          <w:color w:val="000000"/>
          <w:sz w:val="28"/>
          <w:szCs w:val="28"/>
          <w:lang w:val="uk-UA" w:eastAsia="ru-RU"/>
        </w:rPr>
        <w:t>Відповідно до пункту 22 частини 1 статті 26, пункту 1 частини а статті 27 Закону України «Про місцеве самоврядування в Україні» від 21.05.1997 №</w:t>
      </w:r>
      <w:r w:rsidR="00DA240C">
        <w:rPr>
          <w:rFonts w:ascii="Times New Roman" w:hAnsi="Times New Roman"/>
          <w:color w:val="000000"/>
          <w:sz w:val="28"/>
          <w:szCs w:val="28"/>
          <w:lang w:val="uk-UA" w:eastAsia="ru-RU"/>
        </w:rPr>
        <w:t> </w:t>
      </w:r>
      <w:r w:rsidRPr="00A4791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280/97ВР зі змінами та доповненнями, </w:t>
      </w:r>
      <w:r w:rsidRPr="00795D2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постанови Кабінету Міністрів України від 03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.08.</w:t>
      </w:r>
      <w:r w:rsidRPr="00795D2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2011 № 845 </w:t>
      </w:r>
      <w:proofErr w:type="spellStart"/>
      <w:r w:rsidRPr="00795D2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>“Про</w:t>
      </w:r>
      <w:proofErr w:type="spellEnd"/>
      <w:r w:rsidRPr="00795D27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 затвердження Порядку виконання рішень про стягнення коштів державного та місцевих бюджетів або боржників”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 w:eastAsia="ru-RU"/>
        </w:rPr>
        <w:t xml:space="preserve">, </w:t>
      </w:r>
      <w:r w:rsidRPr="00A4791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з метою визначення стану виконання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за</w:t>
      </w:r>
      <w:r w:rsidRPr="00A4791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A47910">
        <w:rPr>
          <w:rFonts w:ascii="Times New Roman" w:hAnsi="Times New Roman"/>
          <w:color w:val="000000"/>
          <w:sz w:val="28"/>
          <w:szCs w:val="28"/>
          <w:lang w:val="uk-UA" w:eastAsia="ru-RU"/>
        </w:rPr>
        <w:t>202</w:t>
      </w:r>
      <w:r w:rsidR="00C44DCF">
        <w:rPr>
          <w:rFonts w:ascii="Times New Roman" w:hAnsi="Times New Roman"/>
          <w:color w:val="000000"/>
          <w:sz w:val="28"/>
          <w:szCs w:val="28"/>
          <w:lang w:val="uk-UA" w:eastAsia="ru-RU"/>
        </w:rPr>
        <w:t>4</w:t>
      </w:r>
      <w:r w:rsidRPr="00A47910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рі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к</w:t>
      </w:r>
      <w:r w:rsidRPr="00A47910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Pr="00A47910">
        <w:rPr>
          <w:rFonts w:ascii="Times New Roman" w:hAnsi="Times New Roman"/>
          <w:sz w:val="28"/>
          <w:szCs w:val="28"/>
          <w:lang w:val="uk-UA" w:eastAsia="ru-RU"/>
        </w:rPr>
        <w:t>Програми забезпечення виконання рішень суду на 2021-2025 роки, міська рада</w:t>
      </w:r>
    </w:p>
    <w:p w:rsidR="00370C19" w:rsidRPr="0050223E" w:rsidRDefault="00370C19" w:rsidP="00646C00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50223E">
        <w:rPr>
          <w:rFonts w:ascii="Times New Roman" w:hAnsi="Times New Roman"/>
          <w:color w:val="000000"/>
          <w:sz w:val="28"/>
          <w:szCs w:val="28"/>
          <w:lang w:val="uk-UA" w:eastAsia="ru-RU"/>
        </w:rPr>
        <w:t>ВИРІШИЛА:</w:t>
      </w:r>
    </w:p>
    <w:p w:rsidR="00370C19" w:rsidRPr="008A620B" w:rsidRDefault="00E770AA" w:rsidP="008A620B">
      <w:pPr>
        <w:pStyle w:val="a5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="00370C19" w:rsidRPr="008A620B">
        <w:rPr>
          <w:rFonts w:ascii="Times New Roman" w:hAnsi="Times New Roman"/>
          <w:color w:val="000000"/>
          <w:sz w:val="28"/>
          <w:szCs w:val="28"/>
          <w:lang w:val="uk-UA" w:eastAsia="ru-RU"/>
        </w:rPr>
        <w:t>1. Взяти до відома щорічний звіт про виконання в 202</w:t>
      </w:r>
      <w:r w:rsidR="00C44DCF">
        <w:rPr>
          <w:rFonts w:ascii="Times New Roman" w:hAnsi="Times New Roman"/>
          <w:color w:val="000000"/>
          <w:sz w:val="28"/>
          <w:szCs w:val="28"/>
          <w:lang w:val="uk-UA" w:eastAsia="ru-RU"/>
        </w:rPr>
        <w:t>4</w:t>
      </w:r>
      <w:r w:rsidR="00370C19" w:rsidRPr="008A620B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році </w:t>
      </w:r>
      <w:r w:rsidR="00370C19" w:rsidRPr="008A620B">
        <w:rPr>
          <w:rFonts w:ascii="Times New Roman" w:hAnsi="Times New Roman"/>
          <w:sz w:val="28"/>
          <w:szCs w:val="28"/>
          <w:lang w:val="uk-UA" w:eastAsia="ru-RU"/>
        </w:rPr>
        <w:t>«Програми забезпечення виконання рішень суду на 2021-2025 роки»</w:t>
      </w:r>
      <w:r w:rsidR="00370C19">
        <w:rPr>
          <w:rFonts w:ascii="Times New Roman" w:hAnsi="Times New Roman"/>
          <w:sz w:val="28"/>
          <w:szCs w:val="28"/>
          <w:lang w:val="uk-UA" w:eastAsia="ru-RU"/>
        </w:rPr>
        <w:t xml:space="preserve">, </w:t>
      </w:r>
      <w:r w:rsidR="00370C19" w:rsidRPr="008A620B">
        <w:rPr>
          <w:rFonts w:ascii="Times New Roman" w:hAnsi="Times New Roman"/>
          <w:sz w:val="28"/>
          <w:szCs w:val="28"/>
          <w:lang w:val="uk-UA" w:eastAsia="ru-RU"/>
        </w:rPr>
        <w:t>затвердженої рішенням міської ради від 23.12.2020 № 8</w:t>
      </w:r>
      <w:r w:rsidR="00370C19">
        <w:rPr>
          <w:rFonts w:ascii="Times New Roman" w:hAnsi="Times New Roman"/>
          <w:sz w:val="28"/>
          <w:szCs w:val="28"/>
          <w:lang w:val="uk-UA" w:eastAsia="ru-RU"/>
        </w:rPr>
        <w:t>.</w:t>
      </w:r>
      <w:r w:rsidR="00DA240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370C19">
        <w:rPr>
          <w:rFonts w:ascii="Times New Roman" w:hAnsi="Times New Roman"/>
          <w:sz w:val="28"/>
          <w:szCs w:val="28"/>
          <w:lang w:val="uk-UA" w:eastAsia="ru-RU"/>
        </w:rPr>
        <w:t>(Додаток)</w:t>
      </w:r>
    </w:p>
    <w:p w:rsidR="00370C19" w:rsidRDefault="00E770AA" w:rsidP="008A620B">
      <w:pPr>
        <w:spacing w:before="100" w:beforeAutospacing="1" w:after="100" w:afterAutospacing="1" w:line="240" w:lineRule="auto"/>
        <w:jc w:val="both"/>
        <w:rPr>
          <w:rStyle w:val="a4"/>
          <w:rFonts w:ascii="Times New Roman" w:hAnsi="Times New Roman"/>
          <w:b w:val="0"/>
          <w:bCs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="00370C19" w:rsidRPr="008A620B">
        <w:rPr>
          <w:rFonts w:ascii="Times New Roman" w:hAnsi="Times New Roman"/>
          <w:color w:val="000000"/>
          <w:sz w:val="28"/>
          <w:szCs w:val="28"/>
          <w:lang w:val="uk-UA" w:eastAsia="ru-RU"/>
        </w:rPr>
        <w:t>2. Контроль за виконанням рішення покласти на постійну комісію міської ради з</w:t>
      </w:r>
      <w:r w:rsidR="00370C19" w:rsidRPr="008A620B">
        <w:rPr>
          <w:rFonts w:ascii="Times New Roman" w:hAnsi="Times New Roman"/>
          <w:b/>
          <w:color w:val="000000"/>
          <w:sz w:val="28"/>
          <w:szCs w:val="28"/>
          <w:lang w:eastAsia="ru-RU"/>
        </w:rPr>
        <w:t> </w:t>
      </w:r>
      <w:r w:rsidR="00370C19" w:rsidRPr="008A620B">
        <w:rPr>
          <w:rStyle w:val="a4"/>
          <w:rFonts w:ascii="Times New Roman" w:hAnsi="Times New Roman"/>
          <w:b w:val="0"/>
          <w:bCs/>
          <w:color w:val="222222"/>
          <w:sz w:val="28"/>
          <w:szCs w:val="28"/>
          <w:shd w:val="clear" w:color="auto" w:fill="FFFFFF"/>
          <w:lang w:val="uk-UA"/>
        </w:rPr>
        <w:t xml:space="preserve"> питань етики, регламенту, законності, запобігання корупції та врегулювання конфлікту інтересів, міжнародного співробітництва, взаємодії з органами державної влади та місцевого самоврядування, інформаційної і регуляторної політики та розвитку територій громади</w:t>
      </w:r>
      <w:r w:rsidR="00370C19">
        <w:rPr>
          <w:rStyle w:val="a4"/>
          <w:rFonts w:ascii="Times New Roman" w:hAnsi="Times New Roman"/>
          <w:b w:val="0"/>
          <w:bCs/>
          <w:color w:val="222222"/>
          <w:sz w:val="28"/>
          <w:szCs w:val="28"/>
          <w:shd w:val="clear" w:color="auto" w:fill="FFFFFF"/>
          <w:lang w:val="uk-UA"/>
        </w:rPr>
        <w:t>.</w:t>
      </w:r>
    </w:p>
    <w:p w:rsidR="00370C19" w:rsidRPr="00795D27" w:rsidRDefault="00370C19" w:rsidP="008A620B">
      <w:pPr>
        <w:spacing w:before="100" w:beforeAutospacing="1" w:after="100" w:afterAutospacing="1" w:line="240" w:lineRule="auto"/>
        <w:jc w:val="both"/>
        <w:rPr>
          <w:rFonts w:ascii="Times New Roman" w:hAnsi="Times New Roman"/>
          <w:bCs/>
          <w:color w:val="222222"/>
          <w:sz w:val="28"/>
          <w:szCs w:val="28"/>
          <w:shd w:val="clear" w:color="auto" w:fill="FFFFFF"/>
          <w:lang w:val="uk-UA"/>
        </w:rPr>
      </w:pPr>
    </w:p>
    <w:p w:rsidR="00370C19" w:rsidRPr="008A620B" w:rsidRDefault="00370C19" w:rsidP="00646C00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spellStart"/>
      <w:r w:rsidRPr="008A620B">
        <w:rPr>
          <w:rFonts w:ascii="Times New Roman" w:hAnsi="Times New Roman"/>
          <w:color w:val="000000"/>
          <w:sz w:val="28"/>
          <w:szCs w:val="28"/>
          <w:lang w:eastAsia="ru-RU"/>
        </w:rPr>
        <w:t>Міський</w:t>
      </w:r>
      <w:proofErr w:type="spellEnd"/>
      <w:r w:rsidRPr="008A620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голова                             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               </w:t>
      </w:r>
      <w:r w:rsidRPr="008A620B">
        <w:rPr>
          <w:rFonts w:ascii="Times New Roman" w:hAnsi="Times New Roman"/>
          <w:color w:val="000000"/>
          <w:sz w:val="28"/>
          <w:szCs w:val="28"/>
          <w:lang w:eastAsia="ru-RU"/>
        </w:rPr>
        <w:t>                 </w:t>
      </w:r>
      <w:r w:rsidR="00E770AA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="00E770AA"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</w:r>
      <w:r w:rsidRPr="008A620B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  <w:r w:rsidR="00DA240C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  </w:t>
      </w:r>
      <w:r w:rsidRPr="008A620B">
        <w:rPr>
          <w:rFonts w:ascii="Times New Roman" w:hAnsi="Times New Roman"/>
          <w:color w:val="000000"/>
          <w:sz w:val="28"/>
          <w:szCs w:val="28"/>
          <w:lang w:eastAsia="ru-RU"/>
        </w:rPr>
        <w:t>Олег ДЕМЧЕНКО</w:t>
      </w:r>
    </w:p>
    <w:p w:rsidR="00370C19" w:rsidRPr="008C7561" w:rsidRDefault="00370C19" w:rsidP="008C7561">
      <w:pPr>
        <w:pStyle w:val="a5"/>
        <w:rPr>
          <w:rFonts w:ascii="Times New Roman" w:hAnsi="Times New Roman"/>
          <w:sz w:val="24"/>
          <w:szCs w:val="24"/>
          <w:lang w:val="uk-UA"/>
        </w:rPr>
        <w:sectPr w:rsidR="00370C19" w:rsidRPr="008C7561" w:rsidSect="00DA240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370C19" w:rsidRDefault="00370C19" w:rsidP="00DA240C">
      <w:pPr>
        <w:pStyle w:val="a7"/>
        <w:spacing w:after="0"/>
        <w:ind w:left="5664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Додаток </w:t>
      </w:r>
    </w:p>
    <w:p w:rsidR="00370C19" w:rsidRDefault="00370C19" w:rsidP="00DA240C">
      <w:pPr>
        <w:pStyle w:val="a7"/>
        <w:spacing w:after="0"/>
        <w:ind w:left="6372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 міської ради</w:t>
      </w:r>
    </w:p>
    <w:p w:rsidR="00370C19" w:rsidRDefault="00DA240C" w:rsidP="00DA240C">
      <w:pPr>
        <w:pStyle w:val="a7"/>
        <w:spacing w:after="0"/>
        <w:ind w:left="5664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A240C">
        <w:rPr>
          <w:rFonts w:ascii="Times New Roman" w:hAnsi="Times New Roman"/>
          <w:sz w:val="28"/>
          <w:szCs w:val="28"/>
          <w:u w:val="single"/>
          <w:lang w:val="uk-UA"/>
        </w:rPr>
        <w:t>24.04.2025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0C19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A240C">
        <w:rPr>
          <w:rFonts w:ascii="Times New Roman" w:hAnsi="Times New Roman"/>
          <w:sz w:val="28"/>
          <w:szCs w:val="28"/>
          <w:u w:val="single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370C19" w:rsidRDefault="00370C19" w:rsidP="00B66BB0">
      <w:pPr>
        <w:pStyle w:val="a7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70C19" w:rsidRDefault="00370C19" w:rsidP="00B66BB0">
      <w:pPr>
        <w:pStyle w:val="a7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ЩОРІЧНИЙ ЗВІТ </w:t>
      </w:r>
    </w:p>
    <w:p w:rsidR="00370C19" w:rsidRPr="00646C00" w:rsidRDefault="00370C19" w:rsidP="00A405B8">
      <w:pPr>
        <w:pStyle w:val="a5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234C37">
        <w:rPr>
          <w:rFonts w:ascii="Times New Roman" w:hAnsi="Times New Roman"/>
          <w:sz w:val="28"/>
          <w:szCs w:val="28"/>
          <w:lang w:val="uk-UA"/>
        </w:rPr>
        <w:t xml:space="preserve">звіт про </w:t>
      </w:r>
      <w:proofErr w:type="spellStart"/>
      <w:r w:rsidRPr="00646C00">
        <w:rPr>
          <w:rFonts w:ascii="Times New Roman" w:hAnsi="Times New Roman"/>
          <w:sz w:val="28"/>
          <w:szCs w:val="28"/>
          <w:lang w:eastAsia="ru-RU"/>
        </w:rPr>
        <w:t>виконан</w:t>
      </w:r>
      <w:proofErr w:type="spellEnd"/>
      <w:r w:rsidR="00234C37">
        <w:rPr>
          <w:rFonts w:ascii="Times New Roman" w:hAnsi="Times New Roman"/>
          <w:sz w:val="28"/>
          <w:szCs w:val="28"/>
          <w:lang w:val="uk-UA" w:eastAsia="ru-RU"/>
        </w:rPr>
        <w:t>н</w:t>
      </w:r>
      <w:r w:rsidRPr="00646C00">
        <w:rPr>
          <w:rFonts w:ascii="Times New Roman" w:hAnsi="Times New Roman"/>
          <w:sz w:val="28"/>
          <w:szCs w:val="28"/>
          <w:lang w:eastAsia="ru-RU"/>
        </w:rPr>
        <w:t>я за 202</w:t>
      </w:r>
      <w:r w:rsidR="00C44DCF">
        <w:rPr>
          <w:rFonts w:ascii="Times New Roman" w:hAnsi="Times New Roman"/>
          <w:sz w:val="28"/>
          <w:szCs w:val="28"/>
          <w:lang w:val="uk-UA" w:eastAsia="ru-RU"/>
        </w:rPr>
        <w:t>4</w:t>
      </w:r>
      <w:r w:rsidR="00691FC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646C00">
        <w:rPr>
          <w:rFonts w:ascii="Times New Roman" w:hAnsi="Times New Roman"/>
          <w:sz w:val="28"/>
          <w:szCs w:val="28"/>
          <w:lang w:eastAsia="ru-RU"/>
        </w:rPr>
        <w:t>рік</w:t>
      </w:r>
      <w:proofErr w:type="spellEnd"/>
      <w:r>
        <w:rPr>
          <w:rFonts w:ascii="Times New Roman" w:hAnsi="Times New Roman"/>
          <w:sz w:val="28"/>
          <w:szCs w:val="28"/>
          <w:lang w:val="uk-UA" w:eastAsia="ru-RU"/>
        </w:rPr>
        <w:t xml:space="preserve"> «</w:t>
      </w:r>
      <w:r w:rsidRPr="00646C00">
        <w:rPr>
          <w:rFonts w:ascii="Times New Roman" w:hAnsi="Times New Roman"/>
          <w:sz w:val="28"/>
          <w:szCs w:val="28"/>
          <w:lang w:val="uk-UA" w:eastAsia="ru-RU"/>
        </w:rPr>
        <w:t>Програми забезпечення виконання</w:t>
      </w:r>
    </w:p>
    <w:p w:rsidR="00370C19" w:rsidRDefault="00370C19" w:rsidP="00A405B8">
      <w:pPr>
        <w:pStyle w:val="a5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646C00">
        <w:rPr>
          <w:rFonts w:ascii="Times New Roman" w:hAnsi="Times New Roman"/>
          <w:sz w:val="28"/>
          <w:szCs w:val="28"/>
          <w:lang w:val="uk-UA" w:eastAsia="ru-RU"/>
        </w:rPr>
        <w:t>рішень суду на 2021-2025 роки»</w:t>
      </w:r>
      <w:r>
        <w:rPr>
          <w:rFonts w:ascii="Times New Roman" w:hAnsi="Times New Roman"/>
          <w:sz w:val="28"/>
          <w:szCs w:val="28"/>
          <w:lang w:val="uk-UA" w:eastAsia="ru-RU"/>
        </w:rPr>
        <w:t>, затвердженої рішенням міської ради</w:t>
      </w:r>
    </w:p>
    <w:p w:rsidR="00370C19" w:rsidRDefault="00370C19" w:rsidP="00A405B8">
      <w:pPr>
        <w:pStyle w:val="a5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від 23.12.2020  № 8</w:t>
      </w:r>
      <w:r w:rsidRPr="00646C00">
        <w:rPr>
          <w:rFonts w:ascii="Times New Roman" w:hAnsi="Times New Roman"/>
          <w:sz w:val="28"/>
          <w:szCs w:val="28"/>
          <w:lang w:val="uk-UA" w:eastAsia="ru-RU"/>
        </w:rPr>
        <w:br/>
      </w:r>
    </w:p>
    <w:p w:rsidR="00370C19" w:rsidRPr="00591536" w:rsidRDefault="00370C19" w:rsidP="00A405B8">
      <w:pPr>
        <w:pStyle w:val="a5"/>
        <w:jc w:val="center"/>
        <w:rPr>
          <w:rFonts w:ascii="Agency FB" w:hAnsi="Agency FB"/>
          <w:sz w:val="28"/>
          <w:szCs w:val="28"/>
          <w:lang w:val="uk-UA"/>
        </w:rPr>
      </w:pPr>
    </w:p>
    <w:p w:rsidR="00370C19" w:rsidRPr="00591536" w:rsidRDefault="00691FC1" w:rsidP="00DA240C">
      <w:pPr>
        <w:pStyle w:val="a7"/>
        <w:tabs>
          <w:tab w:val="left" w:pos="567"/>
        </w:tabs>
        <w:spacing w:after="0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370C19" w:rsidRPr="00591536">
        <w:rPr>
          <w:rFonts w:ascii="Times New Roman" w:hAnsi="Times New Roman"/>
          <w:sz w:val="28"/>
          <w:szCs w:val="28"/>
          <w:lang w:val="uk-UA"/>
        </w:rPr>
        <w:t xml:space="preserve">Програма забезпечення виконання рішень суду на 2021-2025 роки </w:t>
      </w:r>
      <w:r w:rsidR="00DA240C">
        <w:rPr>
          <w:rFonts w:ascii="Times New Roman" w:hAnsi="Times New Roman"/>
          <w:sz w:val="28"/>
          <w:szCs w:val="28"/>
          <w:lang w:val="uk-UA"/>
        </w:rPr>
        <w:t xml:space="preserve">            </w:t>
      </w:r>
      <w:r w:rsidR="00370C19" w:rsidRPr="00591536">
        <w:rPr>
          <w:rFonts w:ascii="Times New Roman" w:hAnsi="Times New Roman"/>
          <w:sz w:val="28"/>
          <w:szCs w:val="28"/>
          <w:lang w:val="uk-UA"/>
        </w:rPr>
        <w:t>(далі-Програма) розроблена з метою своєчасного виконання рішень суду про стягнення коштів за зобов’язаннями,  що виникають у Первомайської міської ради та її структурних підрозділів.</w:t>
      </w:r>
    </w:p>
    <w:p w:rsidR="00370C19" w:rsidRPr="00591536" w:rsidRDefault="00691FC1" w:rsidP="00DA240C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370C19" w:rsidRPr="00591536">
        <w:rPr>
          <w:rFonts w:ascii="Times New Roman" w:hAnsi="Times New Roman"/>
          <w:sz w:val="28"/>
          <w:szCs w:val="28"/>
          <w:lang w:val="uk-UA"/>
        </w:rPr>
        <w:t xml:space="preserve">Правовою основою Програми є Конституція України, Бюджетний кодекс України,  Закони України «Про місцеве самоврядування в Україні», «Про виконавче провадження», постанова Кабінету Міністрів України від </w:t>
      </w:r>
      <w:r w:rsidR="00370C19">
        <w:rPr>
          <w:rFonts w:ascii="Times New Roman" w:hAnsi="Times New Roman"/>
          <w:sz w:val="28"/>
          <w:szCs w:val="28"/>
          <w:lang w:val="uk-UA"/>
        </w:rPr>
        <w:t>0</w:t>
      </w:r>
      <w:r w:rsidR="00370C19" w:rsidRPr="00591536">
        <w:rPr>
          <w:rFonts w:ascii="Times New Roman" w:hAnsi="Times New Roman"/>
          <w:sz w:val="28"/>
          <w:szCs w:val="28"/>
          <w:lang w:val="uk-UA"/>
        </w:rPr>
        <w:t>3</w:t>
      </w:r>
      <w:r w:rsidR="004B0B3A">
        <w:rPr>
          <w:rFonts w:ascii="Times New Roman" w:hAnsi="Times New Roman"/>
          <w:sz w:val="28"/>
          <w:szCs w:val="28"/>
          <w:lang w:val="uk-UA"/>
        </w:rPr>
        <w:t>.08.</w:t>
      </w:r>
      <w:r w:rsidR="00370C19" w:rsidRPr="00591536">
        <w:rPr>
          <w:rFonts w:ascii="Times New Roman" w:hAnsi="Times New Roman"/>
          <w:sz w:val="28"/>
          <w:szCs w:val="28"/>
          <w:lang w:val="uk-UA"/>
        </w:rPr>
        <w:t>2011  № 845 «Про затвердження Порядку виконання рішень про стягнення коштів державного та місцевих бюджетів або боржників».</w:t>
      </w:r>
    </w:p>
    <w:p w:rsidR="00370C19" w:rsidRDefault="00691FC1" w:rsidP="00DA240C">
      <w:pPr>
        <w:pStyle w:val="a7"/>
        <w:tabs>
          <w:tab w:val="left" w:pos="567"/>
        </w:tabs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370C19" w:rsidRPr="00591536">
        <w:rPr>
          <w:rFonts w:ascii="Times New Roman" w:hAnsi="Times New Roman"/>
          <w:sz w:val="28"/>
          <w:szCs w:val="28"/>
          <w:lang w:val="uk-UA"/>
        </w:rPr>
        <w:t>Метою цієї Програми є забезпечення виконання рішень суду про стягнення коштів з боржників – Первомайської міської ради та її виконавчих органів за зобов’язаннями, що виникають у міської ради та її виконавчих органів, а також зменшення негативних наслідків невиконання судових рішень (блокування рахунків, нарахування штрафних санкцій) у зв’язку з неможливістю виконання цих рішень через відсутність відповідних бюджетних асигнувань, які відповідають суті заборгованості, визначеної судовими рішеннями.</w:t>
      </w:r>
    </w:p>
    <w:p w:rsidR="00370C19" w:rsidRPr="00591536" w:rsidRDefault="00691FC1" w:rsidP="00591536">
      <w:pPr>
        <w:pStyle w:val="a7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370C19" w:rsidRPr="00591536">
        <w:rPr>
          <w:rFonts w:ascii="Times New Roman" w:hAnsi="Times New Roman"/>
          <w:sz w:val="28"/>
          <w:szCs w:val="28"/>
          <w:lang w:val="uk-UA"/>
        </w:rPr>
        <w:t>Завданням Програми є вирішення питання про погашення заборгованості за рішеннями суду.</w:t>
      </w:r>
    </w:p>
    <w:p w:rsidR="00370C19" w:rsidRPr="008C7561" w:rsidRDefault="00691FC1" w:rsidP="00591536">
      <w:pPr>
        <w:jc w:val="both"/>
        <w:rPr>
          <w:rFonts w:cs="Arial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370C19" w:rsidRPr="00591536">
        <w:rPr>
          <w:rFonts w:ascii="Times New Roman" w:hAnsi="Times New Roman"/>
          <w:sz w:val="28"/>
          <w:szCs w:val="28"/>
          <w:lang w:val="uk-UA"/>
        </w:rPr>
        <w:t>Реалізація Програми сприяє уникненню негативних наслідків, пов’язаних із неможливістю своєчасного виконання рішень суду про стягнення коштів (блокування рахунків, нарахування штрафних санкцій), забезпеченн</w:t>
      </w:r>
      <w:r w:rsidR="00370C19">
        <w:rPr>
          <w:rFonts w:ascii="Times New Roman" w:hAnsi="Times New Roman"/>
          <w:sz w:val="28"/>
          <w:szCs w:val="28"/>
          <w:lang w:val="uk-UA"/>
        </w:rPr>
        <w:t>я</w:t>
      </w:r>
      <w:r w:rsidR="00370C19" w:rsidRPr="00591536">
        <w:rPr>
          <w:rFonts w:ascii="Times New Roman" w:hAnsi="Times New Roman"/>
          <w:sz w:val="28"/>
          <w:szCs w:val="28"/>
          <w:lang w:val="uk-UA"/>
        </w:rPr>
        <w:t xml:space="preserve"> виконання зазначених рішень, а також належн</w:t>
      </w:r>
      <w:r w:rsidR="00370C19">
        <w:rPr>
          <w:rFonts w:ascii="Times New Roman" w:hAnsi="Times New Roman"/>
          <w:sz w:val="28"/>
          <w:szCs w:val="28"/>
          <w:lang w:val="uk-UA"/>
        </w:rPr>
        <w:t>ої</w:t>
      </w:r>
      <w:r w:rsidR="00370C19" w:rsidRPr="00591536">
        <w:rPr>
          <w:rFonts w:ascii="Times New Roman" w:hAnsi="Times New Roman"/>
          <w:sz w:val="28"/>
          <w:szCs w:val="28"/>
          <w:lang w:val="uk-UA"/>
        </w:rPr>
        <w:t xml:space="preserve"> реалізації міською радою та її виконавчими органами своїх повноважень</w:t>
      </w:r>
      <w:r w:rsidR="00370C19" w:rsidRPr="00591536">
        <w:rPr>
          <w:rFonts w:ascii="Agency FB" w:hAnsi="Agency FB" w:cs="Arial"/>
          <w:sz w:val="28"/>
          <w:szCs w:val="28"/>
          <w:lang w:val="uk-UA"/>
        </w:rPr>
        <w:t>.</w:t>
      </w:r>
    </w:p>
    <w:p w:rsidR="00370C19" w:rsidRPr="008C7561" w:rsidRDefault="00370C19" w:rsidP="00591536">
      <w:pPr>
        <w:jc w:val="both"/>
        <w:rPr>
          <w:rFonts w:cs="Arial"/>
          <w:sz w:val="28"/>
          <w:szCs w:val="28"/>
          <w:lang w:val="uk-UA"/>
        </w:rPr>
        <w:sectPr w:rsidR="00370C19" w:rsidRPr="008C7561" w:rsidSect="008C7561">
          <w:headerReference w:type="first" r:id="rId14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370C19" w:rsidRPr="00B6740F" w:rsidRDefault="00370C19" w:rsidP="0042211F">
      <w:pPr>
        <w:pStyle w:val="a7"/>
        <w:ind w:left="0"/>
        <w:jc w:val="center"/>
        <w:rPr>
          <w:rFonts w:ascii="Times New Roman" w:hAnsi="Times New Roman"/>
          <w:lang w:val="uk-UA"/>
        </w:rPr>
      </w:pPr>
      <w:r w:rsidRPr="00B6740F">
        <w:rPr>
          <w:rFonts w:ascii="Times New Roman" w:hAnsi="Times New Roman"/>
          <w:lang w:val="uk-UA"/>
        </w:rPr>
        <w:lastRenderedPageBreak/>
        <w:t xml:space="preserve"> Перелік завдань і заходів  Програми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6"/>
        <w:gridCol w:w="2166"/>
        <w:gridCol w:w="1701"/>
        <w:gridCol w:w="1842"/>
        <w:gridCol w:w="2268"/>
        <w:gridCol w:w="6663"/>
      </w:tblGrid>
      <w:tr w:rsidR="00B6740F" w:rsidRPr="00B6740F" w:rsidTr="00B6740F">
        <w:tc>
          <w:tcPr>
            <w:tcW w:w="636" w:type="dxa"/>
          </w:tcPr>
          <w:p w:rsidR="00370C19" w:rsidRPr="00DA240C" w:rsidRDefault="00370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</w:p>
          <w:p w:rsidR="00370C19" w:rsidRPr="00DA240C" w:rsidRDefault="00370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з/п</w:t>
            </w:r>
          </w:p>
        </w:tc>
        <w:tc>
          <w:tcPr>
            <w:tcW w:w="2166" w:type="dxa"/>
          </w:tcPr>
          <w:p w:rsidR="00370C19" w:rsidRPr="00DA240C" w:rsidRDefault="00370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Завдання і заходи Програми</w:t>
            </w:r>
          </w:p>
        </w:tc>
        <w:tc>
          <w:tcPr>
            <w:tcW w:w="1701" w:type="dxa"/>
          </w:tcPr>
          <w:p w:rsidR="00370C19" w:rsidRPr="00DA240C" w:rsidRDefault="00370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Відповідальні виконавці</w:t>
            </w:r>
          </w:p>
        </w:tc>
        <w:tc>
          <w:tcPr>
            <w:tcW w:w="1842" w:type="dxa"/>
          </w:tcPr>
          <w:p w:rsidR="00370C19" w:rsidRPr="00DA240C" w:rsidRDefault="00370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Джерело фінансування</w:t>
            </w:r>
          </w:p>
        </w:tc>
        <w:tc>
          <w:tcPr>
            <w:tcW w:w="2268" w:type="dxa"/>
          </w:tcPr>
          <w:p w:rsidR="00370C19" w:rsidRPr="00DA240C" w:rsidRDefault="00370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Термін </w:t>
            </w:r>
            <w:proofErr w:type="spellStart"/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викона-ння</w:t>
            </w:r>
            <w:proofErr w:type="spellEnd"/>
          </w:p>
        </w:tc>
        <w:tc>
          <w:tcPr>
            <w:tcW w:w="6663" w:type="dxa"/>
          </w:tcPr>
          <w:p w:rsidR="00370C19" w:rsidRPr="00DA240C" w:rsidRDefault="00370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Виконання заходів </w:t>
            </w:r>
          </w:p>
        </w:tc>
      </w:tr>
      <w:tr w:rsidR="00B6740F" w:rsidRPr="00B6740F" w:rsidTr="00B6740F">
        <w:tc>
          <w:tcPr>
            <w:tcW w:w="636" w:type="dxa"/>
          </w:tcPr>
          <w:p w:rsidR="00370C19" w:rsidRPr="00DA240C" w:rsidRDefault="00370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166" w:type="dxa"/>
          </w:tcPr>
          <w:p w:rsidR="00370C19" w:rsidRPr="00DA240C" w:rsidRDefault="00370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701" w:type="dxa"/>
          </w:tcPr>
          <w:p w:rsidR="00370C19" w:rsidRPr="00DA240C" w:rsidRDefault="00370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842" w:type="dxa"/>
          </w:tcPr>
          <w:p w:rsidR="00370C19" w:rsidRPr="00DA240C" w:rsidRDefault="00370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268" w:type="dxa"/>
          </w:tcPr>
          <w:p w:rsidR="00370C19" w:rsidRPr="00DA240C" w:rsidRDefault="00370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6663" w:type="dxa"/>
          </w:tcPr>
          <w:p w:rsidR="00370C19" w:rsidRPr="00DA240C" w:rsidRDefault="00370C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</w:p>
        </w:tc>
      </w:tr>
      <w:tr w:rsidR="00370C19" w:rsidRPr="00B6740F" w:rsidTr="00314E9A">
        <w:tc>
          <w:tcPr>
            <w:tcW w:w="636" w:type="dxa"/>
          </w:tcPr>
          <w:p w:rsidR="00370C19" w:rsidRPr="00DA240C" w:rsidRDefault="00370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14640" w:type="dxa"/>
            <w:gridSpan w:val="5"/>
          </w:tcPr>
          <w:p w:rsidR="00370C19" w:rsidRPr="00DA240C" w:rsidRDefault="00370C19" w:rsidP="00B856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1.Завдання</w:t>
            </w:r>
          </w:p>
        </w:tc>
      </w:tr>
      <w:tr w:rsidR="00B6740F" w:rsidRPr="00B6740F" w:rsidTr="00B6740F">
        <w:tc>
          <w:tcPr>
            <w:tcW w:w="636" w:type="dxa"/>
          </w:tcPr>
          <w:p w:rsidR="00370C19" w:rsidRPr="00DA240C" w:rsidRDefault="00370C19" w:rsidP="00C40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1.1.</w:t>
            </w:r>
          </w:p>
        </w:tc>
        <w:tc>
          <w:tcPr>
            <w:tcW w:w="2166" w:type="dxa"/>
          </w:tcPr>
          <w:p w:rsidR="00370C19" w:rsidRPr="00DA240C" w:rsidRDefault="00370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Вирішення питання про погашення заборгованості за рішеннями суду</w:t>
            </w:r>
          </w:p>
        </w:tc>
        <w:tc>
          <w:tcPr>
            <w:tcW w:w="1701" w:type="dxa"/>
          </w:tcPr>
          <w:p w:rsidR="00370C19" w:rsidRPr="00DA240C" w:rsidRDefault="00370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Головні розпорядники коштів місцевого бюджету, бюджетні та комунальні заклади</w:t>
            </w:r>
          </w:p>
        </w:tc>
        <w:tc>
          <w:tcPr>
            <w:tcW w:w="1842" w:type="dxa"/>
          </w:tcPr>
          <w:p w:rsidR="00370C19" w:rsidRPr="00DA240C" w:rsidRDefault="00370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Місцевий бюджет, інші джерела, не заборонені чинним </w:t>
            </w:r>
            <w:proofErr w:type="spellStart"/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законо-</w:t>
            </w:r>
            <w:proofErr w:type="spellEnd"/>
          </w:p>
          <w:p w:rsidR="00370C19" w:rsidRPr="00DA240C" w:rsidRDefault="00370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давством</w:t>
            </w:r>
            <w:proofErr w:type="spellEnd"/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України</w:t>
            </w:r>
          </w:p>
        </w:tc>
        <w:tc>
          <w:tcPr>
            <w:tcW w:w="2268" w:type="dxa"/>
          </w:tcPr>
          <w:p w:rsidR="00370C19" w:rsidRPr="00DA240C" w:rsidRDefault="00370C1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6663" w:type="dxa"/>
          </w:tcPr>
          <w:p w:rsidR="00370C19" w:rsidRPr="00DA240C" w:rsidRDefault="00370C19" w:rsidP="00C44D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У 202</w:t>
            </w:r>
            <w:r w:rsidR="00C44DCF" w:rsidRPr="00DA240C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році місцевим бюджетом було </w:t>
            </w:r>
            <w:r w:rsidR="00C44DCF" w:rsidRPr="00DA24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передбачено видатки на відшкодування витрат за судовий збір, згідно рішення Миколаївського окружного адміністративного суду на суму 2378,80 грн.  </w:t>
            </w:r>
          </w:p>
        </w:tc>
      </w:tr>
      <w:tr w:rsidR="00370C19" w:rsidRPr="00B6740F" w:rsidTr="00AA0A03">
        <w:tc>
          <w:tcPr>
            <w:tcW w:w="15276" w:type="dxa"/>
            <w:gridSpan w:val="6"/>
          </w:tcPr>
          <w:p w:rsidR="00370C19" w:rsidRPr="00DA240C" w:rsidRDefault="00370C19" w:rsidP="00C40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2.Заходи</w:t>
            </w:r>
          </w:p>
        </w:tc>
      </w:tr>
      <w:tr w:rsidR="00B6740F" w:rsidRPr="00B6740F" w:rsidTr="00B6740F">
        <w:tc>
          <w:tcPr>
            <w:tcW w:w="636" w:type="dxa"/>
          </w:tcPr>
          <w:p w:rsidR="00202A1B" w:rsidRPr="00DA240C" w:rsidRDefault="00202A1B" w:rsidP="00C404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2.1.</w:t>
            </w:r>
          </w:p>
        </w:tc>
        <w:tc>
          <w:tcPr>
            <w:tcW w:w="2166" w:type="dxa"/>
          </w:tcPr>
          <w:p w:rsidR="00202A1B" w:rsidRPr="00DA240C" w:rsidRDefault="00202A1B" w:rsidP="00F22BE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Оплата судового збору, виконавчого збору за примусове виконання рішення суду, штрафів, додаткових витрат, які виникли внаслідок несвоєчасного виконання чи невиконання рішення суду, тощо.</w:t>
            </w:r>
          </w:p>
        </w:tc>
        <w:tc>
          <w:tcPr>
            <w:tcW w:w="1701" w:type="dxa"/>
          </w:tcPr>
          <w:p w:rsidR="00202A1B" w:rsidRPr="00DA240C" w:rsidRDefault="00202A1B" w:rsidP="004B34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Головні розпорядники коштів місцевого бюджету, бюджетні та комунальні заклади</w:t>
            </w:r>
          </w:p>
        </w:tc>
        <w:tc>
          <w:tcPr>
            <w:tcW w:w="1842" w:type="dxa"/>
          </w:tcPr>
          <w:p w:rsidR="00202A1B" w:rsidRPr="00DA240C" w:rsidRDefault="00202A1B" w:rsidP="004B34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Місцевий бюджет, інші джерела, не заборонені</w:t>
            </w:r>
          </w:p>
          <w:p w:rsidR="00202A1B" w:rsidRPr="00DA240C" w:rsidRDefault="00202A1B" w:rsidP="004B34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чинним </w:t>
            </w:r>
            <w:proofErr w:type="spellStart"/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законо-</w:t>
            </w:r>
            <w:proofErr w:type="spellEnd"/>
          </w:p>
          <w:p w:rsidR="00202A1B" w:rsidRPr="00DA240C" w:rsidRDefault="00202A1B" w:rsidP="004B34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давством</w:t>
            </w:r>
            <w:proofErr w:type="spellEnd"/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України</w:t>
            </w:r>
          </w:p>
        </w:tc>
        <w:tc>
          <w:tcPr>
            <w:tcW w:w="2268" w:type="dxa"/>
          </w:tcPr>
          <w:p w:rsidR="00202A1B" w:rsidRPr="00DA240C" w:rsidRDefault="00202A1B" w:rsidP="004B349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2021-2025 роки</w:t>
            </w:r>
          </w:p>
        </w:tc>
        <w:tc>
          <w:tcPr>
            <w:tcW w:w="6663" w:type="dxa"/>
          </w:tcPr>
          <w:p w:rsidR="00202A1B" w:rsidRPr="00DA240C" w:rsidRDefault="00202A1B" w:rsidP="00C404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Здійснено видатки  на:</w:t>
            </w:r>
          </w:p>
          <w:p w:rsidR="00202A1B" w:rsidRPr="00DA240C" w:rsidRDefault="00202A1B" w:rsidP="00C404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- виконання рішення Миколаївського окружного адміністративного суду  від 26.10.2020 №</w:t>
            </w:r>
            <w:r w:rsidR="00DA240C" w:rsidRPr="00DA24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400/3473/19 в сумі 384,20  </w:t>
            </w:r>
            <w:proofErr w:type="spellStart"/>
            <w:r w:rsidR="00DA240C" w:rsidRPr="00DA240C">
              <w:rPr>
                <w:rFonts w:ascii="Times New Roman" w:hAnsi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202A1B" w:rsidRPr="00DA240C" w:rsidRDefault="00202A1B" w:rsidP="00C44D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виконання рішення Миколаївського окружного адміністративного суду  від 26.10.2020 № 400/3473/19 </w:t>
            </w:r>
            <w:r w:rsidR="00DA240C" w:rsidRPr="00DA24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 сумі 384,20  </w:t>
            </w:r>
            <w:proofErr w:type="spellStart"/>
            <w:r w:rsidR="00DA240C" w:rsidRPr="00DA240C">
              <w:rPr>
                <w:rFonts w:ascii="Times New Roman" w:hAnsi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202A1B" w:rsidRPr="00DA240C" w:rsidRDefault="00202A1B" w:rsidP="00C44D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- виконання рішення Миколаївського окружного адміністративного суду  від 07.07.2023</w:t>
            </w:r>
            <w:r w:rsidR="00DA240C" w:rsidRPr="00DA24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№</w:t>
            </w:r>
            <w:r w:rsidR="00DA24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400/4993/23 в сумі 536,80  </w:t>
            </w:r>
            <w:proofErr w:type="spellStart"/>
            <w:r w:rsidR="00DA240C">
              <w:rPr>
                <w:rFonts w:ascii="Times New Roman" w:hAnsi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202A1B" w:rsidRPr="00DA240C" w:rsidRDefault="00202A1B" w:rsidP="00C44D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- виконання рішення Миколаївського окружного адміністративного суду  від 07.07.2023 № </w:t>
            </w:r>
            <w:r w:rsidR="00DA240C" w:rsidRPr="00DA240C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400/4571/23 в сумі 1073,60  </w:t>
            </w:r>
            <w:proofErr w:type="spellStart"/>
            <w:r w:rsidR="00DA240C" w:rsidRPr="00DA240C">
              <w:rPr>
                <w:rFonts w:ascii="Times New Roman" w:hAnsi="Times New Roman"/>
                <w:sz w:val="24"/>
                <w:szCs w:val="24"/>
                <w:lang w:val="uk-UA"/>
              </w:rPr>
              <w:t>грн</w:t>
            </w:r>
            <w:proofErr w:type="spellEnd"/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202A1B" w:rsidRPr="00DA240C" w:rsidRDefault="00202A1B" w:rsidP="00C4048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Загальна сума витрат в 2024 році склала 2378,80 грн.</w:t>
            </w:r>
          </w:p>
          <w:p w:rsidR="00202A1B" w:rsidRPr="00DA240C" w:rsidRDefault="00202A1B" w:rsidP="00D00A3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A240C">
              <w:rPr>
                <w:rFonts w:ascii="Times New Roman" w:hAnsi="Times New Roman"/>
                <w:sz w:val="24"/>
                <w:szCs w:val="24"/>
                <w:lang w:val="uk-UA"/>
              </w:rPr>
              <w:t>Заборгованість  погашено повністю.</w:t>
            </w:r>
          </w:p>
        </w:tc>
      </w:tr>
    </w:tbl>
    <w:p w:rsidR="00DA240C" w:rsidRDefault="00DA240C" w:rsidP="00957845">
      <w:pPr>
        <w:pStyle w:val="a5"/>
        <w:rPr>
          <w:rFonts w:ascii="Times New Roman" w:hAnsi="Times New Roman"/>
          <w:lang w:val="uk-UA"/>
        </w:rPr>
      </w:pPr>
      <w:bookmarkStart w:id="0" w:name="_GoBack"/>
      <w:bookmarkEnd w:id="0"/>
    </w:p>
    <w:p w:rsidR="00370C19" w:rsidRPr="00B6740F" w:rsidRDefault="00370C19" w:rsidP="00957845">
      <w:pPr>
        <w:pStyle w:val="a5"/>
        <w:rPr>
          <w:rFonts w:ascii="Times New Roman" w:hAnsi="Times New Roman"/>
        </w:rPr>
      </w:pPr>
      <w:r w:rsidRPr="00B6740F">
        <w:rPr>
          <w:rFonts w:ascii="Times New Roman" w:hAnsi="Times New Roman"/>
        </w:rPr>
        <w:t xml:space="preserve">Начальник </w:t>
      </w:r>
      <w:proofErr w:type="spellStart"/>
      <w:r w:rsidRPr="00B6740F">
        <w:rPr>
          <w:rFonts w:ascii="Times New Roman" w:hAnsi="Times New Roman"/>
        </w:rPr>
        <w:t>управління</w:t>
      </w:r>
      <w:proofErr w:type="spellEnd"/>
      <w:r w:rsidR="00691FC1">
        <w:rPr>
          <w:rFonts w:ascii="Times New Roman" w:hAnsi="Times New Roman"/>
          <w:lang w:val="uk-UA"/>
        </w:rPr>
        <w:t xml:space="preserve"> </w:t>
      </w:r>
      <w:proofErr w:type="spellStart"/>
      <w:proofErr w:type="gramStart"/>
      <w:r w:rsidRPr="00B6740F">
        <w:rPr>
          <w:rFonts w:ascii="Times New Roman" w:hAnsi="Times New Roman"/>
        </w:rPr>
        <w:t>соц</w:t>
      </w:r>
      <w:proofErr w:type="gramEnd"/>
      <w:r w:rsidRPr="00B6740F">
        <w:rPr>
          <w:rFonts w:ascii="Times New Roman" w:hAnsi="Times New Roman"/>
        </w:rPr>
        <w:t>іального</w:t>
      </w:r>
      <w:proofErr w:type="spellEnd"/>
    </w:p>
    <w:p w:rsidR="00370C19" w:rsidRPr="00B6740F" w:rsidRDefault="00370C19" w:rsidP="00957845">
      <w:pPr>
        <w:pStyle w:val="a5"/>
        <w:rPr>
          <w:rFonts w:ascii="Times New Roman" w:hAnsi="Times New Roman"/>
          <w:color w:val="000000"/>
          <w:lang w:val="uk-UA" w:eastAsia="ru-RU"/>
        </w:rPr>
      </w:pPr>
      <w:r w:rsidRPr="00B6740F">
        <w:rPr>
          <w:rFonts w:ascii="Times New Roman" w:hAnsi="Times New Roman"/>
          <w:color w:val="000000"/>
          <w:lang w:val="uk-UA" w:eastAsia="ru-RU"/>
        </w:rPr>
        <w:t xml:space="preserve">захисту населення                                                                                                                                                  </w:t>
      </w:r>
      <w:r w:rsidR="00691FC1">
        <w:rPr>
          <w:rFonts w:ascii="Times New Roman" w:hAnsi="Times New Roman"/>
          <w:color w:val="000000"/>
          <w:lang w:val="uk-UA" w:eastAsia="ru-RU"/>
        </w:rPr>
        <w:tab/>
      </w:r>
      <w:r w:rsidR="00691FC1">
        <w:rPr>
          <w:rFonts w:ascii="Times New Roman" w:hAnsi="Times New Roman"/>
          <w:color w:val="000000"/>
          <w:lang w:val="uk-UA" w:eastAsia="ru-RU"/>
        </w:rPr>
        <w:tab/>
      </w:r>
      <w:r w:rsidR="00691FC1">
        <w:rPr>
          <w:rFonts w:ascii="Times New Roman" w:hAnsi="Times New Roman"/>
          <w:color w:val="000000"/>
          <w:lang w:val="uk-UA" w:eastAsia="ru-RU"/>
        </w:rPr>
        <w:tab/>
      </w:r>
      <w:r w:rsidR="00691FC1">
        <w:rPr>
          <w:rFonts w:ascii="Times New Roman" w:hAnsi="Times New Roman"/>
          <w:color w:val="000000"/>
          <w:lang w:val="uk-UA" w:eastAsia="ru-RU"/>
        </w:rPr>
        <w:tab/>
      </w:r>
      <w:r w:rsidR="00691FC1">
        <w:rPr>
          <w:rFonts w:ascii="Times New Roman" w:hAnsi="Times New Roman"/>
          <w:color w:val="000000"/>
          <w:lang w:val="uk-UA" w:eastAsia="ru-RU"/>
        </w:rPr>
        <w:tab/>
      </w:r>
      <w:r w:rsidR="00DA240C">
        <w:rPr>
          <w:rFonts w:ascii="Times New Roman" w:hAnsi="Times New Roman"/>
          <w:color w:val="000000"/>
          <w:lang w:val="uk-UA" w:eastAsia="ru-RU"/>
        </w:rPr>
        <w:t xml:space="preserve">  </w:t>
      </w:r>
      <w:r w:rsidRPr="00B6740F">
        <w:rPr>
          <w:rFonts w:ascii="Times New Roman" w:hAnsi="Times New Roman"/>
          <w:color w:val="000000"/>
          <w:lang w:val="uk-UA" w:eastAsia="ru-RU"/>
        </w:rPr>
        <w:t>Ольга ПОЛІЩУК</w:t>
      </w:r>
    </w:p>
    <w:sectPr w:rsidR="00370C19" w:rsidRPr="00B6740F" w:rsidSect="001F4B4A">
      <w:headerReference w:type="even" r:id="rId15"/>
      <w:headerReference w:type="first" r:id="rId16"/>
      <w:footerReference w:type="first" r:id="rId17"/>
      <w:pgSz w:w="16838" w:h="11906" w:orient="landscape"/>
      <w:pgMar w:top="992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5E27" w:rsidRDefault="002E5E27" w:rsidP="00431D83">
      <w:pPr>
        <w:spacing w:after="0" w:line="240" w:lineRule="auto"/>
      </w:pPr>
      <w:r>
        <w:separator/>
      </w:r>
    </w:p>
  </w:endnote>
  <w:endnote w:type="continuationSeparator" w:id="1">
    <w:p w:rsidR="002E5E27" w:rsidRDefault="002E5E27" w:rsidP="00431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gency FB">
    <w:altName w:val="Malgun Gothic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C19" w:rsidRDefault="00370C19" w:rsidP="00957845">
    <w:pPr>
      <w:pStyle w:val="a5"/>
      <w:jc w:val="center"/>
      <w:rPr>
        <w:rFonts w:ascii="Times New Roman" w:hAnsi="Times New Roman"/>
        <w:b/>
        <w:sz w:val="18"/>
        <w:szCs w:val="18"/>
        <w:lang w:val="uk-UA" w:eastAsia="ru-RU"/>
      </w:rPr>
    </w:pPr>
    <w:r>
      <w:rPr>
        <w:rFonts w:ascii="Times New Roman" w:hAnsi="Times New Roman"/>
        <w:b/>
        <w:sz w:val="18"/>
        <w:szCs w:val="18"/>
        <w:lang w:val="uk-UA" w:eastAsia="ru-RU"/>
      </w:rPr>
      <w:t>Рішення Первомайської міської ради</w:t>
    </w:r>
  </w:p>
  <w:p w:rsidR="00370C19" w:rsidRPr="00957845" w:rsidRDefault="00370C19" w:rsidP="00957845">
    <w:pPr>
      <w:pStyle w:val="a5"/>
      <w:jc w:val="center"/>
      <w:rPr>
        <w:rFonts w:ascii="Times New Roman" w:hAnsi="Times New Roman"/>
        <w:b/>
        <w:sz w:val="18"/>
        <w:szCs w:val="18"/>
        <w:lang w:val="uk-UA" w:eastAsia="ru-RU"/>
      </w:rPr>
    </w:pPr>
    <w:r w:rsidRPr="00957845">
      <w:rPr>
        <w:rFonts w:ascii="Times New Roman" w:hAnsi="Times New Roman"/>
        <w:b/>
        <w:sz w:val="18"/>
        <w:szCs w:val="18"/>
        <w:lang w:eastAsia="ru-RU"/>
      </w:rPr>
      <w:t>Про</w:t>
    </w:r>
    <w:r w:rsidR="00234C37">
      <w:rPr>
        <w:rFonts w:ascii="Times New Roman" w:hAnsi="Times New Roman"/>
        <w:b/>
        <w:sz w:val="18"/>
        <w:szCs w:val="18"/>
        <w:lang w:val="uk-UA" w:eastAsia="ru-RU"/>
      </w:rPr>
      <w:t xml:space="preserve"> звіт  про </w:t>
    </w:r>
    <w:proofErr w:type="spellStart"/>
    <w:r w:rsidRPr="00957845">
      <w:rPr>
        <w:rFonts w:ascii="Times New Roman" w:hAnsi="Times New Roman"/>
        <w:b/>
        <w:sz w:val="18"/>
        <w:szCs w:val="18"/>
        <w:lang w:eastAsia="ru-RU"/>
      </w:rPr>
      <w:t>виконання</w:t>
    </w:r>
    <w:proofErr w:type="spellEnd"/>
    <w:r w:rsidRPr="00957845">
      <w:rPr>
        <w:rFonts w:ascii="Times New Roman" w:hAnsi="Times New Roman"/>
        <w:b/>
        <w:sz w:val="18"/>
        <w:szCs w:val="18"/>
        <w:lang w:eastAsia="ru-RU"/>
      </w:rPr>
      <w:t xml:space="preserve"> за 202</w:t>
    </w:r>
    <w:r w:rsidR="00234C37">
      <w:rPr>
        <w:rFonts w:ascii="Times New Roman" w:hAnsi="Times New Roman"/>
        <w:b/>
        <w:sz w:val="18"/>
        <w:szCs w:val="18"/>
        <w:lang w:val="uk-UA" w:eastAsia="ru-RU"/>
      </w:rPr>
      <w:t>4</w:t>
    </w:r>
    <w:proofErr w:type="spellStart"/>
    <w:r w:rsidRPr="00957845">
      <w:rPr>
        <w:rFonts w:ascii="Times New Roman" w:hAnsi="Times New Roman"/>
        <w:b/>
        <w:sz w:val="18"/>
        <w:szCs w:val="18"/>
        <w:lang w:eastAsia="ru-RU"/>
      </w:rPr>
      <w:t>рік</w:t>
    </w:r>
    <w:proofErr w:type="spellEnd"/>
    <w:r w:rsidRPr="00957845">
      <w:rPr>
        <w:rFonts w:ascii="Times New Roman" w:hAnsi="Times New Roman"/>
        <w:b/>
        <w:sz w:val="18"/>
        <w:szCs w:val="18"/>
        <w:lang w:val="uk-UA" w:eastAsia="ru-RU"/>
      </w:rPr>
      <w:t xml:space="preserve">Програми забезпечення виконання </w:t>
    </w:r>
    <w:proofErr w:type="gramStart"/>
    <w:r w:rsidRPr="00957845">
      <w:rPr>
        <w:rFonts w:ascii="Times New Roman" w:hAnsi="Times New Roman"/>
        <w:b/>
        <w:sz w:val="18"/>
        <w:szCs w:val="18"/>
        <w:lang w:val="uk-UA" w:eastAsia="ru-RU"/>
      </w:rPr>
      <w:t>р</w:t>
    </w:r>
    <w:proofErr w:type="gramEnd"/>
    <w:r w:rsidRPr="00957845">
      <w:rPr>
        <w:rFonts w:ascii="Times New Roman" w:hAnsi="Times New Roman"/>
        <w:b/>
        <w:sz w:val="18"/>
        <w:szCs w:val="18"/>
        <w:lang w:val="uk-UA" w:eastAsia="ru-RU"/>
      </w:rPr>
      <w:t>ішень суду на 2021 -2025 роки</w:t>
    </w:r>
  </w:p>
  <w:p w:rsidR="00370C19" w:rsidRPr="00957845" w:rsidRDefault="00370C19" w:rsidP="00957845">
    <w:pPr>
      <w:pStyle w:val="a5"/>
      <w:jc w:val="center"/>
      <w:rPr>
        <w:b/>
        <w:sz w:val="18"/>
        <w:szCs w:val="18"/>
        <w:lang w:val="uk-UA"/>
      </w:rPr>
    </w:pPr>
    <w:r w:rsidRPr="00957845">
      <w:rPr>
        <w:rFonts w:ascii="Times New Roman" w:hAnsi="Times New Roman"/>
        <w:b/>
        <w:sz w:val="18"/>
        <w:szCs w:val="18"/>
        <w:lang w:val="uk-UA" w:eastAsia="ru-RU"/>
      </w:rPr>
      <w:t>затвердженої рішенням міської ради від 23.12.2020  № 8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C19" w:rsidRDefault="00370C19" w:rsidP="0046558F">
    <w:pPr>
      <w:pStyle w:val="a5"/>
      <w:jc w:val="center"/>
      <w:rPr>
        <w:rFonts w:ascii="Times New Roman" w:hAnsi="Times New Roman"/>
        <w:b/>
        <w:sz w:val="18"/>
        <w:szCs w:val="18"/>
        <w:lang w:val="uk-UA" w:eastAsia="ru-RU"/>
      </w:rPr>
    </w:pPr>
    <w:r>
      <w:rPr>
        <w:rFonts w:ascii="Times New Roman" w:hAnsi="Times New Roman"/>
        <w:b/>
        <w:sz w:val="18"/>
        <w:szCs w:val="18"/>
        <w:lang w:val="uk-UA" w:eastAsia="ru-RU"/>
      </w:rPr>
      <w:t>Рішення Первомайської міської ради</w:t>
    </w:r>
  </w:p>
  <w:p w:rsidR="00370C19" w:rsidRPr="00957845" w:rsidRDefault="00370C19" w:rsidP="0046558F">
    <w:pPr>
      <w:pStyle w:val="a5"/>
      <w:jc w:val="center"/>
      <w:rPr>
        <w:rFonts w:ascii="Times New Roman" w:hAnsi="Times New Roman"/>
        <w:b/>
        <w:sz w:val="18"/>
        <w:szCs w:val="18"/>
        <w:lang w:val="uk-UA" w:eastAsia="ru-RU"/>
      </w:rPr>
    </w:pPr>
    <w:r w:rsidRPr="00957845">
      <w:rPr>
        <w:rFonts w:ascii="Times New Roman" w:hAnsi="Times New Roman"/>
        <w:b/>
        <w:sz w:val="18"/>
        <w:szCs w:val="18"/>
        <w:lang w:eastAsia="ru-RU"/>
      </w:rPr>
      <w:t xml:space="preserve">Про </w:t>
    </w:r>
    <w:proofErr w:type="spellStart"/>
    <w:r w:rsidRPr="00957845">
      <w:rPr>
        <w:rFonts w:ascii="Times New Roman" w:hAnsi="Times New Roman"/>
        <w:b/>
        <w:sz w:val="18"/>
        <w:szCs w:val="18"/>
        <w:lang w:eastAsia="ru-RU"/>
      </w:rPr>
      <w:t>хідвиконання</w:t>
    </w:r>
    <w:proofErr w:type="spellEnd"/>
    <w:r w:rsidRPr="00957845">
      <w:rPr>
        <w:rFonts w:ascii="Times New Roman" w:hAnsi="Times New Roman"/>
        <w:b/>
        <w:sz w:val="18"/>
        <w:szCs w:val="18"/>
        <w:lang w:eastAsia="ru-RU"/>
      </w:rPr>
      <w:t xml:space="preserve"> за 2023 </w:t>
    </w:r>
    <w:proofErr w:type="spellStart"/>
    <w:proofErr w:type="gramStart"/>
    <w:r w:rsidRPr="00957845">
      <w:rPr>
        <w:rFonts w:ascii="Times New Roman" w:hAnsi="Times New Roman"/>
        <w:b/>
        <w:sz w:val="18"/>
        <w:szCs w:val="18"/>
        <w:lang w:eastAsia="ru-RU"/>
      </w:rPr>
      <w:t>р</w:t>
    </w:r>
    <w:proofErr w:type="gramEnd"/>
    <w:r w:rsidRPr="00957845">
      <w:rPr>
        <w:rFonts w:ascii="Times New Roman" w:hAnsi="Times New Roman"/>
        <w:b/>
        <w:sz w:val="18"/>
        <w:szCs w:val="18"/>
        <w:lang w:eastAsia="ru-RU"/>
      </w:rPr>
      <w:t>ік</w:t>
    </w:r>
    <w:proofErr w:type="spellEnd"/>
    <w:r w:rsidRPr="00957845">
      <w:rPr>
        <w:rFonts w:ascii="Times New Roman" w:hAnsi="Times New Roman"/>
        <w:b/>
        <w:sz w:val="18"/>
        <w:szCs w:val="18"/>
        <w:lang w:val="uk-UA" w:eastAsia="ru-RU"/>
      </w:rPr>
      <w:t>«Програми забезпечення виконання рішень суду на 2021 -2025 роки»</w:t>
    </w:r>
  </w:p>
  <w:p w:rsidR="00370C19" w:rsidRPr="00957845" w:rsidRDefault="00370C19" w:rsidP="0046558F">
    <w:pPr>
      <w:pStyle w:val="a5"/>
      <w:jc w:val="center"/>
      <w:rPr>
        <w:b/>
        <w:sz w:val="18"/>
        <w:szCs w:val="18"/>
        <w:lang w:val="uk-UA"/>
      </w:rPr>
    </w:pPr>
    <w:r w:rsidRPr="00957845">
      <w:rPr>
        <w:rFonts w:ascii="Times New Roman" w:hAnsi="Times New Roman"/>
        <w:b/>
        <w:sz w:val="18"/>
        <w:szCs w:val="18"/>
        <w:lang w:val="uk-UA" w:eastAsia="ru-RU"/>
      </w:rPr>
      <w:t>затвердженої рішенням міської ради від 23.12.2020 року № 8</w:t>
    </w:r>
  </w:p>
  <w:p w:rsidR="00370C19" w:rsidRPr="0046558F" w:rsidRDefault="00370C19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40C" w:rsidRDefault="00DA240C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C19" w:rsidRDefault="00370C19" w:rsidP="00D00A3A">
    <w:pPr>
      <w:pStyle w:val="a5"/>
      <w:jc w:val="center"/>
      <w:rPr>
        <w:rFonts w:ascii="Times New Roman" w:hAnsi="Times New Roman"/>
        <w:b/>
        <w:sz w:val="18"/>
        <w:szCs w:val="18"/>
        <w:lang w:val="uk-UA" w:eastAsia="ru-RU"/>
      </w:rPr>
    </w:pPr>
    <w:r>
      <w:rPr>
        <w:rFonts w:ascii="Times New Roman" w:hAnsi="Times New Roman"/>
        <w:b/>
        <w:sz w:val="18"/>
        <w:szCs w:val="18"/>
        <w:lang w:val="uk-UA" w:eastAsia="ru-RU"/>
      </w:rPr>
      <w:t>Рішення Первомайської міської ради</w:t>
    </w:r>
  </w:p>
  <w:p w:rsidR="00370C19" w:rsidRPr="00957845" w:rsidRDefault="00370C19" w:rsidP="00D00A3A">
    <w:pPr>
      <w:pStyle w:val="a5"/>
      <w:jc w:val="center"/>
      <w:rPr>
        <w:rFonts w:ascii="Times New Roman" w:hAnsi="Times New Roman"/>
        <w:b/>
        <w:sz w:val="18"/>
        <w:szCs w:val="18"/>
        <w:lang w:val="uk-UA" w:eastAsia="ru-RU"/>
      </w:rPr>
    </w:pPr>
    <w:r w:rsidRPr="00957845">
      <w:rPr>
        <w:rFonts w:ascii="Times New Roman" w:hAnsi="Times New Roman"/>
        <w:b/>
        <w:sz w:val="18"/>
        <w:szCs w:val="18"/>
        <w:lang w:eastAsia="ru-RU"/>
      </w:rPr>
      <w:t xml:space="preserve">Про </w:t>
    </w:r>
    <w:r w:rsidR="00234C37">
      <w:rPr>
        <w:rFonts w:ascii="Times New Roman" w:hAnsi="Times New Roman"/>
        <w:b/>
        <w:sz w:val="18"/>
        <w:szCs w:val="18"/>
        <w:lang w:val="uk-UA" w:eastAsia="ru-RU"/>
      </w:rPr>
      <w:t xml:space="preserve">звіт про </w:t>
    </w:r>
    <w:proofErr w:type="spellStart"/>
    <w:r w:rsidRPr="00957845">
      <w:rPr>
        <w:rFonts w:ascii="Times New Roman" w:hAnsi="Times New Roman"/>
        <w:b/>
        <w:sz w:val="18"/>
        <w:szCs w:val="18"/>
        <w:lang w:eastAsia="ru-RU"/>
      </w:rPr>
      <w:t>виконання</w:t>
    </w:r>
    <w:proofErr w:type="spellEnd"/>
    <w:r w:rsidRPr="00957845">
      <w:rPr>
        <w:rFonts w:ascii="Times New Roman" w:hAnsi="Times New Roman"/>
        <w:b/>
        <w:sz w:val="18"/>
        <w:szCs w:val="18"/>
        <w:lang w:eastAsia="ru-RU"/>
      </w:rPr>
      <w:t xml:space="preserve"> за 202</w:t>
    </w:r>
    <w:r w:rsidR="00234C37">
      <w:rPr>
        <w:rFonts w:ascii="Times New Roman" w:hAnsi="Times New Roman"/>
        <w:b/>
        <w:sz w:val="18"/>
        <w:szCs w:val="18"/>
        <w:lang w:val="uk-UA" w:eastAsia="ru-RU"/>
      </w:rPr>
      <w:t>4</w:t>
    </w:r>
    <w:proofErr w:type="spellStart"/>
    <w:r w:rsidRPr="00957845">
      <w:rPr>
        <w:rFonts w:ascii="Times New Roman" w:hAnsi="Times New Roman"/>
        <w:b/>
        <w:sz w:val="18"/>
        <w:szCs w:val="18"/>
        <w:lang w:eastAsia="ru-RU"/>
      </w:rPr>
      <w:t>рік</w:t>
    </w:r>
    <w:proofErr w:type="spellEnd"/>
    <w:proofErr w:type="gramStart"/>
    <w:r w:rsidRPr="00957845">
      <w:rPr>
        <w:rFonts w:ascii="Times New Roman" w:hAnsi="Times New Roman"/>
        <w:b/>
        <w:sz w:val="18"/>
        <w:szCs w:val="18"/>
        <w:lang w:val="uk-UA" w:eastAsia="ru-RU"/>
      </w:rPr>
      <w:t>«П</w:t>
    </w:r>
    <w:proofErr w:type="gramEnd"/>
    <w:r w:rsidRPr="00957845">
      <w:rPr>
        <w:rFonts w:ascii="Times New Roman" w:hAnsi="Times New Roman"/>
        <w:b/>
        <w:sz w:val="18"/>
        <w:szCs w:val="18"/>
        <w:lang w:val="uk-UA" w:eastAsia="ru-RU"/>
      </w:rPr>
      <w:t>рограми забезпечення виконання рішень суду на 2021 -2025 роки»</w:t>
    </w:r>
  </w:p>
  <w:p w:rsidR="00370C19" w:rsidRPr="00957845" w:rsidRDefault="00370C19" w:rsidP="00D00A3A">
    <w:pPr>
      <w:pStyle w:val="a5"/>
      <w:jc w:val="center"/>
      <w:rPr>
        <w:b/>
        <w:sz w:val="18"/>
        <w:szCs w:val="18"/>
        <w:lang w:val="uk-UA"/>
      </w:rPr>
    </w:pPr>
    <w:r w:rsidRPr="00957845">
      <w:rPr>
        <w:rFonts w:ascii="Times New Roman" w:hAnsi="Times New Roman"/>
        <w:b/>
        <w:sz w:val="18"/>
        <w:szCs w:val="18"/>
        <w:lang w:val="uk-UA" w:eastAsia="ru-RU"/>
      </w:rPr>
      <w:t>затвердженої рішенням міської ради від 23.12.2020  № 8</w:t>
    </w:r>
  </w:p>
  <w:p w:rsidR="00370C19" w:rsidRDefault="00370C1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5E27" w:rsidRDefault="002E5E27" w:rsidP="00431D83">
      <w:pPr>
        <w:spacing w:after="0" w:line="240" w:lineRule="auto"/>
      </w:pPr>
      <w:r>
        <w:separator/>
      </w:r>
    </w:p>
  </w:footnote>
  <w:footnote w:type="continuationSeparator" w:id="1">
    <w:p w:rsidR="002E5E27" w:rsidRDefault="002E5E27" w:rsidP="00431D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C19" w:rsidRDefault="0022111C">
    <w:pPr>
      <w:pStyle w:val="a8"/>
      <w:jc w:val="center"/>
      <w:rPr>
        <w:rFonts w:ascii="Times New Roman" w:hAnsi="Times New Roman"/>
        <w:sz w:val="24"/>
        <w:szCs w:val="24"/>
      </w:rPr>
    </w:pPr>
    <w:r w:rsidRPr="00957845">
      <w:rPr>
        <w:rFonts w:ascii="Times New Roman" w:hAnsi="Times New Roman"/>
        <w:sz w:val="24"/>
        <w:szCs w:val="24"/>
      </w:rPr>
      <w:fldChar w:fldCharType="begin"/>
    </w:r>
    <w:r w:rsidR="00370C19" w:rsidRPr="00957845">
      <w:rPr>
        <w:rFonts w:ascii="Times New Roman" w:hAnsi="Times New Roman"/>
        <w:sz w:val="24"/>
        <w:szCs w:val="24"/>
      </w:rPr>
      <w:instrText>PAGE   \* MERGEFORMAT</w:instrText>
    </w:r>
    <w:r w:rsidRPr="00957845">
      <w:rPr>
        <w:rFonts w:ascii="Times New Roman" w:hAnsi="Times New Roman"/>
        <w:sz w:val="24"/>
        <w:szCs w:val="24"/>
      </w:rPr>
      <w:fldChar w:fldCharType="separate"/>
    </w:r>
    <w:r w:rsidR="00DA240C">
      <w:rPr>
        <w:rFonts w:ascii="Times New Roman" w:hAnsi="Times New Roman"/>
        <w:noProof/>
        <w:sz w:val="24"/>
        <w:szCs w:val="24"/>
      </w:rPr>
      <w:t>2</w:t>
    </w:r>
    <w:r w:rsidRPr="00957845">
      <w:rPr>
        <w:rFonts w:ascii="Times New Roman" w:hAnsi="Times New Roman"/>
        <w:sz w:val="24"/>
        <w:szCs w:val="24"/>
      </w:rPr>
      <w:fldChar w:fldCharType="end"/>
    </w:r>
    <w:r w:rsidR="00370C19" w:rsidRPr="00957845">
      <w:rPr>
        <w:rFonts w:ascii="Times New Roman" w:hAnsi="Times New Roman"/>
        <w:sz w:val="24"/>
        <w:szCs w:val="24"/>
      </w:rPr>
      <w:t xml:space="preserve"> із 4</w:t>
    </w:r>
  </w:p>
  <w:p w:rsidR="00370C19" w:rsidRDefault="00370C19">
    <w:pPr>
      <w:pStyle w:val="a8"/>
      <w:jc w:val="center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C19" w:rsidRPr="00957845" w:rsidRDefault="0022111C" w:rsidP="008C7561">
    <w:pPr>
      <w:pStyle w:val="a8"/>
      <w:rPr>
        <w:rFonts w:ascii="Times New Roman" w:hAnsi="Times New Roman"/>
        <w:sz w:val="24"/>
        <w:szCs w:val="24"/>
      </w:rPr>
    </w:pPr>
    <w:r w:rsidRPr="00957845">
      <w:rPr>
        <w:rFonts w:ascii="Times New Roman" w:hAnsi="Times New Roman"/>
        <w:sz w:val="24"/>
        <w:szCs w:val="24"/>
      </w:rPr>
      <w:fldChar w:fldCharType="begin"/>
    </w:r>
    <w:r w:rsidR="00370C19" w:rsidRPr="00957845">
      <w:rPr>
        <w:rFonts w:ascii="Times New Roman" w:hAnsi="Times New Roman"/>
        <w:sz w:val="24"/>
        <w:szCs w:val="24"/>
      </w:rPr>
      <w:instrText>PAGE   \* MERGEFORMAT</w:instrText>
    </w:r>
    <w:r w:rsidRPr="00957845">
      <w:rPr>
        <w:rFonts w:ascii="Times New Roman" w:hAnsi="Times New Roman"/>
        <w:sz w:val="24"/>
        <w:szCs w:val="24"/>
      </w:rPr>
      <w:fldChar w:fldCharType="separate"/>
    </w:r>
    <w:r w:rsidR="00E770AA">
      <w:rPr>
        <w:rFonts w:ascii="Times New Roman" w:hAnsi="Times New Roman"/>
        <w:noProof/>
        <w:sz w:val="24"/>
        <w:szCs w:val="24"/>
      </w:rPr>
      <w:t>3</w:t>
    </w:r>
    <w:r w:rsidRPr="00957845">
      <w:rPr>
        <w:rFonts w:ascii="Times New Roman" w:hAnsi="Times New Roman"/>
        <w:sz w:val="24"/>
        <w:szCs w:val="24"/>
      </w:rPr>
      <w:fldChar w:fldCharType="end"/>
    </w:r>
    <w:r w:rsidR="00370C19" w:rsidRPr="00957845">
      <w:rPr>
        <w:rFonts w:ascii="Times New Roman" w:hAnsi="Times New Roman"/>
        <w:sz w:val="24"/>
        <w:szCs w:val="24"/>
      </w:rPr>
      <w:t xml:space="preserve"> із 4</w:t>
    </w:r>
  </w:p>
  <w:p w:rsidR="00370C19" w:rsidRPr="008C7561" w:rsidRDefault="00370C19" w:rsidP="008C7561">
    <w:pPr>
      <w:pStyle w:val="a8"/>
      <w:jc w:val="right"/>
      <w:rPr>
        <w:rFonts w:ascii="Times New Roman" w:hAnsi="Times New Roman"/>
        <w:sz w:val="24"/>
        <w:szCs w:val="24"/>
      </w:rPr>
    </w:pPr>
    <w:r w:rsidRPr="008C7561">
      <w:rPr>
        <w:rFonts w:ascii="Times New Roman" w:hAnsi="Times New Roman"/>
        <w:sz w:val="24"/>
        <w:szCs w:val="24"/>
      </w:rPr>
      <w:t>Продовження додатка</w:t>
    </w:r>
  </w:p>
  <w:p w:rsidR="00370C19" w:rsidRPr="004219F9" w:rsidRDefault="00370C19">
    <w:pPr>
      <w:pStyle w:val="a8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40C" w:rsidRDefault="00DA240C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C19" w:rsidRPr="00957845" w:rsidRDefault="0022111C" w:rsidP="008C7561">
    <w:pPr>
      <w:pStyle w:val="a8"/>
      <w:jc w:val="center"/>
      <w:rPr>
        <w:rFonts w:ascii="Times New Roman" w:hAnsi="Times New Roman"/>
        <w:sz w:val="24"/>
        <w:szCs w:val="24"/>
      </w:rPr>
    </w:pPr>
    <w:r w:rsidRPr="00957845">
      <w:rPr>
        <w:rFonts w:ascii="Times New Roman" w:hAnsi="Times New Roman"/>
        <w:sz w:val="24"/>
        <w:szCs w:val="24"/>
      </w:rPr>
      <w:fldChar w:fldCharType="begin"/>
    </w:r>
    <w:r w:rsidR="00370C19" w:rsidRPr="00957845">
      <w:rPr>
        <w:rFonts w:ascii="Times New Roman" w:hAnsi="Times New Roman"/>
        <w:sz w:val="24"/>
        <w:szCs w:val="24"/>
      </w:rPr>
      <w:instrText>PAGE   \* MERGEFORMAT</w:instrText>
    </w:r>
    <w:r w:rsidRPr="00957845">
      <w:rPr>
        <w:rFonts w:ascii="Times New Roman" w:hAnsi="Times New Roman"/>
        <w:sz w:val="24"/>
        <w:szCs w:val="24"/>
      </w:rPr>
      <w:fldChar w:fldCharType="separate"/>
    </w:r>
    <w:r w:rsidR="00370C19">
      <w:rPr>
        <w:rFonts w:ascii="Times New Roman" w:hAnsi="Times New Roman"/>
        <w:noProof/>
        <w:sz w:val="24"/>
        <w:szCs w:val="24"/>
      </w:rPr>
      <w:t>3</w:t>
    </w:r>
    <w:r w:rsidRPr="00957845">
      <w:rPr>
        <w:rFonts w:ascii="Times New Roman" w:hAnsi="Times New Roman"/>
        <w:sz w:val="24"/>
        <w:szCs w:val="24"/>
      </w:rPr>
      <w:fldChar w:fldCharType="end"/>
    </w:r>
    <w:r w:rsidR="00370C19" w:rsidRPr="00957845">
      <w:rPr>
        <w:rFonts w:ascii="Times New Roman" w:hAnsi="Times New Roman"/>
        <w:sz w:val="24"/>
        <w:szCs w:val="24"/>
      </w:rPr>
      <w:t xml:space="preserve"> із 4</w:t>
    </w:r>
  </w:p>
  <w:p w:rsidR="00370C19" w:rsidRPr="008C7561" w:rsidRDefault="00370C19" w:rsidP="008C7561">
    <w:pPr>
      <w:pStyle w:val="a8"/>
      <w:jc w:val="right"/>
      <w:rPr>
        <w:rFonts w:ascii="Times New Roman" w:hAnsi="Times New Roman"/>
        <w:sz w:val="24"/>
        <w:szCs w:val="24"/>
      </w:rPr>
    </w:pPr>
    <w:r w:rsidRPr="008C7561">
      <w:rPr>
        <w:rFonts w:ascii="Times New Roman" w:hAnsi="Times New Roman"/>
        <w:sz w:val="24"/>
        <w:szCs w:val="24"/>
      </w:rPr>
      <w:t>Продовження додатка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C19" w:rsidRDefault="0022111C">
    <w:pPr>
      <w:pStyle w:val="a8"/>
      <w:jc w:val="center"/>
      <w:rPr>
        <w:rFonts w:ascii="Times New Roman" w:hAnsi="Times New Roman"/>
        <w:sz w:val="24"/>
        <w:szCs w:val="24"/>
      </w:rPr>
    </w:pPr>
    <w:r w:rsidRPr="00957845">
      <w:rPr>
        <w:rFonts w:ascii="Times New Roman" w:hAnsi="Times New Roman"/>
        <w:sz w:val="24"/>
        <w:szCs w:val="24"/>
      </w:rPr>
      <w:fldChar w:fldCharType="begin"/>
    </w:r>
    <w:r w:rsidR="00370C19" w:rsidRPr="00957845">
      <w:rPr>
        <w:rFonts w:ascii="Times New Roman" w:hAnsi="Times New Roman"/>
        <w:sz w:val="24"/>
        <w:szCs w:val="24"/>
      </w:rPr>
      <w:instrText>PAGE   \* MERGEFORMAT</w:instrText>
    </w:r>
    <w:r w:rsidRPr="00957845">
      <w:rPr>
        <w:rFonts w:ascii="Times New Roman" w:hAnsi="Times New Roman"/>
        <w:sz w:val="24"/>
        <w:szCs w:val="24"/>
      </w:rPr>
      <w:fldChar w:fldCharType="separate"/>
    </w:r>
    <w:r w:rsidR="00DA240C">
      <w:rPr>
        <w:rFonts w:ascii="Times New Roman" w:hAnsi="Times New Roman"/>
        <w:noProof/>
        <w:sz w:val="24"/>
        <w:szCs w:val="24"/>
      </w:rPr>
      <w:t>4</w:t>
    </w:r>
    <w:r w:rsidRPr="00957845">
      <w:rPr>
        <w:rFonts w:ascii="Times New Roman" w:hAnsi="Times New Roman"/>
        <w:sz w:val="24"/>
        <w:szCs w:val="24"/>
      </w:rPr>
      <w:fldChar w:fldCharType="end"/>
    </w:r>
    <w:r w:rsidR="00370C19" w:rsidRPr="00957845">
      <w:rPr>
        <w:rFonts w:ascii="Times New Roman" w:hAnsi="Times New Roman"/>
        <w:sz w:val="24"/>
        <w:szCs w:val="24"/>
      </w:rPr>
      <w:t xml:space="preserve"> із 4</w:t>
    </w:r>
  </w:p>
  <w:p w:rsidR="00370C19" w:rsidRDefault="00370C19">
    <w:pPr>
      <w:pStyle w:val="a8"/>
      <w:jc w:val="center"/>
      <w:rPr>
        <w:rFonts w:ascii="Times New Roman" w:hAnsi="Times New Roman"/>
        <w:sz w:val="24"/>
        <w:szCs w:val="24"/>
      </w:rPr>
    </w:pPr>
  </w:p>
  <w:p w:rsidR="00370C19" w:rsidRPr="008C7561" w:rsidRDefault="00370C19" w:rsidP="00AB3084">
    <w:pPr>
      <w:pStyle w:val="a8"/>
      <w:jc w:val="right"/>
      <w:rPr>
        <w:rFonts w:ascii="Times New Roman" w:hAnsi="Times New Roman"/>
        <w:sz w:val="24"/>
        <w:szCs w:val="24"/>
      </w:rPr>
    </w:pPr>
    <w:r w:rsidRPr="008C7561">
      <w:rPr>
        <w:rFonts w:ascii="Times New Roman" w:hAnsi="Times New Roman"/>
        <w:sz w:val="24"/>
        <w:szCs w:val="24"/>
      </w:rPr>
      <w:t>Продовження додатка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C19" w:rsidRPr="00957845" w:rsidRDefault="0022111C" w:rsidP="008C7561">
    <w:pPr>
      <w:pStyle w:val="a8"/>
      <w:jc w:val="center"/>
      <w:rPr>
        <w:rFonts w:ascii="Times New Roman" w:hAnsi="Times New Roman"/>
        <w:sz w:val="24"/>
        <w:szCs w:val="24"/>
      </w:rPr>
    </w:pPr>
    <w:r w:rsidRPr="00957845">
      <w:rPr>
        <w:rFonts w:ascii="Times New Roman" w:hAnsi="Times New Roman"/>
        <w:sz w:val="24"/>
        <w:szCs w:val="24"/>
      </w:rPr>
      <w:fldChar w:fldCharType="begin"/>
    </w:r>
    <w:r w:rsidR="00370C19" w:rsidRPr="00957845">
      <w:rPr>
        <w:rFonts w:ascii="Times New Roman" w:hAnsi="Times New Roman"/>
        <w:sz w:val="24"/>
        <w:szCs w:val="24"/>
      </w:rPr>
      <w:instrText>PAGE   \* MERGEFORMAT</w:instrText>
    </w:r>
    <w:r w:rsidRPr="00957845">
      <w:rPr>
        <w:rFonts w:ascii="Times New Roman" w:hAnsi="Times New Roman"/>
        <w:sz w:val="24"/>
        <w:szCs w:val="24"/>
      </w:rPr>
      <w:fldChar w:fldCharType="separate"/>
    </w:r>
    <w:r w:rsidR="00DA240C">
      <w:rPr>
        <w:rFonts w:ascii="Times New Roman" w:hAnsi="Times New Roman"/>
        <w:noProof/>
        <w:sz w:val="24"/>
        <w:szCs w:val="24"/>
      </w:rPr>
      <w:t>3</w:t>
    </w:r>
    <w:r w:rsidRPr="00957845">
      <w:rPr>
        <w:rFonts w:ascii="Times New Roman" w:hAnsi="Times New Roman"/>
        <w:sz w:val="24"/>
        <w:szCs w:val="24"/>
      </w:rPr>
      <w:fldChar w:fldCharType="end"/>
    </w:r>
    <w:r w:rsidR="00370C19" w:rsidRPr="00957845">
      <w:rPr>
        <w:rFonts w:ascii="Times New Roman" w:hAnsi="Times New Roman"/>
        <w:sz w:val="24"/>
        <w:szCs w:val="24"/>
      </w:rPr>
      <w:t xml:space="preserve"> із 4</w:t>
    </w:r>
  </w:p>
  <w:p w:rsidR="00370C19" w:rsidRPr="008C7561" w:rsidRDefault="00370C19" w:rsidP="008C7561">
    <w:pPr>
      <w:pStyle w:val="a8"/>
      <w:jc w:val="right"/>
      <w:rPr>
        <w:rFonts w:ascii="Times New Roman" w:hAnsi="Times New Roman"/>
        <w:sz w:val="24"/>
        <w:szCs w:val="24"/>
      </w:rPr>
    </w:pPr>
    <w:r w:rsidRPr="008C7561">
      <w:rPr>
        <w:rFonts w:ascii="Times New Roman" w:hAnsi="Times New Roman"/>
        <w:sz w:val="24"/>
        <w:szCs w:val="24"/>
      </w:rPr>
      <w:t>Продовження додатка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BC8A9D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26EB75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CF67A3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E769B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EDCFE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256E5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1C6EC0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426A4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1A0B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C9CEE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30C5451"/>
    <w:multiLevelType w:val="hybridMultilevel"/>
    <w:tmpl w:val="839C841C"/>
    <w:lvl w:ilvl="0" w:tplc="780255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B165F7F"/>
    <w:multiLevelType w:val="hybridMultilevel"/>
    <w:tmpl w:val="A6E2BA44"/>
    <w:lvl w:ilvl="0" w:tplc="2692FF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oNotTrackMoves/>
  <w:defaultTabStop w:val="708"/>
  <w:hyphenationZone w:val="425"/>
  <w:evenAndOddHeaders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2CD3"/>
    <w:rsid w:val="000A66BA"/>
    <w:rsid w:val="000B2CD3"/>
    <w:rsid w:val="000D6BC9"/>
    <w:rsid w:val="001469E7"/>
    <w:rsid w:val="001D1A2B"/>
    <w:rsid w:val="001D6B60"/>
    <w:rsid w:val="001F4B4A"/>
    <w:rsid w:val="00202A1B"/>
    <w:rsid w:val="002036C7"/>
    <w:rsid w:val="0020615F"/>
    <w:rsid w:val="0022111C"/>
    <w:rsid w:val="00234C37"/>
    <w:rsid w:val="00246A0E"/>
    <w:rsid w:val="00287909"/>
    <w:rsid w:val="002A2098"/>
    <w:rsid w:val="002A2570"/>
    <w:rsid w:val="002E5E27"/>
    <w:rsid w:val="002F1CB6"/>
    <w:rsid w:val="00310D2F"/>
    <w:rsid w:val="00314E9A"/>
    <w:rsid w:val="00370C19"/>
    <w:rsid w:val="00375E31"/>
    <w:rsid w:val="003B72EB"/>
    <w:rsid w:val="004219F9"/>
    <w:rsid w:val="0042211F"/>
    <w:rsid w:val="00431D83"/>
    <w:rsid w:val="004416B3"/>
    <w:rsid w:val="0046558F"/>
    <w:rsid w:val="004B0B3A"/>
    <w:rsid w:val="004B3499"/>
    <w:rsid w:val="004B4E10"/>
    <w:rsid w:val="0050223E"/>
    <w:rsid w:val="00502350"/>
    <w:rsid w:val="00517F28"/>
    <w:rsid w:val="00533E26"/>
    <w:rsid w:val="00582448"/>
    <w:rsid w:val="00591536"/>
    <w:rsid w:val="005B1BEB"/>
    <w:rsid w:val="00646C00"/>
    <w:rsid w:val="00657021"/>
    <w:rsid w:val="00691FC1"/>
    <w:rsid w:val="006B3842"/>
    <w:rsid w:val="006C7098"/>
    <w:rsid w:val="006E128B"/>
    <w:rsid w:val="00722F0A"/>
    <w:rsid w:val="00734740"/>
    <w:rsid w:val="00745F8A"/>
    <w:rsid w:val="00766B6B"/>
    <w:rsid w:val="00773A83"/>
    <w:rsid w:val="00786401"/>
    <w:rsid w:val="00795D27"/>
    <w:rsid w:val="007E12BE"/>
    <w:rsid w:val="007F248E"/>
    <w:rsid w:val="00805025"/>
    <w:rsid w:val="00872413"/>
    <w:rsid w:val="008A620B"/>
    <w:rsid w:val="008C7561"/>
    <w:rsid w:val="00910B9D"/>
    <w:rsid w:val="00943303"/>
    <w:rsid w:val="00957845"/>
    <w:rsid w:val="009E6C42"/>
    <w:rsid w:val="009F4B4C"/>
    <w:rsid w:val="00A405B8"/>
    <w:rsid w:val="00A4784D"/>
    <w:rsid w:val="00A47910"/>
    <w:rsid w:val="00AA0A03"/>
    <w:rsid w:val="00AB3084"/>
    <w:rsid w:val="00AC0D09"/>
    <w:rsid w:val="00AD6472"/>
    <w:rsid w:val="00B41CD2"/>
    <w:rsid w:val="00B66BB0"/>
    <w:rsid w:val="00B6740F"/>
    <w:rsid w:val="00B8567C"/>
    <w:rsid w:val="00BA4E24"/>
    <w:rsid w:val="00BB22DE"/>
    <w:rsid w:val="00BD224D"/>
    <w:rsid w:val="00BF00DF"/>
    <w:rsid w:val="00C4048F"/>
    <w:rsid w:val="00C44DCF"/>
    <w:rsid w:val="00C57BFD"/>
    <w:rsid w:val="00CB15CA"/>
    <w:rsid w:val="00CD1F2F"/>
    <w:rsid w:val="00CD2EDF"/>
    <w:rsid w:val="00D00A3A"/>
    <w:rsid w:val="00D00DA7"/>
    <w:rsid w:val="00D42987"/>
    <w:rsid w:val="00D6349A"/>
    <w:rsid w:val="00D65667"/>
    <w:rsid w:val="00D75EA3"/>
    <w:rsid w:val="00DA240C"/>
    <w:rsid w:val="00E53DA5"/>
    <w:rsid w:val="00E770AA"/>
    <w:rsid w:val="00E9656D"/>
    <w:rsid w:val="00EE193E"/>
    <w:rsid w:val="00EE7248"/>
    <w:rsid w:val="00F12F35"/>
    <w:rsid w:val="00F145D0"/>
    <w:rsid w:val="00F4204F"/>
    <w:rsid w:val="00F44211"/>
    <w:rsid w:val="00F54D76"/>
    <w:rsid w:val="00F570D5"/>
    <w:rsid w:val="00F603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9E7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646C00"/>
    <w:rPr>
      <w:rFonts w:cs="Times New Roman"/>
      <w:color w:val="0000FF"/>
      <w:u w:val="single"/>
    </w:rPr>
  </w:style>
  <w:style w:type="character" w:styleId="a4">
    <w:name w:val="Strong"/>
    <w:uiPriority w:val="99"/>
    <w:qFormat/>
    <w:rsid w:val="00646C00"/>
    <w:rPr>
      <w:rFonts w:cs="Times New Roman"/>
      <w:b/>
    </w:rPr>
  </w:style>
  <w:style w:type="character" w:customStyle="1" w:styleId="1">
    <w:name w:val="Нижний колонтитул1"/>
    <w:uiPriority w:val="99"/>
    <w:rsid w:val="00646C00"/>
  </w:style>
  <w:style w:type="paragraph" w:styleId="a5">
    <w:name w:val="No Spacing"/>
    <w:uiPriority w:val="99"/>
    <w:qFormat/>
    <w:rsid w:val="00646C00"/>
    <w:rPr>
      <w:sz w:val="22"/>
      <w:szCs w:val="22"/>
      <w:lang w:val="ru-RU" w:eastAsia="en-US"/>
    </w:rPr>
  </w:style>
  <w:style w:type="paragraph" w:styleId="a6">
    <w:name w:val="caption"/>
    <w:basedOn w:val="a"/>
    <w:next w:val="a"/>
    <w:uiPriority w:val="99"/>
    <w:qFormat/>
    <w:rsid w:val="0042211F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val="uk-UA" w:eastAsia="ru-RU"/>
    </w:rPr>
  </w:style>
  <w:style w:type="paragraph" w:styleId="a7">
    <w:name w:val="List Paragraph"/>
    <w:basedOn w:val="a"/>
    <w:uiPriority w:val="99"/>
    <w:qFormat/>
    <w:rsid w:val="0042211F"/>
    <w:pPr>
      <w:spacing w:after="200" w:line="276" w:lineRule="auto"/>
      <w:ind w:left="720"/>
      <w:contextualSpacing/>
    </w:pPr>
  </w:style>
  <w:style w:type="paragraph" w:styleId="a8">
    <w:name w:val="header"/>
    <w:basedOn w:val="a"/>
    <w:link w:val="a9"/>
    <w:uiPriority w:val="99"/>
    <w:rsid w:val="00431D8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 w:eastAsia="uk-UA"/>
    </w:rPr>
  </w:style>
  <w:style w:type="character" w:customStyle="1" w:styleId="a9">
    <w:name w:val="Верхний колонтитул Знак"/>
    <w:link w:val="a8"/>
    <w:uiPriority w:val="99"/>
    <w:locked/>
    <w:rsid w:val="00431D83"/>
    <w:rPr>
      <w:rFonts w:cs="Times New Roman"/>
    </w:rPr>
  </w:style>
  <w:style w:type="paragraph" w:styleId="aa">
    <w:name w:val="footer"/>
    <w:basedOn w:val="a"/>
    <w:link w:val="ab"/>
    <w:uiPriority w:val="99"/>
    <w:rsid w:val="00431D83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 w:eastAsia="uk-UA"/>
    </w:rPr>
  </w:style>
  <w:style w:type="character" w:customStyle="1" w:styleId="ab">
    <w:name w:val="Нижний колонтитул Знак"/>
    <w:link w:val="aa"/>
    <w:uiPriority w:val="99"/>
    <w:locked/>
    <w:rsid w:val="00431D83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8C7561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d">
    <w:name w:val="Текст выноски Знак"/>
    <w:link w:val="ac"/>
    <w:uiPriority w:val="99"/>
    <w:semiHidden/>
    <w:locked/>
    <w:rsid w:val="008C7561"/>
    <w:rPr>
      <w:rFonts w:ascii="Tahoma" w:hAnsi="Tahoma" w:cs="Times New Roman"/>
      <w:sz w:val="16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271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1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7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3</Pages>
  <Words>605</Words>
  <Characters>4351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User-PC</dc:creator>
  <cp:keywords/>
  <dc:description/>
  <cp:lastModifiedBy>Анжела</cp:lastModifiedBy>
  <cp:revision>34</cp:revision>
  <cp:lastPrinted>2025-04-08T13:45:00Z</cp:lastPrinted>
  <dcterms:created xsi:type="dcterms:W3CDTF">2024-03-11T09:05:00Z</dcterms:created>
  <dcterms:modified xsi:type="dcterms:W3CDTF">2025-04-29T10:47:00Z</dcterms:modified>
</cp:coreProperties>
</file>