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1D4" w:rsidRPr="00DA01EF" w:rsidRDefault="00B861D4" w:rsidP="00B861D4">
      <w:pPr>
        <w:jc w:val="center"/>
        <w:rPr>
          <w:rFonts w:eastAsia="SimSun"/>
          <w:sz w:val="32"/>
          <w:szCs w:val="32"/>
        </w:rPr>
      </w:pPr>
      <w:bookmarkStart w:id="0" w:name="_Hlk194485906"/>
      <w:r>
        <w:rPr>
          <w:rFonts w:eastAsia="SimSun"/>
          <w:noProof/>
          <w:lang w:val="ru-RU" w:eastAsia="ru-RU"/>
        </w:rPr>
        <w:drawing>
          <wp:inline distT="0" distB="0" distL="0" distR="0">
            <wp:extent cx="504825" cy="581025"/>
            <wp:effectExtent l="19050" t="0" r="952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A01EF">
        <w:rPr>
          <w:rFonts w:eastAsia="SimSun"/>
          <w:noProof/>
          <w:lang w:val="ru-RU"/>
        </w:rPr>
        <w:t xml:space="preserve">  </w:t>
      </w:r>
    </w:p>
    <w:p w:rsidR="00B861D4" w:rsidRPr="00DA01EF" w:rsidRDefault="00B861D4" w:rsidP="00B861D4">
      <w:pPr>
        <w:tabs>
          <w:tab w:val="center" w:pos="4819"/>
          <w:tab w:val="left" w:pos="8700"/>
        </w:tabs>
        <w:jc w:val="center"/>
        <w:rPr>
          <w:rFonts w:eastAsia="SimSun"/>
          <w:sz w:val="36"/>
          <w:szCs w:val="36"/>
          <w:lang w:val="ru-RU"/>
        </w:rPr>
      </w:pPr>
      <w:r w:rsidRPr="00DA01EF">
        <w:rPr>
          <w:rFonts w:eastAsia="SimSun"/>
          <w:sz w:val="40"/>
          <w:szCs w:val="40"/>
          <w:lang w:val="ru-RU"/>
        </w:rPr>
        <w:t>ПЕРВОМАЙСЬКА   МІСЬКА</w:t>
      </w:r>
      <w:r w:rsidRPr="00DA01EF">
        <w:rPr>
          <w:rFonts w:eastAsia="SimSun"/>
          <w:sz w:val="36"/>
          <w:szCs w:val="36"/>
          <w:lang w:val="ru-RU"/>
        </w:rPr>
        <w:t xml:space="preserve">   </w:t>
      </w:r>
      <w:r w:rsidRPr="00DA01EF">
        <w:rPr>
          <w:rFonts w:eastAsia="SimSun"/>
          <w:sz w:val="40"/>
          <w:szCs w:val="40"/>
          <w:lang w:val="ru-RU"/>
        </w:rPr>
        <w:t>РАДА</w:t>
      </w:r>
    </w:p>
    <w:p w:rsidR="00B861D4" w:rsidRPr="00DA01EF" w:rsidRDefault="00B861D4" w:rsidP="00B861D4">
      <w:pPr>
        <w:tabs>
          <w:tab w:val="center" w:pos="4819"/>
          <w:tab w:val="right" w:pos="9638"/>
        </w:tabs>
        <w:jc w:val="center"/>
        <w:rPr>
          <w:rFonts w:eastAsia="SimSun"/>
          <w:sz w:val="20"/>
          <w:szCs w:val="28"/>
          <w:lang w:val="ru-RU"/>
        </w:rPr>
      </w:pPr>
      <w:proofErr w:type="spellStart"/>
      <w:r w:rsidRPr="00DA01EF">
        <w:rPr>
          <w:rFonts w:eastAsia="SimSun"/>
          <w:sz w:val="40"/>
          <w:szCs w:val="40"/>
          <w:lang w:val="ru-RU"/>
        </w:rPr>
        <w:t>Миколаївської</w:t>
      </w:r>
      <w:proofErr w:type="spellEnd"/>
      <w:r w:rsidRPr="00DA01EF">
        <w:rPr>
          <w:rFonts w:eastAsia="SimSun"/>
          <w:sz w:val="40"/>
          <w:szCs w:val="40"/>
          <w:lang w:val="ru-RU"/>
        </w:rPr>
        <w:t xml:space="preserve"> </w:t>
      </w:r>
      <w:r w:rsidRPr="00DA01EF">
        <w:rPr>
          <w:rFonts w:eastAsia="SimSun"/>
          <w:sz w:val="32"/>
          <w:szCs w:val="32"/>
          <w:lang w:val="ru-RU"/>
        </w:rPr>
        <w:t xml:space="preserve"> </w:t>
      </w:r>
      <w:proofErr w:type="spellStart"/>
      <w:r w:rsidRPr="00DA01EF">
        <w:rPr>
          <w:rFonts w:eastAsia="SimSun"/>
          <w:sz w:val="40"/>
          <w:szCs w:val="40"/>
          <w:lang w:val="ru-RU"/>
        </w:rPr>
        <w:t>області</w:t>
      </w:r>
      <w:proofErr w:type="spellEnd"/>
    </w:p>
    <w:p w:rsidR="00B861D4" w:rsidRPr="00DA01EF" w:rsidRDefault="00B861D4" w:rsidP="00B861D4">
      <w:pPr>
        <w:ind w:left="1416" w:firstLine="708"/>
        <w:jc w:val="center"/>
        <w:rPr>
          <w:rFonts w:eastAsia="SimSun"/>
          <w:szCs w:val="20"/>
          <w:lang w:val="ru-RU"/>
        </w:rPr>
      </w:pPr>
      <w:r w:rsidRPr="00DA01EF">
        <w:rPr>
          <w:rFonts w:eastAsia="SimSun"/>
          <w:sz w:val="32"/>
          <w:szCs w:val="32"/>
          <w:u w:val="single"/>
        </w:rPr>
        <w:t xml:space="preserve">78 </w:t>
      </w:r>
      <w:r w:rsidRPr="00DA01EF">
        <w:rPr>
          <w:rFonts w:eastAsia="SimSun"/>
          <w:sz w:val="32"/>
          <w:szCs w:val="32"/>
        </w:rPr>
        <w:t xml:space="preserve"> </w:t>
      </w:r>
      <w:r w:rsidRPr="00DA01EF">
        <w:rPr>
          <w:rFonts w:eastAsia="SimSun"/>
          <w:sz w:val="32"/>
          <w:szCs w:val="32"/>
          <w:lang w:val="ru-RU"/>
        </w:rPr>
        <w:t xml:space="preserve">СЕСІЯ      </w:t>
      </w:r>
      <w:r w:rsidRPr="00DA01EF">
        <w:rPr>
          <w:rFonts w:eastAsia="SimSun"/>
          <w:sz w:val="32"/>
          <w:szCs w:val="32"/>
          <w:u w:val="single"/>
          <w:lang w:val="en-US"/>
        </w:rPr>
        <w:t>VIII</w:t>
      </w:r>
      <w:r w:rsidRPr="00DA01EF">
        <w:rPr>
          <w:rFonts w:eastAsia="SimSun"/>
          <w:sz w:val="32"/>
          <w:szCs w:val="32"/>
          <w:lang w:val="ru-RU"/>
        </w:rPr>
        <w:t xml:space="preserve"> СКЛИКАННЯ</w:t>
      </w:r>
      <w:r w:rsidRPr="00DA01EF">
        <w:rPr>
          <w:rFonts w:eastAsia="SimSun"/>
          <w:sz w:val="32"/>
          <w:szCs w:val="32"/>
          <w:lang w:val="ru-RU"/>
        </w:rPr>
        <w:tab/>
      </w:r>
      <w:r w:rsidRPr="00DA01EF">
        <w:rPr>
          <w:rFonts w:eastAsia="SimSun"/>
          <w:sz w:val="32"/>
          <w:szCs w:val="32"/>
          <w:lang w:val="ru-RU"/>
        </w:rPr>
        <w:tab/>
      </w:r>
      <w:r w:rsidRPr="00DA01EF">
        <w:rPr>
          <w:rFonts w:eastAsia="SimSun"/>
          <w:sz w:val="32"/>
          <w:szCs w:val="32"/>
          <w:lang w:val="ru-RU"/>
        </w:rPr>
        <w:tab/>
      </w:r>
    </w:p>
    <w:p w:rsidR="00B861D4" w:rsidRPr="00DA01EF" w:rsidRDefault="00B861D4" w:rsidP="00B861D4">
      <w:pPr>
        <w:jc w:val="center"/>
        <w:rPr>
          <w:rFonts w:eastAsia="SimSun"/>
          <w:b/>
          <w:sz w:val="40"/>
          <w:szCs w:val="40"/>
          <w:lang w:val="ru-RU"/>
        </w:rPr>
      </w:pPr>
      <w:proofErr w:type="gramStart"/>
      <w:r w:rsidRPr="00DA01EF">
        <w:rPr>
          <w:rFonts w:eastAsia="SimSun"/>
          <w:b/>
          <w:sz w:val="40"/>
          <w:szCs w:val="40"/>
          <w:lang w:val="ru-RU"/>
        </w:rPr>
        <w:t>Р</w:t>
      </w:r>
      <w:proofErr w:type="gramEnd"/>
      <w:r w:rsidRPr="00DA01EF">
        <w:rPr>
          <w:rFonts w:eastAsia="SimSun"/>
          <w:b/>
          <w:sz w:val="40"/>
          <w:szCs w:val="40"/>
          <w:lang w:val="ru-RU"/>
        </w:rPr>
        <w:t>ІШЕННЯ</w:t>
      </w:r>
    </w:p>
    <w:p w:rsidR="00B861D4" w:rsidRPr="00DA01EF" w:rsidRDefault="00B861D4" w:rsidP="00B861D4">
      <w:pPr>
        <w:rPr>
          <w:rFonts w:ascii="Arial" w:eastAsia="SimSun" w:hAnsi="Arial" w:cs="Arial"/>
          <w:sz w:val="22"/>
          <w:szCs w:val="22"/>
          <w:u w:val="single"/>
        </w:rPr>
      </w:pPr>
      <w:r w:rsidRPr="00DA01EF">
        <w:rPr>
          <w:rFonts w:ascii="Arial" w:eastAsia="SimSun" w:hAnsi="Arial" w:cs="Arial"/>
          <w:lang w:val="ru-RU"/>
        </w:rPr>
        <w:t xml:space="preserve"> </w:t>
      </w:r>
      <w:proofErr w:type="spellStart"/>
      <w:r w:rsidRPr="00DA01EF">
        <w:rPr>
          <w:rFonts w:ascii="Arial" w:eastAsia="SimSun" w:hAnsi="Arial" w:cs="Arial"/>
          <w:sz w:val="22"/>
          <w:szCs w:val="22"/>
          <w:lang w:val="ru-RU"/>
        </w:rPr>
        <w:t>від</w:t>
      </w:r>
      <w:proofErr w:type="spellEnd"/>
      <w:r w:rsidRPr="00DA01EF">
        <w:rPr>
          <w:rFonts w:ascii="Arial" w:eastAsia="SimSun" w:hAnsi="Arial" w:cs="Arial"/>
          <w:sz w:val="22"/>
          <w:szCs w:val="22"/>
          <w:lang w:val="ru-RU"/>
        </w:rPr>
        <w:t xml:space="preserve">  </w:t>
      </w:r>
      <w:r w:rsidRPr="00DA01EF">
        <w:rPr>
          <w:rFonts w:ascii="Arial" w:eastAsia="SimSun" w:hAnsi="Arial" w:cs="Arial"/>
          <w:sz w:val="22"/>
          <w:szCs w:val="22"/>
          <w:u w:val="single"/>
        </w:rPr>
        <w:t>24.04.2025</w:t>
      </w:r>
      <w:r w:rsidRPr="00DA01EF">
        <w:rPr>
          <w:rFonts w:ascii="Arial" w:eastAsia="SimSun" w:hAnsi="Arial" w:cs="Arial"/>
          <w:sz w:val="22"/>
          <w:szCs w:val="22"/>
        </w:rPr>
        <w:t xml:space="preserve"> </w:t>
      </w:r>
      <w:r w:rsidRPr="00DA01EF">
        <w:rPr>
          <w:rFonts w:ascii="Arial" w:eastAsia="SimSun" w:hAnsi="Arial" w:cs="Arial"/>
          <w:sz w:val="22"/>
          <w:szCs w:val="22"/>
          <w:lang w:val="ru-RU"/>
        </w:rPr>
        <w:t>№</w:t>
      </w:r>
      <w:r w:rsidRPr="00DA01EF">
        <w:rPr>
          <w:rFonts w:ascii="Arial" w:eastAsia="SimSun" w:hAnsi="Arial" w:cs="Arial"/>
          <w:sz w:val="22"/>
          <w:szCs w:val="22"/>
        </w:rPr>
        <w:t xml:space="preserve"> </w:t>
      </w:r>
      <w:r>
        <w:rPr>
          <w:rFonts w:ascii="Arial" w:eastAsia="SimSun" w:hAnsi="Arial" w:cs="Arial"/>
          <w:sz w:val="22"/>
          <w:szCs w:val="22"/>
          <w:u w:val="single"/>
        </w:rPr>
        <w:t>11</w:t>
      </w:r>
    </w:p>
    <w:p w:rsidR="00B861D4" w:rsidRPr="00DA01EF" w:rsidRDefault="00B861D4" w:rsidP="00B861D4">
      <w:pPr>
        <w:rPr>
          <w:rFonts w:ascii="Arial" w:eastAsia="SimSun" w:hAnsi="Arial" w:cs="Arial"/>
          <w:sz w:val="22"/>
          <w:szCs w:val="22"/>
          <w:lang w:val="ru-RU"/>
        </w:rPr>
      </w:pPr>
      <w:r w:rsidRPr="00DA01EF">
        <w:rPr>
          <w:rFonts w:ascii="Arial" w:eastAsia="SimSun" w:hAnsi="Arial" w:cs="Arial"/>
          <w:sz w:val="22"/>
          <w:szCs w:val="22"/>
          <w:lang w:val="ru-RU"/>
        </w:rPr>
        <w:t xml:space="preserve">      м. </w:t>
      </w:r>
      <w:proofErr w:type="spellStart"/>
      <w:r w:rsidRPr="00DA01EF">
        <w:rPr>
          <w:rFonts w:ascii="Arial" w:eastAsia="SimSun" w:hAnsi="Arial" w:cs="Arial"/>
          <w:sz w:val="22"/>
          <w:szCs w:val="22"/>
          <w:lang w:val="ru-RU"/>
        </w:rPr>
        <w:t>Первомайськ</w:t>
      </w:r>
      <w:proofErr w:type="spellEnd"/>
    </w:p>
    <w:p w:rsidR="00B861D4" w:rsidRDefault="00B861D4" w:rsidP="00D81614">
      <w:pPr>
        <w:jc w:val="both"/>
        <w:rPr>
          <w:bCs/>
          <w:sz w:val="28"/>
          <w:szCs w:val="28"/>
        </w:rPr>
      </w:pPr>
    </w:p>
    <w:p w:rsidR="00D81614" w:rsidRPr="00D81614" w:rsidRDefault="000444DA" w:rsidP="00D81614">
      <w:pPr>
        <w:jc w:val="both"/>
        <w:rPr>
          <w:sz w:val="28"/>
          <w:szCs w:val="28"/>
        </w:rPr>
      </w:pPr>
      <w:r w:rsidRPr="00D81614">
        <w:rPr>
          <w:bCs/>
          <w:sz w:val="28"/>
          <w:szCs w:val="28"/>
        </w:rPr>
        <w:t xml:space="preserve">Про внесення змін до </w:t>
      </w:r>
      <w:bookmarkStart w:id="1" w:name="_Hlk194476425"/>
      <w:r w:rsidR="00D81614" w:rsidRPr="00D81614">
        <w:rPr>
          <w:sz w:val="28"/>
          <w:szCs w:val="28"/>
        </w:rPr>
        <w:t>Перспективного плану</w:t>
      </w:r>
    </w:p>
    <w:p w:rsidR="00D81614" w:rsidRPr="00D81614" w:rsidRDefault="00D81614" w:rsidP="00D81614">
      <w:pPr>
        <w:jc w:val="both"/>
        <w:rPr>
          <w:sz w:val="28"/>
          <w:szCs w:val="28"/>
        </w:rPr>
      </w:pPr>
      <w:r w:rsidRPr="00D81614">
        <w:rPr>
          <w:sz w:val="28"/>
          <w:szCs w:val="28"/>
        </w:rPr>
        <w:t>розвитку мережі закладів освіти</w:t>
      </w:r>
    </w:p>
    <w:p w:rsidR="00D81614" w:rsidRPr="00D81614" w:rsidRDefault="00D81614" w:rsidP="00D81614">
      <w:pPr>
        <w:jc w:val="both"/>
        <w:rPr>
          <w:sz w:val="28"/>
          <w:szCs w:val="28"/>
        </w:rPr>
      </w:pPr>
      <w:r w:rsidRPr="00D81614">
        <w:rPr>
          <w:sz w:val="28"/>
          <w:szCs w:val="28"/>
        </w:rPr>
        <w:t>Первомайської міської територіальної</w:t>
      </w:r>
    </w:p>
    <w:p w:rsidR="00D81614" w:rsidRPr="00D81614" w:rsidRDefault="00D81614" w:rsidP="00D81614">
      <w:pPr>
        <w:jc w:val="both"/>
        <w:rPr>
          <w:sz w:val="28"/>
          <w:szCs w:val="28"/>
        </w:rPr>
      </w:pPr>
      <w:r w:rsidRPr="00D81614">
        <w:rPr>
          <w:sz w:val="28"/>
          <w:szCs w:val="28"/>
        </w:rPr>
        <w:t>громади на 2024 – 2027 роки, затвердженого</w:t>
      </w:r>
    </w:p>
    <w:p w:rsidR="00CA67A4" w:rsidRPr="00D81614" w:rsidRDefault="00CA67A4" w:rsidP="00CA67A4">
      <w:pPr>
        <w:jc w:val="both"/>
        <w:rPr>
          <w:bCs/>
          <w:sz w:val="28"/>
          <w:szCs w:val="28"/>
        </w:rPr>
      </w:pPr>
      <w:r w:rsidRPr="00D81614">
        <w:rPr>
          <w:bCs/>
          <w:sz w:val="28"/>
          <w:szCs w:val="28"/>
        </w:rPr>
        <w:t>рішення</w:t>
      </w:r>
      <w:r w:rsidR="00D81614" w:rsidRPr="00D81614">
        <w:rPr>
          <w:bCs/>
          <w:sz w:val="28"/>
          <w:szCs w:val="28"/>
        </w:rPr>
        <w:t xml:space="preserve">м </w:t>
      </w:r>
      <w:r w:rsidR="00374540" w:rsidRPr="00D81614">
        <w:rPr>
          <w:bCs/>
          <w:sz w:val="28"/>
          <w:szCs w:val="28"/>
        </w:rPr>
        <w:t>м</w:t>
      </w:r>
      <w:r w:rsidRPr="00D81614">
        <w:rPr>
          <w:bCs/>
          <w:sz w:val="28"/>
          <w:szCs w:val="28"/>
        </w:rPr>
        <w:t>іської</w:t>
      </w:r>
      <w:r w:rsidR="00374540" w:rsidRPr="00D81614">
        <w:rPr>
          <w:bCs/>
          <w:sz w:val="28"/>
          <w:szCs w:val="28"/>
        </w:rPr>
        <w:t xml:space="preserve"> </w:t>
      </w:r>
      <w:r w:rsidRPr="00D81614">
        <w:rPr>
          <w:bCs/>
          <w:sz w:val="28"/>
          <w:szCs w:val="28"/>
        </w:rPr>
        <w:t>ради від 29.08.2024 № 13</w:t>
      </w:r>
    </w:p>
    <w:bookmarkEnd w:id="0"/>
    <w:bookmarkEnd w:id="1"/>
    <w:p w:rsidR="008A49E6" w:rsidRPr="00DF1432" w:rsidRDefault="008A49E6" w:rsidP="008A49E6">
      <w:pPr>
        <w:jc w:val="both"/>
        <w:rPr>
          <w:bCs/>
        </w:rPr>
      </w:pPr>
    </w:p>
    <w:p w:rsidR="00612F07" w:rsidRPr="00DF1432" w:rsidRDefault="003821E9" w:rsidP="008A49E6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Відповідно </w:t>
      </w:r>
      <w:r w:rsidR="00374540">
        <w:rPr>
          <w:bCs/>
          <w:sz w:val="28"/>
          <w:szCs w:val="28"/>
        </w:rPr>
        <w:t>до</w:t>
      </w:r>
      <w:r>
        <w:rPr>
          <w:bCs/>
          <w:sz w:val="28"/>
          <w:szCs w:val="28"/>
        </w:rPr>
        <w:t xml:space="preserve">  стат</w:t>
      </w:r>
      <w:r w:rsidR="0049093C">
        <w:rPr>
          <w:bCs/>
          <w:sz w:val="28"/>
          <w:szCs w:val="28"/>
        </w:rPr>
        <w:t xml:space="preserve">ті </w:t>
      </w:r>
      <w:r w:rsidR="00374540">
        <w:rPr>
          <w:bCs/>
          <w:sz w:val="28"/>
          <w:szCs w:val="28"/>
        </w:rPr>
        <w:t xml:space="preserve">26 </w:t>
      </w:r>
      <w:r w:rsidR="000574BE">
        <w:rPr>
          <w:bCs/>
          <w:sz w:val="28"/>
          <w:szCs w:val="28"/>
        </w:rPr>
        <w:t xml:space="preserve">Закону України </w:t>
      </w:r>
      <w:r w:rsidR="00612F07">
        <w:rPr>
          <w:bCs/>
          <w:sz w:val="28"/>
          <w:szCs w:val="28"/>
        </w:rPr>
        <w:t>«Про місцеве самоврядування в Україні</w:t>
      </w:r>
      <w:r w:rsidR="00612F07" w:rsidRPr="00C94F97">
        <w:rPr>
          <w:bCs/>
          <w:sz w:val="28"/>
          <w:szCs w:val="28"/>
        </w:rPr>
        <w:t>»</w:t>
      </w:r>
      <w:r w:rsidR="0072617B">
        <w:rPr>
          <w:bCs/>
          <w:sz w:val="28"/>
          <w:szCs w:val="28"/>
        </w:rPr>
        <w:t xml:space="preserve"> </w:t>
      </w:r>
      <w:r w:rsidR="00D918B3">
        <w:rPr>
          <w:bCs/>
          <w:sz w:val="28"/>
          <w:szCs w:val="28"/>
        </w:rPr>
        <w:t>від 21.05.1997 №</w:t>
      </w:r>
      <w:r w:rsidR="00D918B3" w:rsidRPr="00DF1432">
        <w:rPr>
          <w:bCs/>
          <w:sz w:val="28"/>
          <w:szCs w:val="28"/>
        </w:rPr>
        <w:t xml:space="preserve"> </w:t>
      </w:r>
      <w:r w:rsidR="00D918B3">
        <w:rPr>
          <w:bCs/>
          <w:sz w:val="28"/>
          <w:szCs w:val="28"/>
        </w:rPr>
        <w:t xml:space="preserve">280/97-ВР, </w:t>
      </w:r>
      <w:r w:rsidR="0072617B">
        <w:rPr>
          <w:bCs/>
          <w:sz w:val="28"/>
          <w:szCs w:val="28"/>
        </w:rPr>
        <w:t>зі змінами та доповненнями</w:t>
      </w:r>
      <w:r w:rsidR="00612F07" w:rsidRPr="00C94F97">
        <w:rPr>
          <w:bCs/>
          <w:sz w:val="28"/>
          <w:szCs w:val="28"/>
        </w:rPr>
        <w:t xml:space="preserve">, </w:t>
      </w:r>
      <w:r w:rsidR="00374540">
        <w:rPr>
          <w:bCs/>
          <w:sz w:val="28"/>
          <w:szCs w:val="28"/>
        </w:rPr>
        <w:t xml:space="preserve">статті 25 </w:t>
      </w:r>
      <w:r w:rsidR="0072617B">
        <w:rPr>
          <w:bCs/>
          <w:sz w:val="28"/>
          <w:szCs w:val="28"/>
        </w:rPr>
        <w:t>Закону України «Про освіту»</w:t>
      </w:r>
      <w:r w:rsidR="00D918B3">
        <w:rPr>
          <w:bCs/>
          <w:sz w:val="28"/>
          <w:szCs w:val="28"/>
        </w:rPr>
        <w:t xml:space="preserve"> від 05.09.2017</w:t>
      </w:r>
      <w:r w:rsidR="00C72BF7">
        <w:rPr>
          <w:bCs/>
          <w:sz w:val="28"/>
          <w:szCs w:val="28"/>
        </w:rPr>
        <w:t xml:space="preserve"> </w:t>
      </w:r>
      <w:r w:rsidR="00D918B3">
        <w:rPr>
          <w:bCs/>
          <w:sz w:val="28"/>
          <w:szCs w:val="28"/>
        </w:rPr>
        <w:t>№</w:t>
      </w:r>
      <w:r w:rsidR="00D918B3" w:rsidRPr="00D918B3">
        <w:rPr>
          <w:bCs/>
          <w:sz w:val="28"/>
          <w:szCs w:val="28"/>
        </w:rPr>
        <w:t xml:space="preserve"> </w:t>
      </w:r>
      <w:r w:rsidR="00D918B3">
        <w:rPr>
          <w:bCs/>
          <w:sz w:val="28"/>
          <w:szCs w:val="28"/>
        </w:rPr>
        <w:t>2145-</w:t>
      </w:r>
      <w:r w:rsidR="00D918B3">
        <w:rPr>
          <w:bCs/>
          <w:sz w:val="28"/>
          <w:szCs w:val="28"/>
          <w:lang w:val="en-US"/>
        </w:rPr>
        <w:t>VIII</w:t>
      </w:r>
      <w:r w:rsidR="0072617B">
        <w:rPr>
          <w:bCs/>
          <w:sz w:val="28"/>
          <w:szCs w:val="28"/>
        </w:rPr>
        <w:t>,</w:t>
      </w:r>
      <w:r w:rsidR="00D918B3" w:rsidRPr="00D918B3">
        <w:rPr>
          <w:bCs/>
          <w:sz w:val="28"/>
          <w:szCs w:val="28"/>
        </w:rPr>
        <w:t xml:space="preserve"> </w:t>
      </w:r>
      <w:r w:rsidR="00D918B3">
        <w:rPr>
          <w:bCs/>
          <w:sz w:val="28"/>
          <w:szCs w:val="28"/>
        </w:rPr>
        <w:t>зі змінами,</w:t>
      </w:r>
      <w:r w:rsidR="0072617B">
        <w:rPr>
          <w:bCs/>
          <w:sz w:val="28"/>
          <w:szCs w:val="28"/>
        </w:rPr>
        <w:t xml:space="preserve"> </w:t>
      </w:r>
      <w:r w:rsidR="0049093C">
        <w:rPr>
          <w:bCs/>
          <w:sz w:val="28"/>
          <w:szCs w:val="28"/>
        </w:rPr>
        <w:t>статті 37  Закону України  «Про повну загальну середню освіту» від 16.01.2020 № 463-</w:t>
      </w:r>
      <w:r w:rsidR="0049093C">
        <w:rPr>
          <w:bCs/>
          <w:sz w:val="28"/>
          <w:szCs w:val="28"/>
          <w:lang w:val="en-US"/>
        </w:rPr>
        <w:t>IX</w:t>
      </w:r>
      <w:r w:rsidR="00C72BF7">
        <w:rPr>
          <w:bCs/>
          <w:sz w:val="28"/>
          <w:szCs w:val="28"/>
        </w:rPr>
        <w:t>,</w:t>
      </w:r>
      <w:r w:rsidR="0006410D">
        <w:rPr>
          <w:bCs/>
          <w:sz w:val="28"/>
          <w:szCs w:val="28"/>
        </w:rPr>
        <w:t xml:space="preserve"> зі змінами, </w:t>
      </w:r>
      <w:r w:rsidR="0049093C" w:rsidRPr="0049093C">
        <w:rPr>
          <w:bCs/>
          <w:sz w:val="28"/>
          <w:szCs w:val="28"/>
        </w:rPr>
        <w:t xml:space="preserve"> </w:t>
      </w:r>
      <w:r w:rsidR="0072617B">
        <w:rPr>
          <w:bCs/>
          <w:sz w:val="28"/>
          <w:szCs w:val="28"/>
        </w:rPr>
        <w:t>з</w:t>
      </w:r>
      <w:r w:rsidR="00C72BF7">
        <w:rPr>
          <w:bCs/>
          <w:sz w:val="28"/>
          <w:szCs w:val="28"/>
        </w:rPr>
        <w:t xml:space="preserve"> </w:t>
      </w:r>
      <w:r w:rsidR="0072617B">
        <w:rPr>
          <w:bCs/>
          <w:sz w:val="28"/>
          <w:szCs w:val="28"/>
        </w:rPr>
        <w:t>метою</w:t>
      </w:r>
      <w:r w:rsidR="0053448D">
        <w:rPr>
          <w:bCs/>
          <w:sz w:val="28"/>
          <w:szCs w:val="28"/>
        </w:rPr>
        <w:t xml:space="preserve"> </w:t>
      </w:r>
      <w:r w:rsidR="00C72BF7">
        <w:rPr>
          <w:bCs/>
          <w:sz w:val="28"/>
          <w:szCs w:val="28"/>
        </w:rPr>
        <w:t>оптимізації мережі</w:t>
      </w:r>
      <w:r w:rsidR="0053448D">
        <w:rPr>
          <w:bCs/>
          <w:sz w:val="28"/>
          <w:szCs w:val="28"/>
        </w:rPr>
        <w:t xml:space="preserve"> </w:t>
      </w:r>
      <w:r w:rsidR="00C72BF7">
        <w:rPr>
          <w:bCs/>
          <w:sz w:val="28"/>
          <w:szCs w:val="28"/>
        </w:rPr>
        <w:t xml:space="preserve">закладів освіти Первомайської міської територіальної громади, </w:t>
      </w:r>
      <w:r w:rsidR="00612F07">
        <w:rPr>
          <w:bCs/>
          <w:sz w:val="28"/>
          <w:szCs w:val="28"/>
        </w:rPr>
        <w:t>міська рада</w:t>
      </w:r>
    </w:p>
    <w:p w:rsidR="008A49E6" w:rsidRPr="00DF1432" w:rsidRDefault="008A49E6" w:rsidP="008A49E6">
      <w:pPr>
        <w:jc w:val="both"/>
        <w:rPr>
          <w:bCs/>
        </w:rPr>
      </w:pPr>
    </w:p>
    <w:p w:rsidR="008A49E6" w:rsidRPr="00DF1432" w:rsidRDefault="008A49E6" w:rsidP="008A49E6">
      <w:pPr>
        <w:jc w:val="both"/>
        <w:rPr>
          <w:bCs/>
          <w:sz w:val="28"/>
          <w:szCs w:val="28"/>
        </w:rPr>
      </w:pPr>
      <w:r w:rsidRPr="00DF1432">
        <w:rPr>
          <w:bCs/>
          <w:sz w:val="28"/>
          <w:szCs w:val="28"/>
        </w:rPr>
        <w:t>ВИРІШИЛА:</w:t>
      </w:r>
    </w:p>
    <w:p w:rsidR="008A49E6" w:rsidRPr="00DF1432" w:rsidRDefault="008A49E6" w:rsidP="008A49E6">
      <w:pPr>
        <w:jc w:val="both"/>
        <w:rPr>
          <w:bCs/>
        </w:rPr>
      </w:pPr>
    </w:p>
    <w:p w:rsidR="00612F07" w:rsidRPr="00D81614" w:rsidRDefault="00757445" w:rsidP="00D81614">
      <w:pPr>
        <w:ind w:firstLine="708"/>
        <w:jc w:val="both"/>
        <w:rPr>
          <w:color w:val="FF0000"/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AC48B4" w:rsidRPr="00757445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нести зміни до </w:t>
      </w:r>
      <w:r w:rsidR="00D81614" w:rsidRPr="00D81614">
        <w:rPr>
          <w:sz w:val="28"/>
          <w:szCs w:val="28"/>
        </w:rPr>
        <w:t xml:space="preserve">Перспективного плану розвитку мережі закладів освіти Первомайської міської територіальної громади на 2024 – 2027 роки, затвердженого </w:t>
      </w:r>
      <w:r w:rsidR="00D81614" w:rsidRPr="00D81614">
        <w:rPr>
          <w:bCs/>
          <w:sz w:val="28"/>
          <w:szCs w:val="28"/>
        </w:rPr>
        <w:t>рішенням міської ради від 29.08.2024 № 13</w:t>
      </w:r>
      <w:r w:rsidR="00D81614">
        <w:rPr>
          <w:color w:val="FF0000"/>
          <w:sz w:val="28"/>
          <w:szCs w:val="28"/>
        </w:rPr>
        <w:t xml:space="preserve"> </w:t>
      </w:r>
      <w:r w:rsidRPr="00CA67A4">
        <w:rPr>
          <w:bCs/>
          <w:sz w:val="28"/>
          <w:szCs w:val="28"/>
        </w:rPr>
        <w:t>(далі – П</w:t>
      </w:r>
      <w:r w:rsidR="00417D0D">
        <w:rPr>
          <w:bCs/>
          <w:sz w:val="28"/>
          <w:szCs w:val="28"/>
        </w:rPr>
        <w:t>ерспективний план)</w:t>
      </w:r>
      <w:r w:rsidRPr="00CA67A4">
        <w:rPr>
          <w:bCs/>
          <w:sz w:val="28"/>
          <w:szCs w:val="28"/>
        </w:rPr>
        <w:t>, а саме:</w:t>
      </w:r>
    </w:p>
    <w:p w:rsidR="00CF3E5A" w:rsidRDefault="00757445" w:rsidP="0053448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53448D">
        <w:rPr>
          <w:bCs/>
          <w:sz w:val="28"/>
          <w:szCs w:val="28"/>
        </w:rPr>
        <w:t>п</w:t>
      </w:r>
      <w:r w:rsidR="00417D0D" w:rsidRPr="0053448D">
        <w:rPr>
          <w:bCs/>
          <w:sz w:val="28"/>
          <w:szCs w:val="28"/>
        </w:rPr>
        <w:t>ункт</w:t>
      </w:r>
      <w:r w:rsidR="00D81614" w:rsidRPr="0053448D">
        <w:rPr>
          <w:bCs/>
          <w:sz w:val="28"/>
          <w:szCs w:val="28"/>
        </w:rPr>
        <w:t>и</w:t>
      </w:r>
      <w:r w:rsidR="00417D0D" w:rsidRPr="0053448D">
        <w:rPr>
          <w:bCs/>
          <w:sz w:val="28"/>
          <w:szCs w:val="28"/>
        </w:rPr>
        <w:t xml:space="preserve"> </w:t>
      </w:r>
      <w:r w:rsidR="0053448D" w:rsidRPr="0053448D">
        <w:rPr>
          <w:bCs/>
          <w:sz w:val="28"/>
          <w:szCs w:val="28"/>
        </w:rPr>
        <w:t xml:space="preserve">2, </w:t>
      </w:r>
      <w:r w:rsidR="00DE5159" w:rsidRPr="0053448D">
        <w:rPr>
          <w:bCs/>
          <w:sz w:val="28"/>
          <w:szCs w:val="28"/>
        </w:rPr>
        <w:t>3</w:t>
      </w:r>
      <w:r w:rsidR="00417D0D" w:rsidRPr="0053448D">
        <w:rPr>
          <w:bCs/>
          <w:sz w:val="28"/>
          <w:szCs w:val="28"/>
        </w:rPr>
        <w:t xml:space="preserve"> </w:t>
      </w:r>
      <w:r w:rsidR="00D81614" w:rsidRPr="0053448D">
        <w:rPr>
          <w:bCs/>
          <w:sz w:val="28"/>
          <w:szCs w:val="28"/>
        </w:rPr>
        <w:t>та 4</w:t>
      </w:r>
      <w:r w:rsidR="00417D0D" w:rsidRPr="0053448D">
        <w:rPr>
          <w:bCs/>
          <w:sz w:val="28"/>
          <w:szCs w:val="28"/>
        </w:rPr>
        <w:t xml:space="preserve"> розділу 4 </w:t>
      </w:r>
      <w:r w:rsidR="00374540" w:rsidRPr="0053448D">
        <w:rPr>
          <w:bCs/>
          <w:sz w:val="28"/>
          <w:szCs w:val="28"/>
        </w:rPr>
        <w:t xml:space="preserve">Перспективного плану </w:t>
      </w:r>
      <w:r w:rsidR="00417D0D" w:rsidRPr="0053448D">
        <w:rPr>
          <w:bCs/>
          <w:sz w:val="28"/>
          <w:szCs w:val="28"/>
        </w:rPr>
        <w:t>«</w:t>
      </w:r>
      <w:r w:rsidR="00417D0D" w:rsidRPr="0053448D">
        <w:rPr>
          <w:rFonts w:eastAsiaTheme="minorHAnsi"/>
          <w:sz w:val="28"/>
          <w:szCs w:val="28"/>
          <w:lang w:eastAsia="en-US"/>
        </w:rPr>
        <w:t>ПЕРЕЛІК ЗАВДАНЬ ТА ЗАХОДІВ ПЕРСПЕКТИВНОГО ПЛАНУ, СТРОКИ ТА ЕТАПИ ЙОГО ВИКОНАННЯ</w:t>
      </w:r>
      <w:r w:rsidR="00417D0D" w:rsidRPr="0053448D">
        <w:rPr>
          <w:bCs/>
          <w:sz w:val="28"/>
          <w:szCs w:val="28"/>
        </w:rPr>
        <w:t>» викласти в новій редакції</w:t>
      </w:r>
      <w:r w:rsidR="00D81614" w:rsidRPr="0053448D">
        <w:rPr>
          <w:bCs/>
          <w:sz w:val="28"/>
          <w:szCs w:val="28"/>
        </w:rPr>
        <w:t>:</w:t>
      </w:r>
    </w:p>
    <w:p w:rsidR="00062FA4" w:rsidRPr="00062FA4" w:rsidRDefault="00062FA4" w:rsidP="0053448D">
      <w:pPr>
        <w:jc w:val="both"/>
        <w:rPr>
          <w:bCs/>
          <w:sz w:val="16"/>
          <w:szCs w:val="16"/>
        </w:rPr>
      </w:pPr>
    </w:p>
    <w:tbl>
      <w:tblPr>
        <w:tblStyle w:val="af"/>
        <w:tblW w:w="9644" w:type="dxa"/>
        <w:tblInd w:w="103" w:type="dxa"/>
        <w:tblLayout w:type="fixed"/>
        <w:tblLook w:val="04A0"/>
      </w:tblPr>
      <w:tblGrid>
        <w:gridCol w:w="454"/>
        <w:gridCol w:w="2241"/>
        <w:gridCol w:w="2014"/>
        <w:gridCol w:w="1277"/>
        <w:gridCol w:w="113"/>
        <w:gridCol w:w="3545"/>
      </w:tblGrid>
      <w:tr w:rsidR="00D81614" w:rsidRPr="00062FA4" w:rsidTr="00062FA4">
        <w:trPr>
          <w:trHeight w:val="658"/>
        </w:trPr>
        <w:tc>
          <w:tcPr>
            <w:tcW w:w="454" w:type="dxa"/>
          </w:tcPr>
          <w:p w:rsidR="00D81614" w:rsidRPr="00062FA4" w:rsidRDefault="00D81614" w:rsidP="00CC2FD3">
            <w:pPr>
              <w:ind w:right="-284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062FA4">
              <w:rPr>
                <w:rFonts w:eastAsiaTheme="minorHAnsi"/>
                <w:sz w:val="28"/>
                <w:szCs w:val="28"/>
                <w:lang w:val="uk-UA" w:eastAsia="en-US"/>
              </w:rPr>
              <w:t xml:space="preserve">№ </w:t>
            </w:r>
          </w:p>
          <w:p w:rsidR="00D81614" w:rsidRPr="00062FA4" w:rsidRDefault="00D81614" w:rsidP="00CC2FD3">
            <w:pPr>
              <w:ind w:right="-284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062FA4">
              <w:rPr>
                <w:rFonts w:eastAsiaTheme="minorHAnsi"/>
                <w:sz w:val="28"/>
                <w:szCs w:val="28"/>
                <w:lang w:val="uk-UA" w:eastAsia="en-US"/>
              </w:rPr>
              <w:t>з/п</w:t>
            </w:r>
          </w:p>
        </w:tc>
        <w:tc>
          <w:tcPr>
            <w:tcW w:w="2241" w:type="dxa"/>
          </w:tcPr>
          <w:p w:rsidR="00D81614" w:rsidRPr="00062FA4" w:rsidRDefault="00D81614" w:rsidP="00CC2FD3">
            <w:pPr>
              <w:ind w:right="-284"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062FA4">
              <w:rPr>
                <w:rFonts w:eastAsiaTheme="minorHAnsi"/>
                <w:sz w:val="28"/>
                <w:szCs w:val="28"/>
                <w:lang w:val="uk-UA" w:eastAsia="en-US"/>
              </w:rPr>
              <w:t>Назва закладу освіти</w:t>
            </w:r>
          </w:p>
        </w:tc>
        <w:tc>
          <w:tcPr>
            <w:tcW w:w="2014" w:type="dxa"/>
          </w:tcPr>
          <w:p w:rsidR="00D81614" w:rsidRPr="00062FA4" w:rsidRDefault="00D81614" w:rsidP="00CC2FD3">
            <w:pPr>
              <w:ind w:right="31"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062FA4">
              <w:rPr>
                <w:rFonts w:eastAsiaTheme="minorHAnsi"/>
                <w:sz w:val="28"/>
                <w:szCs w:val="28"/>
                <w:lang w:val="uk-UA" w:eastAsia="en-US"/>
              </w:rPr>
              <w:t xml:space="preserve">Вид </w:t>
            </w:r>
          </w:p>
          <w:p w:rsidR="00D81614" w:rsidRPr="00062FA4" w:rsidRDefault="00D81614" w:rsidP="00CC2FD3">
            <w:pPr>
              <w:ind w:right="31"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062FA4">
              <w:rPr>
                <w:rFonts w:eastAsiaTheme="minorHAnsi"/>
                <w:sz w:val="28"/>
                <w:szCs w:val="28"/>
                <w:lang w:val="uk-UA" w:eastAsia="en-US"/>
              </w:rPr>
              <w:t>реформування</w:t>
            </w:r>
          </w:p>
        </w:tc>
        <w:tc>
          <w:tcPr>
            <w:tcW w:w="1277" w:type="dxa"/>
          </w:tcPr>
          <w:p w:rsidR="00D81614" w:rsidRPr="00062FA4" w:rsidRDefault="00D81614" w:rsidP="00CC2FD3">
            <w:pPr>
              <w:ind w:right="34"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062FA4">
              <w:rPr>
                <w:rFonts w:eastAsiaTheme="minorHAnsi"/>
                <w:sz w:val="28"/>
                <w:szCs w:val="28"/>
                <w:lang w:val="uk-UA" w:eastAsia="en-US"/>
              </w:rPr>
              <w:t>Терміни роки</w:t>
            </w:r>
          </w:p>
        </w:tc>
        <w:tc>
          <w:tcPr>
            <w:tcW w:w="3658" w:type="dxa"/>
            <w:gridSpan w:val="2"/>
          </w:tcPr>
          <w:p w:rsidR="00D81614" w:rsidRPr="00062FA4" w:rsidRDefault="00D81614" w:rsidP="00CC2FD3">
            <w:pPr>
              <w:ind w:right="-284"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062FA4">
              <w:rPr>
                <w:rFonts w:eastAsiaTheme="minorHAnsi"/>
                <w:sz w:val="28"/>
                <w:szCs w:val="28"/>
                <w:lang w:val="uk-UA" w:eastAsia="en-US"/>
              </w:rPr>
              <w:t>Заходи з реформування</w:t>
            </w:r>
          </w:p>
        </w:tc>
      </w:tr>
      <w:tr w:rsidR="00D81614" w:rsidRPr="00062FA4" w:rsidTr="00062FA4">
        <w:trPr>
          <w:trHeight w:val="344"/>
        </w:trPr>
        <w:tc>
          <w:tcPr>
            <w:tcW w:w="454" w:type="dxa"/>
          </w:tcPr>
          <w:p w:rsidR="00D81614" w:rsidRPr="00062FA4" w:rsidRDefault="0049093C" w:rsidP="00CC2FD3">
            <w:pPr>
              <w:ind w:right="-284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062FA4">
              <w:rPr>
                <w:rFonts w:eastAsiaTheme="minorHAnsi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2241" w:type="dxa"/>
          </w:tcPr>
          <w:p w:rsidR="00D81614" w:rsidRPr="00062FA4" w:rsidRDefault="0049093C" w:rsidP="00CC2FD3">
            <w:pPr>
              <w:ind w:right="-284"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062FA4">
              <w:rPr>
                <w:rFonts w:eastAsiaTheme="minorHAnsi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2014" w:type="dxa"/>
          </w:tcPr>
          <w:p w:rsidR="00D81614" w:rsidRPr="00062FA4" w:rsidRDefault="0049093C" w:rsidP="00CC2FD3">
            <w:pPr>
              <w:ind w:left="111" w:right="-284"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062FA4">
              <w:rPr>
                <w:rFonts w:eastAsiaTheme="minorHAnsi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1277" w:type="dxa"/>
          </w:tcPr>
          <w:p w:rsidR="00D81614" w:rsidRPr="00062FA4" w:rsidRDefault="0049093C" w:rsidP="00CC2FD3">
            <w:pPr>
              <w:ind w:right="-284"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062FA4">
              <w:rPr>
                <w:rFonts w:eastAsiaTheme="minorHAnsi"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658" w:type="dxa"/>
            <w:gridSpan w:val="2"/>
          </w:tcPr>
          <w:p w:rsidR="00D81614" w:rsidRPr="00062FA4" w:rsidRDefault="0049093C" w:rsidP="00CC2FD3">
            <w:pPr>
              <w:ind w:right="-284"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062FA4">
              <w:rPr>
                <w:rFonts w:eastAsiaTheme="minorHAnsi"/>
                <w:sz w:val="28"/>
                <w:szCs w:val="28"/>
                <w:lang w:val="uk-UA" w:eastAsia="en-US"/>
              </w:rPr>
              <w:t>5</w:t>
            </w:r>
          </w:p>
        </w:tc>
      </w:tr>
      <w:tr w:rsidR="0049093C" w:rsidRPr="00062FA4" w:rsidTr="00062FA4">
        <w:trPr>
          <w:trHeight w:val="623"/>
        </w:trPr>
        <w:tc>
          <w:tcPr>
            <w:tcW w:w="454" w:type="dxa"/>
          </w:tcPr>
          <w:p w:rsidR="0049093C" w:rsidRPr="00062FA4" w:rsidRDefault="00B11F96" w:rsidP="00CC2FD3">
            <w:pPr>
              <w:ind w:right="-284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062FA4">
              <w:rPr>
                <w:rFonts w:eastAsiaTheme="minorHAnsi"/>
                <w:sz w:val="28"/>
                <w:szCs w:val="28"/>
                <w:lang w:val="uk-UA" w:eastAsia="en-US"/>
              </w:rPr>
              <w:t>2.</w:t>
            </w:r>
          </w:p>
        </w:tc>
        <w:tc>
          <w:tcPr>
            <w:tcW w:w="2241" w:type="dxa"/>
          </w:tcPr>
          <w:p w:rsidR="0049093C" w:rsidRPr="00062FA4" w:rsidRDefault="00B11F96" w:rsidP="00CC2FD3">
            <w:pPr>
              <w:ind w:right="36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062FA4">
              <w:rPr>
                <w:rFonts w:eastAsiaTheme="minorHAnsi"/>
                <w:sz w:val="28"/>
                <w:szCs w:val="28"/>
                <w:lang w:val="uk-UA" w:eastAsia="en-US"/>
              </w:rPr>
              <w:t>Первомайський ліцей «Ерудит»</w:t>
            </w:r>
          </w:p>
        </w:tc>
        <w:tc>
          <w:tcPr>
            <w:tcW w:w="2014" w:type="dxa"/>
          </w:tcPr>
          <w:p w:rsidR="0049093C" w:rsidRPr="00062FA4" w:rsidRDefault="00B11F96" w:rsidP="00CC2FD3">
            <w:pPr>
              <w:ind w:left="-241" w:right="-284"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062FA4">
              <w:rPr>
                <w:rFonts w:eastAsiaTheme="minorHAnsi"/>
                <w:sz w:val="28"/>
                <w:szCs w:val="28"/>
                <w:lang w:val="uk-UA" w:eastAsia="en-US"/>
              </w:rPr>
              <w:t xml:space="preserve">довгостроковий </w:t>
            </w:r>
          </w:p>
        </w:tc>
        <w:tc>
          <w:tcPr>
            <w:tcW w:w="1277" w:type="dxa"/>
          </w:tcPr>
          <w:p w:rsidR="0049093C" w:rsidRPr="00062FA4" w:rsidRDefault="00B11F96" w:rsidP="00CC2FD3">
            <w:pPr>
              <w:ind w:left="-253" w:right="-284"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062FA4">
              <w:rPr>
                <w:rFonts w:eastAsiaTheme="minorHAnsi"/>
                <w:sz w:val="28"/>
                <w:szCs w:val="28"/>
                <w:lang w:val="uk-UA" w:eastAsia="en-US"/>
              </w:rPr>
              <w:t>2026</w:t>
            </w:r>
          </w:p>
          <w:p w:rsidR="00B11F96" w:rsidRPr="00062FA4" w:rsidRDefault="00B11F96" w:rsidP="00CC2FD3">
            <w:pPr>
              <w:ind w:left="-253" w:right="-284"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</w:p>
          <w:p w:rsidR="00B11F96" w:rsidRPr="00062FA4" w:rsidRDefault="00B11F96" w:rsidP="00CC2FD3">
            <w:pPr>
              <w:ind w:left="-253" w:right="-284"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062FA4">
              <w:rPr>
                <w:rFonts w:eastAsiaTheme="minorHAnsi"/>
                <w:sz w:val="28"/>
                <w:szCs w:val="28"/>
                <w:lang w:val="uk-UA" w:eastAsia="en-US"/>
              </w:rPr>
              <w:t>2027</w:t>
            </w:r>
          </w:p>
        </w:tc>
        <w:tc>
          <w:tcPr>
            <w:tcW w:w="3658" w:type="dxa"/>
            <w:gridSpan w:val="2"/>
          </w:tcPr>
          <w:p w:rsidR="0049093C" w:rsidRPr="00062FA4" w:rsidRDefault="00B11F96" w:rsidP="00CC2FD3">
            <w:pPr>
              <w:ind w:right="34" w:firstLine="10"/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062FA4">
              <w:rPr>
                <w:rFonts w:eastAsiaTheme="minorHAnsi"/>
                <w:sz w:val="28"/>
                <w:szCs w:val="28"/>
                <w:lang w:val="uk-UA" w:eastAsia="en-US"/>
              </w:rPr>
              <w:t>Припинення набору до 10 -го класу</w:t>
            </w:r>
          </w:p>
          <w:p w:rsidR="00B11F96" w:rsidRPr="00062FA4" w:rsidRDefault="00B11F96" w:rsidP="00CC2FD3">
            <w:pPr>
              <w:ind w:right="34" w:firstLine="10"/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062FA4">
              <w:rPr>
                <w:rFonts w:eastAsiaTheme="minorHAnsi"/>
                <w:sz w:val="28"/>
                <w:szCs w:val="28"/>
                <w:lang w:val="uk-UA" w:eastAsia="en-US"/>
              </w:rPr>
              <w:t>Перепрофілювання (зміна типу) на гімназію</w:t>
            </w:r>
          </w:p>
        </w:tc>
      </w:tr>
      <w:tr w:rsidR="0049093C" w:rsidRPr="00062FA4" w:rsidTr="00062FA4">
        <w:trPr>
          <w:trHeight w:val="1307"/>
        </w:trPr>
        <w:tc>
          <w:tcPr>
            <w:tcW w:w="454" w:type="dxa"/>
          </w:tcPr>
          <w:p w:rsidR="0049093C" w:rsidRPr="00062FA4" w:rsidRDefault="00B11F96" w:rsidP="00CC2FD3">
            <w:pPr>
              <w:ind w:right="-284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062FA4">
              <w:rPr>
                <w:rFonts w:eastAsiaTheme="minorHAnsi"/>
                <w:sz w:val="28"/>
                <w:szCs w:val="28"/>
                <w:lang w:val="uk-UA" w:eastAsia="en-US"/>
              </w:rPr>
              <w:t>3.</w:t>
            </w:r>
          </w:p>
        </w:tc>
        <w:tc>
          <w:tcPr>
            <w:tcW w:w="2241" w:type="dxa"/>
          </w:tcPr>
          <w:p w:rsidR="0049093C" w:rsidRPr="00062FA4" w:rsidRDefault="00B11F96" w:rsidP="00CC2FD3">
            <w:pPr>
              <w:ind w:right="36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062FA4">
              <w:rPr>
                <w:rFonts w:eastAsiaTheme="minorHAnsi"/>
                <w:sz w:val="28"/>
                <w:szCs w:val="28"/>
                <w:lang w:val="uk-UA" w:eastAsia="en-US"/>
              </w:rPr>
              <w:t>Первомайський ліцей «Лідер»</w:t>
            </w:r>
          </w:p>
        </w:tc>
        <w:tc>
          <w:tcPr>
            <w:tcW w:w="2014" w:type="dxa"/>
          </w:tcPr>
          <w:p w:rsidR="0049093C" w:rsidRPr="00062FA4" w:rsidRDefault="00B11F96" w:rsidP="00CC2FD3">
            <w:pPr>
              <w:ind w:left="-241" w:right="-284"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062FA4">
              <w:rPr>
                <w:rFonts w:eastAsiaTheme="minorHAnsi"/>
                <w:sz w:val="28"/>
                <w:szCs w:val="28"/>
                <w:lang w:val="uk-UA" w:eastAsia="en-US"/>
              </w:rPr>
              <w:t xml:space="preserve">довгостроковий </w:t>
            </w:r>
          </w:p>
        </w:tc>
        <w:tc>
          <w:tcPr>
            <w:tcW w:w="1277" w:type="dxa"/>
          </w:tcPr>
          <w:p w:rsidR="0049093C" w:rsidRPr="00062FA4" w:rsidRDefault="00B11F96" w:rsidP="00CC2FD3">
            <w:pPr>
              <w:ind w:left="-253" w:right="-284"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062FA4">
              <w:rPr>
                <w:rFonts w:eastAsiaTheme="minorHAnsi"/>
                <w:sz w:val="28"/>
                <w:szCs w:val="28"/>
                <w:lang w:val="uk-UA" w:eastAsia="en-US"/>
              </w:rPr>
              <w:t>2025</w:t>
            </w:r>
          </w:p>
          <w:p w:rsidR="00B11F96" w:rsidRPr="00062FA4" w:rsidRDefault="00B11F96" w:rsidP="00CC2FD3">
            <w:pPr>
              <w:ind w:left="-253" w:right="-284"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</w:p>
          <w:p w:rsidR="00B11F96" w:rsidRPr="00062FA4" w:rsidRDefault="00B11F96" w:rsidP="00CC2FD3">
            <w:pPr>
              <w:ind w:left="-253" w:right="-284"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062FA4">
              <w:rPr>
                <w:rFonts w:eastAsiaTheme="minorHAnsi"/>
                <w:sz w:val="28"/>
                <w:szCs w:val="28"/>
                <w:lang w:val="uk-UA" w:eastAsia="en-US"/>
              </w:rPr>
              <w:t>2026</w:t>
            </w:r>
          </w:p>
          <w:p w:rsidR="00B11F96" w:rsidRPr="00062FA4" w:rsidRDefault="00B11F96" w:rsidP="00CC2FD3">
            <w:pPr>
              <w:ind w:left="-253" w:right="-284"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</w:p>
          <w:p w:rsidR="00B11F96" w:rsidRPr="00062FA4" w:rsidRDefault="00FC3640" w:rsidP="00CC2FD3">
            <w:pPr>
              <w:ind w:left="-253" w:right="-284"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062FA4">
              <w:rPr>
                <w:rFonts w:eastAsiaTheme="minorHAnsi"/>
                <w:sz w:val="28"/>
                <w:szCs w:val="28"/>
                <w:lang w:val="uk-UA" w:eastAsia="en-US"/>
              </w:rPr>
              <w:t>2027</w:t>
            </w:r>
          </w:p>
          <w:p w:rsidR="00B11F96" w:rsidRPr="00062FA4" w:rsidRDefault="00B11F96" w:rsidP="00FC3640">
            <w:pPr>
              <w:ind w:left="-253" w:right="-284"/>
              <w:rPr>
                <w:rFonts w:eastAsiaTheme="minorHAnsi"/>
                <w:sz w:val="28"/>
                <w:szCs w:val="28"/>
                <w:lang w:val="uk-UA" w:eastAsia="en-US"/>
              </w:rPr>
            </w:pPr>
          </w:p>
        </w:tc>
        <w:tc>
          <w:tcPr>
            <w:tcW w:w="3658" w:type="dxa"/>
            <w:gridSpan w:val="2"/>
          </w:tcPr>
          <w:p w:rsidR="0049093C" w:rsidRPr="00062FA4" w:rsidRDefault="00B11F96" w:rsidP="00CC2FD3">
            <w:pPr>
              <w:ind w:right="34" w:firstLine="10"/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062FA4">
              <w:rPr>
                <w:rFonts w:eastAsiaTheme="minorHAnsi"/>
                <w:sz w:val="28"/>
                <w:szCs w:val="28"/>
                <w:lang w:val="uk-UA" w:eastAsia="en-US"/>
              </w:rPr>
              <w:t xml:space="preserve">Участь у пілотному </w:t>
            </w:r>
            <w:proofErr w:type="spellStart"/>
            <w:r w:rsidRPr="00062FA4">
              <w:rPr>
                <w:rFonts w:eastAsiaTheme="minorHAnsi"/>
                <w:sz w:val="28"/>
                <w:szCs w:val="28"/>
                <w:lang w:val="uk-UA" w:eastAsia="en-US"/>
              </w:rPr>
              <w:t>проєкті</w:t>
            </w:r>
            <w:proofErr w:type="spellEnd"/>
            <w:r w:rsidRPr="00062FA4">
              <w:rPr>
                <w:rFonts w:eastAsiaTheme="minorHAnsi"/>
                <w:sz w:val="28"/>
                <w:szCs w:val="28"/>
                <w:lang w:val="uk-UA" w:eastAsia="en-US"/>
              </w:rPr>
              <w:t xml:space="preserve"> (академічний ліцей)</w:t>
            </w:r>
          </w:p>
          <w:p w:rsidR="00B11F96" w:rsidRPr="00062FA4" w:rsidRDefault="00B11F96" w:rsidP="00B11F96">
            <w:pPr>
              <w:ind w:right="34" w:firstLine="10"/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062FA4">
              <w:rPr>
                <w:rFonts w:eastAsiaTheme="minorHAnsi"/>
                <w:sz w:val="28"/>
                <w:szCs w:val="28"/>
                <w:lang w:val="uk-UA" w:eastAsia="en-US"/>
              </w:rPr>
              <w:t xml:space="preserve">Участь у пілотному </w:t>
            </w:r>
            <w:proofErr w:type="spellStart"/>
            <w:r w:rsidRPr="00062FA4">
              <w:rPr>
                <w:rFonts w:eastAsiaTheme="minorHAnsi"/>
                <w:sz w:val="28"/>
                <w:szCs w:val="28"/>
                <w:lang w:val="uk-UA" w:eastAsia="en-US"/>
              </w:rPr>
              <w:t>проєкті</w:t>
            </w:r>
            <w:proofErr w:type="spellEnd"/>
            <w:r w:rsidRPr="00062FA4">
              <w:rPr>
                <w:rFonts w:eastAsiaTheme="minorHAnsi"/>
                <w:sz w:val="28"/>
                <w:szCs w:val="28"/>
                <w:lang w:val="uk-UA" w:eastAsia="en-US"/>
              </w:rPr>
              <w:t xml:space="preserve"> (академічний ліцей)</w:t>
            </w:r>
          </w:p>
          <w:p w:rsidR="00B11F96" w:rsidRPr="00062FA4" w:rsidRDefault="00FC3640" w:rsidP="00CC2FD3">
            <w:pPr>
              <w:ind w:right="34" w:firstLine="10"/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062FA4">
              <w:rPr>
                <w:rFonts w:eastAsiaTheme="minorHAnsi"/>
                <w:sz w:val="28"/>
                <w:szCs w:val="28"/>
                <w:lang w:val="uk-UA" w:eastAsia="en-US"/>
              </w:rPr>
              <w:t>Перепрофілювання (зміна типу) на академічний ліцей</w:t>
            </w:r>
          </w:p>
        </w:tc>
      </w:tr>
      <w:tr w:rsidR="00B11F96" w:rsidRPr="00062FA4" w:rsidTr="00062FA4">
        <w:trPr>
          <w:trHeight w:val="289"/>
        </w:trPr>
        <w:tc>
          <w:tcPr>
            <w:tcW w:w="9644" w:type="dxa"/>
            <w:gridSpan w:val="6"/>
            <w:tcBorders>
              <w:top w:val="nil"/>
              <w:left w:val="nil"/>
              <w:right w:val="nil"/>
            </w:tcBorders>
          </w:tcPr>
          <w:p w:rsidR="00B11F96" w:rsidRPr="00062FA4" w:rsidRDefault="00B11F96" w:rsidP="00B11F96">
            <w:pPr>
              <w:ind w:right="34" w:firstLine="10"/>
              <w:jc w:val="right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062FA4">
              <w:rPr>
                <w:lang w:val="uk-UA"/>
              </w:rPr>
              <w:lastRenderedPageBreak/>
              <w:br w:type="page"/>
            </w:r>
            <w:r w:rsidRPr="00062FA4">
              <w:rPr>
                <w:rFonts w:eastAsiaTheme="minorHAnsi"/>
                <w:sz w:val="28"/>
                <w:szCs w:val="28"/>
                <w:lang w:val="uk-UA" w:eastAsia="en-US"/>
              </w:rPr>
              <w:t xml:space="preserve">Продовження таблиці </w:t>
            </w:r>
          </w:p>
        </w:tc>
      </w:tr>
      <w:tr w:rsidR="00B11F96" w:rsidRPr="00062FA4" w:rsidTr="00062FA4">
        <w:trPr>
          <w:trHeight w:val="289"/>
        </w:trPr>
        <w:tc>
          <w:tcPr>
            <w:tcW w:w="454" w:type="dxa"/>
          </w:tcPr>
          <w:p w:rsidR="00B11F96" w:rsidRPr="00062FA4" w:rsidRDefault="00B11F96" w:rsidP="00901BF3">
            <w:pPr>
              <w:ind w:right="-284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062FA4">
              <w:rPr>
                <w:rFonts w:eastAsiaTheme="minorHAnsi"/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2241" w:type="dxa"/>
          </w:tcPr>
          <w:p w:rsidR="00B11F96" w:rsidRPr="00062FA4" w:rsidRDefault="00B11F96" w:rsidP="00B11F96">
            <w:pPr>
              <w:ind w:right="36"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062FA4">
              <w:rPr>
                <w:rFonts w:eastAsiaTheme="minorHAnsi"/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2014" w:type="dxa"/>
          </w:tcPr>
          <w:p w:rsidR="00B11F96" w:rsidRPr="00062FA4" w:rsidRDefault="00B11F96" w:rsidP="00B11F96">
            <w:pPr>
              <w:ind w:left="-241" w:right="-284"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062FA4">
              <w:rPr>
                <w:rFonts w:eastAsiaTheme="minorHAnsi"/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1390" w:type="dxa"/>
            <w:gridSpan w:val="2"/>
          </w:tcPr>
          <w:p w:rsidR="00B11F96" w:rsidRPr="00062FA4" w:rsidRDefault="00B11F96" w:rsidP="00B11F96">
            <w:pPr>
              <w:ind w:left="-253" w:right="-284"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062FA4">
              <w:rPr>
                <w:rFonts w:eastAsiaTheme="minorHAnsi"/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3545" w:type="dxa"/>
          </w:tcPr>
          <w:p w:rsidR="00B11F96" w:rsidRPr="00062FA4" w:rsidRDefault="00B11F96" w:rsidP="00B11F96">
            <w:pPr>
              <w:ind w:right="34" w:firstLine="10"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062FA4">
              <w:rPr>
                <w:rFonts w:eastAsiaTheme="minorHAnsi"/>
                <w:sz w:val="28"/>
                <w:szCs w:val="28"/>
                <w:lang w:val="uk-UA" w:eastAsia="en-US"/>
              </w:rPr>
              <w:t>5</w:t>
            </w:r>
          </w:p>
        </w:tc>
      </w:tr>
      <w:tr w:rsidR="00FC3640" w:rsidRPr="00062FA4" w:rsidTr="00062FA4">
        <w:trPr>
          <w:trHeight w:val="1049"/>
        </w:trPr>
        <w:tc>
          <w:tcPr>
            <w:tcW w:w="454" w:type="dxa"/>
          </w:tcPr>
          <w:p w:rsidR="00FC3640" w:rsidRPr="00062FA4" w:rsidRDefault="00FC3640" w:rsidP="00FC3640">
            <w:pPr>
              <w:ind w:right="-284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062FA4">
              <w:rPr>
                <w:rFonts w:eastAsiaTheme="minorHAnsi"/>
                <w:sz w:val="28"/>
                <w:szCs w:val="28"/>
                <w:lang w:val="uk-UA" w:eastAsia="en-US"/>
              </w:rPr>
              <w:t>4.</w:t>
            </w:r>
          </w:p>
        </w:tc>
        <w:tc>
          <w:tcPr>
            <w:tcW w:w="2241" w:type="dxa"/>
          </w:tcPr>
          <w:p w:rsidR="00FC3640" w:rsidRPr="00062FA4" w:rsidRDefault="00FC3640" w:rsidP="00FC3640">
            <w:pPr>
              <w:ind w:right="36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062FA4">
              <w:rPr>
                <w:rFonts w:eastAsiaTheme="minorHAnsi"/>
                <w:sz w:val="28"/>
                <w:szCs w:val="28"/>
                <w:lang w:val="uk-UA" w:eastAsia="en-US"/>
              </w:rPr>
              <w:t>Первомайський ліцей «Престиж»</w:t>
            </w:r>
          </w:p>
        </w:tc>
        <w:tc>
          <w:tcPr>
            <w:tcW w:w="2014" w:type="dxa"/>
          </w:tcPr>
          <w:p w:rsidR="00FC3640" w:rsidRPr="00062FA4" w:rsidRDefault="00FC3640" w:rsidP="00FC3640">
            <w:pPr>
              <w:ind w:left="-241" w:right="-284"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062FA4">
              <w:rPr>
                <w:rFonts w:eastAsiaTheme="minorHAnsi"/>
                <w:sz w:val="28"/>
                <w:szCs w:val="28"/>
                <w:lang w:val="uk-UA" w:eastAsia="en-US"/>
              </w:rPr>
              <w:t>довгостроковий</w:t>
            </w:r>
          </w:p>
        </w:tc>
        <w:tc>
          <w:tcPr>
            <w:tcW w:w="1390" w:type="dxa"/>
            <w:gridSpan w:val="2"/>
          </w:tcPr>
          <w:p w:rsidR="00FC3640" w:rsidRPr="00062FA4" w:rsidRDefault="00FC3640" w:rsidP="00FC3640">
            <w:pPr>
              <w:ind w:left="-253" w:right="-284"/>
              <w:jc w:val="center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062FA4">
              <w:rPr>
                <w:rFonts w:eastAsiaTheme="minorHAnsi"/>
                <w:sz w:val="28"/>
                <w:szCs w:val="28"/>
                <w:lang w:val="uk-UA" w:eastAsia="en-US"/>
              </w:rPr>
              <w:t>2027</w:t>
            </w:r>
          </w:p>
        </w:tc>
        <w:tc>
          <w:tcPr>
            <w:tcW w:w="3545" w:type="dxa"/>
          </w:tcPr>
          <w:p w:rsidR="00FC3640" w:rsidRPr="00062FA4" w:rsidRDefault="00FC3640" w:rsidP="00FC3640">
            <w:pPr>
              <w:ind w:right="34" w:firstLine="10"/>
              <w:jc w:val="both"/>
              <w:rPr>
                <w:rFonts w:eastAsiaTheme="minorHAnsi"/>
                <w:sz w:val="28"/>
                <w:szCs w:val="28"/>
                <w:lang w:val="uk-UA" w:eastAsia="en-US"/>
              </w:rPr>
            </w:pPr>
            <w:r w:rsidRPr="00062FA4">
              <w:rPr>
                <w:rFonts w:eastAsiaTheme="minorHAnsi"/>
                <w:sz w:val="28"/>
                <w:szCs w:val="28"/>
                <w:lang w:val="uk-UA" w:eastAsia="en-US"/>
              </w:rPr>
              <w:t>Перепрофілювання (зміна типу) на академічний ліцей</w:t>
            </w:r>
          </w:p>
          <w:p w:rsidR="00FC3640" w:rsidRPr="00062FA4" w:rsidRDefault="00FC3640" w:rsidP="00FC3640">
            <w:pPr>
              <w:rPr>
                <w:rFonts w:eastAsiaTheme="minorHAnsi"/>
                <w:sz w:val="28"/>
                <w:szCs w:val="28"/>
                <w:lang w:val="uk-UA" w:eastAsia="en-US"/>
              </w:rPr>
            </w:pPr>
          </w:p>
        </w:tc>
      </w:tr>
    </w:tbl>
    <w:p w:rsidR="00CF3E5A" w:rsidRPr="00225609" w:rsidRDefault="00CF3E5A" w:rsidP="00225609">
      <w:pPr>
        <w:tabs>
          <w:tab w:val="left" w:pos="900"/>
        </w:tabs>
        <w:jc w:val="both"/>
        <w:rPr>
          <w:sz w:val="28"/>
          <w:szCs w:val="28"/>
        </w:rPr>
      </w:pPr>
    </w:p>
    <w:p w:rsidR="002662D2" w:rsidRPr="00B3677B" w:rsidRDefault="002C7DCD" w:rsidP="00B3677B">
      <w:pPr>
        <w:tabs>
          <w:tab w:val="left" w:pos="900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374540">
        <w:rPr>
          <w:bCs/>
          <w:sz w:val="28"/>
          <w:szCs w:val="28"/>
        </w:rPr>
        <w:t>2</w:t>
      </w:r>
      <w:r w:rsidR="00923EC0">
        <w:rPr>
          <w:bCs/>
          <w:sz w:val="28"/>
          <w:szCs w:val="28"/>
        </w:rPr>
        <w:t xml:space="preserve">. Контроль за </w:t>
      </w:r>
      <w:r w:rsidR="002662D2">
        <w:rPr>
          <w:bCs/>
          <w:sz w:val="28"/>
          <w:szCs w:val="28"/>
        </w:rPr>
        <w:t xml:space="preserve">виконанням рішення покласти на постійну комісію </w:t>
      </w:r>
      <w:r w:rsidR="00B3677B" w:rsidRPr="00ED1B2F">
        <w:rPr>
          <w:sz w:val="28"/>
          <w:szCs w:val="28"/>
        </w:rPr>
        <w:t>міської ради</w:t>
      </w:r>
      <w:r w:rsidR="0010680A">
        <w:rPr>
          <w:sz w:val="28"/>
          <w:szCs w:val="28"/>
        </w:rPr>
        <w:t xml:space="preserve"> </w:t>
      </w:r>
      <w:r w:rsidR="00923EC0">
        <w:rPr>
          <w:sz w:val="28"/>
          <w:szCs w:val="28"/>
        </w:rPr>
        <w:t xml:space="preserve">з питань охорони здоров’я, </w:t>
      </w:r>
      <w:r w:rsidR="00B3677B" w:rsidRPr="00ED1B2F">
        <w:rPr>
          <w:sz w:val="28"/>
          <w:szCs w:val="28"/>
        </w:rPr>
        <w:t xml:space="preserve">освіти, науки, культури, молоді, спорту </w:t>
      </w:r>
      <w:r w:rsidR="00B3677B">
        <w:rPr>
          <w:sz w:val="28"/>
          <w:szCs w:val="28"/>
        </w:rPr>
        <w:t xml:space="preserve"> </w:t>
      </w:r>
      <w:r w:rsidR="00923EC0">
        <w:rPr>
          <w:sz w:val="28"/>
          <w:szCs w:val="28"/>
        </w:rPr>
        <w:t>та туризму,</w:t>
      </w:r>
      <w:r w:rsidR="00F35238">
        <w:rPr>
          <w:sz w:val="28"/>
          <w:szCs w:val="28"/>
        </w:rPr>
        <w:t xml:space="preserve"> </w:t>
      </w:r>
      <w:r w:rsidR="00B3677B" w:rsidRPr="00ED1B2F">
        <w:rPr>
          <w:sz w:val="28"/>
          <w:szCs w:val="28"/>
        </w:rPr>
        <w:t>соціального захисту,</w:t>
      </w:r>
      <w:r w:rsidR="00F35238">
        <w:rPr>
          <w:sz w:val="28"/>
          <w:szCs w:val="28"/>
        </w:rPr>
        <w:t xml:space="preserve"> </w:t>
      </w:r>
      <w:r w:rsidR="00B3677B" w:rsidRPr="00ED1B2F">
        <w:rPr>
          <w:sz w:val="28"/>
          <w:szCs w:val="28"/>
        </w:rPr>
        <w:t>мови,</w:t>
      </w:r>
      <w:r w:rsidR="00F35238">
        <w:rPr>
          <w:sz w:val="28"/>
          <w:szCs w:val="28"/>
        </w:rPr>
        <w:t xml:space="preserve"> </w:t>
      </w:r>
      <w:r w:rsidR="00B3677B" w:rsidRPr="00ED1B2F">
        <w:rPr>
          <w:sz w:val="28"/>
          <w:szCs w:val="28"/>
        </w:rPr>
        <w:t xml:space="preserve">прав національних меншин, гендерної рівності, материнства </w:t>
      </w:r>
      <w:r w:rsidR="00B3677B">
        <w:rPr>
          <w:sz w:val="28"/>
          <w:szCs w:val="28"/>
        </w:rPr>
        <w:t>та дитинства.</w:t>
      </w:r>
      <w:r w:rsidR="00B3677B">
        <w:rPr>
          <w:sz w:val="28"/>
          <w:szCs w:val="28"/>
        </w:rPr>
        <w:tab/>
      </w:r>
      <w:r w:rsidR="00B3677B">
        <w:rPr>
          <w:sz w:val="28"/>
          <w:szCs w:val="28"/>
        </w:rPr>
        <w:tab/>
      </w:r>
      <w:r w:rsidR="00B3677B">
        <w:rPr>
          <w:sz w:val="28"/>
          <w:szCs w:val="28"/>
        </w:rPr>
        <w:tab/>
      </w:r>
    </w:p>
    <w:p w:rsidR="008A49E6" w:rsidRPr="00DF1432" w:rsidRDefault="008A49E6" w:rsidP="008A49E6">
      <w:pPr>
        <w:pStyle w:val="a9"/>
        <w:ind w:left="0" w:firstLine="708"/>
        <w:jc w:val="both"/>
        <w:rPr>
          <w:bCs/>
          <w:sz w:val="28"/>
          <w:szCs w:val="28"/>
          <w:lang w:val="uk-UA"/>
        </w:rPr>
      </w:pPr>
    </w:p>
    <w:p w:rsidR="008D0EF1" w:rsidRDefault="008D0EF1"/>
    <w:p w:rsidR="003133A8" w:rsidRDefault="008D0EF1">
      <w:pPr>
        <w:rPr>
          <w:bCs/>
          <w:sz w:val="28"/>
          <w:szCs w:val="28"/>
        </w:rPr>
      </w:pPr>
      <w:r w:rsidRPr="00DF1432">
        <w:rPr>
          <w:bCs/>
          <w:sz w:val="28"/>
          <w:szCs w:val="28"/>
        </w:rPr>
        <w:t>Міський голова                                                                               Олег ДЕМЧЕН</w:t>
      </w:r>
      <w:r>
        <w:rPr>
          <w:bCs/>
          <w:sz w:val="28"/>
          <w:szCs w:val="28"/>
        </w:rPr>
        <w:t>КО</w:t>
      </w:r>
    </w:p>
    <w:p w:rsidR="003133A8" w:rsidRDefault="003133A8">
      <w:pPr>
        <w:rPr>
          <w:bCs/>
          <w:sz w:val="22"/>
          <w:szCs w:val="22"/>
        </w:rPr>
      </w:pPr>
    </w:p>
    <w:p w:rsidR="00F17F32" w:rsidRDefault="00F17F32">
      <w:pPr>
        <w:rPr>
          <w:bCs/>
          <w:sz w:val="22"/>
          <w:szCs w:val="22"/>
        </w:rPr>
      </w:pPr>
    </w:p>
    <w:p w:rsidR="00C72BF7" w:rsidRDefault="00C72BF7">
      <w:pPr>
        <w:rPr>
          <w:bCs/>
          <w:sz w:val="20"/>
          <w:szCs w:val="20"/>
        </w:rPr>
      </w:pPr>
    </w:p>
    <w:p w:rsidR="00C72BF7" w:rsidRDefault="00C72BF7">
      <w:pPr>
        <w:rPr>
          <w:bCs/>
          <w:sz w:val="20"/>
          <w:szCs w:val="20"/>
        </w:rPr>
      </w:pPr>
    </w:p>
    <w:p w:rsidR="00C72BF7" w:rsidRDefault="00C72BF7">
      <w:pPr>
        <w:rPr>
          <w:bCs/>
          <w:sz w:val="20"/>
          <w:szCs w:val="20"/>
        </w:rPr>
      </w:pPr>
    </w:p>
    <w:p w:rsidR="00C72BF7" w:rsidRDefault="00C72BF7">
      <w:pPr>
        <w:rPr>
          <w:bCs/>
          <w:sz w:val="20"/>
          <w:szCs w:val="20"/>
        </w:rPr>
      </w:pPr>
    </w:p>
    <w:p w:rsidR="00C72BF7" w:rsidRDefault="00C72BF7">
      <w:pPr>
        <w:rPr>
          <w:bCs/>
          <w:sz w:val="20"/>
          <w:szCs w:val="20"/>
        </w:rPr>
      </w:pPr>
    </w:p>
    <w:p w:rsidR="00C72BF7" w:rsidRDefault="00C72BF7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FF595F" w:rsidRDefault="00FF595F">
      <w:pPr>
        <w:rPr>
          <w:bCs/>
          <w:sz w:val="20"/>
          <w:szCs w:val="20"/>
        </w:rPr>
      </w:pPr>
    </w:p>
    <w:p w:rsidR="008246A0" w:rsidRPr="00803B49" w:rsidRDefault="008246A0" w:rsidP="00A40590">
      <w:pPr>
        <w:tabs>
          <w:tab w:val="left" w:pos="8025"/>
        </w:tabs>
        <w:rPr>
          <w:sz w:val="28"/>
          <w:szCs w:val="28"/>
        </w:rPr>
      </w:pPr>
    </w:p>
    <w:sectPr w:rsidR="008246A0" w:rsidRPr="00803B49" w:rsidSect="00B861D4">
      <w:headerReference w:type="default" r:id="rId9"/>
      <w:footerReference w:type="default" r:id="rId10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1C65" w:rsidRDefault="00AD1C65" w:rsidP="008246A0">
      <w:r>
        <w:separator/>
      </w:r>
    </w:p>
  </w:endnote>
  <w:endnote w:type="continuationSeparator" w:id="1">
    <w:p w:rsidR="00AD1C65" w:rsidRDefault="00AD1C65" w:rsidP="008246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Calibri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1614" w:rsidRPr="004A501D" w:rsidRDefault="008246A0" w:rsidP="00D81614">
    <w:pPr>
      <w:pStyle w:val="ad"/>
      <w:jc w:val="center"/>
      <w:rPr>
        <w:b/>
        <w:bCs/>
        <w:sz w:val="18"/>
        <w:szCs w:val="18"/>
      </w:rPr>
    </w:pPr>
    <w:r w:rsidRPr="004A501D">
      <w:rPr>
        <w:b/>
        <w:bCs/>
        <w:sz w:val="18"/>
        <w:szCs w:val="18"/>
      </w:rPr>
      <w:t>Рішення Первомайської міської ради</w:t>
    </w:r>
  </w:p>
  <w:p w:rsidR="00D81614" w:rsidRPr="004A501D" w:rsidRDefault="00D81614" w:rsidP="00D81614">
    <w:pPr>
      <w:pStyle w:val="ad"/>
      <w:jc w:val="center"/>
      <w:rPr>
        <w:b/>
        <w:bCs/>
        <w:sz w:val="18"/>
        <w:szCs w:val="18"/>
      </w:rPr>
    </w:pPr>
    <w:r w:rsidRPr="004A501D">
      <w:rPr>
        <w:b/>
        <w:bCs/>
        <w:sz w:val="18"/>
        <w:szCs w:val="18"/>
      </w:rPr>
      <w:t>Про внесення змін до Перспективного плану розвитку мережі закладів освіти Первомайської міської територіальної громади на 2024 – 2027 роки, затвердженого рішенням міської ради від 29.08.2024 № 13</w:t>
    </w:r>
  </w:p>
  <w:p w:rsidR="008246A0" w:rsidRPr="008E5AA5" w:rsidRDefault="008246A0" w:rsidP="008E5AA5">
    <w:pPr>
      <w:pStyle w:val="ad"/>
      <w:jc w:val="center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1C65" w:rsidRDefault="00AD1C65" w:rsidP="008246A0">
      <w:r>
        <w:separator/>
      </w:r>
    </w:p>
  </w:footnote>
  <w:footnote w:type="continuationSeparator" w:id="1">
    <w:p w:rsidR="00AD1C65" w:rsidRDefault="00AD1C65" w:rsidP="008246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36450750"/>
      <w:docPartObj>
        <w:docPartGallery w:val="Page Numbers (Top of Page)"/>
        <w:docPartUnique/>
      </w:docPartObj>
    </w:sdtPr>
    <w:sdtContent>
      <w:p w:rsidR="00A40590" w:rsidRDefault="00F15060">
        <w:pPr>
          <w:pStyle w:val="ab"/>
          <w:jc w:val="center"/>
        </w:pPr>
        <w:r>
          <w:fldChar w:fldCharType="begin"/>
        </w:r>
        <w:r w:rsidR="00A40590">
          <w:instrText>PAGE   \* MERGEFORMAT</w:instrText>
        </w:r>
        <w:r>
          <w:fldChar w:fldCharType="separate"/>
        </w:r>
        <w:r w:rsidR="00B861D4">
          <w:rPr>
            <w:noProof/>
          </w:rPr>
          <w:t>2</w:t>
        </w:r>
        <w:r>
          <w:fldChar w:fldCharType="end"/>
        </w:r>
        <w:r w:rsidR="00F35238">
          <w:t xml:space="preserve"> </w:t>
        </w:r>
        <w:r w:rsidR="00C72BF7">
          <w:t>із 2</w:t>
        </w:r>
      </w:p>
    </w:sdtContent>
  </w:sdt>
  <w:p w:rsidR="008246A0" w:rsidRDefault="008246A0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632AEC"/>
    <w:multiLevelType w:val="multilevel"/>
    <w:tmpl w:val="A222A3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6D44C90"/>
    <w:multiLevelType w:val="multilevel"/>
    <w:tmpl w:val="4154A27C"/>
    <w:lvl w:ilvl="0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4FDB5686"/>
    <w:multiLevelType w:val="hybridMultilevel"/>
    <w:tmpl w:val="6B10D2B2"/>
    <w:lvl w:ilvl="0" w:tplc="8C40E736">
      <w:start w:val="1"/>
      <w:numFmt w:val="decimal"/>
      <w:lvlText w:val="%1."/>
      <w:lvlJc w:val="left"/>
      <w:pPr>
        <w:ind w:left="1803" w:hanging="10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CD41974"/>
    <w:multiLevelType w:val="multilevel"/>
    <w:tmpl w:val="66AC63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6137"/>
    <w:rsid w:val="00040B8D"/>
    <w:rsid w:val="00042E8C"/>
    <w:rsid w:val="000444DA"/>
    <w:rsid w:val="000574BE"/>
    <w:rsid w:val="00062FA4"/>
    <w:rsid w:val="0006410D"/>
    <w:rsid w:val="00074EB6"/>
    <w:rsid w:val="00077E68"/>
    <w:rsid w:val="000C030C"/>
    <w:rsid w:val="000D53BD"/>
    <w:rsid w:val="0010680A"/>
    <w:rsid w:val="0014706F"/>
    <w:rsid w:val="00185289"/>
    <w:rsid w:val="00225609"/>
    <w:rsid w:val="00233224"/>
    <w:rsid w:val="00246D55"/>
    <w:rsid w:val="002662D2"/>
    <w:rsid w:val="00270D15"/>
    <w:rsid w:val="00283A3E"/>
    <w:rsid w:val="00284B75"/>
    <w:rsid w:val="002A651C"/>
    <w:rsid w:val="002C187B"/>
    <w:rsid w:val="002C67E3"/>
    <w:rsid w:val="002C7DCD"/>
    <w:rsid w:val="002F452B"/>
    <w:rsid w:val="002F7269"/>
    <w:rsid w:val="003133A8"/>
    <w:rsid w:val="0036354B"/>
    <w:rsid w:val="00374540"/>
    <w:rsid w:val="00381AC2"/>
    <w:rsid w:val="003821E9"/>
    <w:rsid w:val="003B2F53"/>
    <w:rsid w:val="003D6FA2"/>
    <w:rsid w:val="003E101D"/>
    <w:rsid w:val="00417D0D"/>
    <w:rsid w:val="0045353A"/>
    <w:rsid w:val="004742D9"/>
    <w:rsid w:val="00480099"/>
    <w:rsid w:val="0049093C"/>
    <w:rsid w:val="004A3928"/>
    <w:rsid w:val="004A501D"/>
    <w:rsid w:val="004A592A"/>
    <w:rsid w:val="004C000C"/>
    <w:rsid w:val="004D780B"/>
    <w:rsid w:val="0051013A"/>
    <w:rsid w:val="00527B50"/>
    <w:rsid w:val="0053448D"/>
    <w:rsid w:val="005348B1"/>
    <w:rsid w:val="00535DEF"/>
    <w:rsid w:val="00541924"/>
    <w:rsid w:val="005468DA"/>
    <w:rsid w:val="00552760"/>
    <w:rsid w:val="005E16AD"/>
    <w:rsid w:val="00612F07"/>
    <w:rsid w:val="006954E4"/>
    <w:rsid w:val="006E2512"/>
    <w:rsid w:val="007005D2"/>
    <w:rsid w:val="0072617B"/>
    <w:rsid w:val="00757445"/>
    <w:rsid w:val="00776137"/>
    <w:rsid w:val="0078349E"/>
    <w:rsid w:val="007A3099"/>
    <w:rsid w:val="007C382A"/>
    <w:rsid w:val="007D504C"/>
    <w:rsid w:val="007F2664"/>
    <w:rsid w:val="007F5898"/>
    <w:rsid w:val="0080017E"/>
    <w:rsid w:val="00803B49"/>
    <w:rsid w:val="008246A0"/>
    <w:rsid w:val="00885780"/>
    <w:rsid w:val="008857CA"/>
    <w:rsid w:val="008865C4"/>
    <w:rsid w:val="008A49E6"/>
    <w:rsid w:val="008D0EF1"/>
    <w:rsid w:val="008E5AA5"/>
    <w:rsid w:val="00901BF3"/>
    <w:rsid w:val="00923EC0"/>
    <w:rsid w:val="009E6842"/>
    <w:rsid w:val="00A40590"/>
    <w:rsid w:val="00A60C2C"/>
    <w:rsid w:val="00A908BC"/>
    <w:rsid w:val="00AC48B4"/>
    <w:rsid w:val="00AD1C65"/>
    <w:rsid w:val="00B05862"/>
    <w:rsid w:val="00B11F96"/>
    <w:rsid w:val="00B3677B"/>
    <w:rsid w:val="00B861D4"/>
    <w:rsid w:val="00BB538F"/>
    <w:rsid w:val="00BB79B6"/>
    <w:rsid w:val="00C72BF7"/>
    <w:rsid w:val="00C94F97"/>
    <w:rsid w:val="00CA67A4"/>
    <w:rsid w:val="00CB0035"/>
    <w:rsid w:val="00CE0AA6"/>
    <w:rsid w:val="00CF3E5A"/>
    <w:rsid w:val="00CF750C"/>
    <w:rsid w:val="00D457CF"/>
    <w:rsid w:val="00D746B1"/>
    <w:rsid w:val="00D81614"/>
    <w:rsid w:val="00D918B3"/>
    <w:rsid w:val="00DB3725"/>
    <w:rsid w:val="00DE5159"/>
    <w:rsid w:val="00EA2298"/>
    <w:rsid w:val="00EF4831"/>
    <w:rsid w:val="00F15060"/>
    <w:rsid w:val="00F17F32"/>
    <w:rsid w:val="00F35238"/>
    <w:rsid w:val="00F46253"/>
    <w:rsid w:val="00FA5207"/>
    <w:rsid w:val="00FC3640"/>
    <w:rsid w:val="00FD78CC"/>
    <w:rsid w:val="00FF2D63"/>
    <w:rsid w:val="00FF5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4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qFormat/>
    <w:rsid w:val="006954E4"/>
    <w:pPr>
      <w:keepNext/>
      <w:widowControl w:val="0"/>
      <w:tabs>
        <w:tab w:val="num" w:pos="0"/>
      </w:tabs>
      <w:suppressAutoHyphens/>
      <w:spacing w:before="240" w:after="60"/>
      <w:ind w:left="432" w:hanging="432"/>
      <w:outlineLvl w:val="0"/>
    </w:pPr>
    <w:rPr>
      <w:rFonts w:ascii="Arial" w:eastAsia="Andale Sans UI" w:hAnsi="Arial" w:cs="Arial"/>
      <w:b/>
      <w:bCs/>
      <w:kern w:val="2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954E4"/>
    <w:rPr>
      <w:rFonts w:ascii="Arial" w:eastAsia="Andale Sans UI" w:hAnsi="Arial" w:cs="Arial"/>
      <w:b/>
      <w:bCs/>
      <w:kern w:val="2"/>
      <w:sz w:val="32"/>
      <w:szCs w:val="32"/>
      <w:lang w:eastAsia="zh-CN"/>
    </w:rPr>
  </w:style>
  <w:style w:type="paragraph" w:styleId="a3">
    <w:name w:val="Subtitle"/>
    <w:basedOn w:val="a"/>
    <w:next w:val="a4"/>
    <w:link w:val="a5"/>
    <w:qFormat/>
    <w:rsid w:val="006954E4"/>
    <w:pPr>
      <w:widowControl w:val="0"/>
      <w:suppressAutoHyphens/>
      <w:jc w:val="center"/>
    </w:pPr>
    <w:rPr>
      <w:rFonts w:eastAsia="Andale Sans UI"/>
      <w:b/>
      <w:bCs/>
      <w:kern w:val="2"/>
      <w:lang w:eastAsia="zh-CN"/>
    </w:rPr>
  </w:style>
  <w:style w:type="character" w:customStyle="1" w:styleId="a5">
    <w:name w:val="Подзаголовок Знак"/>
    <w:basedOn w:val="a0"/>
    <w:link w:val="a3"/>
    <w:rsid w:val="006954E4"/>
    <w:rPr>
      <w:rFonts w:ascii="Times New Roman" w:eastAsia="Andale Sans UI" w:hAnsi="Times New Roman" w:cs="Times New Roman"/>
      <w:b/>
      <w:bCs/>
      <w:kern w:val="2"/>
      <w:sz w:val="24"/>
      <w:szCs w:val="24"/>
      <w:lang w:eastAsia="zh-CN"/>
    </w:rPr>
  </w:style>
  <w:style w:type="paragraph" w:styleId="a4">
    <w:name w:val="Body Text"/>
    <w:basedOn w:val="a"/>
    <w:link w:val="a6"/>
    <w:uiPriority w:val="99"/>
    <w:semiHidden/>
    <w:unhideWhenUsed/>
    <w:rsid w:val="006954E4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6954E4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7">
    <w:name w:val="Balloon Text"/>
    <w:basedOn w:val="a"/>
    <w:link w:val="a8"/>
    <w:uiPriority w:val="99"/>
    <w:semiHidden/>
    <w:unhideWhenUsed/>
    <w:rsid w:val="007F58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5898"/>
    <w:rPr>
      <w:rFonts w:ascii="Tahoma" w:eastAsia="Times New Roman" w:hAnsi="Tahoma" w:cs="Tahoma"/>
      <w:sz w:val="16"/>
      <w:szCs w:val="16"/>
      <w:lang w:eastAsia="uk-UA"/>
    </w:rPr>
  </w:style>
  <w:style w:type="paragraph" w:styleId="a9">
    <w:name w:val="List Paragraph"/>
    <w:basedOn w:val="a"/>
    <w:uiPriority w:val="99"/>
    <w:qFormat/>
    <w:rsid w:val="008A49E6"/>
    <w:pPr>
      <w:widowControl w:val="0"/>
      <w:suppressAutoHyphens/>
      <w:ind w:left="720"/>
      <w:contextualSpacing/>
    </w:pPr>
    <w:rPr>
      <w:sz w:val="20"/>
      <w:szCs w:val="20"/>
      <w:lang w:val="ru-RU" w:eastAsia="ru-RU"/>
    </w:rPr>
  </w:style>
  <w:style w:type="paragraph" w:customStyle="1" w:styleId="aa">
    <w:name w:val="Содержимое таблицы"/>
    <w:basedOn w:val="a"/>
    <w:rsid w:val="00FF595F"/>
    <w:pPr>
      <w:widowControl w:val="0"/>
      <w:suppressLineNumbers/>
      <w:suppressAutoHyphens/>
    </w:pPr>
    <w:rPr>
      <w:rFonts w:eastAsia="Andale Sans UI"/>
      <w:kern w:val="1"/>
      <w:lang w:eastAsia="zh-CN"/>
    </w:rPr>
  </w:style>
  <w:style w:type="paragraph" w:styleId="ab">
    <w:name w:val="header"/>
    <w:basedOn w:val="a"/>
    <w:link w:val="ac"/>
    <w:uiPriority w:val="99"/>
    <w:unhideWhenUsed/>
    <w:rsid w:val="008246A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246A0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d">
    <w:name w:val="footer"/>
    <w:basedOn w:val="a"/>
    <w:link w:val="ae"/>
    <w:uiPriority w:val="99"/>
    <w:unhideWhenUsed/>
    <w:rsid w:val="008246A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246A0"/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f">
    <w:name w:val="Table Grid"/>
    <w:basedOn w:val="a1"/>
    <w:uiPriority w:val="59"/>
    <w:rsid w:val="00541924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rmal (Web)"/>
    <w:basedOn w:val="a"/>
    <w:uiPriority w:val="99"/>
    <w:semiHidden/>
    <w:unhideWhenUsed/>
    <w:rsid w:val="0054192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37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62B82-9CDF-4AEC-B5C9-40FE9B4A1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Учень 7</dc:creator>
  <cp:lastModifiedBy>Анжела</cp:lastModifiedBy>
  <cp:revision>15</cp:revision>
  <cp:lastPrinted>2025-04-08T05:01:00Z</cp:lastPrinted>
  <dcterms:created xsi:type="dcterms:W3CDTF">2025-04-02T05:45:00Z</dcterms:created>
  <dcterms:modified xsi:type="dcterms:W3CDTF">2025-04-30T08:41:00Z</dcterms:modified>
</cp:coreProperties>
</file>