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1F" w:rsidRPr="000C2A1F" w:rsidRDefault="00EB2A62" w:rsidP="000C2A1F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035B">
        <w:rPr>
          <w:rFonts w:ascii="Times New Roman" w:hAnsi="Times New Roman" w:cs="Times New Roman"/>
          <w:color w:val="FFFFFF"/>
          <w:sz w:val="24"/>
          <w:szCs w:val="24"/>
          <w:lang w:val="uk-UA"/>
        </w:rPr>
        <w:t xml:space="preserve"> </w:t>
      </w:r>
      <w:r w:rsidR="000C2A1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2A1F" w:rsidRPr="000C2A1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0C2A1F" w:rsidRPr="000C2A1F" w:rsidRDefault="000C2A1F" w:rsidP="000C2A1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C2A1F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0C2A1F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0C2A1F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0C2A1F" w:rsidRPr="000C2A1F" w:rsidRDefault="000C2A1F" w:rsidP="000C2A1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0C2A1F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0C2A1F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0C2A1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0C2A1F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0C2A1F" w:rsidRPr="000C2A1F" w:rsidRDefault="000C2A1F" w:rsidP="000C2A1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0C2A1F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0C2A1F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0C2A1F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0C2A1F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0C2A1F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0C2A1F">
        <w:rPr>
          <w:rFonts w:ascii="Times New Roman" w:eastAsia="Times New Roman" w:hAnsi="Times New Roman" w:cs="Times New Roman"/>
          <w:sz w:val="32"/>
          <w:szCs w:val="32"/>
        </w:rPr>
        <w:tab/>
      </w:r>
      <w:r w:rsidRPr="000C2A1F">
        <w:rPr>
          <w:rFonts w:ascii="Times New Roman" w:eastAsia="Times New Roman" w:hAnsi="Times New Roman" w:cs="Times New Roman"/>
          <w:sz w:val="32"/>
          <w:szCs w:val="32"/>
        </w:rPr>
        <w:tab/>
      </w:r>
      <w:r w:rsidRPr="000C2A1F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0C2A1F" w:rsidRPr="000C2A1F" w:rsidRDefault="000C2A1F" w:rsidP="000C2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0C2A1F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0C2A1F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0C2A1F" w:rsidRPr="000C2A1F" w:rsidRDefault="000C2A1F" w:rsidP="000C2A1F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0C2A1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C2A1F">
        <w:rPr>
          <w:rFonts w:ascii="Arial" w:eastAsia="Times New Roman" w:hAnsi="Arial" w:cs="Arial"/>
        </w:rPr>
        <w:t>від</w:t>
      </w:r>
      <w:proofErr w:type="spellEnd"/>
      <w:r w:rsidRPr="000C2A1F">
        <w:rPr>
          <w:rFonts w:ascii="Arial" w:eastAsia="Times New Roman" w:hAnsi="Arial" w:cs="Arial"/>
        </w:rPr>
        <w:t xml:space="preserve">  </w:t>
      </w:r>
      <w:r w:rsidRPr="000C2A1F">
        <w:rPr>
          <w:rFonts w:ascii="Arial" w:eastAsia="Times New Roman" w:hAnsi="Arial" w:cs="Arial"/>
          <w:u w:val="single"/>
          <w:lang w:val="uk-UA"/>
        </w:rPr>
        <w:t>25.02.2025</w:t>
      </w:r>
      <w:r w:rsidRPr="000C2A1F">
        <w:rPr>
          <w:rFonts w:ascii="Arial" w:eastAsia="Times New Roman" w:hAnsi="Arial" w:cs="Arial"/>
          <w:lang w:val="uk-UA"/>
        </w:rPr>
        <w:t xml:space="preserve"> </w:t>
      </w:r>
      <w:r w:rsidRPr="000C2A1F">
        <w:rPr>
          <w:rFonts w:ascii="Arial" w:eastAsia="Times New Roman" w:hAnsi="Arial" w:cs="Arial"/>
        </w:rPr>
        <w:t>№</w:t>
      </w:r>
      <w:r w:rsidRPr="000C2A1F">
        <w:rPr>
          <w:rFonts w:ascii="Arial" w:eastAsia="Times New Roman" w:hAnsi="Arial" w:cs="Arial"/>
          <w:lang w:val="uk-UA"/>
        </w:rPr>
        <w:t xml:space="preserve"> </w:t>
      </w:r>
      <w:r w:rsidRPr="000C2A1F">
        <w:rPr>
          <w:rFonts w:ascii="Arial" w:eastAsia="Times New Roman" w:hAnsi="Arial" w:cs="Arial"/>
          <w:u w:val="single"/>
          <w:lang w:val="uk-UA"/>
        </w:rPr>
        <w:t>70</w:t>
      </w:r>
    </w:p>
    <w:p w:rsidR="000C2A1F" w:rsidRPr="000C2A1F" w:rsidRDefault="000C2A1F" w:rsidP="000C2A1F">
      <w:pPr>
        <w:spacing w:after="0" w:line="240" w:lineRule="auto"/>
        <w:rPr>
          <w:rFonts w:ascii="Arial" w:eastAsia="Times New Roman" w:hAnsi="Arial" w:cs="Arial"/>
        </w:rPr>
      </w:pPr>
      <w:r w:rsidRPr="000C2A1F">
        <w:rPr>
          <w:rFonts w:ascii="Arial" w:eastAsia="Times New Roman" w:hAnsi="Arial" w:cs="Arial"/>
        </w:rPr>
        <w:t xml:space="preserve">      м. </w:t>
      </w:r>
      <w:proofErr w:type="spellStart"/>
      <w:r w:rsidRPr="000C2A1F">
        <w:rPr>
          <w:rFonts w:ascii="Arial" w:eastAsia="Times New Roman" w:hAnsi="Arial" w:cs="Arial"/>
        </w:rPr>
        <w:t>Первомайськ</w:t>
      </w:r>
      <w:proofErr w:type="spellEnd"/>
    </w:p>
    <w:p w:rsidR="004F59D8" w:rsidRDefault="004F59D8" w:rsidP="000C2A1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867DC6" w:rsidRPr="005E24D3" w:rsidRDefault="00867DC6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D2114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152FA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59D">
        <w:rPr>
          <w:rFonts w:ascii="Times New Roman" w:hAnsi="Times New Roman" w:cs="Times New Roman"/>
          <w:sz w:val="28"/>
          <w:szCs w:val="28"/>
          <w:lang w:val="uk-UA"/>
        </w:rPr>
        <w:t xml:space="preserve">по вул. Корабельна, 30 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152FA" w:rsidRDefault="004152F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152FA" w:rsidRDefault="005E4555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проведення аукціону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ьного майна» від 03.10.2019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ід 03.06.2020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від 27.05.2022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40CA7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967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F9678C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16.01.2025</w:t>
      </w:r>
      <w:r w:rsidR="004152FA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915AC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F21989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DA6B24" w:rsidRP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ебувають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управління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091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культури,</w:t>
      </w:r>
      <w:r w:rsidR="0049009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90091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 Первомайської міської ради</w:t>
      </w:r>
      <w:r w:rsidR="00490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і планую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B7412" w:rsidRDefault="000C2A1F" w:rsidP="0032540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>строком на 5 років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FD7918" w:rsidRPr="00FD7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в порядку, визначеному </w:t>
      </w:r>
      <w:r w:rsidR="00FD7918" w:rsidRPr="00493848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2C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943D4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B7412" w:rsidRPr="005F774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частину нежитлового приміщення,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площею</w:t>
      </w:r>
      <w:r w:rsidR="00940C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348,22</w:t>
      </w:r>
      <w:r w:rsidR="00490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 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900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розташоване в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будівлі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алацу культури «Фрегат» 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 вул.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Корабельна, 30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965F5" w:rsidRPr="009C7F4E" w:rsidRDefault="007965F5" w:rsidP="0032540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4555" w:rsidRDefault="000C2A1F" w:rsidP="000C2A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пункті 1 рішення.</w:t>
      </w:r>
    </w:p>
    <w:p w:rsidR="003A6CDB" w:rsidRDefault="003A6CDB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CDB" w:rsidRPr="003874E0" w:rsidRDefault="000C2A1F" w:rsidP="000C2A1F">
      <w:pPr>
        <w:shd w:val="clear" w:color="auto" w:fill="FFFFFF"/>
        <w:tabs>
          <w:tab w:val="left" w:pos="0"/>
          <w:tab w:val="left" w:pos="709"/>
          <w:tab w:val="left" w:pos="851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6CDB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3A6CDB" w:rsidRPr="003874E0" w:rsidRDefault="003A6CDB" w:rsidP="003A6CD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="000C2A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3A6CDB" w:rsidRDefault="003A6CDB" w:rsidP="000C2A1F">
      <w:pPr>
        <w:shd w:val="clear" w:color="auto" w:fill="FFFFFF"/>
        <w:tabs>
          <w:tab w:val="left" w:pos="0"/>
          <w:tab w:val="left" w:pos="851"/>
          <w:tab w:val="left" w:pos="1134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="000C2A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від 28.07.2022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0C2A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C2A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2A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A19A5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CF9" w:rsidRDefault="001B1CF9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CF9" w:rsidRDefault="001B1CF9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1B1CF9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0C2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530" w:rsidRDefault="008C3530" w:rsidP="00FD6A12">
      <w:pPr>
        <w:spacing w:after="0" w:line="240" w:lineRule="auto"/>
      </w:pPr>
      <w:r>
        <w:separator/>
      </w:r>
    </w:p>
  </w:endnote>
  <w:endnote w:type="continuationSeparator" w:id="1">
    <w:p w:rsidR="008C3530" w:rsidRDefault="008C3530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1F" w:rsidRDefault="000C2A1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4154A" w:rsidRPr="0004154A" w:rsidRDefault="00D01229" w:rsidP="0004154A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 xml:space="preserve">по вул. </w:t>
    </w:r>
    <w:r w:rsidR="0099759D">
      <w:rPr>
        <w:rFonts w:ascii="Times New Roman" w:hAnsi="Times New Roman" w:cs="Times New Roman"/>
        <w:b/>
        <w:sz w:val="18"/>
        <w:szCs w:val="18"/>
        <w:lang w:val="uk-UA"/>
      </w:rPr>
      <w:t xml:space="preserve">Корабельна, 30 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>а</w:t>
    </w:r>
  </w:p>
  <w:p w:rsidR="00D01229" w:rsidRPr="00D01229" w:rsidRDefault="0004154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4154A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>шляхом проведення аукціону та  включення</w:t>
    </w:r>
  </w:p>
  <w:p w:rsidR="00D01229" w:rsidRPr="00D01229" w:rsidRDefault="0004154A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його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>до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1F" w:rsidRDefault="000C2A1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530" w:rsidRDefault="008C3530" w:rsidP="00FD6A12">
      <w:pPr>
        <w:spacing w:after="0" w:line="240" w:lineRule="auto"/>
      </w:pPr>
      <w:r>
        <w:separator/>
      </w:r>
    </w:p>
  </w:footnote>
  <w:footnote w:type="continuationSeparator" w:id="1">
    <w:p w:rsidR="008C3530" w:rsidRDefault="008C3530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1F" w:rsidRDefault="000C2A1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1F" w:rsidRDefault="000C2A1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23068"/>
    <w:rsid w:val="000335D1"/>
    <w:rsid w:val="0004154A"/>
    <w:rsid w:val="00047E0E"/>
    <w:rsid w:val="0005228B"/>
    <w:rsid w:val="00052DAB"/>
    <w:rsid w:val="000562D6"/>
    <w:rsid w:val="00056327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2A1F"/>
    <w:rsid w:val="000C6FED"/>
    <w:rsid w:val="000C724D"/>
    <w:rsid w:val="000D0CF2"/>
    <w:rsid w:val="000D2151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1CF9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1F58F0"/>
    <w:rsid w:val="00212D60"/>
    <w:rsid w:val="00214F80"/>
    <w:rsid w:val="00216328"/>
    <w:rsid w:val="00216F3A"/>
    <w:rsid w:val="002228B0"/>
    <w:rsid w:val="00227112"/>
    <w:rsid w:val="00233189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C592B"/>
    <w:rsid w:val="002D3F26"/>
    <w:rsid w:val="0030212E"/>
    <w:rsid w:val="00312A3A"/>
    <w:rsid w:val="00317A39"/>
    <w:rsid w:val="00322664"/>
    <w:rsid w:val="00325403"/>
    <w:rsid w:val="00333CB9"/>
    <w:rsid w:val="003340F5"/>
    <w:rsid w:val="00342202"/>
    <w:rsid w:val="003447C7"/>
    <w:rsid w:val="00346D64"/>
    <w:rsid w:val="003473D9"/>
    <w:rsid w:val="003525A3"/>
    <w:rsid w:val="00352CDC"/>
    <w:rsid w:val="003576C1"/>
    <w:rsid w:val="003602EC"/>
    <w:rsid w:val="00381140"/>
    <w:rsid w:val="00390446"/>
    <w:rsid w:val="00395049"/>
    <w:rsid w:val="003A0242"/>
    <w:rsid w:val="003A6012"/>
    <w:rsid w:val="003A6CDB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152FA"/>
    <w:rsid w:val="004373DE"/>
    <w:rsid w:val="00440B5E"/>
    <w:rsid w:val="004454EF"/>
    <w:rsid w:val="00456E9C"/>
    <w:rsid w:val="0045738B"/>
    <w:rsid w:val="00467F35"/>
    <w:rsid w:val="00477009"/>
    <w:rsid w:val="00484178"/>
    <w:rsid w:val="00485C2F"/>
    <w:rsid w:val="00487262"/>
    <w:rsid w:val="00490091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1C9B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55B6"/>
    <w:rsid w:val="00546ECE"/>
    <w:rsid w:val="005502AF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A5A86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1379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1B6A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65F5"/>
    <w:rsid w:val="0079732A"/>
    <w:rsid w:val="007979C7"/>
    <w:rsid w:val="007A5608"/>
    <w:rsid w:val="007B1034"/>
    <w:rsid w:val="007B2EA5"/>
    <w:rsid w:val="007C0E1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67DC6"/>
    <w:rsid w:val="00872820"/>
    <w:rsid w:val="0087617F"/>
    <w:rsid w:val="008842C8"/>
    <w:rsid w:val="00884C6D"/>
    <w:rsid w:val="0088710C"/>
    <w:rsid w:val="0089582C"/>
    <w:rsid w:val="00897865"/>
    <w:rsid w:val="00897BA2"/>
    <w:rsid w:val="008B5554"/>
    <w:rsid w:val="008C32A9"/>
    <w:rsid w:val="008C3530"/>
    <w:rsid w:val="008C65CE"/>
    <w:rsid w:val="008E5507"/>
    <w:rsid w:val="008E6859"/>
    <w:rsid w:val="008E7F09"/>
    <w:rsid w:val="0090309C"/>
    <w:rsid w:val="0091002D"/>
    <w:rsid w:val="00910204"/>
    <w:rsid w:val="00910F68"/>
    <w:rsid w:val="00916F2E"/>
    <w:rsid w:val="009173DF"/>
    <w:rsid w:val="009277E4"/>
    <w:rsid w:val="00930E93"/>
    <w:rsid w:val="00935634"/>
    <w:rsid w:val="00936A6D"/>
    <w:rsid w:val="00940511"/>
    <w:rsid w:val="00940CA7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49BE"/>
    <w:rsid w:val="00987804"/>
    <w:rsid w:val="00990395"/>
    <w:rsid w:val="009908D0"/>
    <w:rsid w:val="0099759D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25CAA"/>
    <w:rsid w:val="00A326C5"/>
    <w:rsid w:val="00A332C8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0BFB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53E3F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6B24"/>
    <w:rsid w:val="00DD45A2"/>
    <w:rsid w:val="00DD6FBF"/>
    <w:rsid w:val="00DE65E0"/>
    <w:rsid w:val="00DF5BBF"/>
    <w:rsid w:val="00DF61C5"/>
    <w:rsid w:val="00DF62CF"/>
    <w:rsid w:val="00E0404A"/>
    <w:rsid w:val="00E055E0"/>
    <w:rsid w:val="00E14F55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0097"/>
    <w:rsid w:val="00E80F97"/>
    <w:rsid w:val="00E82AB4"/>
    <w:rsid w:val="00E84EF5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45F6"/>
    <w:rsid w:val="00F2627D"/>
    <w:rsid w:val="00F33E9B"/>
    <w:rsid w:val="00F374D4"/>
    <w:rsid w:val="00F475D2"/>
    <w:rsid w:val="00F56345"/>
    <w:rsid w:val="00F62110"/>
    <w:rsid w:val="00F67925"/>
    <w:rsid w:val="00F74312"/>
    <w:rsid w:val="00F80289"/>
    <w:rsid w:val="00F847F7"/>
    <w:rsid w:val="00F9024D"/>
    <w:rsid w:val="00F9678C"/>
    <w:rsid w:val="00FA5B31"/>
    <w:rsid w:val="00FB45F0"/>
    <w:rsid w:val="00FC026D"/>
    <w:rsid w:val="00FC052D"/>
    <w:rsid w:val="00FC3DF6"/>
    <w:rsid w:val="00FD56C7"/>
    <w:rsid w:val="00FD6A12"/>
    <w:rsid w:val="00FD7918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788</cp:revision>
  <cp:lastPrinted>2025-02-26T14:13:00Z</cp:lastPrinted>
  <dcterms:created xsi:type="dcterms:W3CDTF">2021-10-12T06:04:00Z</dcterms:created>
  <dcterms:modified xsi:type="dcterms:W3CDTF">2025-03-04T12:40:00Z</dcterms:modified>
</cp:coreProperties>
</file>