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34A" w:rsidRPr="00C70BC2" w:rsidRDefault="003A634A" w:rsidP="00C70BC2">
      <w:pPr>
        <w:autoSpaceDE/>
        <w:autoSpaceDN/>
        <w:jc w:val="center"/>
        <w:rPr>
          <w:sz w:val="34"/>
          <w:szCs w:val="34"/>
        </w:rPr>
      </w:pPr>
      <w:r w:rsidRPr="00E03730">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8.25pt;height:45pt;visibility:visible">
            <v:imagedata r:id="rId7" o:title=""/>
          </v:shape>
        </w:pict>
      </w:r>
      <w:r w:rsidRPr="00C70BC2">
        <w:rPr>
          <w:noProof/>
          <w:sz w:val="24"/>
          <w:szCs w:val="24"/>
        </w:rPr>
        <w:t xml:space="preserve">  </w:t>
      </w:r>
    </w:p>
    <w:p w:rsidR="003A634A" w:rsidRPr="00C70BC2" w:rsidRDefault="003A634A" w:rsidP="00C70BC2">
      <w:pPr>
        <w:tabs>
          <w:tab w:val="center" w:pos="4819"/>
          <w:tab w:val="left" w:pos="8700"/>
        </w:tabs>
        <w:autoSpaceDE/>
        <w:autoSpaceDN/>
        <w:jc w:val="center"/>
        <w:rPr>
          <w:sz w:val="36"/>
          <w:szCs w:val="36"/>
        </w:rPr>
      </w:pPr>
      <w:r w:rsidRPr="00C70BC2">
        <w:rPr>
          <w:sz w:val="40"/>
          <w:szCs w:val="40"/>
        </w:rPr>
        <w:t>ПЕРВОМАЙСЬКА   МІСЬКА</w:t>
      </w:r>
      <w:r w:rsidRPr="00C70BC2">
        <w:rPr>
          <w:sz w:val="36"/>
          <w:szCs w:val="36"/>
        </w:rPr>
        <w:t xml:space="preserve">   </w:t>
      </w:r>
      <w:r w:rsidRPr="00C70BC2">
        <w:rPr>
          <w:sz w:val="40"/>
          <w:szCs w:val="40"/>
        </w:rPr>
        <w:t>РАДА</w:t>
      </w:r>
    </w:p>
    <w:p w:rsidR="003A634A" w:rsidRPr="00C70BC2" w:rsidRDefault="003A634A" w:rsidP="00C70BC2">
      <w:pPr>
        <w:tabs>
          <w:tab w:val="center" w:pos="4819"/>
          <w:tab w:val="right" w:pos="9638"/>
        </w:tabs>
        <w:autoSpaceDE/>
        <w:autoSpaceDN/>
        <w:jc w:val="center"/>
        <w:rPr>
          <w:sz w:val="24"/>
          <w:szCs w:val="28"/>
        </w:rPr>
      </w:pPr>
      <w:r w:rsidRPr="00C70BC2">
        <w:rPr>
          <w:sz w:val="40"/>
          <w:szCs w:val="40"/>
        </w:rPr>
        <w:t xml:space="preserve">Миколаївської </w:t>
      </w:r>
      <w:r w:rsidRPr="00C70BC2">
        <w:rPr>
          <w:sz w:val="32"/>
          <w:szCs w:val="32"/>
        </w:rPr>
        <w:t xml:space="preserve"> </w:t>
      </w:r>
      <w:r w:rsidRPr="00C70BC2">
        <w:rPr>
          <w:sz w:val="40"/>
          <w:szCs w:val="40"/>
        </w:rPr>
        <w:t>області</w:t>
      </w:r>
    </w:p>
    <w:p w:rsidR="003A634A" w:rsidRPr="00C70BC2" w:rsidRDefault="003A634A" w:rsidP="00C70BC2">
      <w:pPr>
        <w:autoSpaceDE/>
        <w:autoSpaceDN/>
        <w:ind w:left="1416" w:firstLine="708"/>
        <w:jc w:val="center"/>
        <w:rPr>
          <w:sz w:val="24"/>
          <w:szCs w:val="24"/>
        </w:rPr>
      </w:pPr>
      <w:r w:rsidRPr="00C70BC2">
        <w:rPr>
          <w:sz w:val="32"/>
          <w:szCs w:val="32"/>
          <w:u w:val="single"/>
        </w:rPr>
        <w:t>6</w:t>
      </w:r>
      <w:r w:rsidRPr="00C70BC2">
        <w:rPr>
          <w:sz w:val="32"/>
          <w:szCs w:val="32"/>
          <w:u w:val="single"/>
          <w:lang w:val="uk-UA"/>
        </w:rPr>
        <w:t>3</w:t>
      </w:r>
      <w:r w:rsidRPr="00C70BC2">
        <w:rPr>
          <w:sz w:val="32"/>
          <w:szCs w:val="32"/>
        </w:rPr>
        <w:t xml:space="preserve"> СЕСІЯ      </w:t>
      </w:r>
      <w:r w:rsidRPr="00C70BC2">
        <w:rPr>
          <w:sz w:val="32"/>
          <w:szCs w:val="32"/>
          <w:u w:val="single"/>
          <w:lang w:val="en-US"/>
        </w:rPr>
        <w:t>VIII</w:t>
      </w:r>
      <w:r w:rsidRPr="00C70BC2">
        <w:rPr>
          <w:sz w:val="32"/>
          <w:szCs w:val="32"/>
        </w:rPr>
        <w:t xml:space="preserve"> СКЛИКАННЯ</w:t>
      </w:r>
      <w:r w:rsidRPr="00C70BC2">
        <w:rPr>
          <w:sz w:val="32"/>
          <w:szCs w:val="32"/>
        </w:rPr>
        <w:tab/>
      </w:r>
      <w:r w:rsidRPr="00C70BC2">
        <w:rPr>
          <w:sz w:val="32"/>
          <w:szCs w:val="32"/>
        </w:rPr>
        <w:tab/>
      </w:r>
      <w:r w:rsidRPr="00C70BC2">
        <w:rPr>
          <w:sz w:val="32"/>
          <w:szCs w:val="32"/>
        </w:rPr>
        <w:tab/>
      </w:r>
    </w:p>
    <w:p w:rsidR="003A634A" w:rsidRPr="00C70BC2" w:rsidRDefault="003A634A" w:rsidP="00C70BC2">
      <w:pPr>
        <w:autoSpaceDE/>
        <w:autoSpaceDN/>
        <w:jc w:val="center"/>
        <w:rPr>
          <w:b/>
          <w:sz w:val="40"/>
          <w:szCs w:val="40"/>
        </w:rPr>
      </w:pPr>
      <w:r w:rsidRPr="00C70BC2">
        <w:rPr>
          <w:b/>
          <w:sz w:val="40"/>
          <w:szCs w:val="40"/>
        </w:rPr>
        <w:t>РІШЕННЯ</w:t>
      </w:r>
    </w:p>
    <w:p w:rsidR="003A634A" w:rsidRPr="00C70BC2" w:rsidRDefault="003A634A" w:rsidP="00C70BC2">
      <w:pPr>
        <w:autoSpaceDE/>
        <w:autoSpaceDN/>
        <w:rPr>
          <w:rFonts w:ascii="Arial" w:hAnsi="Arial" w:cs="Arial"/>
          <w:sz w:val="22"/>
          <w:szCs w:val="22"/>
          <w:u w:val="single"/>
          <w:lang w:val="uk-UA"/>
        </w:rPr>
      </w:pPr>
      <w:r w:rsidRPr="00C70BC2">
        <w:rPr>
          <w:rFonts w:ascii="Arial" w:hAnsi="Arial" w:cs="Arial"/>
          <w:sz w:val="24"/>
          <w:szCs w:val="24"/>
        </w:rPr>
        <w:t xml:space="preserve"> </w:t>
      </w:r>
      <w:r w:rsidRPr="00C70BC2">
        <w:rPr>
          <w:rFonts w:ascii="Arial" w:hAnsi="Arial" w:cs="Arial"/>
          <w:sz w:val="22"/>
          <w:szCs w:val="22"/>
        </w:rPr>
        <w:t xml:space="preserve">від  </w:t>
      </w:r>
      <w:r w:rsidRPr="00C70BC2">
        <w:rPr>
          <w:rFonts w:ascii="Arial" w:hAnsi="Arial" w:cs="Arial"/>
          <w:sz w:val="22"/>
          <w:szCs w:val="22"/>
          <w:u w:val="single"/>
          <w:lang w:val="uk-UA"/>
        </w:rPr>
        <w:t>25</w:t>
      </w:r>
      <w:r w:rsidRPr="00C70BC2">
        <w:rPr>
          <w:rFonts w:ascii="Arial" w:hAnsi="Arial" w:cs="Arial"/>
          <w:sz w:val="22"/>
          <w:szCs w:val="22"/>
          <w:u w:val="single"/>
        </w:rPr>
        <w:t>.0</w:t>
      </w:r>
      <w:r w:rsidRPr="00C70BC2">
        <w:rPr>
          <w:rFonts w:ascii="Arial" w:hAnsi="Arial" w:cs="Arial"/>
          <w:sz w:val="22"/>
          <w:szCs w:val="22"/>
          <w:u w:val="single"/>
          <w:lang w:val="uk-UA"/>
        </w:rPr>
        <w:t>4</w:t>
      </w:r>
      <w:r w:rsidRPr="00C70BC2">
        <w:rPr>
          <w:rFonts w:ascii="Arial" w:hAnsi="Arial" w:cs="Arial"/>
          <w:sz w:val="22"/>
          <w:szCs w:val="22"/>
          <w:u w:val="single"/>
        </w:rPr>
        <w:t>.2024</w:t>
      </w:r>
      <w:r w:rsidRPr="00C70BC2">
        <w:rPr>
          <w:rFonts w:ascii="Arial" w:hAnsi="Arial" w:cs="Arial"/>
          <w:sz w:val="22"/>
          <w:szCs w:val="22"/>
        </w:rPr>
        <w:t xml:space="preserve"> року № </w:t>
      </w:r>
      <w:r>
        <w:rPr>
          <w:rFonts w:ascii="Arial" w:hAnsi="Arial" w:cs="Arial"/>
          <w:sz w:val="22"/>
          <w:szCs w:val="22"/>
          <w:u w:val="single"/>
          <w:lang w:val="uk-UA"/>
        </w:rPr>
        <w:t>11</w:t>
      </w:r>
    </w:p>
    <w:p w:rsidR="003A634A" w:rsidRPr="00C70BC2" w:rsidRDefault="003A634A" w:rsidP="00C70BC2">
      <w:pPr>
        <w:autoSpaceDE/>
        <w:autoSpaceDN/>
        <w:rPr>
          <w:rFonts w:ascii="Arial" w:hAnsi="Arial" w:cs="Arial"/>
          <w:sz w:val="22"/>
          <w:szCs w:val="22"/>
        </w:rPr>
      </w:pPr>
      <w:r w:rsidRPr="00C70BC2">
        <w:rPr>
          <w:rFonts w:ascii="Arial" w:hAnsi="Arial" w:cs="Arial"/>
          <w:sz w:val="22"/>
          <w:szCs w:val="22"/>
        </w:rPr>
        <w:t xml:space="preserve">      м. Первомайськ</w:t>
      </w:r>
    </w:p>
    <w:p w:rsidR="003A634A" w:rsidRPr="000F52B2" w:rsidRDefault="003A634A" w:rsidP="009A0743">
      <w:pPr>
        <w:jc w:val="both"/>
        <w:rPr>
          <w:sz w:val="26"/>
          <w:szCs w:val="26"/>
        </w:rPr>
      </w:pPr>
    </w:p>
    <w:p w:rsidR="003A634A" w:rsidRDefault="003A634A" w:rsidP="00F11FC1">
      <w:pPr>
        <w:ind w:right="8"/>
        <w:rPr>
          <w:sz w:val="28"/>
          <w:lang w:val="uk-UA"/>
        </w:rPr>
      </w:pPr>
      <w:r w:rsidRPr="001671D0">
        <w:rPr>
          <w:sz w:val="28"/>
          <w:lang w:val="uk-UA"/>
        </w:rPr>
        <w:t>Про з</w:t>
      </w:r>
      <w:r>
        <w:rPr>
          <w:sz w:val="28"/>
          <w:lang w:val="uk-UA"/>
        </w:rPr>
        <w:t>мен</w:t>
      </w:r>
      <w:r w:rsidRPr="001671D0">
        <w:rPr>
          <w:sz w:val="28"/>
          <w:lang w:val="uk-UA"/>
        </w:rPr>
        <w:t xml:space="preserve">шення </w:t>
      </w:r>
      <w:r>
        <w:rPr>
          <w:sz w:val="28"/>
          <w:lang w:val="uk-UA"/>
        </w:rPr>
        <w:t>С</w:t>
      </w:r>
      <w:r w:rsidRPr="001671D0">
        <w:rPr>
          <w:sz w:val="28"/>
          <w:lang w:val="uk-UA"/>
        </w:rPr>
        <w:t xml:space="preserve">татутного капіталу та </w:t>
      </w:r>
    </w:p>
    <w:p w:rsidR="003A634A" w:rsidRDefault="003A634A" w:rsidP="000479FD">
      <w:pPr>
        <w:ind w:right="8"/>
        <w:rPr>
          <w:sz w:val="28"/>
          <w:lang w:val="uk-UA"/>
        </w:rPr>
      </w:pPr>
      <w:r w:rsidRPr="001671D0">
        <w:rPr>
          <w:sz w:val="28"/>
          <w:lang w:val="uk-UA"/>
        </w:rPr>
        <w:t xml:space="preserve">затвердження </w:t>
      </w:r>
      <w:r>
        <w:rPr>
          <w:sz w:val="28"/>
          <w:lang w:val="uk-UA"/>
        </w:rPr>
        <w:t>С</w:t>
      </w:r>
      <w:r w:rsidRPr="001671D0">
        <w:rPr>
          <w:sz w:val="28"/>
          <w:lang w:val="uk-UA"/>
        </w:rPr>
        <w:t xml:space="preserve">татуту </w:t>
      </w:r>
      <w:r>
        <w:rPr>
          <w:sz w:val="28"/>
          <w:lang w:val="uk-UA"/>
        </w:rPr>
        <w:t>к</w:t>
      </w:r>
      <w:r w:rsidRPr="006B1A64">
        <w:rPr>
          <w:sz w:val="28"/>
          <w:lang w:val="uk-UA"/>
        </w:rPr>
        <w:t>омунального</w:t>
      </w:r>
      <w:r>
        <w:rPr>
          <w:sz w:val="28"/>
          <w:lang w:val="uk-UA"/>
        </w:rPr>
        <w:t xml:space="preserve"> </w:t>
      </w:r>
    </w:p>
    <w:p w:rsidR="003A634A" w:rsidRDefault="003A634A" w:rsidP="000479FD">
      <w:pPr>
        <w:ind w:right="8"/>
        <w:rPr>
          <w:sz w:val="28"/>
          <w:lang w:val="uk-UA"/>
        </w:rPr>
      </w:pPr>
      <w:r>
        <w:rPr>
          <w:sz w:val="28"/>
          <w:lang w:val="uk-UA"/>
        </w:rPr>
        <w:t>п</w:t>
      </w:r>
      <w:r w:rsidRPr="006B1A64">
        <w:rPr>
          <w:sz w:val="28"/>
          <w:lang w:val="uk-UA"/>
        </w:rPr>
        <w:t>ідприємства</w:t>
      </w:r>
      <w:r>
        <w:rPr>
          <w:sz w:val="28"/>
          <w:lang w:val="uk-UA"/>
        </w:rPr>
        <w:t xml:space="preserve"> </w:t>
      </w:r>
      <w:r w:rsidRPr="006B1A64">
        <w:rPr>
          <w:sz w:val="28"/>
          <w:lang w:val="uk-UA"/>
        </w:rPr>
        <w:t xml:space="preserve">Первомайської </w:t>
      </w:r>
      <w:r>
        <w:rPr>
          <w:sz w:val="28"/>
          <w:lang w:val="uk-UA"/>
        </w:rPr>
        <w:t>міської</w:t>
      </w:r>
      <w:r w:rsidRPr="006B1A64">
        <w:rPr>
          <w:sz w:val="28"/>
          <w:lang w:val="uk-UA"/>
        </w:rPr>
        <w:t xml:space="preserve"> ради </w:t>
      </w:r>
    </w:p>
    <w:p w:rsidR="003A634A" w:rsidRDefault="003A634A" w:rsidP="000479FD">
      <w:pPr>
        <w:ind w:right="8"/>
        <w:rPr>
          <w:sz w:val="28"/>
          <w:lang w:val="uk-UA"/>
        </w:rPr>
      </w:pPr>
      <w:r w:rsidRPr="006B1A64">
        <w:rPr>
          <w:sz w:val="28"/>
          <w:lang w:val="uk-UA"/>
        </w:rPr>
        <w:t>«</w:t>
      </w:r>
      <w:r>
        <w:rPr>
          <w:sz w:val="28"/>
          <w:lang w:val="uk-UA"/>
        </w:rPr>
        <w:t>Первомайське управління водопровідно-</w:t>
      </w:r>
    </w:p>
    <w:p w:rsidR="003A634A" w:rsidRPr="006B1A64" w:rsidRDefault="003A634A" w:rsidP="000479FD">
      <w:pPr>
        <w:ind w:right="8"/>
        <w:rPr>
          <w:sz w:val="28"/>
          <w:lang w:val="uk-UA"/>
        </w:rPr>
      </w:pPr>
      <w:r>
        <w:rPr>
          <w:sz w:val="28"/>
          <w:lang w:val="uk-UA"/>
        </w:rPr>
        <w:t>каналізаційного господарства</w:t>
      </w:r>
      <w:r w:rsidRPr="006B1A64">
        <w:rPr>
          <w:sz w:val="28"/>
          <w:lang w:val="uk-UA"/>
        </w:rPr>
        <w:t xml:space="preserve">» </w:t>
      </w:r>
      <w:r>
        <w:rPr>
          <w:sz w:val="28"/>
          <w:lang w:val="uk-UA"/>
        </w:rPr>
        <w:t>в новій редакції</w:t>
      </w:r>
    </w:p>
    <w:p w:rsidR="003A634A" w:rsidRDefault="003A634A" w:rsidP="00EB1580">
      <w:pPr>
        <w:shd w:val="clear" w:color="auto" w:fill="FFFFFF"/>
        <w:spacing w:before="100" w:beforeAutospacing="1" w:after="100" w:afterAutospacing="1"/>
        <w:ind w:firstLine="567"/>
        <w:jc w:val="both"/>
        <w:rPr>
          <w:sz w:val="28"/>
          <w:lang w:val="uk-UA"/>
        </w:rPr>
      </w:pPr>
      <w:r>
        <w:rPr>
          <w:sz w:val="28"/>
          <w:lang w:val="uk-UA"/>
        </w:rPr>
        <w:t>К</w:t>
      </w:r>
      <w:r w:rsidRPr="00D17A4C">
        <w:rPr>
          <w:sz w:val="28"/>
          <w:lang w:val="uk-UA"/>
        </w:rPr>
        <w:t xml:space="preserve">еруючись статтею </w:t>
      </w:r>
      <w:r>
        <w:rPr>
          <w:sz w:val="28"/>
          <w:lang w:val="uk-UA"/>
        </w:rPr>
        <w:t xml:space="preserve">24, </w:t>
      </w:r>
      <w:r w:rsidRPr="00D17A4C">
        <w:rPr>
          <w:sz w:val="28"/>
          <w:lang w:val="uk-UA"/>
        </w:rPr>
        <w:t xml:space="preserve">78 Господарського </w:t>
      </w:r>
      <w:r>
        <w:rPr>
          <w:sz w:val="28"/>
          <w:lang w:val="uk-UA"/>
        </w:rPr>
        <w:t xml:space="preserve">Кодексу України від 16.01.2003 року № </w:t>
      </w:r>
      <w:r w:rsidRPr="000479FD">
        <w:rPr>
          <w:sz w:val="28"/>
          <w:lang w:val="uk-UA"/>
        </w:rPr>
        <w:t>436-IV</w:t>
      </w:r>
      <w:r>
        <w:rPr>
          <w:sz w:val="28"/>
          <w:lang w:val="uk-UA"/>
        </w:rPr>
        <w:t xml:space="preserve"> (зі змінами та доповненнями), статтею 17</w:t>
      </w:r>
      <w:r w:rsidRPr="00D17A4C">
        <w:rPr>
          <w:sz w:val="28"/>
          <w:lang w:val="uk-UA"/>
        </w:rPr>
        <w:t>, пунктом 30 частини 1, статті 26 Закону України «Про місцеве самоврядування в Україні»</w:t>
      </w:r>
      <w:r>
        <w:rPr>
          <w:sz w:val="28"/>
          <w:lang w:val="uk-UA"/>
        </w:rPr>
        <w:t xml:space="preserve"> від 21.05.1997 року № </w:t>
      </w:r>
      <w:r w:rsidRPr="000479FD">
        <w:rPr>
          <w:sz w:val="28"/>
          <w:lang w:val="uk-UA"/>
        </w:rPr>
        <w:t>280/97-ВР</w:t>
      </w:r>
      <w:r>
        <w:rPr>
          <w:sz w:val="28"/>
          <w:lang w:val="uk-UA"/>
        </w:rPr>
        <w:t xml:space="preserve"> (зі змінами та доповненнями), Законом України «</w:t>
      </w:r>
      <w:r w:rsidRPr="000479FD">
        <w:rPr>
          <w:sz w:val="28"/>
          <w:lang w:val="uk-UA"/>
        </w:rPr>
        <w:t>Про державну реєстрацію юридичних осіб, фізичних осіб - підприємців та громадських формувань</w:t>
      </w:r>
      <w:r>
        <w:rPr>
          <w:sz w:val="28"/>
          <w:lang w:val="uk-UA"/>
        </w:rPr>
        <w:t>» від 15.05.2003 року № </w:t>
      </w:r>
      <w:r w:rsidRPr="000479FD">
        <w:rPr>
          <w:sz w:val="28"/>
          <w:lang w:val="uk-UA"/>
        </w:rPr>
        <w:t>755-IV</w:t>
      </w:r>
      <w:r>
        <w:rPr>
          <w:sz w:val="28"/>
          <w:lang w:val="uk-UA"/>
        </w:rPr>
        <w:t xml:space="preserve"> (зі змінами та доповненнями), </w:t>
      </w:r>
      <w:r w:rsidRPr="00C308C7">
        <w:rPr>
          <w:sz w:val="28"/>
          <w:lang w:val="uk-UA"/>
        </w:rPr>
        <w:t>враховуючи лист</w:t>
      </w:r>
      <w:r>
        <w:rPr>
          <w:sz w:val="28"/>
          <w:lang w:val="uk-UA"/>
        </w:rPr>
        <w:t>и</w:t>
      </w:r>
      <w:r w:rsidRPr="00C308C7">
        <w:rPr>
          <w:sz w:val="28"/>
          <w:lang w:val="uk-UA"/>
        </w:rPr>
        <w:t xml:space="preserve"> комунального підприємства Первомайської міської ради «Первомайське управління водопровідно-каналізаційного господарства» від</w:t>
      </w:r>
      <w:r>
        <w:rPr>
          <w:sz w:val="28"/>
          <w:lang w:val="uk-UA"/>
        </w:rPr>
        <w:t xml:space="preserve"> 05.04.2024 року № 298 та від 11.04.2024 року № 312</w:t>
      </w:r>
      <w:r w:rsidRPr="00054B63">
        <w:rPr>
          <w:sz w:val="28"/>
          <w:lang w:val="uk-UA"/>
        </w:rPr>
        <w:t xml:space="preserve"> міська рада</w:t>
      </w:r>
    </w:p>
    <w:p w:rsidR="003A634A" w:rsidRPr="007D6617" w:rsidRDefault="003A634A" w:rsidP="00307F19">
      <w:pPr>
        <w:ind w:right="68"/>
        <w:rPr>
          <w:i/>
          <w:sz w:val="28"/>
          <w:szCs w:val="28"/>
          <w:lang w:val="uk-UA"/>
        </w:rPr>
      </w:pPr>
      <w:r w:rsidRPr="007D6617">
        <w:rPr>
          <w:sz w:val="28"/>
          <w:szCs w:val="28"/>
          <w:lang w:val="uk-UA"/>
        </w:rPr>
        <w:t>ВИРІШИЛА</w:t>
      </w:r>
      <w:r>
        <w:rPr>
          <w:i/>
          <w:sz w:val="28"/>
          <w:szCs w:val="28"/>
          <w:lang w:val="uk-UA"/>
        </w:rPr>
        <w:t xml:space="preserve"> :</w:t>
      </w:r>
    </w:p>
    <w:p w:rsidR="003A634A" w:rsidRDefault="003A634A" w:rsidP="00A13DAB">
      <w:pPr>
        <w:ind w:firstLine="709"/>
        <w:jc w:val="both"/>
        <w:rPr>
          <w:sz w:val="28"/>
          <w:szCs w:val="28"/>
          <w:lang w:val="uk-UA"/>
        </w:rPr>
      </w:pPr>
    </w:p>
    <w:p w:rsidR="003A634A" w:rsidRDefault="003A634A" w:rsidP="00A13DAB">
      <w:pPr>
        <w:ind w:firstLine="709"/>
        <w:jc w:val="both"/>
        <w:rPr>
          <w:sz w:val="28"/>
          <w:lang w:val="uk-UA"/>
        </w:rPr>
      </w:pPr>
      <w:r>
        <w:rPr>
          <w:sz w:val="28"/>
          <w:szCs w:val="28"/>
          <w:lang w:val="uk-UA"/>
        </w:rPr>
        <w:t xml:space="preserve">1. </w:t>
      </w:r>
      <w:r w:rsidRPr="0033104F">
        <w:rPr>
          <w:sz w:val="28"/>
          <w:szCs w:val="28"/>
          <w:lang w:val="uk-UA"/>
        </w:rPr>
        <w:t>З</w:t>
      </w:r>
      <w:r>
        <w:rPr>
          <w:sz w:val="28"/>
          <w:szCs w:val="28"/>
          <w:lang w:val="uk-UA"/>
        </w:rPr>
        <w:t>меншити</w:t>
      </w:r>
      <w:r w:rsidRPr="0033104F">
        <w:rPr>
          <w:sz w:val="28"/>
          <w:szCs w:val="28"/>
          <w:lang w:val="uk-UA"/>
        </w:rPr>
        <w:t xml:space="preserve"> </w:t>
      </w:r>
      <w:r>
        <w:rPr>
          <w:sz w:val="28"/>
          <w:szCs w:val="28"/>
          <w:lang w:val="uk-UA"/>
        </w:rPr>
        <w:t>С</w:t>
      </w:r>
      <w:r w:rsidRPr="0033104F">
        <w:rPr>
          <w:sz w:val="28"/>
          <w:szCs w:val="28"/>
          <w:lang w:val="uk-UA"/>
        </w:rPr>
        <w:t xml:space="preserve">татутний капітал комунального підприємства </w:t>
      </w:r>
      <w:r>
        <w:rPr>
          <w:sz w:val="28"/>
          <w:szCs w:val="28"/>
          <w:lang w:val="uk-UA"/>
        </w:rPr>
        <w:t>Первомайської міської ради «Первомайське управління водопровідно-каналізаційного господарства»</w:t>
      </w:r>
      <w:r w:rsidRPr="0033104F">
        <w:rPr>
          <w:sz w:val="28"/>
          <w:szCs w:val="28"/>
          <w:lang w:val="uk-UA"/>
        </w:rPr>
        <w:t xml:space="preserve"> та встановити його у розмірі</w:t>
      </w:r>
      <w:r>
        <w:rPr>
          <w:sz w:val="28"/>
          <w:szCs w:val="28"/>
          <w:lang w:val="uk-UA"/>
        </w:rPr>
        <w:t xml:space="preserve"> </w:t>
      </w:r>
      <w:r w:rsidRPr="00D33B96">
        <w:rPr>
          <w:sz w:val="28"/>
          <w:szCs w:val="28"/>
          <w:lang w:val="uk-UA"/>
        </w:rPr>
        <w:t>9794723,55 грн.       (дев’ять мільйонів сімсот дев’яносто чотири тисячі сімсот двадцять три гривні 55 коп.).</w:t>
      </w:r>
    </w:p>
    <w:p w:rsidR="003A634A" w:rsidRDefault="003A634A" w:rsidP="00A13DAB">
      <w:pPr>
        <w:ind w:firstLine="709"/>
        <w:jc w:val="both"/>
        <w:rPr>
          <w:sz w:val="28"/>
          <w:lang w:val="uk-UA"/>
        </w:rPr>
      </w:pPr>
    </w:p>
    <w:p w:rsidR="003A634A" w:rsidRPr="000479FD" w:rsidRDefault="003A634A" w:rsidP="00A13DAB">
      <w:pPr>
        <w:ind w:firstLine="709"/>
        <w:jc w:val="both"/>
        <w:rPr>
          <w:sz w:val="28"/>
          <w:lang w:val="uk-UA"/>
        </w:rPr>
      </w:pPr>
      <w:r>
        <w:rPr>
          <w:sz w:val="28"/>
          <w:lang w:val="uk-UA"/>
        </w:rPr>
        <w:t xml:space="preserve">2. </w:t>
      </w:r>
      <w:r w:rsidRPr="000479FD">
        <w:rPr>
          <w:sz w:val="28"/>
          <w:szCs w:val="28"/>
          <w:lang w:val="uk-UA"/>
        </w:rPr>
        <w:t xml:space="preserve">Затвердити Статут </w:t>
      </w:r>
      <w:r>
        <w:rPr>
          <w:sz w:val="28"/>
          <w:lang w:val="uk-UA"/>
        </w:rPr>
        <w:t>к</w:t>
      </w:r>
      <w:r w:rsidRPr="006B1A64">
        <w:rPr>
          <w:sz w:val="28"/>
          <w:lang w:val="uk-UA"/>
        </w:rPr>
        <w:t>омунального</w:t>
      </w:r>
      <w:r>
        <w:rPr>
          <w:sz w:val="28"/>
          <w:lang w:val="uk-UA"/>
        </w:rPr>
        <w:t xml:space="preserve"> п</w:t>
      </w:r>
      <w:r w:rsidRPr="006B1A64">
        <w:rPr>
          <w:sz w:val="28"/>
          <w:lang w:val="uk-UA"/>
        </w:rPr>
        <w:t>ідприємства</w:t>
      </w:r>
      <w:r>
        <w:rPr>
          <w:sz w:val="28"/>
          <w:lang w:val="uk-UA"/>
        </w:rPr>
        <w:t xml:space="preserve"> </w:t>
      </w:r>
      <w:r w:rsidRPr="006B1A64">
        <w:rPr>
          <w:sz w:val="28"/>
          <w:lang w:val="uk-UA"/>
        </w:rPr>
        <w:t xml:space="preserve">Первомайської </w:t>
      </w:r>
      <w:r>
        <w:rPr>
          <w:sz w:val="28"/>
          <w:lang w:val="uk-UA"/>
        </w:rPr>
        <w:t>міської</w:t>
      </w:r>
      <w:r w:rsidRPr="006B1A64">
        <w:rPr>
          <w:sz w:val="28"/>
          <w:lang w:val="uk-UA"/>
        </w:rPr>
        <w:t xml:space="preserve"> ради «</w:t>
      </w:r>
      <w:r>
        <w:rPr>
          <w:sz w:val="28"/>
          <w:lang w:val="uk-UA"/>
        </w:rPr>
        <w:t>Первомайське управління водопровідно-каналізаційного господарства</w:t>
      </w:r>
      <w:r w:rsidRPr="006B1A64">
        <w:rPr>
          <w:sz w:val="28"/>
          <w:lang w:val="uk-UA"/>
        </w:rPr>
        <w:t>»</w:t>
      </w:r>
      <w:r>
        <w:rPr>
          <w:sz w:val="28"/>
          <w:lang w:val="uk-UA"/>
        </w:rPr>
        <w:t xml:space="preserve"> в новій редакції</w:t>
      </w:r>
      <w:r w:rsidRPr="000479FD">
        <w:rPr>
          <w:sz w:val="28"/>
          <w:szCs w:val="28"/>
          <w:lang w:val="uk-UA"/>
        </w:rPr>
        <w:t>, що додається.</w:t>
      </w:r>
    </w:p>
    <w:p w:rsidR="003A634A" w:rsidRDefault="003A634A" w:rsidP="00A13DAB">
      <w:pPr>
        <w:shd w:val="clear" w:color="auto" w:fill="FFFFFF"/>
        <w:ind w:firstLine="709"/>
        <w:jc w:val="both"/>
        <w:rPr>
          <w:sz w:val="28"/>
          <w:lang w:val="uk-UA"/>
        </w:rPr>
      </w:pPr>
    </w:p>
    <w:p w:rsidR="003A634A" w:rsidRPr="00BC0CF0" w:rsidRDefault="003A634A" w:rsidP="00BC0CF0">
      <w:pPr>
        <w:shd w:val="clear" w:color="auto" w:fill="FFFFFF"/>
        <w:ind w:firstLine="709"/>
        <w:jc w:val="both"/>
        <w:rPr>
          <w:sz w:val="28"/>
          <w:lang w:val="uk-UA"/>
        </w:rPr>
      </w:pPr>
      <w:r>
        <w:rPr>
          <w:sz w:val="28"/>
          <w:lang w:val="uk-UA"/>
        </w:rPr>
        <w:t xml:space="preserve">3. </w:t>
      </w:r>
      <w:r w:rsidRPr="00FF279E">
        <w:rPr>
          <w:sz w:val="28"/>
          <w:lang w:val="uk-UA"/>
        </w:rPr>
        <w:t xml:space="preserve">Комунальному підприємству </w:t>
      </w:r>
      <w:r>
        <w:rPr>
          <w:sz w:val="28"/>
          <w:lang w:val="uk-UA"/>
        </w:rPr>
        <w:t xml:space="preserve">Первомайської міської ради «Первомайське управління водопровідно-каналізаційного господарства» </w:t>
      </w:r>
      <w:r w:rsidRPr="00FF279E">
        <w:rPr>
          <w:sz w:val="28"/>
          <w:lang w:val="uk-UA"/>
        </w:rPr>
        <w:t xml:space="preserve">провести заходи щодо державної реєстрації </w:t>
      </w:r>
      <w:r>
        <w:rPr>
          <w:sz w:val="28"/>
          <w:lang w:val="uk-UA"/>
        </w:rPr>
        <w:t>С</w:t>
      </w:r>
      <w:r w:rsidRPr="00FF279E">
        <w:rPr>
          <w:sz w:val="28"/>
          <w:lang w:val="uk-UA"/>
        </w:rPr>
        <w:t>татуту у порядку, встановленому чинним законодавством України.</w:t>
      </w:r>
      <w:bookmarkStart w:id="0" w:name="_GoBack"/>
      <w:bookmarkEnd w:id="0"/>
    </w:p>
    <w:p w:rsidR="003A634A" w:rsidRPr="005706C7" w:rsidRDefault="003A634A" w:rsidP="005706C7">
      <w:pPr>
        <w:shd w:val="clear" w:color="auto" w:fill="FFFFFF"/>
        <w:ind w:firstLine="709"/>
        <w:jc w:val="both"/>
        <w:rPr>
          <w:color w:val="000000"/>
          <w:sz w:val="28"/>
          <w:szCs w:val="28"/>
          <w:lang w:val="uk-UA"/>
        </w:rPr>
      </w:pPr>
      <w:r>
        <w:rPr>
          <w:sz w:val="28"/>
          <w:lang w:val="uk-UA"/>
        </w:rPr>
        <w:t xml:space="preserve">4. </w:t>
      </w:r>
      <w:r w:rsidRPr="00253D5E">
        <w:rPr>
          <w:color w:val="000000"/>
          <w:sz w:val="28"/>
          <w:szCs w:val="28"/>
          <w:lang w:val="uk-UA"/>
        </w:rPr>
        <w:t xml:space="preserve">Контроль за виконанням рішення покласти на постійну комісію </w:t>
      </w:r>
      <w:r>
        <w:rPr>
          <w:color w:val="000000"/>
          <w:sz w:val="28"/>
          <w:szCs w:val="28"/>
          <w:lang w:val="uk-UA"/>
        </w:rPr>
        <w:t xml:space="preserve">міської ради </w:t>
      </w:r>
      <w:r w:rsidRPr="005706C7">
        <w:rPr>
          <w:color w:val="000000"/>
          <w:sz w:val="28"/>
          <w:szCs w:val="28"/>
          <w:lang w:val="uk-UA"/>
        </w:rPr>
        <w:t>з питань житл</w:t>
      </w:r>
      <w:r>
        <w:rPr>
          <w:color w:val="000000"/>
          <w:sz w:val="28"/>
          <w:szCs w:val="28"/>
          <w:lang w:val="uk-UA"/>
        </w:rPr>
        <w:t xml:space="preserve">ово-комунального господарства, </w:t>
      </w:r>
      <w:r w:rsidRPr="005706C7">
        <w:rPr>
          <w:color w:val="000000"/>
          <w:sz w:val="28"/>
          <w:szCs w:val="28"/>
          <w:lang w:val="uk-UA"/>
        </w:rPr>
        <w:t>транспорту</w:t>
      </w:r>
      <w:r>
        <w:rPr>
          <w:color w:val="000000"/>
          <w:sz w:val="28"/>
          <w:szCs w:val="28"/>
          <w:lang w:val="uk-UA"/>
        </w:rPr>
        <w:t xml:space="preserve">, надрокористування, екології, </w:t>
      </w:r>
      <w:r w:rsidRPr="005706C7">
        <w:rPr>
          <w:color w:val="000000"/>
          <w:sz w:val="28"/>
          <w:szCs w:val="28"/>
          <w:lang w:val="uk-UA"/>
        </w:rPr>
        <w:t>охорони навколишнього середовища, взаємодії з</w:t>
      </w:r>
    </w:p>
    <w:p w:rsidR="003A634A" w:rsidRPr="00253D5E" w:rsidRDefault="003A634A" w:rsidP="005706C7">
      <w:pPr>
        <w:shd w:val="clear" w:color="auto" w:fill="FFFFFF"/>
        <w:jc w:val="both"/>
        <w:rPr>
          <w:color w:val="000000"/>
          <w:sz w:val="28"/>
          <w:szCs w:val="28"/>
          <w:lang w:val="uk-UA"/>
        </w:rPr>
      </w:pPr>
      <w:r w:rsidRPr="005706C7">
        <w:rPr>
          <w:color w:val="000000"/>
          <w:sz w:val="28"/>
          <w:szCs w:val="28"/>
          <w:lang w:val="uk-UA"/>
        </w:rPr>
        <w:t>орган</w:t>
      </w:r>
      <w:r>
        <w:rPr>
          <w:color w:val="000000"/>
          <w:sz w:val="28"/>
          <w:szCs w:val="28"/>
          <w:lang w:val="uk-UA"/>
        </w:rPr>
        <w:t xml:space="preserve">ами самоорганізації населення, </w:t>
      </w:r>
      <w:r w:rsidRPr="005706C7">
        <w:rPr>
          <w:color w:val="000000"/>
          <w:sz w:val="28"/>
          <w:szCs w:val="28"/>
          <w:lang w:val="uk-UA"/>
        </w:rPr>
        <w:t>енергозбереження та благоустрою</w:t>
      </w:r>
      <w:r w:rsidRPr="00253D5E">
        <w:rPr>
          <w:color w:val="000000"/>
          <w:sz w:val="28"/>
          <w:szCs w:val="28"/>
          <w:lang w:val="uk-UA"/>
        </w:rPr>
        <w:t>.</w:t>
      </w:r>
    </w:p>
    <w:p w:rsidR="003A634A" w:rsidRPr="006A45DC" w:rsidRDefault="003A634A" w:rsidP="006A45DC">
      <w:pPr>
        <w:shd w:val="clear" w:color="auto" w:fill="FFFFFF"/>
        <w:spacing w:before="100" w:beforeAutospacing="1" w:after="100" w:afterAutospacing="1"/>
        <w:jc w:val="both"/>
        <w:rPr>
          <w:sz w:val="28"/>
          <w:lang w:val="uk-UA"/>
        </w:rPr>
      </w:pPr>
    </w:p>
    <w:p w:rsidR="003A634A" w:rsidRDefault="003A634A" w:rsidP="00F27197">
      <w:pPr>
        <w:pStyle w:val="ListParagraph"/>
        <w:shd w:val="clear" w:color="auto" w:fill="FFFFFF"/>
        <w:spacing w:before="100" w:beforeAutospacing="1" w:after="100" w:afterAutospacing="1"/>
        <w:ind w:left="142"/>
        <w:jc w:val="both"/>
        <w:rPr>
          <w:sz w:val="28"/>
          <w:lang w:val="uk-UA"/>
        </w:rPr>
      </w:pPr>
    </w:p>
    <w:p w:rsidR="003A634A" w:rsidRDefault="003A634A" w:rsidP="00F27197">
      <w:pPr>
        <w:pStyle w:val="ListParagraph"/>
        <w:shd w:val="clear" w:color="auto" w:fill="FFFFFF"/>
        <w:spacing w:before="100" w:beforeAutospacing="1" w:after="100" w:afterAutospacing="1"/>
        <w:ind w:left="142"/>
        <w:jc w:val="both"/>
        <w:rPr>
          <w:sz w:val="28"/>
          <w:lang w:val="uk-UA"/>
        </w:rPr>
      </w:pPr>
    </w:p>
    <w:p w:rsidR="003A634A" w:rsidRDefault="003A634A" w:rsidP="00810435">
      <w:pPr>
        <w:pStyle w:val="ListParagraph"/>
        <w:shd w:val="clear" w:color="auto" w:fill="FFFFFF"/>
        <w:spacing w:before="100" w:beforeAutospacing="1" w:after="100" w:afterAutospacing="1"/>
        <w:ind w:left="0"/>
        <w:jc w:val="both"/>
        <w:rPr>
          <w:lang w:val="uk-UA"/>
        </w:rPr>
      </w:pPr>
      <w:r w:rsidRPr="00F27197">
        <w:rPr>
          <w:sz w:val="28"/>
          <w:lang w:val="uk-UA"/>
        </w:rPr>
        <w:t xml:space="preserve">Міський голова </w:t>
      </w:r>
      <w:r>
        <w:rPr>
          <w:sz w:val="28"/>
          <w:lang w:val="uk-UA"/>
        </w:rPr>
        <w:t xml:space="preserve">                                                                              Олег ДЕМЧЕНКО</w:t>
      </w: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Pr="0005280E" w:rsidRDefault="003A634A" w:rsidP="007A795E">
      <w:pPr>
        <w:rPr>
          <w:sz w:val="24"/>
          <w:szCs w:val="24"/>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7A795E">
      <w:pPr>
        <w:rPr>
          <w:lang w:val="uk-UA"/>
        </w:rPr>
      </w:pPr>
    </w:p>
    <w:p w:rsidR="003A634A" w:rsidRDefault="003A634A" w:rsidP="00C70BC2">
      <w:pPr>
        <w:keepNext/>
        <w:ind w:firstLine="5670"/>
        <w:outlineLvl w:val="4"/>
        <w:rPr>
          <w:bCs/>
          <w:sz w:val="28"/>
          <w:lang w:val="uk-UA"/>
        </w:rPr>
      </w:pPr>
    </w:p>
    <w:p w:rsidR="003A634A" w:rsidRPr="00415ED6" w:rsidRDefault="003A634A" w:rsidP="00C70BC2">
      <w:pPr>
        <w:keepNext/>
        <w:ind w:firstLine="5670"/>
        <w:outlineLvl w:val="4"/>
        <w:rPr>
          <w:bCs/>
          <w:sz w:val="28"/>
          <w:lang w:val="uk-UA"/>
        </w:rPr>
      </w:pPr>
      <w:r w:rsidRPr="00415ED6">
        <w:rPr>
          <w:bCs/>
          <w:sz w:val="28"/>
          <w:lang w:val="uk-UA"/>
        </w:rPr>
        <w:t>ЗАТВЕРДЖЕНО</w:t>
      </w:r>
    </w:p>
    <w:p w:rsidR="003A634A" w:rsidRPr="00415ED6" w:rsidRDefault="003A634A" w:rsidP="00C70BC2">
      <w:pPr>
        <w:ind w:firstLine="5670"/>
        <w:rPr>
          <w:sz w:val="28"/>
          <w:szCs w:val="28"/>
          <w:lang w:val="uk-UA"/>
        </w:rPr>
      </w:pPr>
      <w:r w:rsidRPr="00415ED6">
        <w:rPr>
          <w:sz w:val="28"/>
          <w:szCs w:val="28"/>
          <w:lang w:val="uk-UA"/>
        </w:rPr>
        <w:t>рішення міської ради</w:t>
      </w:r>
    </w:p>
    <w:p w:rsidR="003A634A" w:rsidRPr="00415ED6" w:rsidRDefault="003A634A" w:rsidP="00C70BC2">
      <w:pPr>
        <w:ind w:firstLine="5670"/>
        <w:rPr>
          <w:sz w:val="28"/>
          <w:szCs w:val="28"/>
          <w:lang w:val="uk-UA"/>
        </w:rPr>
      </w:pPr>
      <w:r>
        <w:rPr>
          <w:sz w:val="28"/>
          <w:szCs w:val="28"/>
          <w:u w:val="single"/>
          <w:lang w:val="uk-UA"/>
        </w:rPr>
        <w:t>25.04.2024</w:t>
      </w:r>
      <w:r w:rsidRPr="00966F45">
        <w:rPr>
          <w:sz w:val="28"/>
          <w:szCs w:val="28"/>
          <w:lang w:val="uk-UA"/>
        </w:rPr>
        <w:t xml:space="preserve"> </w:t>
      </w:r>
      <w:r>
        <w:rPr>
          <w:sz w:val="28"/>
          <w:szCs w:val="28"/>
          <w:lang w:val="uk-UA"/>
        </w:rPr>
        <w:t xml:space="preserve">  № </w:t>
      </w:r>
      <w:r>
        <w:rPr>
          <w:sz w:val="28"/>
          <w:szCs w:val="28"/>
          <w:u w:val="single"/>
          <w:lang w:val="uk-UA"/>
        </w:rPr>
        <w:t>11</w:t>
      </w:r>
    </w:p>
    <w:p w:rsidR="003A634A" w:rsidRDefault="003A634A" w:rsidP="00C70BC2">
      <w:pPr>
        <w:ind w:firstLine="5670"/>
        <w:rPr>
          <w:sz w:val="28"/>
          <w:szCs w:val="28"/>
          <w:lang w:val="uk-UA"/>
        </w:rPr>
      </w:pPr>
    </w:p>
    <w:p w:rsidR="003A634A" w:rsidRPr="00415ED6" w:rsidRDefault="003A634A" w:rsidP="00C70BC2">
      <w:pPr>
        <w:ind w:firstLine="5670"/>
        <w:rPr>
          <w:sz w:val="28"/>
          <w:szCs w:val="28"/>
          <w:lang w:val="uk-UA"/>
        </w:rPr>
      </w:pPr>
      <w:r w:rsidRPr="00415ED6">
        <w:rPr>
          <w:sz w:val="28"/>
          <w:szCs w:val="28"/>
          <w:lang w:val="uk-UA"/>
        </w:rPr>
        <w:t>Міський голова</w:t>
      </w:r>
    </w:p>
    <w:p w:rsidR="003A634A" w:rsidRDefault="003A634A" w:rsidP="00C70BC2">
      <w:pPr>
        <w:ind w:firstLine="5670"/>
        <w:rPr>
          <w:sz w:val="28"/>
          <w:szCs w:val="28"/>
          <w:lang w:val="uk-UA"/>
        </w:rPr>
      </w:pPr>
    </w:p>
    <w:p w:rsidR="003A634A" w:rsidRDefault="003A634A" w:rsidP="00C70BC2">
      <w:pPr>
        <w:adjustRightInd w:val="0"/>
        <w:jc w:val="right"/>
        <w:rPr>
          <w:color w:val="000000"/>
          <w:sz w:val="28"/>
          <w:szCs w:val="28"/>
        </w:rPr>
      </w:pPr>
      <w:r w:rsidRPr="00415ED6">
        <w:rPr>
          <w:sz w:val="28"/>
          <w:szCs w:val="28"/>
          <w:lang w:val="uk-UA"/>
        </w:rPr>
        <w:t>____________Олег ДЕМЧЕНКО</w:t>
      </w:r>
    </w:p>
    <w:p w:rsidR="003A634A" w:rsidRDefault="003A634A" w:rsidP="00307F19">
      <w:pPr>
        <w:adjustRightInd w:val="0"/>
        <w:rPr>
          <w:color w:val="000000"/>
          <w:sz w:val="28"/>
          <w:szCs w:val="28"/>
        </w:rPr>
      </w:pPr>
    </w:p>
    <w:p w:rsidR="003A634A" w:rsidRDefault="003A634A" w:rsidP="00307F19">
      <w:pPr>
        <w:adjustRightInd w:val="0"/>
        <w:rPr>
          <w:color w:val="000000"/>
          <w:sz w:val="28"/>
          <w:szCs w:val="28"/>
        </w:rPr>
      </w:pPr>
    </w:p>
    <w:p w:rsidR="003A634A" w:rsidRDefault="003A634A" w:rsidP="00307F19">
      <w:pPr>
        <w:adjustRightInd w:val="0"/>
        <w:rPr>
          <w:color w:val="000000"/>
          <w:sz w:val="28"/>
          <w:szCs w:val="28"/>
        </w:rPr>
      </w:pPr>
    </w:p>
    <w:p w:rsidR="003A634A" w:rsidRDefault="003A634A" w:rsidP="00307F19">
      <w:pPr>
        <w:adjustRightInd w:val="0"/>
        <w:rPr>
          <w:color w:val="000000"/>
          <w:sz w:val="28"/>
          <w:szCs w:val="28"/>
        </w:rPr>
      </w:pPr>
    </w:p>
    <w:p w:rsidR="003A634A" w:rsidRDefault="003A634A" w:rsidP="00307F19">
      <w:pPr>
        <w:adjustRightInd w:val="0"/>
        <w:rPr>
          <w:color w:val="000000"/>
          <w:sz w:val="28"/>
          <w:szCs w:val="28"/>
        </w:rPr>
      </w:pPr>
    </w:p>
    <w:p w:rsidR="003A634A" w:rsidRDefault="003A634A" w:rsidP="00307F19">
      <w:pPr>
        <w:adjustRightInd w:val="0"/>
        <w:rPr>
          <w:color w:val="000000"/>
          <w:sz w:val="28"/>
          <w:szCs w:val="28"/>
        </w:rPr>
      </w:pPr>
    </w:p>
    <w:p w:rsidR="003A634A" w:rsidRDefault="003A634A" w:rsidP="00307F19">
      <w:pPr>
        <w:adjustRightInd w:val="0"/>
        <w:rPr>
          <w:color w:val="000000"/>
          <w:sz w:val="28"/>
          <w:szCs w:val="28"/>
        </w:rPr>
      </w:pPr>
    </w:p>
    <w:p w:rsidR="003A634A" w:rsidRPr="0058050A" w:rsidRDefault="003A634A" w:rsidP="00307F19">
      <w:pPr>
        <w:adjustRightInd w:val="0"/>
        <w:spacing w:after="240"/>
        <w:jc w:val="center"/>
        <w:rPr>
          <w:color w:val="000000"/>
          <w:sz w:val="40"/>
          <w:szCs w:val="28"/>
        </w:rPr>
      </w:pPr>
      <w:r w:rsidRPr="0058050A">
        <w:rPr>
          <w:color w:val="000000"/>
          <w:sz w:val="40"/>
          <w:szCs w:val="28"/>
        </w:rPr>
        <w:t>СТАТУТ</w:t>
      </w:r>
    </w:p>
    <w:p w:rsidR="003A634A" w:rsidRDefault="003A634A" w:rsidP="00A13DAB">
      <w:pPr>
        <w:adjustRightInd w:val="0"/>
        <w:spacing w:line="360" w:lineRule="auto"/>
        <w:jc w:val="center"/>
        <w:rPr>
          <w:color w:val="000000"/>
          <w:sz w:val="32"/>
          <w:szCs w:val="28"/>
          <w:lang w:val="uk-UA"/>
        </w:rPr>
      </w:pPr>
      <w:r>
        <w:rPr>
          <w:color w:val="000000"/>
          <w:sz w:val="32"/>
          <w:szCs w:val="28"/>
        </w:rPr>
        <w:t>КОМУНАЛЬНОГО ПІДПРИЄМСТВА</w:t>
      </w:r>
    </w:p>
    <w:p w:rsidR="003A634A" w:rsidRDefault="003A634A" w:rsidP="00A13DAB">
      <w:pPr>
        <w:adjustRightInd w:val="0"/>
        <w:spacing w:line="360" w:lineRule="auto"/>
        <w:jc w:val="center"/>
        <w:rPr>
          <w:color w:val="000000"/>
          <w:sz w:val="32"/>
          <w:szCs w:val="28"/>
        </w:rPr>
      </w:pPr>
      <w:r w:rsidRPr="00A53107">
        <w:rPr>
          <w:caps/>
          <w:color w:val="000000"/>
          <w:sz w:val="32"/>
          <w:szCs w:val="28"/>
        </w:rPr>
        <w:t>Первомайської міської ради</w:t>
      </w:r>
    </w:p>
    <w:p w:rsidR="003A634A" w:rsidRDefault="003A634A" w:rsidP="00A13DAB">
      <w:pPr>
        <w:adjustRightInd w:val="0"/>
        <w:spacing w:line="360" w:lineRule="auto"/>
        <w:jc w:val="center"/>
        <w:rPr>
          <w:caps/>
          <w:color w:val="000000"/>
          <w:sz w:val="32"/>
          <w:szCs w:val="28"/>
          <w:lang w:val="uk-UA"/>
        </w:rPr>
      </w:pPr>
      <w:r w:rsidRPr="00A13DAB">
        <w:rPr>
          <w:caps/>
          <w:color w:val="000000"/>
          <w:sz w:val="32"/>
          <w:szCs w:val="28"/>
        </w:rPr>
        <w:t xml:space="preserve">«Первомайське управління </w:t>
      </w:r>
    </w:p>
    <w:p w:rsidR="003A634A" w:rsidRPr="00A13DAB" w:rsidRDefault="003A634A" w:rsidP="00A13DAB">
      <w:pPr>
        <w:adjustRightInd w:val="0"/>
        <w:spacing w:line="360" w:lineRule="auto"/>
        <w:jc w:val="center"/>
        <w:rPr>
          <w:caps/>
          <w:color w:val="000000"/>
          <w:sz w:val="32"/>
          <w:szCs w:val="28"/>
        </w:rPr>
      </w:pPr>
      <w:r w:rsidRPr="00A13DAB">
        <w:rPr>
          <w:caps/>
          <w:color w:val="000000"/>
          <w:sz w:val="32"/>
          <w:szCs w:val="28"/>
        </w:rPr>
        <w:t>водопровідно-каналізаційного господарства»</w:t>
      </w:r>
    </w:p>
    <w:p w:rsidR="003A634A" w:rsidRPr="00FF279E" w:rsidRDefault="003A634A" w:rsidP="00307F19">
      <w:pPr>
        <w:adjustRightInd w:val="0"/>
        <w:spacing w:line="480" w:lineRule="auto"/>
        <w:jc w:val="center"/>
        <w:rPr>
          <w:color w:val="000000"/>
          <w:sz w:val="32"/>
          <w:szCs w:val="28"/>
          <w:lang w:val="uk-UA"/>
        </w:rPr>
      </w:pPr>
    </w:p>
    <w:p w:rsidR="003A634A" w:rsidRPr="00FF279E" w:rsidRDefault="003A634A" w:rsidP="00307F19">
      <w:pPr>
        <w:adjustRightInd w:val="0"/>
        <w:spacing w:line="480" w:lineRule="auto"/>
        <w:jc w:val="center"/>
        <w:rPr>
          <w:color w:val="000000"/>
          <w:sz w:val="32"/>
          <w:szCs w:val="28"/>
          <w:lang w:val="uk-UA"/>
        </w:rPr>
      </w:pPr>
      <w:r>
        <w:rPr>
          <w:color w:val="000000"/>
          <w:sz w:val="32"/>
          <w:szCs w:val="28"/>
          <w:lang w:val="uk-UA"/>
        </w:rPr>
        <w:t>(нова редакція)</w:t>
      </w:r>
    </w:p>
    <w:p w:rsidR="003A634A" w:rsidRDefault="003A634A" w:rsidP="00307F19">
      <w:pPr>
        <w:adjustRightInd w:val="0"/>
        <w:spacing w:line="480" w:lineRule="auto"/>
        <w:jc w:val="center"/>
        <w:rPr>
          <w:color w:val="000000"/>
          <w:sz w:val="32"/>
          <w:szCs w:val="28"/>
        </w:rPr>
      </w:pPr>
    </w:p>
    <w:p w:rsidR="003A634A" w:rsidRDefault="003A634A" w:rsidP="00307F19">
      <w:pPr>
        <w:adjustRightInd w:val="0"/>
        <w:spacing w:line="480" w:lineRule="auto"/>
        <w:jc w:val="center"/>
        <w:rPr>
          <w:color w:val="000000"/>
          <w:sz w:val="32"/>
          <w:szCs w:val="28"/>
        </w:rPr>
      </w:pPr>
    </w:p>
    <w:p w:rsidR="003A634A" w:rsidRDefault="003A634A" w:rsidP="00307F19">
      <w:pPr>
        <w:adjustRightInd w:val="0"/>
        <w:spacing w:line="480" w:lineRule="auto"/>
        <w:jc w:val="center"/>
        <w:rPr>
          <w:color w:val="000000"/>
          <w:sz w:val="32"/>
          <w:szCs w:val="28"/>
        </w:rPr>
      </w:pPr>
    </w:p>
    <w:p w:rsidR="003A634A" w:rsidRDefault="003A634A" w:rsidP="00307F19">
      <w:pPr>
        <w:adjustRightInd w:val="0"/>
        <w:spacing w:line="480" w:lineRule="auto"/>
        <w:jc w:val="center"/>
        <w:rPr>
          <w:color w:val="000000"/>
          <w:sz w:val="32"/>
          <w:szCs w:val="28"/>
        </w:rPr>
      </w:pPr>
    </w:p>
    <w:p w:rsidR="003A634A" w:rsidRDefault="003A634A" w:rsidP="00604249">
      <w:pPr>
        <w:adjustRightInd w:val="0"/>
        <w:jc w:val="center"/>
        <w:rPr>
          <w:color w:val="000000"/>
          <w:sz w:val="24"/>
          <w:szCs w:val="24"/>
        </w:rPr>
      </w:pPr>
    </w:p>
    <w:p w:rsidR="003A634A" w:rsidRDefault="003A634A" w:rsidP="00604249">
      <w:pPr>
        <w:adjustRightInd w:val="0"/>
        <w:jc w:val="center"/>
        <w:rPr>
          <w:color w:val="000000"/>
          <w:sz w:val="24"/>
          <w:szCs w:val="24"/>
          <w:lang w:val="uk-UA"/>
        </w:rPr>
      </w:pPr>
    </w:p>
    <w:p w:rsidR="003A634A" w:rsidRDefault="003A634A" w:rsidP="00604249">
      <w:pPr>
        <w:adjustRightInd w:val="0"/>
        <w:jc w:val="center"/>
        <w:rPr>
          <w:color w:val="000000"/>
          <w:sz w:val="24"/>
          <w:szCs w:val="24"/>
          <w:lang w:val="uk-UA"/>
        </w:rPr>
      </w:pPr>
    </w:p>
    <w:p w:rsidR="003A634A" w:rsidRDefault="003A634A" w:rsidP="00604249">
      <w:pPr>
        <w:adjustRightInd w:val="0"/>
        <w:jc w:val="center"/>
        <w:rPr>
          <w:color w:val="000000"/>
          <w:sz w:val="24"/>
          <w:szCs w:val="24"/>
          <w:lang w:val="uk-UA"/>
        </w:rPr>
      </w:pPr>
    </w:p>
    <w:p w:rsidR="003A634A" w:rsidRDefault="003A634A" w:rsidP="00604249">
      <w:pPr>
        <w:adjustRightInd w:val="0"/>
        <w:jc w:val="center"/>
        <w:rPr>
          <w:color w:val="000000"/>
          <w:sz w:val="24"/>
          <w:szCs w:val="24"/>
          <w:lang w:val="uk-UA"/>
        </w:rPr>
      </w:pPr>
    </w:p>
    <w:p w:rsidR="003A634A" w:rsidRDefault="003A634A" w:rsidP="00604249">
      <w:pPr>
        <w:adjustRightInd w:val="0"/>
        <w:jc w:val="center"/>
        <w:rPr>
          <w:color w:val="000000"/>
          <w:sz w:val="24"/>
          <w:szCs w:val="24"/>
          <w:lang w:val="uk-UA"/>
        </w:rPr>
      </w:pPr>
    </w:p>
    <w:p w:rsidR="003A634A" w:rsidRDefault="003A634A" w:rsidP="00604249">
      <w:pPr>
        <w:adjustRightInd w:val="0"/>
        <w:jc w:val="center"/>
        <w:rPr>
          <w:color w:val="000000"/>
          <w:sz w:val="24"/>
          <w:szCs w:val="24"/>
          <w:lang w:val="uk-UA"/>
        </w:rPr>
      </w:pPr>
    </w:p>
    <w:p w:rsidR="003A634A" w:rsidRDefault="003A634A" w:rsidP="00604249">
      <w:pPr>
        <w:adjustRightInd w:val="0"/>
        <w:jc w:val="center"/>
        <w:rPr>
          <w:color w:val="000000"/>
          <w:sz w:val="24"/>
          <w:szCs w:val="24"/>
          <w:lang w:val="uk-UA"/>
        </w:rPr>
      </w:pPr>
    </w:p>
    <w:p w:rsidR="003A634A" w:rsidRPr="00EB1580" w:rsidRDefault="003A634A" w:rsidP="00604249">
      <w:pPr>
        <w:adjustRightInd w:val="0"/>
        <w:jc w:val="center"/>
        <w:rPr>
          <w:color w:val="000000"/>
          <w:sz w:val="24"/>
          <w:szCs w:val="24"/>
          <w:lang w:val="uk-UA"/>
        </w:rPr>
      </w:pPr>
    </w:p>
    <w:p w:rsidR="003A634A" w:rsidRPr="00A13DAB" w:rsidRDefault="003A634A" w:rsidP="00A13DAB">
      <w:pPr>
        <w:adjustRightInd w:val="0"/>
        <w:jc w:val="center"/>
        <w:rPr>
          <w:color w:val="000000"/>
          <w:sz w:val="24"/>
          <w:szCs w:val="24"/>
          <w:lang w:val="uk-UA"/>
        </w:rPr>
      </w:pPr>
      <w:r w:rsidRPr="00A13DAB">
        <w:rPr>
          <w:color w:val="000000"/>
          <w:sz w:val="24"/>
          <w:szCs w:val="24"/>
          <w:lang w:val="uk-UA"/>
        </w:rPr>
        <w:t>м. Первомайськ</w:t>
      </w:r>
    </w:p>
    <w:p w:rsidR="003A634A" w:rsidRDefault="003A634A" w:rsidP="00A13DAB">
      <w:pPr>
        <w:pStyle w:val="a"/>
        <w:tabs>
          <w:tab w:val="left" w:pos="5897"/>
        </w:tabs>
        <w:ind w:firstLine="709"/>
        <w:rPr>
          <w:rFonts w:ascii="Times New Roman" w:hAnsi="Times New Roman"/>
          <w:szCs w:val="28"/>
          <w:lang w:val="uk-UA"/>
        </w:rPr>
      </w:pPr>
    </w:p>
    <w:p w:rsidR="003A634A" w:rsidRPr="003E103C" w:rsidRDefault="003A634A" w:rsidP="00A13DAB">
      <w:pPr>
        <w:pStyle w:val="a"/>
        <w:tabs>
          <w:tab w:val="left" w:pos="5897"/>
        </w:tabs>
        <w:ind w:firstLine="709"/>
        <w:rPr>
          <w:rFonts w:ascii="Times New Roman" w:hAnsi="Times New Roman"/>
          <w:szCs w:val="28"/>
          <w:lang w:val="uk-UA"/>
        </w:rPr>
      </w:pPr>
      <w:r w:rsidRPr="003E103C">
        <w:rPr>
          <w:rFonts w:ascii="Times New Roman" w:hAnsi="Times New Roman"/>
          <w:szCs w:val="28"/>
          <w:lang w:val="uk-UA"/>
        </w:rPr>
        <w:t>1. ЗАГАЛЬНІ ПОЛОЖЕННЯ</w:t>
      </w:r>
    </w:p>
    <w:p w:rsidR="003A634A" w:rsidRPr="003E103C" w:rsidRDefault="003A634A" w:rsidP="00A13DAB">
      <w:pPr>
        <w:pStyle w:val="Title"/>
        <w:rPr>
          <w:rFonts w:ascii="Times New Roman" w:hAnsi="Times New Roman"/>
          <w:szCs w:val="28"/>
          <w:lang w:val="uk-UA"/>
        </w:rPr>
      </w:pPr>
    </w:p>
    <w:p w:rsidR="003A634A" w:rsidRPr="003E103C" w:rsidRDefault="003A634A" w:rsidP="00A13DAB">
      <w:pPr>
        <w:pStyle w:val="11"/>
        <w:numPr>
          <w:ilvl w:val="1"/>
          <w:numId w:val="3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xml:space="preserve">Комунальне підприємство Первомайської міської ради «Первомайське управління водопровідно-каналізаційного господарства» ради (надалі – Підприємство) є комунальним унітарним комерційним підприємством, яке засноване Первомайською міською радою Миколаївської області (надалі – Засновник) на базі відокремленої частини комунальної власності Первомайської міської територіальної громади (надалі – Власник). </w:t>
      </w:r>
    </w:p>
    <w:p w:rsidR="003A634A" w:rsidRPr="003E103C" w:rsidRDefault="003A634A" w:rsidP="00A13DAB">
      <w:pPr>
        <w:pStyle w:val="11"/>
        <w:numPr>
          <w:ilvl w:val="1"/>
          <w:numId w:val="3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sz w:val="28"/>
          <w:szCs w:val="28"/>
        </w:rPr>
        <w:t>Власником Підприємства є Пе</w:t>
      </w:r>
      <w:r>
        <w:rPr>
          <w:rFonts w:ascii="Times New Roman" w:hAnsi="Times New Roman"/>
          <w:sz w:val="28"/>
          <w:szCs w:val="28"/>
        </w:rPr>
        <w:t>рвомайська міська територіальна</w:t>
      </w:r>
      <w:r w:rsidRPr="003E103C">
        <w:rPr>
          <w:rFonts w:ascii="Times New Roman" w:hAnsi="Times New Roman"/>
          <w:sz w:val="28"/>
          <w:szCs w:val="28"/>
        </w:rPr>
        <w:t xml:space="preserve"> громада в особі Первомайської міської ради Миколаївської області. Підприємство віднесене до сфери управління житлово-комунального господарства Первомайської міської ради (надалі – Орган управління майном). </w:t>
      </w:r>
    </w:p>
    <w:p w:rsidR="003A634A" w:rsidRPr="003E103C" w:rsidRDefault="003A634A" w:rsidP="00A13DAB">
      <w:pPr>
        <w:pStyle w:val="11"/>
        <w:numPr>
          <w:ilvl w:val="1"/>
          <w:numId w:val="3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Підприємство у своїй діяльності керується Конституцією України, Господарським та Цивільним Кодексами України, Законами України «Про місцеве самоврядування в Україні», «Про питну воду та питне водопостачання», «Про житлово-комунальні послуги», іншими законами, нормативно-правовими  актами, відповідними рішеннями Первомайської міської ради та виконавчого комітету, цим Статутом.</w:t>
      </w:r>
    </w:p>
    <w:p w:rsidR="003A634A" w:rsidRPr="003E103C" w:rsidRDefault="003A634A" w:rsidP="00A13DAB">
      <w:pPr>
        <w:ind w:firstLine="709"/>
        <w:rPr>
          <w:bCs/>
          <w:sz w:val="28"/>
          <w:szCs w:val="28"/>
          <w:lang w:val="uk-UA"/>
        </w:rPr>
      </w:pPr>
    </w:p>
    <w:p w:rsidR="003A634A" w:rsidRPr="003E103C" w:rsidRDefault="003A634A" w:rsidP="00636EB2">
      <w:pPr>
        <w:pStyle w:val="Heading4"/>
        <w:keepNext w:val="0"/>
        <w:widowControl w:val="0"/>
        <w:spacing w:before="0" w:after="0"/>
        <w:jc w:val="center"/>
        <w:rPr>
          <w:rFonts w:ascii="Times New Roman" w:hAnsi="Times New Roman"/>
          <w:lang w:val="uk-UA"/>
        </w:rPr>
      </w:pPr>
      <w:r>
        <w:rPr>
          <w:rFonts w:ascii="Times New Roman" w:hAnsi="Times New Roman"/>
          <w:lang w:val="uk-UA"/>
        </w:rPr>
        <w:t xml:space="preserve">2. </w:t>
      </w:r>
      <w:r w:rsidRPr="003E103C">
        <w:rPr>
          <w:rFonts w:ascii="Times New Roman" w:hAnsi="Times New Roman"/>
          <w:lang w:val="uk-UA"/>
        </w:rPr>
        <w:t>НАЙМЕНУВАННЯ ТА МІСЦЕЗНАХОДЖЕННЯ ПІДПРИЄМСТВА</w:t>
      </w:r>
    </w:p>
    <w:p w:rsidR="003A634A" w:rsidRPr="003E103C" w:rsidRDefault="003A634A" w:rsidP="00A13DAB">
      <w:pPr>
        <w:ind w:firstLine="709"/>
        <w:rPr>
          <w:sz w:val="28"/>
          <w:szCs w:val="28"/>
          <w:lang w:val="uk-UA"/>
        </w:rPr>
      </w:pPr>
    </w:p>
    <w:p w:rsidR="003A634A" w:rsidRPr="003E103C" w:rsidRDefault="003A634A" w:rsidP="00C13308">
      <w:pPr>
        <w:tabs>
          <w:tab w:val="left" w:pos="540"/>
        </w:tabs>
        <w:ind w:firstLine="540"/>
        <w:rPr>
          <w:bCs/>
          <w:sz w:val="28"/>
          <w:szCs w:val="28"/>
          <w:lang w:val="uk-UA"/>
        </w:rPr>
      </w:pPr>
      <w:r w:rsidRPr="003E103C">
        <w:rPr>
          <w:bCs/>
          <w:sz w:val="28"/>
          <w:szCs w:val="28"/>
          <w:lang w:val="uk-UA"/>
        </w:rPr>
        <w:t>2.1.</w:t>
      </w:r>
      <w:r>
        <w:rPr>
          <w:bCs/>
          <w:sz w:val="28"/>
          <w:szCs w:val="28"/>
          <w:lang w:val="uk-UA"/>
        </w:rPr>
        <w:t xml:space="preserve"> </w:t>
      </w:r>
      <w:r w:rsidRPr="003E103C">
        <w:rPr>
          <w:bCs/>
          <w:sz w:val="28"/>
          <w:szCs w:val="28"/>
          <w:lang w:val="uk-UA"/>
        </w:rPr>
        <w:t>Підприємство має:</w:t>
      </w:r>
    </w:p>
    <w:p w:rsidR="003A634A" w:rsidRPr="003E103C" w:rsidRDefault="003A634A" w:rsidP="00C13308">
      <w:pPr>
        <w:widowControl w:val="0"/>
        <w:tabs>
          <w:tab w:val="left" w:pos="540"/>
        </w:tabs>
        <w:autoSpaceDE/>
        <w:ind w:firstLine="540"/>
        <w:jc w:val="both"/>
        <w:rPr>
          <w:bCs/>
          <w:sz w:val="28"/>
          <w:szCs w:val="28"/>
          <w:lang w:val="uk-UA"/>
        </w:rPr>
      </w:pPr>
      <w:r>
        <w:rPr>
          <w:bCs/>
          <w:sz w:val="28"/>
          <w:szCs w:val="28"/>
          <w:lang w:val="uk-UA"/>
        </w:rPr>
        <w:t xml:space="preserve">- </w:t>
      </w:r>
      <w:r w:rsidRPr="003E103C">
        <w:rPr>
          <w:bCs/>
          <w:sz w:val="28"/>
          <w:szCs w:val="28"/>
          <w:lang w:val="uk-UA"/>
        </w:rPr>
        <w:t xml:space="preserve">повне найменування: </w:t>
      </w:r>
      <w:r w:rsidRPr="003E103C">
        <w:rPr>
          <w:sz w:val="28"/>
          <w:szCs w:val="28"/>
          <w:lang w:val="uk-UA"/>
        </w:rPr>
        <w:t>комунальне підприємство Первомайської міської ради «Первомайське управління водопровідно-каналізаційного господарства»</w:t>
      </w:r>
      <w:r w:rsidRPr="003E103C">
        <w:rPr>
          <w:bCs/>
          <w:sz w:val="28"/>
          <w:szCs w:val="28"/>
          <w:lang w:val="uk-UA"/>
        </w:rPr>
        <w:t>;</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скорочену назву: КП «ПУВКГ».</w:t>
      </w:r>
    </w:p>
    <w:p w:rsidR="003A634A" w:rsidRPr="003E103C" w:rsidRDefault="003A634A" w:rsidP="00C13308">
      <w:pPr>
        <w:tabs>
          <w:tab w:val="left" w:pos="540"/>
        </w:tabs>
        <w:ind w:firstLine="540"/>
        <w:jc w:val="both"/>
        <w:rPr>
          <w:bCs/>
          <w:sz w:val="28"/>
          <w:szCs w:val="28"/>
          <w:lang w:val="uk-UA"/>
        </w:rPr>
      </w:pPr>
      <w:r w:rsidRPr="003E103C">
        <w:rPr>
          <w:bCs/>
          <w:sz w:val="28"/>
          <w:szCs w:val="28"/>
          <w:lang w:val="uk-UA"/>
        </w:rPr>
        <w:t>2.2.</w:t>
      </w:r>
      <w:r>
        <w:rPr>
          <w:bCs/>
          <w:sz w:val="28"/>
          <w:szCs w:val="28"/>
          <w:lang w:val="uk-UA"/>
        </w:rPr>
        <w:t xml:space="preserve"> </w:t>
      </w:r>
      <w:r w:rsidRPr="003E103C">
        <w:rPr>
          <w:bCs/>
          <w:sz w:val="28"/>
          <w:szCs w:val="28"/>
          <w:lang w:val="uk-UA"/>
        </w:rPr>
        <w:t>Місцезнаходження та юридична адреса Підприємства: 55210, Україна, Миколаївська область,</w:t>
      </w:r>
      <w:r>
        <w:rPr>
          <w:bCs/>
          <w:sz w:val="28"/>
          <w:szCs w:val="28"/>
          <w:lang w:val="uk-UA"/>
        </w:rPr>
        <w:t xml:space="preserve"> Первомайський район,</w:t>
      </w:r>
      <w:r w:rsidRPr="003E103C">
        <w:rPr>
          <w:bCs/>
          <w:sz w:val="28"/>
          <w:szCs w:val="28"/>
          <w:lang w:val="uk-UA"/>
        </w:rPr>
        <w:t xml:space="preserve"> м</w:t>
      </w:r>
      <w:r>
        <w:rPr>
          <w:bCs/>
          <w:sz w:val="28"/>
          <w:szCs w:val="28"/>
          <w:lang w:val="uk-UA"/>
        </w:rPr>
        <w:t xml:space="preserve">істо </w:t>
      </w:r>
      <w:r w:rsidRPr="003E103C">
        <w:rPr>
          <w:bCs/>
          <w:sz w:val="28"/>
          <w:szCs w:val="28"/>
          <w:lang w:val="uk-UA"/>
        </w:rPr>
        <w:t>Первомайськ, вул</w:t>
      </w:r>
      <w:r>
        <w:rPr>
          <w:bCs/>
          <w:sz w:val="28"/>
          <w:szCs w:val="28"/>
          <w:lang w:val="uk-UA"/>
        </w:rPr>
        <w:t>иця Київська, 129-а</w:t>
      </w:r>
      <w:r w:rsidRPr="003E103C">
        <w:rPr>
          <w:bCs/>
          <w:sz w:val="28"/>
          <w:szCs w:val="28"/>
          <w:lang w:val="uk-UA"/>
        </w:rPr>
        <w:t>.</w:t>
      </w:r>
    </w:p>
    <w:p w:rsidR="003A634A" w:rsidRPr="003E103C" w:rsidRDefault="003A634A" w:rsidP="00A13DAB">
      <w:pPr>
        <w:pStyle w:val="Heading8"/>
        <w:widowControl w:val="0"/>
        <w:spacing w:before="0" w:after="0"/>
        <w:ind w:firstLine="709"/>
        <w:rPr>
          <w:rFonts w:ascii="Times New Roman" w:hAnsi="Times New Roman"/>
          <w:b/>
          <w:i w:val="0"/>
          <w:sz w:val="28"/>
          <w:szCs w:val="28"/>
          <w:lang w:val="uk-UA"/>
        </w:rPr>
      </w:pPr>
    </w:p>
    <w:p w:rsidR="003A634A" w:rsidRPr="003E103C" w:rsidRDefault="003A634A" w:rsidP="00636EB2">
      <w:pPr>
        <w:pStyle w:val="Heading8"/>
        <w:widowControl w:val="0"/>
        <w:spacing w:before="0" w:after="0"/>
        <w:jc w:val="center"/>
        <w:rPr>
          <w:rFonts w:ascii="Times New Roman" w:hAnsi="Times New Roman"/>
          <w:b/>
          <w:i w:val="0"/>
          <w:sz w:val="28"/>
          <w:szCs w:val="28"/>
          <w:lang w:val="uk-UA"/>
        </w:rPr>
      </w:pPr>
      <w:r>
        <w:rPr>
          <w:rFonts w:ascii="Times New Roman" w:hAnsi="Times New Roman"/>
          <w:b/>
          <w:i w:val="0"/>
          <w:sz w:val="28"/>
          <w:szCs w:val="28"/>
          <w:lang w:val="uk-UA"/>
        </w:rPr>
        <w:t xml:space="preserve">3. </w:t>
      </w:r>
      <w:r w:rsidRPr="003E103C">
        <w:rPr>
          <w:rFonts w:ascii="Times New Roman" w:hAnsi="Times New Roman"/>
          <w:b/>
          <w:i w:val="0"/>
          <w:sz w:val="28"/>
          <w:szCs w:val="28"/>
          <w:lang w:val="uk-UA"/>
        </w:rPr>
        <w:t>МЕТА ТА ПРЕДМЕТ ДІЯЛЬНОСТІ ПІДПРИЄМСТВА</w:t>
      </w:r>
    </w:p>
    <w:p w:rsidR="003A634A" w:rsidRPr="003E103C" w:rsidRDefault="003A634A" w:rsidP="00A13DAB">
      <w:pPr>
        <w:ind w:firstLine="709"/>
        <w:rPr>
          <w:sz w:val="28"/>
          <w:szCs w:val="28"/>
          <w:lang w:val="uk-UA"/>
        </w:rPr>
      </w:pPr>
    </w:p>
    <w:p w:rsidR="003A634A" w:rsidRPr="003E103C" w:rsidRDefault="003A634A" w:rsidP="00C13308">
      <w:pPr>
        <w:tabs>
          <w:tab w:val="left" w:pos="540"/>
        </w:tabs>
        <w:ind w:firstLine="540"/>
        <w:jc w:val="both"/>
        <w:rPr>
          <w:bCs/>
          <w:sz w:val="28"/>
          <w:szCs w:val="28"/>
          <w:lang w:val="uk-UA"/>
        </w:rPr>
      </w:pPr>
      <w:r>
        <w:rPr>
          <w:bCs/>
          <w:sz w:val="28"/>
          <w:szCs w:val="28"/>
          <w:lang w:val="uk-UA"/>
        </w:rPr>
        <w:t xml:space="preserve">3.1. </w:t>
      </w:r>
      <w:r w:rsidRPr="003E103C">
        <w:rPr>
          <w:bCs/>
          <w:sz w:val="28"/>
          <w:szCs w:val="28"/>
          <w:lang w:val="uk-UA"/>
        </w:rPr>
        <w:t>Метою діяльності Підприємства є отримання прибутку за рахунок підприємницької діяльності і на цій основі - задоволення соціально-економічних інтересів громади та трудового колективу.</w:t>
      </w:r>
    </w:p>
    <w:p w:rsidR="003A634A" w:rsidRDefault="003A634A" w:rsidP="00C13308">
      <w:pPr>
        <w:tabs>
          <w:tab w:val="left" w:pos="540"/>
        </w:tabs>
        <w:ind w:firstLine="540"/>
        <w:jc w:val="both"/>
        <w:rPr>
          <w:bCs/>
          <w:sz w:val="28"/>
          <w:szCs w:val="28"/>
          <w:lang w:val="uk-UA"/>
        </w:rPr>
      </w:pPr>
      <w:r>
        <w:rPr>
          <w:bCs/>
          <w:sz w:val="28"/>
          <w:szCs w:val="28"/>
          <w:lang w:val="uk-UA"/>
        </w:rPr>
        <w:t xml:space="preserve">3.2. </w:t>
      </w:r>
      <w:r w:rsidRPr="003E103C">
        <w:rPr>
          <w:bCs/>
          <w:sz w:val="28"/>
          <w:szCs w:val="28"/>
          <w:lang w:val="uk-UA"/>
        </w:rPr>
        <w:t>Предм</w:t>
      </w:r>
      <w:r>
        <w:rPr>
          <w:bCs/>
          <w:sz w:val="28"/>
          <w:szCs w:val="28"/>
          <w:lang w:val="uk-UA"/>
        </w:rPr>
        <w:t xml:space="preserve">етом діяльності Підприємства є </w:t>
      </w:r>
      <w:r w:rsidRPr="003E103C">
        <w:rPr>
          <w:bCs/>
          <w:sz w:val="28"/>
          <w:szCs w:val="28"/>
          <w:lang w:val="uk-UA"/>
        </w:rPr>
        <w:t>забезпечення ефективного використання, утримання, розвитку технічних засобів організації і регулювання процесу надання послуг з водопостачання та водовідведення, подальшого забезпечення безперебійного та безаварійного забезпечення населення водою, прийому та очистки каналізаційних вод, утримання у справному стані водо</w:t>
      </w:r>
      <w:r>
        <w:rPr>
          <w:bCs/>
          <w:sz w:val="28"/>
          <w:szCs w:val="28"/>
          <w:lang w:val="uk-UA"/>
        </w:rPr>
        <w:t xml:space="preserve"> </w:t>
      </w:r>
      <w:r w:rsidRPr="003E103C">
        <w:rPr>
          <w:bCs/>
          <w:sz w:val="28"/>
          <w:szCs w:val="28"/>
          <w:lang w:val="uk-UA"/>
        </w:rPr>
        <w:t xml:space="preserve">каналізаційних мереж та очисних споруд в м. Первомайську, створення належних умов для їх подальшого розвитку та єдиної системи водопостачання та водовідведення, зокрема: </w:t>
      </w:r>
    </w:p>
    <w:p w:rsidR="003A634A" w:rsidRDefault="003A634A" w:rsidP="00C13308">
      <w:pPr>
        <w:tabs>
          <w:tab w:val="left" w:pos="540"/>
        </w:tabs>
        <w:ind w:firstLine="540"/>
        <w:jc w:val="both"/>
        <w:rPr>
          <w:bCs/>
          <w:sz w:val="28"/>
          <w:szCs w:val="28"/>
          <w:lang w:val="uk-UA"/>
        </w:rPr>
      </w:pPr>
    </w:p>
    <w:p w:rsidR="003A634A" w:rsidRPr="003E103C" w:rsidRDefault="003A634A" w:rsidP="00C13308">
      <w:pPr>
        <w:tabs>
          <w:tab w:val="left" w:pos="540"/>
        </w:tabs>
        <w:ind w:firstLine="540"/>
        <w:jc w:val="both"/>
        <w:rPr>
          <w:bCs/>
          <w:sz w:val="28"/>
          <w:szCs w:val="28"/>
          <w:lang w:val="uk-UA"/>
        </w:rPr>
      </w:pP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збір, транспортування, сушка, кондиціювання, утилізація осадів стічних вод, аеробна та анаеробна обробка, знезаражування осадів та активного мулу;</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централізоване водопостачання та водовідведення;</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контроль якості та кількості питної та технічної води, води річок, підземних джерел та водойм з використанням прекурсорів;</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контроль складу забруднень та кількості стічних вод;</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контроль складу</w:t>
      </w:r>
      <w:r w:rsidRPr="003E103C">
        <w:rPr>
          <w:bCs/>
          <w:sz w:val="28"/>
          <w:szCs w:val="28"/>
          <w:lang w:val="uk-UA"/>
        </w:rPr>
        <w:t xml:space="preserve"> осадів, що виділяються на всіх етапах обробки;</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реконструкція, ремонт, санація систем водопостачання, водовідведення;</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обстеження внутрішніх поверхонь трубопроводів, свердловин;</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монтаж та демонтаж приладів обліку, їх обслуговування та перевірка;</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відключення від мереж водопостачання та водовідведення;</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виконання ремонтних, будівельно-монтажних робіт;</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 xml:space="preserve">розгляд, погодження </w:t>
      </w:r>
      <w:r>
        <w:rPr>
          <w:bCs/>
          <w:sz w:val="28"/>
          <w:szCs w:val="28"/>
          <w:lang w:val="uk-UA"/>
        </w:rPr>
        <w:t>та видача технічних умов на проє</w:t>
      </w:r>
      <w:r w:rsidRPr="003E103C">
        <w:rPr>
          <w:bCs/>
          <w:sz w:val="28"/>
          <w:szCs w:val="28"/>
          <w:lang w:val="uk-UA"/>
        </w:rPr>
        <w:t>ктування та будівництво об'єктів водопостачання та водовідведення, підключення абонентів до мереж водопостачання та каналізації;</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розробка проє</w:t>
      </w:r>
      <w:r w:rsidRPr="003E103C">
        <w:rPr>
          <w:bCs/>
          <w:sz w:val="28"/>
          <w:szCs w:val="28"/>
          <w:lang w:val="uk-UA"/>
        </w:rPr>
        <w:t>ктної кошторисної документації на нове будівництво, реконструкцію;</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технічне переозброєння та капітальний ремонт діючих мереж і споруд (у тому числі підключення нових споживачів), виконання вимірювальних робіт;</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виконання функцій замовника та здій</w:t>
      </w:r>
      <w:r>
        <w:rPr>
          <w:bCs/>
          <w:sz w:val="28"/>
          <w:szCs w:val="28"/>
          <w:lang w:val="uk-UA"/>
        </w:rPr>
        <w:t xml:space="preserve">снення контролю за капітальним </w:t>
      </w:r>
      <w:r w:rsidRPr="003E103C">
        <w:rPr>
          <w:bCs/>
          <w:sz w:val="28"/>
          <w:szCs w:val="28"/>
          <w:lang w:val="uk-UA"/>
        </w:rPr>
        <w:t>будівництвом об’єктів водопровідно-каналізаційного господар</w:t>
      </w:r>
      <w:r>
        <w:rPr>
          <w:bCs/>
          <w:sz w:val="28"/>
          <w:szCs w:val="28"/>
          <w:lang w:val="uk-UA"/>
        </w:rPr>
        <w:t>ства, узгодження завдань на проє</w:t>
      </w:r>
      <w:r w:rsidRPr="003E103C">
        <w:rPr>
          <w:bCs/>
          <w:sz w:val="28"/>
          <w:szCs w:val="28"/>
          <w:lang w:val="uk-UA"/>
        </w:rPr>
        <w:t>ктування об'єктів водопостачання та водовідведення;</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виконання розрахунків граничнодопустимих скидів шкідливих речовин, які скидаються в каналізаційну мережу та водні об’єкти після очищення;</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надання консультаційних, експерт</w:t>
      </w:r>
      <w:r>
        <w:rPr>
          <w:bCs/>
          <w:sz w:val="28"/>
          <w:szCs w:val="28"/>
          <w:lang w:val="uk-UA"/>
        </w:rPr>
        <w:t xml:space="preserve">но-аналітичних, інформаційних, </w:t>
      </w:r>
      <w:r w:rsidRPr="003E103C">
        <w:rPr>
          <w:bCs/>
          <w:sz w:val="28"/>
          <w:szCs w:val="28"/>
          <w:lang w:val="uk-UA"/>
        </w:rPr>
        <w:t>маркетингових, рекламних, науково-дослідних, про</w:t>
      </w:r>
      <w:r>
        <w:rPr>
          <w:bCs/>
          <w:sz w:val="28"/>
          <w:szCs w:val="28"/>
          <w:lang w:val="uk-UA"/>
        </w:rPr>
        <w:t>є</w:t>
      </w:r>
      <w:r w:rsidRPr="003E103C">
        <w:rPr>
          <w:bCs/>
          <w:sz w:val="28"/>
          <w:szCs w:val="28"/>
          <w:lang w:val="uk-UA"/>
        </w:rPr>
        <w:t>ктно-конструкторських та технологічних послуг;</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складання технічних регламентів по експлуатації мереж та споруд;</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організація та обладнання зон санітарної охорони водозаборів;</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будівництво і ремонт будівель і споруд виробничого призначення, об’єктів соціально-побутового призначення і житлового фонду, виконання санітарно-технічних робіт;</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виробництво, закупівля, реалізація продукції виробничо-технічного призначення;</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надання транспортних послуг;</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 xml:space="preserve">надання послуг юридичним </w:t>
      </w:r>
      <w:r>
        <w:rPr>
          <w:bCs/>
          <w:sz w:val="28"/>
          <w:szCs w:val="28"/>
          <w:lang w:val="uk-UA"/>
        </w:rPr>
        <w:t>та фізичним особам по паркуванню</w:t>
      </w:r>
      <w:r w:rsidRPr="003E103C">
        <w:rPr>
          <w:bCs/>
          <w:sz w:val="28"/>
          <w:szCs w:val="28"/>
          <w:lang w:val="uk-UA"/>
        </w:rPr>
        <w:t xml:space="preserve"> та охороні автотранспорту;</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надання суб’єктам господарської діяльності виробничих, транспортних, автосервісних, складських, посередницьких, консультаційних, охоронних, рекламних та інших послуг відповідно до законодавства;</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надання послуг фізичним та юридичним особам по зберіганню в спеціально облаштованих складських приміщенням матеріальних цінностей, товарів, напівфабрикатів, інструментів, устаткування тощо;</w:t>
      </w:r>
    </w:p>
    <w:p w:rsidR="003A634A" w:rsidRPr="003E103C" w:rsidRDefault="003A634A" w:rsidP="00C13308">
      <w:pPr>
        <w:widowControl w:val="0"/>
        <w:numPr>
          <w:ilvl w:val="0"/>
          <w:numId w:val="28"/>
        </w:numPr>
        <w:tabs>
          <w:tab w:val="left" w:pos="540"/>
        </w:tabs>
        <w:autoSpaceDE/>
        <w:ind w:left="0" w:firstLine="540"/>
        <w:jc w:val="both"/>
        <w:rPr>
          <w:bCs/>
          <w:sz w:val="28"/>
          <w:szCs w:val="28"/>
          <w:lang w:val="uk-UA"/>
        </w:rPr>
      </w:pPr>
      <w:r>
        <w:rPr>
          <w:bCs/>
          <w:sz w:val="28"/>
          <w:szCs w:val="28"/>
          <w:lang w:val="uk-UA"/>
        </w:rPr>
        <w:t xml:space="preserve"> </w:t>
      </w:r>
      <w:r w:rsidRPr="003E103C">
        <w:rPr>
          <w:bCs/>
          <w:sz w:val="28"/>
          <w:szCs w:val="28"/>
          <w:lang w:val="uk-UA"/>
        </w:rPr>
        <w:t>інша незаборонена чинним законодавством діяльність.</w:t>
      </w:r>
    </w:p>
    <w:p w:rsidR="003A634A" w:rsidRPr="003E103C" w:rsidRDefault="003A634A" w:rsidP="00C13308">
      <w:pPr>
        <w:tabs>
          <w:tab w:val="left" w:pos="0"/>
          <w:tab w:val="left" w:pos="540"/>
        </w:tabs>
        <w:ind w:firstLine="540"/>
        <w:jc w:val="both"/>
        <w:rPr>
          <w:sz w:val="28"/>
          <w:szCs w:val="28"/>
          <w:lang w:val="uk-UA"/>
        </w:rPr>
      </w:pPr>
      <w:r w:rsidRPr="003E103C">
        <w:rPr>
          <w:sz w:val="28"/>
          <w:szCs w:val="28"/>
          <w:lang w:val="uk-UA"/>
        </w:rPr>
        <w:t>Види діяльності, які згідно із законодавством України підлягають ліц</w:t>
      </w:r>
      <w:r>
        <w:rPr>
          <w:sz w:val="28"/>
          <w:szCs w:val="28"/>
          <w:lang w:val="uk-UA"/>
        </w:rPr>
        <w:t>ензуванню, П</w:t>
      </w:r>
      <w:r w:rsidRPr="003E103C">
        <w:rPr>
          <w:sz w:val="28"/>
          <w:szCs w:val="28"/>
          <w:lang w:val="uk-UA"/>
        </w:rPr>
        <w:t>ідприємство може здійснювати тільки при наявності ліцензії.</w:t>
      </w:r>
    </w:p>
    <w:p w:rsidR="003A634A" w:rsidRPr="003E103C" w:rsidRDefault="003A634A" w:rsidP="00A13DAB">
      <w:pPr>
        <w:ind w:firstLine="709"/>
        <w:jc w:val="center"/>
        <w:rPr>
          <w:b/>
          <w:sz w:val="28"/>
          <w:szCs w:val="28"/>
          <w:lang w:val="uk-UA"/>
        </w:rPr>
      </w:pPr>
    </w:p>
    <w:p w:rsidR="003A634A" w:rsidRPr="003E103C" w:rsidRDefault="003A634A" w:rsidP="00636EB2">
      <w:pPr>
        <w:jc w:val="center"/>
        <w:rPr>
          <w:b/>
          <w:sz w:val="28"/>
          <w:szCs w:val="28"/>
          <w:lang w:val="uk-UA"/>
        </w:rPr>
      </w:pPr>
      <w:r>
        <w:rPr>
          <w:b/>
          <w:sz w:val="28"/>
          <w:szCs w:val="28"/>
          <w:lang w:val="uk-UA"/>
        </w:rPr>
        <w:t xml:space="preserve">4. </w:t>
      </w:r>
      <w:r w:rsidRPr="003E103C">
        <w:rPr>
          <w:b/>
          <w:sz w:val="28"/>
          <w:szCs w:val="28"/>
          <w:lang w:val="uk-UA"/>
        </w:rPr>
        <w:t>ЮРИДИЧНИЙ СТАТУС ПІДПРИЄМСТВА</w:t>
      </w:r>
    </w:p>
    <w:p w:rsidR="003A634A" w:rsidRPr="003E103C" w:rsidRDefault="003A634A" w:rsidP="00A13DAB">
      <w:pPr>
        <w:ind w:firstLine="709"/>
        <w:rPr>
          <w:b/>
          <w:sz w:val="28"/>
          <w:szCs w:val="28"/>
          <w:lang w:val="uk-UA"/>
        </w:rPr>
      </w:pPr>
    </w:p>
    <w:p w:rsidR="003A634A" w:rsidRPr="003E103C" w:rsidRDefault="003A634A" w:rsidP="00C13308">
      <w:pPr>
        <w:pStyle w:val="11"/>
        <w:numPr>
          <w:ilvl w:val="1"/>
          <w:numId w:val="38"/>
        </w:numPr>
        <w:tabs>
          <w:tab w:val="left" w:pos="108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Підприємство є юридичною особою публічного права. Права та обов’язки юридичної особи Підприємство набуває з дня його державної реєстрації.</w:t>
      </w:r>
    </w:p>
    <w:p w:rsidR="003A634A" w:rsidRPr="003E103C" w:rsidRDefault="003A634A" w:rsidP="00C13308">
      <w:pPr>
        <w:pStyle w:val="11"/>
        <w:numPr>
          <w:ilvl w:val="1"/>
          <w:numId w:val="38"/>
        </w:numPr>
        <w:tabs>
          <w:tab w:val="left" w:pos="108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 xml:space="preserve">Підприємство користується закріпленим за ним комунальним майном, що є власністю </w:t>
      </w:r>
      <w:r w:rsidRPr="003E103C">
        <w:rPr>
          <w:rFonts w:ascii="Times New Roman" w:hAnsi="Times New Roman"/>
          <w:iCs/>
          <w:sz w:val="28"/>
          <w:szCs w:val="28"/>
        </w:rPr>
        <w:t xml:space="preserve">Первомайської міської територіальної громади </w:t>
      </w:r>
      <w:r w:rsidRPr="003E103C">
        <w:rPr>
          <w:rFonts w:ascii="Times New Roman" w:hAnsi="Times New Roman"/>
          <w:color w:val="000000"/>
          <w:sz w:val="28"/>
          <w:szCs w:val="28"/>
        </w:rPr>
        <w:t>на праві господарського відання.</w:t>
      </w:r>
    </w:p>
    <w:p w:rsidR="003A634A" w:rsidRPr="003E103C" w:rsidRDefault="003A634A" w:rsidP="00C13308">
      <w:pPr>
        <w:pStyle w:val="11"/>
        <w:numPr>
          <w:ilvl w:val="1"/>
          <w:numId w:val="38"/>
        </w:numPr>
        <w:tabs>
          <w:tab w:val="left" w:pos="108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 xml:space="preserve">Підприємство здійснює комерційну господарську діяльність, організовує свою діяльність відповідно до </w:t>
      </w:r>
      <w:r>
        <w:rPr>
          <w:rFonts w:ascii="Times New Roman" w:hAnsi="Times New Roman"/>
          <w:color w:val="000000"/>
          <w:sz w:val="28"/>
          <w:szCs w:val="28"/>
        </w:rPr>
        <w:t>чинного законодавства та цього С</w:t>
      </w:r>
      <w:r w:rsidRPr="003E103C">
        <w:rPr>
          <w:rFonts w:ascii="Times New Roman" w:hAnsi="Times New Roman"/>
          <w:color w:val="000000"/>
          <w:sz w:val="28"/>
          <w:szCs w:val="28"/>
        </w:rPr>
        <w:t xml:space="preserve">татуту, згідно </w:t>
      </w:r>
      <w:r>
        <w:rPr>
          <w:rFonts w:ascii="Times New Roman" w:hAnsi="Times New Roman"/>
          <w:color w:val="000000"/>
          <w:sz w:val="28"/>
          <w:szCs w:val="28"/>
        </w:rPr>
        <w:t>з фінансовим планом, затвердженим</w:t>
      </w:r>
      <w:r w:rsidRPr="003E103C">
        <w:rPr>
          <w:rFonts w:ascii="Times New Roman" w:hAnsi="Times New Roman"/>
          <w:color w:val="000000"/>
          <w:sz w:val="28"/>
          <w:szCs w:val="28"/>
        </w:rPr>
        <w:t xml:space="preserve"> </w:t>
      </w:r>
      <w:r w:rsidRPr="003E103C">
        <w:rPr>
          <w:rFonts w:ascii="Times New Roman" w:hAnsi="Times New Roman"/>
          <w:sz w:val="28"/>
          <w:szCs w:val="28"/>
        </w:rPr>
        <w:t>Засновником</w:t>
      </w:r>
      <w:r w:rsidRPr="003E103C">
        <w:rPr>
          <w:rFonts w:ascii="Times New Roman" w:hAnsi="Times New Roman"/>
          <w:color w:val="000000"/>
          <w:sz w:val="28"/>
          <w:szCs w:val="28"/>
        </w:rPr>
        <w:t>,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3A634A" w:rsidRPr="003E103C" w:rsidRDefault="003A634A" w:rsidP="00C13308">
      <w:pPr>
        <w:pStyle w:val="11"/>
        <w:numPr>
          <w:ilvl w:val="1"/>
          <w:numId w:val="38"/>
        </w:numPr>
        <w:tabs>
          <w:tab w:val="left" w:pos="108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Підприємство має самостійний баланс, розрахункові рахунки в установах банків для збереження коштів і здійснення усіх видів розрахункових та банківських операцій відповідно до правил, що встановлені Національним банком України, може мати круглу печатку, штамп зі своїм найменуванням та іншими необхідними реквізитами, знак для товарів і послуг, товарний знак.</w:t>
      </w:r>
    </w:p>
    <w:p w:rsidR="003A634A" w:rsidRPr="003E103C" w:rsidRDefault="003A634A" w:rsidP="00C13308">
      <w:pPr>
        <w:pStyle w:val="11"/>
        <w:numPr>
          <w:ilvl w:val="1"/>
          <w:numId w:val="38"/>
        </w:numPr>
        <w:tabs>
          <w:tab w:val="left" w:pos="108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Підприємство має право від свого імені набувати майнові й особисті немайнові права, несе по них зобов’язання, може бути позивачем і відповідачем в судах загальної юрисдикції, господарському і третейському судах та інших компетентних судових органах, відповідно до чинного законодавства.</w:t>
      </w:r>
    </w:p>
    <w:p w:rsidR="003A634A" w:rsidRPr="003E103C" w:rsidRDefault="003A634A" w:rsidP="00C13308">
      <w:pPr>
        <w:pStyle w:val="11"/>
        <w:numPr>
          <w:ilvl w:val="1"/>
          <w:numId w:val="38"/>
        </w:numPr>
        <w:tabs>
          <w:tab w:val="left" w:pos="108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Підприємство самостійно визначає свою організаційну структуру, встановлює чисельність і затверджує штатний розпис.</w:t>
      </w:r>
    </w:p>
    <w:p w:rsidR="003A634A" w:rsidRPr="003E103C" w:rsidRDefault="003A634A" w:rsidP="00C13308">
      <w:pPr>
        <w:ind w:firstLine="540"/>
        <w:jc w:val="both"/>
        <w:rPr>
          <w:bCs/>
          <w:color w:val="000000"/>
          <w:sz w:val="28"/>
          <w:szCs w:val="28"/>
          <w:lang w:val="uk-UA"/>
        </w:rPr>
      </w:pPr>
      <w:r w:rsidRPr="003E103C">
        <w:rPr>
          <w:bCs/>
          <w:color w:val="000000"/>
          <w:sz w:val="28"/>
          <w:szCs w:val="28"/>
          <w:lang w:val="uk-UA"/>
        </w:rPr>
        <w:t xml:space="preserve">4.7. </w:t>
      </w:r>
      <w:r>
        <w:rPr>
          <w:bCs/>
          <w:color w:val="000000"/>
          <w:sz w:val="28"/>
          <w:szCs w:val="28"/>
          <w:lang w:val="uk-UA"/>
        </w:rPr>
        <w:t>Підприємство має право укладати правочини</w:t>
      </w:r>
      <w:r w:rsidRPr="003E103C">
        <w:rPr>
          <w:bCs/>
          <w:color w:val="000000"/>
          <w:sz w:val="28"/>
          <w:szCs w:val="28"/>
          <w:lang w:val="uk-UA"/>
        </w:rPr>
        <w:t xml:space="preserve"> (договори, контракти) з юридичними і фізичними особами України та інших держав, від свого імені набувати та здійснювати майнові та немайнові права, нести обов’язки.</w:t>
      </w:r>
    </w:p>
    <w:p w:rsidR="003A634A" w:rsidRPr="003E103C" w:rsidRDefault="003A634A" w:rsidP="00C13308">
      <w:pPr>
        <w:ind w:firstLine="540"/>
        <w:jc w:val="both"/>
        <w:rPr>
          <w:bCs/>
          <w:color w:val="000000"/>
          <w:sz w:val="28"/>
          <w:szCs w:val="28"/>
          <w:lang w:val="uk-UA"/>
        </w:rPr>
      </w:pPr>
      <w:r w:rsidRPr="003E103C">
        <w:rPr>
          <w:bCs/>
          <w:color w:val="000000"/>
          <w:sz w:val="28"/>
          <w:szCs w:val="28"/>
          <w:lang w:val="uk-UA"/>
        </w:rPr>
        <w:t>4.8. Підприємство має право створювати філії і відособлені структурні підрозділи і</w:t>
      </w:r>
      <w:r>
        <w:rPr>
          <w:bCs/>
          <w:color w:val="000000"/>
          <w:sz w:val="28"/>
          <w:szCs w:val="28"/>
          <w:lang w:val="uk-UA"/>
        </w:rPr>
        <w:t xml:space="preserve"> затверджувати їхні положення, </w:t>
      </w:r>
      <w:r w:rsidRPr="003E103C">
        <w:rPr>
          <w:bCs/>
          <w:color w:val="000000"/>
          <w:sz w:val="28"/>
          <w:szCs w:val="28"/>
          <w:lang w:val="uk-UA"/>
        </w:rPr>
        <w:t>відкривати та закривати рахунки (поточні та інші) для реалізації їхньої діяльності, за порядком та за умов, визначених чинним законодавством.  Підприємство має право за погодженням з міською радою створювати юридичні особи (дочірні підприємства).</w:t>
      </w:r>
    </w:p>
    <w:p w:rsidR="003A634A" w:rsidRPr="003E103C" w:rsidRDefault="003A634A" w:rsidP="00C13308">
      <w:pPr>
        <w:ind w:firstLine="540"/>
        <w:jc w:val="both"/>
        <w:rPr>
          <w:bCs/>
          <w:color w:val="000000"/>
          <w:sz w:val="28"/>
          <w:szCs w:val="28"/>
          <w:lang w:val="uk-UA"/>
        </w:rPr>
      </w:pPr>
      <w:r w:rsidRPr="003E103C">
        <w:rPr>
          <w:bCs/>
          <w:color w:val="000000"/>
          <w:sz w:val="28"/>
          <w:szCs w:val="28"/>
          <w:lang w:val="uk-UA"/>
        </w:rPr>
        <w:t xml:space="preserve">4.9. Створені Підприємством філії, представництва, юридичні особи (дочірні підприємства) можуть наділятися основними засобами та оборотними коштами, які належать Підприємству, відповідно до вимог чинного законодавства. </w:t>
      </w:r>
    </w:p>
    <w:p w:rsidR="003A634A" w:rsidRDefault="003A634A" w:rsidP="00C13308">
      <w:pPr>
        <w:ind w:firstLine="540"/>
        <w:jc w:val="both"/>
        <w:rPr>
          <w:bCs/>
          <w:color w:val="000000"/>
          <w:sz w:val="28"/>
          <w:szCs w:val="28"/>
          <w:lang w:val="uk-UA"/>
        </w:rPr>
      </w:pPr>
      <w:r w:rsidRPr="003E103C">
        <w:rPr>
          <w:bCs/>
          <w:color w:val="000000"/>
          <w:sz w:val="28"/>
          <w:szCs w:val="28"/>
          <w:lang w:val="uk-UA"/>
        </w:rPr>
        <w:t>Філії, представництва та інші відокремлені підрозділи Підприємства вправі відкривати та використовувати відповідні рахунки в установах банків в порядку, передбаченому чинним законодавством України.</w:t>
      </w:r>
    </w:p>
    <w:p w:rsidR="003A634A" w:rsidRPr="003E103C" w:rsidRDefault="003A634A" w:rsidP="00C13308">
      <w:pPr>
        <w:ind w:firstLine="540"/>
        <w:jc w:val="both"/>
        <w:rPr>
          <w:bCs/>
          <w:color w:val="000000"/>
          <w:sz w:val="28"/>
          <w:szCs w:val="28"/>
          <w:lang w:val="uk-UA"/>
        </w:rPr>
      </w:pPr>
      <w:r w:rsidRPr="003E103C">
        <w:rPr>
          <w:bCs/>
          <w:color w:val="000000"/>
          <w:sz w:val="28"/>
          <w:szCs w:val="28"/>
          <w:lang w:val="uk-UA"/>
        </w:rPr>
        <w:t xml:space="preserve">  </w:t>
      </w:r>
    </w:p>
    <w:p w:rsidR="003A634A" w:rsidRPr="003E103C" w:rsidRDefault="003A634A" w:rsidP="00C13308">
      <w:pPr>
        <w:ind w:firstLine="540"/>
        <w:jc w:val="both"/>
        <w:rPr>
          <w:bCs/>
          <w:color w:val="000000"/>
          <w:sz w:val="28"/>
          <w:szCs w:val="28"/>
          <w:lang w:val="uk-UA"/>
        </w:rPr>
      </w:pPr>
      <w:r w:rsidRPr="003E103C">
        <w:rPr>
          <w:bCs/>
          <w:color w:val="000000"/>
          <w:sz w:val="28"/>
          <w:szCs w:val="28"/>
          <w:lang w:val="uk-UA"/>
        </w:rPr>
        <w:t xml:space="preserve">4.10. </w:t>
      </w:r>
      <w:r>
        <w:rPr>
          <w:sz w:val="28"/>
          <w:szCs w:val="28"/>
          <w:shd w:val="clear" w:color="auto" w:fill="FFFFFF"/>
          <w:lang w:val="uk-UA"/>
        </w:rPr>
        <w:t>Підприємство</w:t>
      </w:r>
      <w:r w:rsidRPr="003E103C">
        <w:rPr>
          <w:sz w:val="28"/>
          <w:szCs w:val="28"/>
          <w:shd w:val="clear" w:color="auto" w:fill="FFFFFF"/>
          <w:lang w:val="uk-UA"/>
        </w:rPr>
        <w:t xml:space="preserve"> не відповідає за зобов'язаннями Засновника та створених Підприємством дочірніх підприємств, а дочірнє підприємство та Засновник не відповідають за зобов'язаннями Підприємства, крім випадків, встановлених законом.</w:t>
      </w:r>
    </w:p>
    <w:p w:rsidR="003A634A" w:rsidRPr="003E103C" w:rsidRDefault="003A634A" w:rsidP="00A13DAB">
      <w:pPr>
        <w:pStyle w:val="BodyTextIndent3"/>
        <w:widowControl w:val="0"/>
        <w:tabs>
          <w:tab w:val="left" w:pos="-1800"/>
        </w:tabs>
        <w:spacing w:after="0"/>
        <w:ind w:left="0" w:firstLine="709"/>
        <w:jc w:val="both"/>
        <w:rPr>
          <w:bCs/>
          <w:iCs/>
          <w:sz w:val="28"/>
          <w:szCs w:val="28"/>
          <w:lang w:val="uk-UA"/>
        </w:rPr>
      </w:pPr>
      <w:r w:rsidRPr="003E103C">
        <w:rPr>
          <w:bCs/>
          <w:iCs/>
          <w:sz w:val="28"/>
          <w:szCs w:val="28"/>
          <w:lang w:val="uk-UA"/>
        </w:rPr>
        <w:t xml:space="preserve">    </w:t>
      </w:r>
    </w:p>
    <w:p w:rsidR="003A634A" w:rsidRPr="003E103C" w:rsidRDefault="003A634A" w:rsidP="00A13DAB">
      <w:pPr>
        <w:ind w:firstLine="709"/>
        <w:jc w:val="center"/>
        <w:rPr>
          <w:b/>
          <w:sz w:val="28"/>
          <w:szCs w:val="28"/>
          <w:lang w:val="uk-UA"/>
        </w:rPr>
      </w:pPr>
      <w:r w:rsidRPr="003E103C">
        <w:rPr>
          <w:b/>
          <w:sz w:val="28"/>
          <w:szCs w:val="28"/>
          <w:lang w:val="uk-UA"/>
        </w:rPr>
        <w:t>5.</w:t>
      </w:r>
      <w:r>
        <w:rPr>
          <w:b/>
          <w:sz w:val="28"/>
          <w:szCs w:val="28"/>
          <w:lang w:val="uk-UA"/>
        </w:rPr>
        <w:t xml:space="preserve"> </w:t>
      </w:r>
      <w:r w:rsidRPr="003E103C">
        <w:rPr>
          <w:b/>
          <w:sz w:val="28"/>
          <w:szCs w:val="28"/>
          <w:lang w:val="uk-UA"/>
        </w:rPr>
        <w:t>ФІНА</w:t>
      </w:r>
      <w:r>
        <w:rPr>
          <w:b/>
          <w:sz w:val="28"/>
          <w:szCs w:val="28"/>
          <w:lang w:val="uk-UA"/>
        </w:rPr>
        <w:t>НСОВО - ГОСПОДАРСЬКА ДІЯЛЬНІСТЬ,</w:t>
      </w:r>
    </w:p>
    <w:p w:rsidR="003A634A" w:rsidRPr="003E103C" w:rsidRDefault="003A634A" w:rsidP="00A13DAB">
      <w:pPr>
        <w:ind w:firstLine="709"/>
        <w:jc w:val="center"/>
        <w:rPr>
          <w:b/>
          <w:sz w:val="28"/>
          <w:szCs w:val="28"/>
          <w:lang w:val="uk-UA"/>
        </w:rPr>
      </w:pPr>
      <w:r>
        <w:rPr>
          <w:b/>
          <w:sz w:val="28"/>
          <w:szCs w:val="28"/>
          <w:lang w:val="uk-UA"/>
        </w:rPr>
        <w:t>ОБЛІК ТА ЗВІТНІСТЬ ПІДПРИЄМСТВА</w:t>
      </w:r>
    </w:p>
    <w:p w:rsidR="003A634A" w:rsidRPr="003E103C" w:rsidRDefault="003A634A" w:rsidP="00A13DAB">
      <w:pPr>
        <w:ind w:firstLine="709"/>
        <w:jc w:val="center"/>
        <w:rPr>
          <w:b/>
          <w:sz w:val="28"/>
          <w:szCs w:val="28"/>
          <w:lang w:val="uk-UA"/>
        </w:rPr>
      </w:pPr>
    </w:p>
    <w:p w:rsidR="003A634A" w:rsidRPr="003E103C" w:rsidRDefault="003A634A" w:rsidP="00C13308">
      <w:pPr>
        <w:ind w:firstLine="540"/>
        <w:jc w:val="both"/>
        <w:rPr>
          <w:bCs/>
          <w:sz w:val="28"/>
          <w:szCs w:val="28"/>
          <w:lang w:val="uk-UA"/>
        </w:rPr>
      </w:pPr>
      <w:r w:rsidRPr="003E103C">
        <w:rPr>
          <w:bCs/>
          <w:sz w:val="28"/>
          <w:szCs w:val="28"/>
          <w:lang w:val="uk-UA"/>
        </w:rPr>
        <w:t xml:space="preserve">5.1. </w:t>
      </w:r>
      <w:r w:rsidRPr="003E103C">
        <w:rPr>
          <w:bCs/>
          <w:color w:val="000000"/>
          <w:sz w:val="28"/>
          <w:szCs w:val="28"/>
          <w:lang w:val="uk-UA"/>
        </w:rPr>
        <w:t>Підприємство</w:t>
      </w:r>
      <w:r w:rsidRPr="003E103C">
        <w:rPr>
          <w:bCs/>
          <w:sz w:val="28"/>
          <w:szCs w:val="28"/>
          <w:lang w:val="uk-UA"/>
        </w:rPr>
        <w:t xml:space="preserve"> здійснює свою фінансово-господарську діяльність відповідно до затвердженого управлінням житлово-комунального господарства  Первомайської міської ради фінансового плану і підпорядковує її досягненню мети та реалізації статутних завдань </w:t>
      </w:r>
      <w:r w:rsidRPr="003E103C">
        <w:rPr>
          <w:bCs/>
          <w:color w:val="000000"/>
          <w:sz w:val="28"/>
          <w:szCs w:val="28"/>
          <w:lang w:val="uk-UA"/>
        </w:rPr>
        <w:t>Підприємства</w:t>
      </w:r>
      <w:r w:rsidRPr="003E103C">
        <w:rPr>
          <w:bCs/>
          <w:sz w:val="28"/>
          <w:szCs w:val="28"/>
          <w:lang w:val="uk-UA"/>
        </w:rPr>
        <w:t>.</w:t>
      </w:r>
    </w:p>
    <w:p w:rsidR="003A634A" w:rsidRPr="003E103C" w:rsidRDefault="003A634A" w:rsidP="00C13308">
      <w:pPr>
        <w:ind w:firstLine="540"/>
        <w:jc w:val="both"/>
        <w:rPr>
          <w:bCs/>
          <w:sz w:val="28"/>
          <w:szCs w:val="28"/>
          <w:lang w:val="uk-UA"/>
        </w:rPr>
      </w:pPr>
      <w:r>
        <w:rPr>
          <w:bCs/>
          <w:sz w:val="28"/>
          <w:szCs w:val="28"/>
          <w:lang w:val="uk-UA"/>
        </w:rPr>
        <w:t xml:space="preserve">5.2. </w:t>
      </w:r>
      <w:r w:rsidRPr="003E103C">
        <w:rPr>
          <w:bCs/>
          <w:sz w:val="28"/>
          <w:szCs w:val="28"/>
          <w:lang w:val="uk-UA"/>
        </w:rPr>
        <w:t xml:space="preserve">Розрахункові та інші фінансово-господарські операції </w:t>
      </w:r>
      <w:r w:rsidRPr="003E103C">
        <w:rPr>
          <w:bCs/>
          <w:color w:val="000000"/>
          <w:sz w:val="28"/>
          <w:szCs w:val="28"/>
          <w:lang w:val="uk-UA"/>
        </w:rPr>
        <w:t>Підприємства</w:t>
      </w:r>
      <w:r w:rsidRPr="003E103C">
        <w:rPr>
          <w:bCs/>
          <w:sz w:val="28"/>
          <w:szCs w:val="28"/>
          <w:lang w:val="uk-UA"/>
        </w:rPr>
        <w:t xml:space="preserve"> відображаються на розрахункових, поточних та інших рахунках. </w:t>
      </w:r>
      <w:r w:rsidRPr="003E103C">
        <w:rPr>
          <w:bCs/>
          <w:color w:val="000000"/>
          <w:sz w:val="28"/>
          <w:szCs w:val="28"/>
          <w:lang w:val="uk-UA"/>
        </w:rPr>
        <w:t xml:space="preserve">Підприємство </w:t>
      </w:r>
      <w:r w:rsidRPr="003E103C">
        <w:rPr>
          <w:bCs/>
          <w:sz w:val="28"/>
          <w:szCs w:val="28"/>
          <w:lang w:val="uk-UA"/>
        </w:rPr>
        <w:t>здійснює оперативний та бухгалтерський облік результатів своєї діяльності, діяльності філій та представництв, а також веде бухгалтерську і статистичну звітність та подає її у встановленому порядку й обсязі податковим органам, органам державної статистики та іншим державним органам.</w:t>
      </w:r>
    </w:p>
    <w:p w:rsidR="003A634A" w:rsidRPr="003E103C" w:rsidRDefault="003A634A" w:rsidP="00C13308">
      <w:pPr>
        <w:ind w:firstLine="540"/>
        <w:jc w:val="both"/>
        <w:rPr>
          <w:bCs/>
          <w:sz w:val="28"/>
          <w:szCs w:val="28"/>
          <w:lang w:val="uk-UA"/>
        </w:rPr>
      </w:pPr>
      <w:r w:rsidRPr="003E103C">
        <w:rPr>
          <w:bCs/>
          <w:sz w:val="28"/>
          <w:szCs w:val="28"/>
          <w:lang w:val="uk-UA"/>
        </w:rPr>
        <w:t xml:space="preserve">Фінансові результати і підсумки фінансово-господарської діяльності </w:t>
      </w:r>
      <w:r w:rsidRPr="003E103C">
        <w:rPr>
          <w:bCs/>
          <w:color w:val="000000"/>
          <w:sz w:val="28"/>
          <w:szCs w:val="28"/>
          <w:lang w:val="uk-UA"/>
        </w:rPr>
        <w:t>Підприємства</w:t>
      </w:r>
      <w:r w:rsidRPr="003E103C">
        <w:rPr>
          <w:bCs/>
          <w:sz w:val="28"/>
          <w:szCs w:val="28"/>
          <w:lang w:val="uk-UA"/>
        </w:rPr>
        <w:t xml:space="preserve"> відображаються в його річному балансі і затверджуються Засновником </w:t>
      </w:r>
      <w:r w:rsidRPr="003E103C">
        <w:rPr>
          <w:bCs/>
          <w:color w:val="000000"/>
          <w:sz w:val="28"/>
          <w:szCs w:val="28"/>
          <w:lang w:val="uk-UA"/>
        </w:rPr>
        <w:t>Підприємства</w:t>
      </w:r>
      <w:r w:rsidRPr="003E103C">
        <w:rPr>
          <w:bCs/>
          <w:sz w:val="28"/>
          <w:szCs w:val="28"/>
          <w:lang w:val="uk-UA"/>
        </w:rPr>
        <w:t xml:space="preserve">. </w:t>
      </w:r>
    </w:p>
    <w:p w:rsidR="003A634A" w:rsidRPr="003E103C" w:rsidRDefault="003A634A" w:rsidP="00C13308">
      <w:pPr>
        <w:ind w:firstLine="540"/>
        <w:jc w:val="both"/>
        <w:rPr>
          <w:bCs/>
          <w:sz w:val="28"/>
          <w:szCs w:val="28"/>
          <w:lang w:val="uk-UA"/>
        </w:rPr>
      </w:pPr>
      <w:r w:rsidRPr="003E103C">
        <w:rPr>
          <w:bCs/>
          <w:sz w:val="28"/>
          <w:szCs w:val="28"/>
          <w:lang w:val="uk-UA"/>
        </w:rPr>
        <w:t>5.3. Персональну відповідальність за стан обліку, своєчасне подання статистичної, бухгалтерської та іншої звітності несе керівник Підприємства та головний бухгалтер.</w:t>
      </w:r>
    </w:p>
    <w:p w:rsidR="003A634A" w:rsidRPr="003E103C" w:rsidRDefault="003A634A" w:rsidP="00A13DAB">
      <w:pPr>
        <w:ind w:firstLine="709"/>
        <w:rPr>
          <w:bCs/>
          <w:sz w:val="28"/>
          <w:szCs w:val="28"/>
          <w:lang w:val="uk-UA"/>
        </w:rPr>
      </w:pPr>
    </w:p>
    <w:p w:rsidR="003A634A" w:rsidRDefault="003A634A" w:rsidP="00A13DAB">
      <w:pPr>
        <w:ind w:firstLine="709"/>
        <w:jc w:val="center"/>
        <w:rPr>
          <w:b/>
          <w:sz w:val="28"/>
          <w:szCs w:val="28"/>
          <w:lang w:val="uk-UA"/>
        </w:rPr>
      </w:pPr>
      <w:r w:rsidRPr="003E103C">
        <w:rPr>
          <w:b/>
          <w:sz w:val="28"/>
          <w:szCs w:val="28"/>
          <w:lang w:val="uk-UA"/>
        </w:rPr>
        <w:t xml:space="preserve">6. </w:t>
      </w:r>
      <w:r>
        <w:rPr>
          <w:b/>
          <w:sz w:val="28"/>
          <w:szCs w:val="28"/>
          <w:lang w:val="uk-UA"/>
        </w:rPr>
        <w:t>ПРАВА ТА ОБОВ'ЯЗКИ ПІДПРИЄМСТВА</w:t>
      </w:r>
    </w:p>
    <w:p w:rsidR="003A634A" w:rsidRPr="003E103C" w:rsidRDefault="003A634A" w:rsidP="00A13DAB">
      <w:pPr>
        <w:ind w:firstLine="709"/>
        <w:jc w:val="center"/>
        <w:rPr>
          <w:b/>
          <w:sz w:val="28"/>
          <w:szCs w:val="28"/>
          <w:lang w:val="uk-UA"/>
        </w:rPr>
      </w:pPr>
    </w:p>
    <w:p w:rsidR="003A634A" w:rsidRPr="003E103C" w:rsidRDefault="003A634A" w:rsidP="00C13308">
      <w:pPr>
        <w:ind w:firstLine="540"/>
        <w:jc w:val="both"/>
        <w:rPr>
          <w:bCs/>
          <w:sz w:val="28"/>
          <w:szCs w:val="28"/>
          <w:lang w:val="uk-UA"/>
        </w:rPr>
      </w:pPr>
      <w:r w:rsidRPr="003E103C">
        <w:rPr>
          <w:bCs/>
          <w:sz w:val="28"/>
          <w:szCs w:val="28"/>
          <w:lang w:val="uk-UA"/>
        </w:rPr>
        <w:t>6.1.</w:t>
      </w:r>
      <w:r>
        <w:rPr>
          <w:bCs/>
          <w:sz w:val="28"/>
          <w:szCs w:val="28"/>
          <w:lang w:val="uk-UA"/>
        </w:rPr>
        <w:t xml:space="preserve"> </w:t>
      </w:r>
      <w:r w:rsidRPr="003E103C">
        <w:rPr>
          <w:bCs/>
          <w:sz w:val="28"/>
          <w:szCs w:val="28"/>
          <w:lang w:val="uk-UA"/>
        </w:rPr>
        <w:t>Підприємство має право:</w:t>
      </w:r>
    </w:p>
    <w:p w:rsidR="003A634A" w:rsidRDefault="003A634A" w:rsidP="00C13308">
      <w:pPr>
        <w:ind w:firstLine="540"/>
        <w:jc w:val="both"/>
        <w:rPr>
          <w:bCs/>
          <w:sz w:val="28"/>
          <w:szCs w:val="28"/>
          <w:lang w:val="uk-UA"/>
        </w:rPr>
      </w:pPr>
      <w:r w:rsidRPr="003E103C">
        <w:rPr>
          <w:bCs/>
          <w:sz w:val="28"/>
          <w:szCs w:val="28"/>
          <w:lang w:val="uk-UA"/>
        </w:rPr>
        <w:t>- визначати стратегію та основні напрями свого розвитку відповідно  до державних, місцевих програм та замовлен</w:t>
      </w:r>
      <w:r>
        <w:rPr>
          <w:bCs/>
          <w:sz w:val="28"/>
          <w:szCs w:val="28"/>
          <w:lang w:val="uk-UA"/>
        </w:rPr>
        <w:t>ь, плану розвитку Підприємства</w:t>
      </w:r>
    </w:p>
    <w:p w:rsidR="003A634A" w:rsidRPr="003E103C" w:rsidRDefault="003A634A" w:rsidP="00C13308">
      <w:pPr>
        <w:ind w:firstLine="540"/>
        <w:jc w:val="both"/>
        <w:rPr>
          <w:bCs/>
          <w:sz w:val="28"/>
          <w:szCs w:val="28"/>
          <w:lang w:val="uk-UA"/>
        </w:rPr>
      </w:pPr>
      <w:r w:rsidRPr="003E103C">
        <w:rPr>
          <w:bCs/>
          <w:sz w:val="28"/>
          <w:szCs w:val="28"/>
          <w:lang w:val="uk-UA"/>
        </w:rPr>
        <w:t>- створювати філії та представництва без права юридичної особи та створювати інші юридичні особи (дочірні підприємства);</w:t>
      </w:r>
    </w:p>
    <w:p w:rsidR="003A634A" w:rsidRPr="003E103C" w:rsidRDefault="003A634A" w:rsidP="00C13308">
      <w:pPr>
        <w:ind w:firstLine="540"/>
        <w:jc w:val="both"/>
        <w:rPr>
          <w:bCs/>
          <w:sz w:val="28"/>
          <w:szCs w:val="28"/>
          <w:lang w:val="uk-UA"/>
        </w:rPr>
      </w:pPr>
      <w:r w:rsidRPr="003E103C">
        <w:rPr>
          <w:bCs/>
          <w:sz w:val="28"/>
          <w:szCs w:val="28"/>
          <w:lang w:val="uk-UA"/>
        </w:rPr>
        <w:t>- виступати замовником, залучати юридичні та фізичні особи для виконання проектних, будівельно-монтажних і інших робіт, розміщувати замовлення на розробку і виготовлення необхідних технічних виробів (засобів);</w:t>
      </w:r>
    </w:p>
    <w:p w:rsidR="003A634A" w:rsidRPr="003E103C" w:rsidRDefault="003A634A" w:rsidP="00C13308">
      <w:pPr>
        <w:ind w:firstLine="540"/>
        <w:jc w:val="both"/>
        <w:rPr>
          <w:bCs/>
          <w:sz w:val="28"/>
          <w:szCs w:val="28"/>
          <w:lang w:val="uk-UA"/>
        </w:rPr>
      </w:pPr>
      <w:r>
        <w:rPr>
          <w:bCs/>
          <w:sz w:val="28"/>
          <w:szCs w:val="28"/>
          <w:lang w:val="uk-UA"/>
        </w:rPr>
        <w:t>- реалізовувати за згодою З</w:t>
      </w:r>
      <w:r w:rsidRPr="003E103C">
        <w:rPr>
          <w:bCs/>
          <w:sz w:val="28"/>
          <w:szCs w:val="28"/>
          <w:lang w:val="uk-UA"/>
        </w:rPr>
        <w:t>асновника основні засоби і матеріали. Кошти від реалізації цих основних засобів і матеріалі</w:t>
      </w:r>
      <w:r>
        <w:rPr>
          <w:bCs/>
          <w:sz w:val="28"/>
          <w:szCs w:val="28"/>
          <w:lang w:val="uk-UA"/>
        </w:rPr>
        <w:t>в використовувати за вказівкою З</w:t>
      </w:r>
      <w:r w:rsidRPr="003E103C">
        <w:rPr>
          <w:bCs/>
          <w:sz w:val="28"/>
          <w:szCs w:val="28"/>
          <w:lang w:val="uk-UA"/>
        </w:rPr>
        <w:t>асновника відповідно до законодавства;</w:t>
      </w:r>
    </w:p>
    <w:p w:rsidR="003A634A" w:rsidRPr="003E103C" w:rsidRDefault="003A634A" w:rsidP="00C13308">
      <w:pPr>
        <w:ind w:firstLine="540"/>
        <w:jc w:val="both"/>
        <w:rPr>
          <w:bCs/>
          <w:sz w:val="28"/>
          <w:szCs w:val="28"/>
          <w:lang w:val="uk-UA"/>
        </w:rPr>
      </w:pPr>
      <w:r w:rsidRPr="003E103C">
        <w:rPr>
          <w:bCs/>
          <w:sz w:val="28"/>
          <w:szCs w:val="28"/>
          <w:lang w:val="uk-UA"/>
        </w:rPr>
        <w:t>- вносити пропозиції щодо перегляду тарифів на водопостачання та водовідведення на території міста;</w:t>
      </w:r>
    </w:p>
    <w:p w:rsidR="003A634A" w:rsidRPr="003E103C" w:rsidRDefault="003A634A" w:rsidP="00C13308">
      <w:pPr>
        <w:ind w:firstLine="540"/>
        <w:jc w:val="both"/>
        <w:rPr>
          <w:bCs/>
          <w:sz w:val="28"/>
          <w:szCs w:val="28"/>
          <w:lang w:val="uk-UA"/>
        </w:rPr>
      </w:pPr>
      <w:r w:rsidRPr="003E103C">
        <w:rPr>
          <w:bCs/>
          <w:sz w:val="28"/>
          <w:szCs w:val="28"/>
          <w:lang w:val="uk-UA"/>
        </w:rPr>
        <w:t>- організовувати свою діяльність щодо забезпечення виконання місцевих програм та укладених договорів;</w:t>
      </w:r>
    </w:p>
    <w:p w:rsidR="003A634A" w:rsidRPr="003E103C" w:rsidRDefault="003A634A" w:rsidP="00C13308">
      <w:pPr>
        <w:ind w:firstLine="540"/>
        <w:jc w:val="both"/>
        <w:rPr>
          <w:bCs/>
          <w:sz w:val="28"/>
          <w:szCs w:val="28"/>
          <w:lang w:val="uk-UA"/>
        </w:rPr>
      </w:pPr>
      <w:r w:rsidRPr="003E103C">
        <w:rPr>
          <w:bCs/>
          <w:sz w:val="28"/>
          <w:szCs w:val="28"/>
          <w:lang w:val="uk-UA"/>
        </w:rPr>
        <w:t>- виконувати роботи, надавати послуги на договірній основі за тарифами, визначеними у встановленому порядку, а у випадках передбачених законодавством України – за фіксованими (регульованими) тарифами;</w:t>
      </w:r>
    </w:p>
    <w:p w:rsidR="003A634A" w:rsidRPr="003E103C" w:rsidRDefault="003A634A" w:rsidP="00C13308">
      <w:pPr>
        <w:ind w:firstLine="540"/>
        <w:jc w:val="both"/>
        <w:rPr>
          <w:bCs/>
          <w:sz w:val="28"/>
          <w:szCs w:val="28"/>
          <w:lang w:val="uk-UA"/>
        </w:rPr>
      </w:pPr>
      <w:r w:rsidRPr="003E103C">
        <w:rPr>
          <w:bCs/>
          <w:sz w:val="28"/>
          <w:szCs w:val="28"/>
          <w:lang w:val="uk-UA"/>
        </w:rPr>
        <w:t>- здійснювати іншу господарську діяльність за наявності не завантажених для виконання місцевих програм виробничих потужностей;</w:t>
      </w:r>
    </w:p>
    <w:p w:rsidR="003A634A" w:rsidRPr="003E103C" w:rsidRDefault="003A634A" w:rsidP="00C13308">
      <w:pPr>
        <w:ind w:firstLine="540"/>
        <w:jc w:val="both"/>
        <w:rPr>
          <w:bCs/>
          <w:sz w:val="28"/>
          <w:szCs w:val="28"/>
          <w:lang w:val="uk-UA"/>
        </w:rPr>
      </w:pPr>
      <w:r w:rsidRPr="003E103C">
        <w:rPr>
          <w:bCs/>
          <w:sz w:val="28"/>
          <w:szCs w:val="28"/>
          <w:lang w:val="uk-UA"/>
        </w:rPr>
        <w:t>- одержувати кредити у встановленому порядку;</w:t>
      </w:r>
    </w:p>
    <w:p w:rsidR="003A634A" w:rsidRPr="003E103C" w:rsidRDefault="003A634A" w:rsidP="00C13308">
      <w:pPr>
        <w:ind w:firstLine="540"/>
        <w:jc w:val="both"/>
        <w:rPr>
          <w:bCs/>
          <w:sz w:val="28"/>
          <w:szCs w:val="28"/>
          <w:lang w:val="uk-UA"/>
        </w:rPr>
      </w:pPr>
      <w:r>
        <w:rPr>
          <w:bCs/>
          <w:sz w:val="28"/>
          <w:szCs w:val="28"/>
          <w:lang w:val="uk-UA"/>
        </w:rPr>
        <w:t>- передавати</w:t>
      </w:r>
      <w:r w:rsidRPr="003E103C">
        <w:rPr>
          <w:bCs/>
          <w:sz w:val="28"/>
          <w:szCs w:val="28"/>
          <w:lang w:val="uk-UA"/>
        </w:rPr>
        <w:t xml:space="preserve"> в оренду належне Підприємству майно відповідно </w:t>
      </w:r>
      <w:r>
        <w:rPr>
          <w:bCs/>
          <w:sz w:val="28"/>
          <w:szCs w:val="28"/>
          <w:lang w:val="uk-UA"/>
        </w:rPr>
        <w:t xml:space="preserve">до норм діючого законодавства, </w:t>
      </w:r>
      <w:r w:rsidRPr="003E103C">
        <w:rPr>
          <w:bCs/>
          <w:sz w:val="28"/>
          <w:szCs w:val="28"/>
          <w:lang w:val="uk-UA"/>
        </w:rPr>
        <w:t>а також списувати його з балансу у встановленому порядку;</w:t>
      </w:r>
    </w:p>
    <w:p w:rsidR="003A634A" w:rsidRPr="003E103C" w:rsidRDefault="003A634A" w:rsidP="002044DF">
      <w:pPr>
        <w:tabs>
          <w:tab w:val="left" w:pos="720"/>
          <w:tab w:val="left" w:pos="1440"/>
        </w:tabs>
        <w:ind w:firstLine="540"/>
        <w:jc w:val="both"/>
        <w:rPr>
          <w:bCs/>
          <w:sz w:val="28"/>
          <w:szCs w:val="28"/>
          <w:lang w:val="uk-UA"/>
        </w:rPr>
      </w:pPr>
      <w:r w:rsidRPr="003E103C">
        <w:rPr>
          <w:bCs/>
          <w:sz w:val="28"/>
          <w:szCs w:val="28"/>
          <w:lang w:val="uk-UA"/>
        </w:rPr>
        <w:t>- користуватися іншими правами юридичної особи відповідно до законодавства України.</w:t>
      </w:r>
    </w:p>
    <w:p w:rsidR="003A634A" w:rsidRPr="003E103C" w:rsidRDefault="003A634A" w:rsidP="00C13308">
      <w:pPr>
        <w:ind w:firstLine="540"/>
        <w:jc w:val="both"/>
        <w:rPr>
          <w:bCs/>
          <w:sz w:val="28"/>
          <w:szCs w:val="28"/>
          <w:lang w:val="uk-UA"/>
        </w:rPr>
      </w:pPr>
      <w:r w:rsidRPr="003E103C">
        <w:rPr>
          <w:bCs/>
          <w:color w:val="000000"/>
          <w:sz w:val="28"/>
          <w:szCs w:val="28"/>
          <w:lang w:val="uk-UA"/>
        </w:rPr>
        <w:t xml:space="preserve">6.2. Підприємство </w:t>
      </w:r>
      <w:r w:rsidRPr="003E103C">
        <w:rPr>
          <w:bCs/>
          <w:sz w:val="28"/>
          <w:szCs w:val="28"/>
          <w:lang w:val="uk-UA"/>
        </w:rPr>
        <w:t>зобов'язане:</w:t>
      </w:r>
    </w:p>
    <w:p w:rsidR="003A634A" w:rsidRPr="003E103C" w:rsidRDefault="003A634A" w:rsidP="00C13308">
      <w:pPr>
        <w:widowControl w:val="0"/>
        <w:numPr>
          <w:ilvl w:val="0"/>
          <w:numId w:val="33"/>
        </w:numPr>
        <w:autoSpaceDE/>
        <w:ind w:left="0" w:firstLine="540"/>
        <w:jc w:val="both"/>
        <w:rPr>
          <w:bCs/>
          <w:sz w:val="28"/>
          <w:szCs w:val="28"/>
          <w:lang w:val="uk-UA"/>
        </w:rPr>
      </w:pPr>
      <w:r>
        <w:rPr>
          <w:bCs/>
          <w:sz w:val="28"/>
          <w:szCs w:val="28"/>
          <w:lang w:val="uk-UA"/>
        </w:rPr>
        <w:t xml:space="preserve"> </w:t>
      </w:r>
      <w:r w:rsidRPr="003E103C">
        <w:rPr>
          <w:bCs/>
          <w:sz w:val="28"/>
          <w:szCs w:val="28"/>
          <w:lang w:val="uk-UA"/>
        </w:rPr>
        <w:t>здійсн</w:t>
      </w:r>
      <w:r>
        <w:rPr>
          <w:bCs/>
          <w:sz w:val="28"/>
          <w:szCs w:val="28"/>
          <w:lang w:val="uk-UA"/>
        </w:rPr>
        <w:t xml:space="preserve">ювати власну діяльність згідно </w:t>
      </w:r>
      <w:r w:rsidRPr="003E103C">
        <w:rPr>
          <w:bCs/>
          <w:sz w:val="28"/>
          <w:szCs w:val="28"/>
          <w:lang w:val="uk-UA"/>
        </w:rPr>
        <w:t>з</w:t>
      </w:r>
      <w:r>
        <w:rPr>
          <w:bCs/>
          <w:sz w:val="28"/>
          <w:szCs w:val="28"/>
          <w:lang w:val="uk-UA"/>
        </w:rPr>
        <w:t>і</w:t>
      </w:r>
      <w:r w:rsidRPr="003E103C">
        <w:rPr>
          <w:bCs/>
          <w:sz w:val="28"/>
          <w:szCs w:val="28"/>
          <w:lang w:val="uk-UA"/>
        </w:rPr>
        <w:t xml:space="preserve"> Статутом та чинним законодавством;</w:t>
      </w:r>
    </w:p>
    <w:p w:rsidR="003A634A" w:rsidRPr="003E103C" w:rsidRDefault="003A634A" w:rsidP="00C13308">
      <w:pPr>
        <w:widowControl w:val="0"/>
        <w:numPr>
          <w:ilvl w:val="0"/>
          <w:numId w:val="33"/>
        </w:numPr>
        <w:autoSpaceDE/>
        <w:ind w:left="0" w:firstLine="540"/>
        <w:jc w:val="both"/>
        <w:rPr>
          <w:bCs/>
          <w:sz w:val="28"/>
          <w:szCs w:val="28"/>
          <w:lang w:val="uk-UA"/>
        </w:rPr>
      </w:pPr>
      <w:r>
        <w:rPr>
          <w:bCs/>
          <w:color w:val="000000"/>
          <w:sz w:val="28"/>
          <w:szCs w:val="28"/>
          <w:lang w:val="uk-UA"/>
        </w:rPr>
        <w:t xml:space="preserve"> </w:t>
      </w:r>
      <w:r w:rsidRPr="003E103C">
        <w:rPr>
          <w:bCs/>
          <w:color w:val="000000"/>
          <w:sz w:val="28"/>
          <w:szCs w:val="28"/>
          <w:lang w:val="uk-UA"/>
        </w:rPr>
        <w:t>здійснювати оперативний та бухгалтерський облік результатів своєї роботи, вести статистичну звітність;</w:t>
      </w:r>
    </w:p>
    <w:p w:rsidR="003A634A" w:rsidRPr="003E103C" w:rsidRDefault="003A634A" w:rsidP="00C13308">
      <w:pPr>
        <w:widowControl w:val="0"/>
        <w:numPr>
          <w:ilvl w:val="0"/>
          <w:numId w:val="33"/>
        </w:numPr>
        <w:autoSpaceDE/>
        <w:ind w:left="0" w:firstLine="540"/>
        <w:jc w:val="both"/>
        <w:rPr>
          <w:bCs/>
          <w:sz w:val="28"/>
          <w:szCs w:val="28"/>
          <w:lang w:val="uk-UA"/>
        </w:rPr>
      </w:pPr>
      <w:r>
        <w:rPr>
          <w:bCs/>
          <w:sz w:val="28"/>
          <w:szCs w:val="28"/>
          <w:lang w:val="uk-UA"/>
        </w:rPr>
        <w:t xml:space="preserve"> </w:t>
      </w:r>
      <w:r w:rsidRPr="003E103C">
        <w:rPr>
          <w:bCs/>
          <w:sz w:val="28"/>
          <w:szCs w:val="28"/>
          <w:lang w:val="uk-UA"/>
        </w:rPr>
        <w:t>своєчасно проводити розрахунки з державним та місцевим бюджетом, по оплаті праці робітників;</w:t>
      </w:r>
    </w:p>
    <w:p w:rsidR="003A634A" w:rsidRPr="003E103C" w:rsidRDefault="003A634A" w:rsidP="00C13308">
      <w:pPr>
        <w:widowControl w:val="0"/>
        <w:numPr>
          <w:ilvl w:val="0"/>
          <w:numId w:val="33"/>
        </w:numPr>
        <w:autoSpaceDE/>
        <w:ind w:left="0" w:firstLine="540"/>
        <w:jc w:val="both"/>
        <w:rPr>
          <w:bCs/>
          <w:sz w:val="28"/>
          <w:szCs w:val="28"/>
          <w:lang w:val="uk-UA"/>
        </w:rPr>
      </w:pPr>
      <w:r>
        <w:rPr>
          <w:bCs/>
          <w:color w:val="000000"/>
          <w:sz w:val="28"/>
          <w:szCs w:val="28"/>
          <w:lang w:val="uk-UA"/>
        </w:rPr>
        <w:t xml:space="preserve"> </w:t>
      </w:r>
      <w:r w:rsidRPr="003E103C">
        <w:rPr>
          <w:bCs/>
          <w:color w:val="000000"/>
          <w:sz w:val="28"/>
          <w:szCs w:val="28"/>
          <w:lang w:val="uk-UA"/>
        </w:rPr>
        <w:t>забезпечити працівникам безпечні та не шкідливі умови праці;</w:t>
      </w:r>
    </w:p>
    <w:p w:rsidR="003A634A" w:rsidRPr="003E103C" w:rsidRDefault="003A634A" w:rsidP="00C13308">
      <w:pPr>
        <w:widowControl w:val="0"/>
        <w:numPr>
          <w:ilvl w:val="0"/>
          <w:numId w:val="33"/>
        </w:numPr>
        <w:autoSpaceDE/>
        <w:ind w:left="0" w:firstLine="540"/>
        <w:jc w:val="both"/>
        <w:rPr>
          <w:bCs/>
          <w:sz w:val="28"/>
          <w:szCs w:val="28"/>
          <w:lang w:val="uk-UA"/>
        </w:rPr>
      </w:pPr>
      <w:r>
        <w:rPr>
          <w:bCs/>
          <w:color w:val="000000"/>
          <w:sz w:val="28"/>
          <w:szCs w:val="28"/>
          <w:lang w:val="uk-UA"/>
        </w:rPr>
        <w:t xml:space="preserve"> </w:t>
      </w:r>
      <w:r w:rsidRPr="003E103C">
        <w:rPr>
          <w:bCs/>
          <w:color w:val="000000"/>
          <w:sz w:val="28"/>
          <w:szCs w:val="28"/>
          <w:lang w:val="uk-UA"/>
        </w:rPr>
        <w:t>розробляти та реалізовувати комплексні заходи з охорони праці згідно з чинним законодавством;</w:t>
      </w:r>
    </w:p>
    <w:p w:rsidR="003A634A" w:rsidRPr="003E103C" w:rsidRDefault="003A634A" w:rsidP="00C13308">
      <w:pPr>
        <w:widowControl w:val="0"/>
        <w:numPr>
          <w:ilvl w:val="0"/>
          <w:numId w:val="33"/>
        </w:numPr>
        <w:autoSpaceDE/>
        <w:ind w:left="0" w:firstLine="540"/>
        <w:jc w:val="both"/>
        <w:rPr>
          <w:bCs/>
          <w:sz w:val="28"/>
          <w:szCs w:val="28"/>
          <w:lang w:val="uk-UA"/>
        </w:rPr>
      </w:pPr>
      <w:r>
        <w:rPr>
          <w:bCs/>
          <w:sz w:val="28"/>
          <w:szCs w:val="28"/>
          <w:lang w:val="uk-UA"/>
        </w:rPr>
        <w:t xml:space="preserve"> у</w:t>
      </w:r>
      <w:r w:rsidRPr="003E103C">
        <w:rPr>
          <w:bCs/>
          <w:sz w:val="28"/>
          <w:szCs w:val="28"/>
          <w:lang w:val="uk-UA"/>
        </w:rPr>
        <w:t xml:space="preserve"> мирний та воєнний час виконувати мобілізаційні завданн</w:t>
      </w:r>
      <w:r>
        <w:rPr>
          <w:bCs/>
          <w:sz w:val="28"/>
          <w:szCs w:val="28"/>
          <w:lang w:val="uk-UA"/>
        </w:rPr>
        <w:t>я, запропоновані та затверджені</w:t>
      </w:r>
      <w:r w:rsidRPr="003E103C">
        <w:rPr>
          <w:bCs/>
          <w:sz w:val="28"/>
          <w:szCs w:val="28"/>
          <w:lang w:val="uk-UA"/>
        </w:rPr>
        <w:t xml:space="preserve"> місцевими радами;</w:t>
      </w:r>
    </w:p>
    <w:p w:rsidR="003A634A" w:rsidRPr="003E103C" w:rsidRDefault="003A634A" w:rsidP="00C13308">
      <w:pPr>
        <w:widowControl w:val="0"/>
        <w:numPr>
          <w:ilvl w:val="0"/>
          <w:numId w:val="33"/>
        </w:numPr>
        <w:autoSpaceDE/>
        <w:ind w:left="0" w:firstLine="540"/>
        <w:jc w:val="both"/>
        <w:rPr>
          <w:bCs/>
          <w:sz w:val="28"/>
          <w:szCs w:val="28"/>
          <w:lang w:val="uk-UA"/>
        </w:rPr>
      </w:pPr>
      <w:r>
        <w:rPr>
          <w:bCs/>
          <w:sz w:val="28"/>
          <w:szCs w:val="28"/>
          <w:lang w:val="uk-UA"/>
        </w:rPr>
        <w:t xml:space="preserve"> </w:t>
      </w:r>
      <w:r w:rsidRPr="003E103C">
        <w:rPr>
          <w:bCs/>
          <w:sz w:val="28"/>
          <w:szCs w:val="28"/>
          <w:lang w:val="uk-UA"/>
        </w:rPr>
        <w:t>інші обов’язки, передбачені чинним законодавством.</w:t>
      </w:r>
    </w:p>
    <w:p w:rsidR="003A634A" w:rsidRPr="003E103C" w:rsidRDefault="003A634A" w:rsidP="00A13DAB">
      <w:pPr>
        <w:pStyle w:val="Heading4"/>
        <w:keepNext w:val="0"/>
        <w:widowControl w:val="0"/>
        <w:spacing w:before="0" w:after="0"/>
        <w:ind w:firstLine="709"/>
        <w:jc w:val="center"/>
        <w:rPr>
          <w:rFonts w:ascii="Times New Roman" w:hAnsi="Times New Roman"/>
        </w:rPr>
      </w:pPr>
    </w:p>
    <w:p w:rsidR="003A634A" w:rsidRPr="003E103C" w:rsidRDefault="003A634A" w:rsidP="00636EB2">
      <w:pPr>
        <w:pStyle w:val="Heading4"/>
        <w:keepNext w:val="0"/>
        <w:widowControl w:val="0"/>
        <w:spacing w:before="0" w:after="0"/>
        <w:ind w:left="709"/>
        <w:jc w:val="center"/>
        <w:rPr>
          <w:rFonts w:ascii="Times New Roman" w:hAnsi="Times New Roman"/>
          <w:lang w:val="uk-UA"/>
        </w:rPr>
      </w:pPr>
      <w:r>
        <w:rPr>
          <w:rFonts w:ascii="Times New Roman" w:hAnsi="Times New Roman"/>
          <w:lang w:val="uk-UA"/>
        </w:rPr>
        <w:t xml:space="preserve">7. </w:t>
      </w:r>
      <w:r w:rsidRPr="003E103C">
        <w:rPr>
          <w:rFonts w:ascii="Times New Roman" w:hAnsi="Times New Roman"/>
          <w:lang w:val="uk-UA"/>
        </w:rPr>
        <w:t>МАЙНО ТА КОШТИ ПІДПРИЄМСТВА</w:t>
      </w:r>
    </w:p>
    <w:p w:rsidR="003A634A" w:rsidRPr="003E103C" w:rsidRDefault="003A634A" w:rsidP="00A13DAB">
      <w:pPr>
        <w:ind w:firstLine="709"/>
        <w:rPr>
          <w:sz w:val="28"/>
          <w:szCs w:val="28"/>
          <w:lang w:val="uk-UA"/>
        </w:rPr>
      </w:pPr>
    </w:p>
    <w:p w:rsidR="003A634A" w:rsidRPr="003E103C" w:rsidRDefault="003A634A" w:rsidP="00C13308">
      <w:pPr>
        <w:ind w:firstLine="540"/>
        <w:jc w:val="both"/>
        <w:rPr>
          <w:bCs/>
          <w:sz w:val="28"/>
          <w:szCs w:val="28"/>
          <w:lang w:val="uk-UA"/>
        </w:rPr>
      </w:pPr>
      <w:r w:rsidRPr="003E103C">
        <w:rPr>
          <w:bCs/>
          <w:sz w:val="28"/>
          <w:szCs w:val="28"/>
          <w:lang w:val="uk-UA"/>
        </w:rPr>
        <w:t xml:space="preserve">7.1. </w:t>
      </w:r>
      <w:r w:rsidRPr="00374F2A">
        <w:rPr>
          <w:color w:val="000000"/>
          <w:sz w:val="28"/>
          <w:szCs w:val="28"/>
          <w:lang w:val="uk-UA"/>
        </w:rPr>
        <w:t>Майно Підприємства складається з основних фондів, оборотних коштів, грошових коштів та товарів, а також цінностей, вартість яких відображена на балансі Підприємства</w:t>
      </w:r>
      <w:r w:rsidRPr="00374F2A">
        <w:rPr>
          <w:bCs/>
          <w:sz w:val="28"/>
          <w:szCs w:val="28"/>
          <w:lang w:val="uk-UA"/>
        </w:rPr>
        <w:t>.</w:t>
      </w:r>
      <w:r w:rsidRPr="00374F2A">
        <w:rPr>
          <w:bCs/>
          <w:sz w:val="28"/>
          <w:szCs w:val="28"/>
          <w:lang w:val="uk-UA"/>
        </w:rPr>
        <w:tab/>
      </w:r>
    </w:p>
    <w:p w:rsidR="003A634A" w:rsidRPr="003E103C" w:rsidRDefault="003A634A" w:rsidP="00C13308">
      <w:pPr>
        <w:ind w:firstLine="540"/>
        <w:jc w:val="both"/>
        <w:rPr>
          <w:bCs/>
          <w:sz w:val="28"/>
          <w:szCs w:val="28"/>
          <w:lang w:val="uk-UA"/>
        </w:rPr>
      </w:pPr>
      <w:r>
        <w:rPr>
          <w:bCs/>
          <w:sz w:val="28"/>
          <w:szCs w:val="28"/>
          <w:lang w:val="uk-UA"/>
        </w:rPr>
        <w:t>У</w:t>
      </w:r>
      <w:r w:rsidRPr="003E103C">
        <w:rPr>
          <w:bCs/>
          <w:sz w:val="28"/>
          <w:szCs w:val="28"/>
          <w:lang w:val="uk-UA"/>
        </w:rPr>
        <w:t>се майно Підприємства перебуває у комунальній власності Первомайської</w:t>
      </w:r>
      <w:r>
        <w:rPr>
          <w:bCs/>
          <w:sz w:val="28"/>
          <w:szCs w:val="28"/>
          <w:lang w:val="uk-UA"/>
        </w:rPr>
        <w:t xml:space="preserve"> міської територіальної громади,</w:t>
      </w:r>
      <w:r w:rsidRPr="003E103C">
        <w:rPr>
          <w:bCs/>
          <w:sz w:val="28"/>
          <w:szCs w:val="28"/>
          <w:lang w:val="uk-UA"/>
        </w:rPr>
        <w:t xml:space="preserve"> закріплюється за Підприємством на праві господарського відання</w:t>
      </w:r>
      <w:r>
        <w:rPr>
          <w:bCs/>
          <w:sz w:val="28"/>
          <w:szCs w:val="28"/>
          <w:lang w:val="uk-UA"/>
        </w:rPr>
        <w:t xml:space="preserve"> та є комунальною інфраструктурою</w:t>
      </w:r>
      <w:r w:rsidRPr="003E103C">
        <w:rPr>
          <w:bCs/>
          <w:sz w:val="28"/>
          <w:szCs w:val="28"/>
          <w:lang w:val="uk-UA"/>
        </w:rPr>
        <w:t>.</w:t>
      </w:r>
    </w:p>
    <w:p w:rsidR="003A634A" w:rsidRPr="003E103C" w:rsidRDefault="003A634A" w:rsidP="00C13308">
      <w:pPr>
        <w:ind w:firstLine="540"/>
        <w:jc w:val="both"/>
        <w:rPr>
          <w:bCs/>
          <w:sz w:val="28"/>
          <w:szCs w:val="28"/>
          <w:lang w:val="uk-UA"/>
        </w:rPr>
      </w:pPr>
      <w:r w:rsidRPr="003E103C">
        <w:rPr>
          <w:bCs/>
          <w:sz w:val="28"/>
          <w:szCs w:val="28"/>
          <w:lang w:val="uk-UA"/>
        </w:rPr>
        <w:t xml:space="preserve">7.2. Кошти Підприємства зберігаються на відповідних рахунках в установах державних, комерційних банків. Підприємство здійснює розрахунки за своїми зобов’язаннями перед організаціями, установами, громадянами </w:t>
      </w:r>
      <w:r>
        <w:rPr>
          <w:bCs/>
          <w:sz w:val="28"/>
          <w:szCs w:val="28"/>
          <w:lang w:val="uk-UA"/>
        </w:rPr>
        <w:t xml:space="preserve">в </w:t>
      </w:r>
      <w:r w:rsidRPr="003E103C">
        <w:rPr>
          <w:bCs/>
          <w:sz w:val="28"/>
          <w:szCs w:val="28"/>
          <w:lang w:val="uk-UA"/>
        </w:rPr>
        <w:t>установл</w:t>
      </w:r>
      <w:r>
        <w:rPr>
          <w:bCs/>
          <w:sz w:val="28"/>
          <w:szCs w:val="28"/>
          <w:lang w:val="uk-UA"/>
        </w:rPr>
        <w:t>еному законодавством порядку.</w:t>
      </w:r>
    </w:p>
    <w:p w:rsidR="003A634A" w:rsidRPr="003E103C" w:rsidRDefault="003A634A" w:rsidP="00C13308">
      <w:pPr>
        <w:ind w:firstLine="540"/>
        <w:jc w:val="both"/>
        <w:rPr>
          <w:bCs/>
          <w:sz w:val="28"/>
          <w:szCs w:val="28"/>
          <w:lang w:val="uk-UA"/>
        </w:rPr>
      </w:pPr>
      <w:r w:rsidRPr="003E103C">
        <w:rPr>
          <w:bCs/>
          <w:sz w:val="28"/>
          <w:szCs w:val="28"/>
          <w:lang w:val="uk-UA"/>
        </w:rPr>
        <w:t>7.3. Джерелами формування майна Підприємства є:</w:t>
      </w:r>
    </w:p>
    <w:p w:rsidR="003A634A" w:rsidRPr="00374F2A" w:rsidRDefault="003A634A" w:rsidP="00C13308">
      <w:pPr>
        <w:pStyle w:val="PlainText"/>
        <w:widowControl w:val="0"/>
        <w:numPr>
          <w:ilvl w:val="0"/>
          <w:numId w:val="35"/>
        </w:numPr>
        <w:tabs>
          <w:tab w:val="left" w:pos="-1794"/>
        </w:tabs>
        <w:ind w:left="0" w:firstLine="540"/>
        <w:rPr>
          <w:rFonts w:ascii="Times New Roman" w:hAnsi="Times New Roman"/>
          <w:bCs/>
          <w:iCs/>
          <w:color w:val="000000"/>
          <w:sz w:val="28"/>
          <w:szCs w:val="28"/>
          <w:lang w:val="uk-UA"/>
        </w:rPr>
      </w:pPr>
      <w:r>
        <w:rPr>
          <w:rFonts w:ascii="Times New Roman" w:hAnsi="Times New Roman"/>
          <w:bCs/>
          <w:sz w:val="28"/>
          <w:szCs w:val="28"/>
          <w:lang w:val="uk-UA"/>
        </w:rPr>
        <w:t xml:space="preserve"> </w:t>
      </w:r>
      <w:r w:rsidRPr="00374F2A">
        <w:rPr>
          <w:rFonts w:ascii="Times New Roman" w:hAnsi="Times New Roman"/>
          <w:bCs/>
          <w:sz w:val="28"/>
          <w:szCs w:val="28"/>
          <w:lang w:val="uk-UA"/>
        </w:rPr>
        <w:t>комунальне майно, передане Підприємству відповідно до рішення Засновника;</w:t>
      </w:r>
    </w:p>
    <w:p w:rsidR="003A634A" w:rsidRDefault="003A634A" w:rsidP="00C13308">
      <w:pPr>
        <w:pStyle w:val="PlainText"/>
        <w:widowControl w:val="0"/>
        <w:numPr>
          <w:ilvl w:val="0"/>
          <w:numId w:val="35"/>
        </w:numPr>
        <w:tabs>
          <w:tab w:val="left" w:pos="-1794"/>
        </w:tabs>
        <w:ind w:left="0" w:firstLine="540"/>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 </w:t>
      </w:r>
      <w:r w:rsidRPr="00374F2A">
        <w:rPr>
          <w:rFonts w:ascii="Times New Roman" w:hAnsi="Times New Roman"/>
          <w:bCs/>
          <w:iCs/>
          <w:color w:val="000000"/>
          <w:sz w:val="28"/>
          <w:szCs w:val="28"/>
          <w:lang w:val="uk-UA"/>
        </w:rPr>
        <w:t xml:space="preserve">майно, отримане </w:t>
      </w:r>
      <w:r w:rsidRPr="00374F2A">
        <w:rPr>
          <w:rFonts w:ascii="Times New Roman" w:hAnsi="Times New Roman"/>
          <w:bCs/>
          <w:sz w:val="28"/>
          <w:szCs w:val="28"/>
          <w:lang w:val="uk-UA"/>
        </w:rPr>
        <w:t xml:space="preserve">Підприємством </w:t>
      </w:r>
      <w:r w:rsidRPr="00374F2A">
        <w:rPr>
          <w:rFonts w:ascii="Times New Roman" w:hAnsi="Times New Roman"/>
          <w:bCs/>
          <w:iCs/>
          <w:color w:val="000000"/>
          <w:sz w:val="28"/>
          <w:szCs w:val="28"/>
          <w:lang w:val="uk-UA"/>
        </w:rPr>
        <w:t>у результаті фінансово-господарської діяльності;</w:t>
      </w:r>
    </w:p>
    <w:p w:rsidR="003A634A" w:rsidRPr="00374F2A" w:rsidRDefault="003A634A" w:rsidP="00C13308">
      <w:pPr>
        <w:pStyle w:val="PlainText"/>
        <w:widowControl w:val="0"/>
        <w:tabs>
          <w:tab w:val="left" w:pos="-1794"/>
        </w:tabs>
        <w:rPr>
          <w:rFonts w:ascii="Times New Roman" w:hAnsi="Times New Roman"/>
          <w:bCs/>
          <w:iCs/>
          <w:color w:val="000000"/>
          <w:sz w:val="28"/>
          <w:szCs w:val="28"/>
          <w:lang w:val="uk-UA"/>
        </w:rPr>
      </w:pPr>
    </w:p>
    <w:p w:rsidR="003A634A" w:rsidRPr="00374F2A" w:rsidRDefault="003A634A" w:rsidP="00C13308">
      <w:pPr>
        <w:pStyle w:val="PlainText"/>
        <w:widowControl w:val="0"/>
        <w:numPr>
          <w:ilvl w:val="0"/>
          <w:numId w:val="35"/>
        </w:numPr>
        <w:tabs>
          <w:tab w:val="left" w:pos="-1794"/>
        </w:tabs>
        <w:ind w:left="0" w:firstLine="540"/>
        <w:rPr>
          <w:rFonts w:ascii="Times New Roman" w:hAnsi="Times New Roman"/>
          <w:bCs/>
          <w:iCs/>
          <w:color w:val="000000"/>
          <w:sz w:val="28"/>
          <w:szCs w:val="28"/>
          <w:lang w:val="uk-UA"/>
        </w:rPr>
      </w:pPr>
      <w:r>
        <w:rPr>
          <w:rFonts w:ascii="Times New Roman" w:hAnsi="Times New Roman"/>
          <w:bCs/>
          <w:sz w:val="28"/>
          <w:szCs w:val="28"/>
          <w:lang w:val="uk-UA"/>
        </w:rPr>
        <w:t xml:space="preserve"> грошова вартість продукції,</w:t>
      </w:r>
      <w:r w:rsidRPr="00374F2A">
        <w:rPr>
          <w:rFonts w:ascii="Times New Roman" w:hAnsi="Times New Roman"/>
          <w:bCs/>
          <w:sz w:val="28"/>
          <w:szCs w:val="28"/>
          <w:lang w:val="uk-UA"/>
        </w:rPr>
        <w:t xml:space="preserve"> виробленої </w:t>
      </w:r>
      <w:r>
        <w:rPr>
          <w:rFonts w:ascii="Times New Roman" w:hAnsi="Times New Roman"/>
          <w:bCs/>
          <w:sz w:val="28"/>
          <w:szCs w:val="28"/>
          <w:lang w:val="uk-UA"/>
        </w:rPr>
        <w:t>Підприємством</w:t>
      </w:r>
      <w:r w:rsidRPr="00374F2A">
        <w:rPr>
          <w:rFonts w:ascii="Times New Roman" w:hAnsi="Times New Roman"/>
          <w:bCs/>
          <w:sz w:val="28"/>
          <w:szCs w:val="28"/>
          <w:lang w:val="uk-UA"/>
        </w:rPr>
        <w:t xml:space="preserve"> у результаті господарської діяльності;</w:t>
      </w:r>
    </w:p>
    <w:p w:rsidR="003A634A" w:rsidRPr="00374F2A" w:rsidRDefault="003A634A" w:rsidP="00C13308">
      <w:pPr>
        <w:pStyle w:val="PlainText"/>
        <w:widowControl w:val="0"/>
        <w:numPr>
          <w:ilvl w:val="0"/>
          <w:numId w:val="35"/>
        </w:numPr>
        <w:tabs>
          <w:tab w:val="left" w:pos="-1794"/>
        </w:tabs>
        <w:ind w:left="0" w:firstLine="540"/>
        <w:rPr>
          <w:rFonts w:ascii="Times New Roman" w:hAnsi="Times New Roman"/>
          <w:bCs/>
          <w:iCs/>
          <w:color w:val="000000"/>
          <w:sz w:val="28"/>
          <w:szCs w:val="28"/>
          <w:lang w:val="uk-UA"/>
        </w:rPr>
      </w:pPr>
      <w:r>
        <w:rPr>
          <w:rFonts w:ascii="Times New Roman" w:hAnsi="Times New Roman"/>
          <w:bCs/>
          <w:sz w:val="28"/>
          <w:szCs w:val="28"/>
          <w:lang w:val="uk-UA"/>
        </w:rPr>
        <w:t xml:space="preserve"> </w:t>
      </w:r>
      <w:r w:rsidRPr="00374F2A">
        <w:rPr>
          <w:rFonts w:ascii="Times New Roman" w:hAnsi="Times New Roman"/>
          <w:bCs/>
          <w:sz w:val="28"/>
          <w:szCs w:val="28"/>
          <w:lang w:val="uk-UA"/>
        </w:rPr>
        <w:t>одержані доходи від реалізації виробленої продукції;</w:t>
      </w:r>
    </w:p>
    <w:p w:rsidR="003A634A" w:rsidRPr="00374F2A" w:rsidRDefault="003A634A" w:rsidP="00C13308">
      <w:pPr>
        <w:pStyle w:val="PlainText"/>
        <w:widowControl w:val="0"/>
        <w:numPr>
          <w:ilvl w:val="0"/>
          <w:numId w:val="35"/>
        </w:numPr>
        <w:tabs>
          <w:tab w:val="left" w:pos="-1794"/>
        </w:tabs>
        <w:ind w:left="0" w:firstLine="540"/>
        <w:rPr>
          <w:rFonts w:ascii="Times New Roman" w:hAnsi="Times New Roman"/>
          <w:bCs/>
          <w:iCs/>
          <w:color w:val="000000"/>
          <w:sz w:val="28"/>
          <w:szCs w:val="28"/>
          <w:lang w:val="uk-UA"/>
        </w:rPr>
      </w:pPr>
      <w:r>
        <w:rPr>
          <w:rFonts w:ascii="Times New Roman" w:hAnsi="Times New Roman"/>
          <w:bCs/>
          <w:sz w:val="28"/>
          <w:szCs w:val="28"/>
          <w:lang w:val="uk-UA"/>
        </w:rPr>
        <w:t xml:space="preserve"> </w:t>
      </w:r>
      <w:r w:rsidRPr="00374F2A">
        <w:rPr>
          <w:rFonts w:ascii="Times New Roman" w:hAnsi="Times New Roman"/>
          <w:bCs/>
          <w:sz w:val="28"/>
          <w:szCs w:val="28"/>
          <w:lang w:val="uk-UA"/>
        </w:rPr>
        <w:t>кредити банків;</w:t>
      </w:r>
    </w:p>
    <w:p w:rsidR="003A634A" w:rsidRPr="00374F2A" w:rsidRDefault="003A634A" w:rsidP="00C13308">
      <w:pPr>
        <w:pStyle w:val="PlainText"/>
        <w:widowControl w:val="0"/>
        <w:numPr>
          <w:ilvl w:val="0"/>
          <w:numId w:val="35"/>
        </w:numPr>
        <w:tabs>
          <w:tab w:val="left" w:pos="-1794"/>
        </w:tabs>
        <w:ind w:left="0" w:firstLine="540"/>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 </w:t>
      </w:r>
      <w:r w:rsidRPr="00374F2A">
        <w:rPr>
          <w:rFonts w:ascii="Times New Roman" w:hAnsi="Times New Roman"/>
          <w:bCs/>
          <w:iCs/>
          <w:color w:val="000000"/>
          <w:sz w:val="28"/>
          <w:szCs w:val="28"/>
          <w:lang w:val="uk-UA"/>
        </w:rPr>
        <w:t xml:space="preserve">благодійні внески і пожертвування юридичних і фізичних осіб; </w:t>
      </w:r>
    </w:p>
    <w:p w:rsidR="003A634A" w:rsidRPr="00374F2A" w:rsidRDefault="003A634A" w:rsidP="00C13308">
      <w:pPr>
        <w:pStyle w:val="PlainText"/>
        <w:widowControl w:val="0"/>
        <w:numPr>
          <w:ilvl w:val="0"/>
          <w:numId w:val="35"/>
        </w:numPr>
        <w:tabs>
          <w:tab w:val="left" w:pos="-1794"/>
        </w:tabs>
        <w:ind w:left="0" w:firstLine="540"/>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 </w:t>
      </w:r>
      <w:r w:rsidRPr="00374F2A">
        <w:rPr>
          <w:rFonts w:ascii="Times New Roman" w:hAnsi="Times New Roman"/>
          <w:bCs/>
          <w:iCs/>
          <w:color w:val="000000"/>
          <w:sz w:val="28"/>
          <w:szCs w:val="28"/>
          <w:lang w:val="uk-UA"/>
        </w:rPr>
        <w:t>інше майно, набуте на підставах, що не заборонені чинним законодавством.</w:t>
      </w:r>
    </w:p>
    <w:p w:rsidR="003A634A" w:rsidRPr="003E103C" w:rsidRDefault="003A634A" w:rsidP="00C13308">
      <w:pPr>
        <w:ind w:firstLine="540"/>
        <w:jc w:val="both"/>
        <w:rPr>
          <w:bCs/>
          <w:sz w:val="28"/>
          <w:szCs w:val="28"/>
          <w:lang w:val="uk-UA"/>
        </w:rPr>
      </w:pPr>
      <w:r w:rsidRPr="003E103C">
        <w:rPr>
          <w:bCs/>
          <w:sz w:val="28"/>
          <w:szCs w:val="28"/>
          <w:lang w:val="uk-UA"/>
        </w:rPr>
        <w:t>7.4. Рішення про відчуження, переда</w:t>
      </w:r>
      <w:r>
        <w:rPr>
          <w:bCs/>
          <w:sz w:val="28"/>
          <w:szCs w:val="28"/>
          <w:lang w:val="uk-UA"/>
        </w:rPr>
        <w:t>чу в заставу або в користування</w:t>
      </w:r>
      <w:r w:rsidRPr="003E103C">
        <w:rPr>
          <w:bCs/>
          <w:sz w:val="28"/>
          <w:szCs w:val="28"/>
          <w:lang w:val="uk-UA"/>
        </w:rPr>
        <w:t xml:space="preserve"> майна Підприємства приймається Засновником.</w:t>
      </w:r>
    </w:p>
    <w:p w:rsidR="003A634A" w:rsidRPr="003E103C" w:rsidRDefault="003A634A" w:rsidP="00C13308">
      <w:pPr>
        <w:tabs>
          <w:tab w:val="left" w:pos="720"/>
          <w:tab w:val="left" w:pos="900"/>
        </w:tabs>
        <w:ind w:firstLine="540"/>
        <w:jc w:val="both"/>
        <w:rPr>
          <w:sz w:val="28"/>
          <w:szCs w:val="28"/>
          <w:lang w:val="uk-UA"/>
        </w:rPr>
      </w:pPr>
      <w:r w:rsidRPr="003E103C">
        <w:rPr>
          <w:sz w:val="28"/>
          <w:szCs w:val="28"/>
          <w:lang w:val="uk-UA"/>
        </w:rPr>
        <w:t>7.5. Підприємство має право списувати майно з б</w:t>
      </w:r>
      <w:r>
        <w:rPr>
          <w:sz w:val="28"/>
          <w:szCs w:val="28"/>
          <w:lang w:val="uk-UA"/>
        </w:rPr>
        <w:t>алансу відповідно до норм чинного</w:t>
      </w:r>
      <w:r w:rsidRPr="003E103C">
        <w:rPr>
          <w:sz w:val="28"/>
          <w:szCs w:val="28"/>
          <w:lang w:val="uk-UA"/>
        </w:rPr>
        <w:t xml:space="preserve"> законодавства та порядку</w:t>
      </w:r>
      <w:r>
        <w:rPr>
          <w:sz w:val="28"/>
          <w:szCs w:val="28"/>
          <w:lang w:val="uk-UA"/>
        </w:rPr>
        <w:t>,</w:t>
      </w:r>
      <w:r w:rsidRPr="003E103C">
        <w:rPr>
          <w:sz w:val="28"/>
          <w:szCs w:val="28"/>
          <w:lang w:val="uk-UA"/>
        </w:rPr>
        <w:t xml:space="preserve"> прийнятого Засновником.</w:t>
      </w:r>
    </w:p>
    <w:p w:rsidR="003A634A" w:rsidRPr="003E103C" w:rsidRDefault="003A634A" w:rsidP="00C13308">
      <w:pPr>
        <w:tabs>
          <w:tab w:val="left" w:pos="720"/>
          <w:tab w:val="left" w:pos="900"/>
        </w:tabs>
        <w:ind w:firstLine="540"/>
        <w:jc w:val="both"/>
        <w:rPr>
          <w:sz w:val="28"/>
          <w:szCs w:val="28"/>
          <w:lang w:val="uk-UA"/>
        </w:rPr>
      </w:pPr>
      <w:r w:rsidRPr="003E103C">
        <w:rPr>
          <w:sz w:val="28"/>
          <w:szCs w:val="28"/>
          <w:lang w:val="uk-UA"/>
        </w:rPr>
        <w:t>7.6. Підприємство здійснює володіння, користування землею і іншими природними ресурсами відповідно до мети своєї діяльності та чинного законодавства.</w:t>
      </w:r>
    </w:p>
    <w:p w:rsidR="003A634A" w:rsidRPr="003E103C" w:rsidRDefault="003A634A" w:rsidP="00C13308">
      <w:pPr>
        <w:ind w:firstLine="540"/>
        <w:jc w:val="both"/>
        <w:rPr>
          <w:bCs/>
          <w:sz w:val="28"/>
          <w:szCs w:val="28"/>
          <w:lang w:val="uk-UA"/>
        </w:rPr>
      </w:pPr>
      <w:r w:rsidRPr="003E103C">
        <w:rPr>
          <w:bCs/>
          <w:sz w:val="28"/>
          <w:szCs w:val="28"/>
          <w:lang w:val="uk-UA"/>
        </w:rPr>
        <w:t>7.7. 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 Вигодонабувачем в разі настання страхового випадку є Засновник.</w:t>
      </w:r>
    </w:p>
    <w:p w:rsidR="003A634A" w:rsidRPr="003E103C" w:rsidRDefault="003A634A" w:rsidP="00C13308">
      <w:pPr>
        <w:ind w:firstLine="540"/>
        <w:jc w:val="both"/>
        <w:rPr>
          <w:bCs/>
          <w:sz w:val="28"/>
          <w:szCs w:val="28"/>
          <w:lang w:val="uk-UA"/>
        </w:rPr>
      </w:pPr>
      <w:r w:rsidRPr="003E103C">
        <w:rPr>
          <w:bCs/>
          <w:sz w:val="28"/>
          <w:szCs w:val="28"/>
          <w:lang w:val="uk-UA"/>
        </w:rPr>
        <w:t>7.8. Підприємство розпоряджається прибутком, отриманим від господарської діяльності, згідно із чинним законодавством та відповідно до рішень Засновника.</w:t>
      </w:r>
    </w:p>
    <w:p w:rsidR="003A634A" w:rsidRPr="003E103C" w:rsidRDefault="003A634A" w:rsidP="00C13308">
      <w:pPr>
        <w:ind w:firstLine="540"/>
        <w:jc w:val="both"/>
        <w:rPr>
          <w:bCs/>
          <w:sz w:val="28"/>
          <w:szCs w:val="28"/>
          <w:lang w:val="uk-UA"/>
        </w:rPr>
      </w:pPr>
      <w:r w:rsidRPr="003E103C">
        <w:rPr>
          <w:bCs/>
          <w:sz w:val="28"/>
          <w:szCs w:val="28"/>
          <w:lang w:val="uk-UA"/>
        </w:rPr>
        <w:t>7.9. Вилучення у Підприємства його основних фондів та іншого майна, яке ним використовується, здійсню</w:t>
      </w:r>
      <w:r>
        <w:rPr>
          <w:bCs/>
          <w:sz w:val="28"/>
          <w:szCs w:val="28"/>
          <w:lang w:val="uk-UA"/>
        </w:rPr>
        <w:t>є</w:t>
      </w:r>
      <w:r w:rsidRPr="003E103C">
        <w:rPr>
          <w:bCs/>
          <w:sz w:val="28"/>
          <w:szCs w:val="28"/>
          <w:lang w:val="uk-UA"/>
        </w:rPr>
        <w:t xml:space="preserve">ться тільки у випадках, передбачених законами України.  </w:t>
      </w:r>
    </w:p>
    <w:p w:rsidR="003A634A" w:rsidRPr="003E103C" w:rsidRDefault="003A634A" w:rsidP="00A13DAB">
      <w:pPr>
        <w:ind w:firstLine="709"/>
        <w:jc w:val="both"/>
        <w:rPr>
          <w:bCs/>
          <w:sz w:val="28"/>
          <w:szCs w:val="28"/>
          <w:lang w:val="uk-UA"/>
        </w:rPr>
      </w:pPr>
    </w:p>
    <w:p w:rsidR="003A634A" w:rsidRPr="003E103C" w:rsidRDefault="003A634A" w:rsidP="00A13DAB">
      <w:pPr>
        <w:pStyle w:val="Heading9"/>
        <w:widowControl w:val="0"/>
        <w:spacing w:before="0" w:after="0"/>
        <w:ind w:firstLine="709"/>
        <w:jc w:val="center"/>
        <w:rPr>
          <w:rFonts w:ascii="Times New Roman" w:hAnsi="Times New Roman"/>
          <w:b/>
          <w:sz w:val="28"/>
          <w:szCs w:val="28"/>
          <w:lang w:val="uk-UA"/>
        </w:rPr>
      </w:pPr>
      <w:r w:rsidRPr="003E103C">
        <w:rPr>
          <w:rFonts w:ascii="Times New Roman" w:hAnsi="Times New Roman"/>
          <w:b/>
          <w:sz w:val="28"/>
          <w:szCs w:val="28"/>
          <w:lang w:val="uk-UA"/>
        </w:rPr>
        <w:t>8. СТАТУТНИЙ КАПІТАЛ ПІДПРИЄМСТВА</w:t>
      </w:r>
    </w:p>
    <w:p w:rsidR="003A634A" w:rsidRPr="003E103C" w:rsidRDefault="003A634A" w:rsidP="00A13DAB">
      <w:pPr>
        <w:ind w:firstLine="709"/>
        <w:rPr>
          <w:sz w:val="28"/>
          <w:szCs w:val="28"/>
          <w:lang w:val="uk-UA"/>
        </w:rPr>
      </w:pPr>
    </w:p>
    <w:p w:rsidR="003A634A" w:rsidRDefault="003A634A" w:rsidP="00C13308">
      <w:pPr>
        <w:ind w:firstLine="540"/>
        <w:jc w:val="both"/>
        <w:rPr>
          <w:sz w:val="28"/>
          <w:lang w:val="uk-UA"/>
        </w:rPr>
      </w:pPr>
      <w:r w:rsidRPr="00E133D1">
        <w:rPr>
          <w:color w:val="000000"/>
          <w:sz w:val="28"/>
          <w:szCs w:val="28"/>
          <w:lang w:val="uk-UA"/>
        </w:rPr>
        <w:t xml:space="preserve">8.1. </w:t>
      </w:r>
      <w:r w:rsidRPr="00D33B96">
        <w:rPr>
          <w:color w:val="000000"/>
          <w:sz w:val="28"/>
          <w:szCs w:val="28"/>
          <w:lang w:val="uk-UA"/>
        </w:rPr>
        <w:t>Статутний капітал Підприємства</w:t>
      </w:r>
      <w:r w:rsidRPr="00E133D1">
        <w:rPr>
          <w:color w:val="000000"/>
          <w:sz w:val="28"/>
          <w:szCs w:val="28"/>
          <w:lang w:val="uk-UA"/>
        </w:rPr>
        <w:t xml:space="preserve"> становить: </w:t>
      </w:r>
      <w:r w:rsidRPr="00D33B96">
        <w:rPr>
          <w:sz w:val="28"/>
          <w:szCs w:val="28"/>
          <w:lang w:val="uk-UA"/>
        </w:rPr>
        <w:t>9794723 (дев’ять мільйонів сімсот дев’яносто чотири тисячі сімсот двадцять три</w:t>
      </w:r>
      <w:r>
        <w:rPr>
          <w:sz w:val="28"/>
          <w:szCs w:val="28"/>
          <w:lang w:val="uk-UA"/>
        </w:rPr>
        <w:t>)</w:t>
      </w:r>
      <w:r w:rsidRPr="00D33B96">
        <w:rPr>
          <w:sz w:val="28"/>
          <w:szCs w:val="28"/>
          <w:lang w:val="uk-UA"/>
        </w:rPr>
        <w:t xml:space="preserve"> гривні </w:t>
      </w:r>
      <w:r>
        <w:rPr>
          <w:sz w:val="28"/>
          <w:szCs w:val="28"/>
          <w:lang w:val="uk-UA"/>
        </w:rPr>
        <w:t xml:space="preserve">             </w:t>
      </w:r>
      <w:r w:rsidRPr="00D33B96">
        <w:rPr>
          <w:sz w:val="28"/>
          <w:szCs w:val="28"/>
          <w:lang w:val="uk-UA"/>
        </w:rPr>
        <w:t>55 коп</w:t>
      </w:r>
      <w:r>
        <w:rPr>
          <w:sz w:val="28"/>
          <w:szCs w:val="28"/>
          <w:lang w:val="uk-UA"/>
        </w:rPr>
        <w:t>ійок</w:t>
      </w:r>
      <w:r w:rsidRPr="00D33B96">
        <w:rPr>
          <w:sz w:val="28"/>
          <w:szCs w:val="28"/>
          <w:lang w:val="uk-UA"/>
        </w:rPr>
        <w:t>.</w:t>
      </w:r>
    </w:p>
    <w:p w:rsidR="003A634A" w:rsidRPr="003E103C" w:rsidRDefault="003A634A" w:rsidP="00C13308">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 xml:space="preserve">8.2. Розмір </w:t>
      </w:r>
      <w:r>
        <w:rPr>
          <w:rFonts w:ascii="Times New Roman" w:hAnsi="Times New Roman"/>
          <w:color w:val="000000"/>
          <w:sz w:val="28"/>
          <w:szCs w:val="28"/>
        </w:rPr>
        <w:t>С</w:t>
      </w:r>
      <w:r w:rsidRPr="003E103C">
        <w:rPr>
          <w:rFonts w:ascii="Times New Roman" w:hAnsi="Times New Roman"/>
          <w:color w:val="000000"/>
          <w:sz w:val="28"/>
          <w:szCs w:val="28"/>
        </w:rPr>
        <w:t>татутного капіталу Підприємства може змінюватись за рішенням Засновника.</w:t>
      </w:r>
    </w:p>
    <w:p w:rsidR="003A634A" w:rsidRPr="003E103C" w:rsidRDefault="003A634A" w:rsidP="00C13308">
      <w:pPr>
        <w:pStyle w:val="11"/>
        <w:autoSpaceDE w:val="0"/>
        <w:autoSpaceDN w:val="0"/>
        <w:adjustRightInd w:val="0"/>
        <w:spacing w:after="0" w:line="240" w:lineRule="auto"/>
        <w:ind w:left="0" w:firstLine="540"/>
        <w:jc w:val="both"/>
        <w:rPr>
          <w:rFonts w:ascii="Times New Roman" w:hAnsi="Times New Roman"/>
          <w:color w:val="000000"/>
          <w:sz w:val="28"/>
          <w:szCs w:val="28"/>
        </w:rPr>
      </w:pPr>
      <w:r>
        <w:rPr>
          <w:rFonts w:ascii="Times New Roman" w:hAnsi="Times New Roman"/>
          <w:color w:val="000000"/>
          <w:sz w:val="28"/>
          <w:szCs w:val="28"/>
        </w:rPr>
        <w:t>8.3. Зміни розміру С</w:t>
      </w:r>
      <w:r w:rsidRPr="003E103C">
        <w:rPr>
          <w:rFonts w:ascii="Times New Roman" w:hAnsi="Times New Roman"/>
          <w:color w:val="000000"/>
          <w:sz w:val="28"/>
          <w:szCs w:val="28"/>
        </w:rPr>
        <w:t>татутного капіталу Підприємства відображаються</w:t>
      </w:r>
      <w:r>
        <w:rPr>
          <w:rFonts w:ascii="Times New Roman" w:hAnsi="Times New Roman"/>
          <w:color w:val="000000"/>
          <w:sz w:val="28"/>
          <w:szCs w:val="28"/>
        </w:rPr>
        <w:t xml:space="preserve"> в С</w:t>
      </w:r>
      <w:r w:rsidRPr="003E103C">
        <w:rPr>
          <w:rFonts w:ascii="Times New Roman" w:hAnsi="Times New Roman"/>
          <w:color w:val="000000"/>
          <w:sz w:val="28"/>
          <w:szCs w:val="28"/>
        </w:rPr>
        <w:t>татуті Підприємства та набувають чинності з дня державної реєстрації цих змін.</w:t>
      </w:r>
    </w:p>
    <w:p w:rsidR="003A634A" w:rsidRPr="003E103C" w:rsidRDefault="003A634A" w:rsidP="00A13DAB">
      <w:pPr>
        <w:pStyle w:val="Heading9"/>
        <w:widowControl w:val="0"/>
        <w:spacing w:before="0" w:after="0"/>
        <w:ind w:firstLine="709"/>
        <w:jc w:val="center"/>
        <w:rPr>
          <w:rFonts w:ascii="Times New Roman" w:hAnsi="Times New Roman"/>
          <w:b/>
          <w:sz w:val="28"/>
          <w:szCs w:val="28"/>
          <w:lang w:val="uk-UA"/>
        </w:rPr>
      </w:pPr>
    </w:p>
    <w:p w:rsidR="003A634A" w:rsidRPr="003E103C" w:rsidRDefault="003A634A" w:rsidP="00A13DAB">
      <w:pPr>
        <w:pStyle w:val="Heading9"/>
        <w:widowControl w:val="0"/>
        <w:spacing w:before="0" w:after="0"/>
        <w:ind w:firstLine="709"/>
        <w:jc w:val="center"/>
        <w:rPr>
          <w:rFonts w:ascii="Times New Roman" w:hAnsi="Times New Roman"/>
          <w:b/>
          <w:sz w:val="28"/>
          <w:szCs w:val="28"/>
          <w:lang w:val="uk-UA"/>
        </w:rPr>
      </w:pPr>
      <w:r w:rsidRPr="003E103C">
        <w:rPr>
          <w:rFonts w:ascii="Times New Roman" w:hAnsi="Times New Roman"/>
          <w:b/>
          <w:sz w:val="28"/>
          <w:szCs w:val="28"/>
          <w:lang w:val="uk-UA"/>
        </w:rPr>
        <w:t>9. ПРИБУТОК ТА ФОНДИ ПІДПРИЄМСТВА</w:t>
      </w:r>
    </w:p>
    <w:p w:rsidR="003A634A" w:rsidRPr="003E103C" w:rsidRDefault="003A634A" w:rsidP="00A13DAB">
      <w:pPr>
        <w:ind w:firstLine="709"/>
        <w:rPr>
          <w:sz w:val="28"/>
          <w:szCs w:val="28"/>
          <w:lang w:val="uk-UA"/>
        </w:rPr>
      </w:pPr>
    </w:p>
    <w:p w:rsidR="003A634A" w:rsidRPr="003E103C" w:rsidRDefault="003A634A" w:rsidP="00C13308">
      <w:pPr>
        <w:pStyle w:val="BodyText"/>
        <w:widowControl w:val="0"/>
        <w:spacing w:after="0"/>
        <w:ind w:firstLine="540"/>
        <w:jc w:val="both"/>
        <w:rPr>
          <w:bCs/>
          <w:sz w:val="28"/>
          <w:szCs w:val="28"/>
          <w:lang w:val="uk-UA"/>
        </w:rPr>
      </w:pPr>
      <w:r w:rsidRPr="003E103C">
        <w:rPr>
          <w:bCs/>
          <w:sz w:val="28"/>
          <w:szCs w:val="28"/>
          <w:lang w:val="uk-UA"/>
        </w:rPr>
        <w:t xml:space="preserve">9.1. Прибуток Підприємства утворюється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3A634A" w:rsidRDefault="003A634A" w:rsidP="00C13308">
      <w:pPr>
        <w:ind w:firstLine="540"/>
        <w:jc w:val="both"/>
        <w:rPr>
          <w:bCs/>
          <w:sz w:val="28"/>
          <w:szCs w:val="28"/>
          <w:lang w:val="uk-UA"/>
        </w:rPr>
      </w:pPr>
      <w:r w:rsidRPr="003E103C">
        <w:rPr>
          <w:bCs/>
          <w:sz w:val="28"/>
          <w:szCs w:val="28"/>
          <w:lang w:val="uk-UA"/>
        </w:rPr>
        <w:t>9.2. За рахунок чистого прибутку Підприємство створює спеціальні (цільові) фонди, призначені для покриття витрат, пов’язаних з діяльністю:</w:t>
      </w:r>
    </w:p>
    <w:p w:rsidR="003A634A" w:rsidRPr="003E103C" w:rsidRDefault="003A634A" w:rsidP="00C13308">
      <w:pPr>
        <w:ind w:firstLine="540"/>
        <w:jc w:val="both"/>
        <w:rPr>
          <w:bCs/>
          <w:sz w:val="28"/>
          <w:szCs w:val="28"/>
          <w:lang w:val="uk-UA"/>
        </w:rPr>
      </w:pPr>
    </w:p>
    <w:p w:rsidR="003A634A" w:rsidRPr="003E103C" w:rsidRDefault="003A634A" w:rsidP="002044DF">
      <w:pPr>
        <w:widowControl w:val="0"/>
        <w:numPr>
          <w:ilvl w:val="0"/>
          <w:numId w:val="36"/>
        </w:numPr>
        <w:adjustRightInd w:val="0"/>
        <w:ind w:left="0" w:firstLine="540"/>
        <w:jc w:val="both"/>
        <w:rPr>
          <w:bCs/>
          <w:sz w:val="28"/>
          <w:szCs w:val="28"/>
          <w:lang w:val="uk-UA"/>
        </w:rPr>
      </w:pPr>
      <w:r>
        <w:rPr>
          <w:bCs/>
          <w:sz w:val="28"/>
          <w:szCs w:val="28"/>
          <w:lang w:val="uk-UA"/>
        </w:rPr>
        <w:t xml:space="preserve"> </w:t>
      </w:r>
      <w:r w:rsidRPr="003E103C">
        <w:rPr>
          <w:bCs/>
          <w:sz w:val="28"/>
          <w:szCs w:val="28"/>
          <w:lang w:val="uk-UA"/>
        </w:rPr>
        <w:t>фонд розвитку виробництва;</w:t>
      </w:r>
    </w:p>
    <w:p w:rsidR="003A634A" w:rsidRPr="003E103C" w:rsidRDefault="003A634A" w:rsidP="002044DF">
      <w:pPr>
        <w:widowControl w:val="0"/>
        <w:numPr>
          <w:ilvl w:val="0"/>
          <w:numId w:val="36"/>
        </w:numPr>
        <w:adjustRightInd w:val="0"/>
        <w:ind w:left="0" w:firstLine="540"/>
        <w:jc w:val="both"/>
        <w:rPr>
          <w:bCs/>
          <w:sz w:val="28"/>
          <w:szCs w:val="28"/>
          <w:lang w:val="uk-UA"/>
        </w:rPr>
      </w:pPr>
      <w:r>
        <w:rPr>
          <w:bCs/>
          <w:sz w:val="28"/>
          <w:szCs w:val="28"/>
          <w:lang w:val="uk-UA"/>
        </w:rPr>
        <w:t xml:space="preserve"> </w:t>
      </w:r>
      <w:r w:rsidRPr="003E103C">
        <w:rPr>
          <w:bCs/>
          <w:sz w:val="28"/>
          <w:szCs w:val="28"/>
          <w:lang w:val="uk-UA"/>
        </w:rPr>
        <w:t>фонд споживання</w:t>
      </w:r>
    </w:p>
    <w:p w:rsidR="003A634A" w:rsidRPr="003E103C" w:rsidRDefault="003A634A" w:rsidP="002044DF">
      <w:pPr>
        <w:widowControl w:val="0"/>
        <w:numPr>
          <w:ilvl w:val="0"/>
          <w:numId w:val="36"/>
        </w:numPr>
        <w:adjustRightInd w:val="0"/>
        <w:ind w:left="0" w:firstLine="540"/>
        <w:jc w:val="both"/>
        <w:rPr>
          <w:bCs/>
          <w:sz w:val="28"/>
          <w:szCs w:val="28"/>
          <w:lang w:val="uk-UA"/>
        </w:rPr>
      </w:pPr>
      <w:r>
        <w:rPr>
          <w:bCs/>
          <w:sz w:val="28"/>
          <w:szCs w:val="28"/>
          <w:lang w:val="uk-UA"/>
        </w:rPr>
        <w:t xml:space="preserve"> </w:t>
      </w:r>
      <w:r w:rsidRPr="003E103C">
        <w:rPr>
          <w:bCs/>
          <w:sz w:val="28"/>
          <w:szCs w:val="28"/>
          <w:lang w:val="uk-UA"/>
        </w:rPr>
        <w:t>інші фонди.</w:t>
      </w:r>
    </w:p>
    <w:p w:rsidR="003A634A" w:rsidRPr="003E103C" w:rsidRDefault="003A634A" w:rsidP="002044DF">
      <w:pPr>
        <w:ind w:firstLine="540"/>
        <w:jc w:val="both"/>
        <w:rPr>
          <w:bCs/>
          <w:sz w:val="28"/>
          <w:szCs w:val="28"/>
          <w:lang w:val="uk-UA"/>
        </w:rPr>
      </w:pPr>
      <w:r w:rsidRPr="003E103C">
        <w:rPr>
          <w:bCs/>
          <w:sz w:val="28"/>
          <w:szCs w:val="28"/>
          <w:lang w:val="uk-UA"/>
        </w:rPr>
        <w:t>9.3. Порядок формування і використання цих фондів визначається чинним законодавством та положеннями про них, що затверджуються рішенням Засновника.</w:t>
      </w:r>
    </w:p>
    <w:p w:rsidR="003A634A" w:rsidRPr="003E103C" w:rsidRDefault="003A634A" w:rsidP="002044DF">
      <w:pPr>
        <w:ind w:firstLine="540"/>
        <w:jc w:val="both"/>
        <w:rPr>
          <w:bCs/>
          <w:sz w:val="28"/>
          <w:szCs w:val="28"/>
          <w:lang w:val="uk-UA"/>
        </w:rPr>
      </w:pPr>
      <w:r w:rsidRPr="003E103C">
        <w:rPr>
          <w:bCs/>
          <w:sz w:val="28"/>
          <w:szCs w:val="28"/>
          <w:lang w:val="uk-UA"/>
        </w:rPr>
        <w:t xml:space="preserve">9.4. Рішенням Засновника встановлюється розмір частки прибутку, яка </w:t>
      </w:r>
      <w:r>
        <w:rPr>
          <w:bCs/>
          <w:sz w:val="28"/>
          <w:szCs w:val="28"/>
          <w:lang w:val="uk-UA"/>
        </w:rPr>
        <w:t>підлягає зарахуванню до місцевого</w:t>
      </w:r>
      <w:r w:rsidRPr="003E103C">
        <w:rPr>
          <w:bCs/>
          <w:sz w:val="28"/>
          <w:szCs w:val="28"/>
          <w:lang w:val="uk-UA"/>
        </w:rPr>
        <w:t xml:space="preserve"> бюджету.</w:t>
      </w:r>
    </w:p>
    <w:p w:rsidR="003A634A" w:rsidRPr="003E103C" w:rsidRDefault="003A634A" w:rsidP="00A13DAB">
      <w:pPr>
        <w:ind w:firstLine="709"/>
        <w:rPr>
          <w:b/>
          <w:sz w:val="28"/>
          <w:szCs w:val="28"/>
          <w:lang w:val="uk-UA"/>
        </w:rPr>
      </w:pPr>
    </w:p>
    <w:p w:rsidR="003A634A" w:rsidRPr="003E103C" w:rsidRDefault="003A634A" w:rsidP="00A13DAB">
      <w:pPr>
        <w:ind w:firstLine="709"/>
        <w:jc w:val="center"/>
        <w:rPr>
          <w:bCs/>
          <w:sz w:val="28"/>
          <w:szCs w:val="28"/>
          <w:lang w:val="uk-UA"/>
        </w:rPr>
      </w:pPr>
      <w:r w:rsidRPr="003E103C">
        <w:rPr>
          <w:b/>
          <w:sz w:val="28"/>
          <w:szCs w:val="28"/>
          <w:lang w:val="uk-UA"/>
        </w:rPr>
        <w:t>10. ОРГАНИ УПРАВЛIННЯ ПІДПРИЄМСТВОМ</w:t>
      </w:r>
    </w:p>
    <w:p w:rsidR="003A634A" w:rsidRPr="003E103C" w:rsidRDefault="003A634A" w:rsidP="00A13DAB">
      <w:pPr>
        <w:pStyle w:val="11"/>
        <w:autoSpaceDE w:val="0"/>
        <w:autoSpaceDN w:val="0"/>
        <w:adjustRightInd w:val="0"/>
        <w:spacing w:after="0" w:line="240" w:lineRule="auto"/>
        <w:ind w:left="0" w:firstLine="709"/>
        <w:jc w:val="both"/>
        <w:rPr>
          <w:rFonts w:ascii="Times New Roman" w:hAnsi="Times New Roman"/>
          <w:bCs/>
          <w:sz w:val="28"/>
          <w:szCs w:val="28"/>
        </w:rPr>
      </w:pP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bCs/>
          <w:sz w:val="28"/>
          <w:szCs w:val="28"/>
        </w:rPr>
        <w:t xml:space="preserve">10.1. </w:t>
      </w:r>
      <w:r w:rsidRPr="003E103C">
        <w:rPr>
          <w:rFonts w:ascii="Times New Roman" w:hAnsi="Times New Roman"/>
          <w:color w:val="000000"/>
          <w:sz w:val="28"/>
          <w:szCs w:val="28"/>
        </w:rPr>
        <w:t>Управління Підприємством здійснює Первомайська міська рада Миколаївської області (Засновник</w:t>
      </w:r>
      <w:r w:rsidRPr="003E103C">
        <w:rPr>
          <w:rFonts w:ascii="Times New Roman" w:hAnsi="Times New Roman"/>
          <w:sz w:val="28"/>
          <w:szCs w:val="28"/>
        </w:rPr>
        <w:t>) та управління житлово-комунального господарства Первомайської міської ради (Орган управління майном).</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lang w:val="ru-RU"/>
        </w:rPr>
        <w:t xml:space="preserve">10.2. </w:t>
      </w:r>
      <w:r w:rsidRPr="003E103C">
        <w:rPr>
          <w:rFonts w:ascii="Times New Roman" w:hAnsi="Times New Roman"/>
          <w:color w:val="000000"/>
          <w:sz w:val="28"/>
          <w:szCs w:val="28"/>
        </w:rPr>
        <w:t>Поточне керівництво (оперативне управління) Підприємством здійснює Д</w:t>
      </w:r>
      <w:r w:rsidRPr="003E103C">
        <w:rPr>
          <w:rFonts w:ascii="Times New Roman" w:hAnsi="Times New Roman"/>
          <w:sz w:val="28"/>
          <w:szCs w:val="28"/>
        </w:rPr>
        <w:t>иректор Підприємства</w:t>
      </w:r>
      <w:r w:rsidRPr="003E103C">
        <w:rPr>
          <w:rFonts w:ascii="Times New Roman" w:hAnsi="Times New Roman"/>
          <w:color w:val="000000"/>
          <w:sz w:val="28"/>
          <w:szCs w:val="28"/>
        </w:rPr>
        <w:t xml:space="preserve">, який призначається на посаду </w:t>
      </w:r>
      <w:r w:rsidRPr="003E103C">
        <w:rPr>
          <w:rFonts w:ascii="Times New Roman" w:hAnsi="Times New Roman"/>
          <w:sz w:val="28"/>
          <w:szCs w:val="28"/>
        </w:rPr>
        <w:t>міським головою шляхом укладання з ним контракту на строк до п’яти років</w:t>
      </w:r>
      <w:r w:rsidRPr="003E103C">
        <w:rPr>
          <w:rFonts w:ascii="Times New Roman" w:hAnsi="Times New Roman"/>
          <w:color w:val="000000"/>
          <w:sz w:val="28"/>
          <w:szCs w:val="28"/>
        </w:rPr>
        <w:t>. Строк найму, права, обов’язки і відповідальність Директора Підприємства, умови його матеріального забезпечення, інші умови найму визначаються контрактом.</w:t>
      </w:r>
    </w:p>
    <w:p w:rsidR="003A634A" w:rsidRPr="003E103C" w:rsidRDefault="003A634A" w:rsidP="002044DF">
      <w:pPr>
        <w:pStyle w:val="11"/>
        <w:numPr>
          <w:ilvl w:val="1"/>
          <w:numId w:val="44"/>
        </w:numPr>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sz w:val="28"/>
          <w:szCs w:val="28"/>
        </w:rPr>
        <w:t>Засновник:</w:t>
      </w:r>
    </w:p>
    <w:p w:rsidR="003A634A" w:rsidRPr="003E103C" w:rsidRDefault="003A634A" w:rsidP="002044DF">
      <w:pPr>
        <w:pStyle w:val="11"/>
        <w:numPr>
          <w:ilvl w:val="2"/>
          <w:numId w:val="45"/>
        </w:numPr>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sz w:val="28"/>
          <w:szCs w:val="28"/>
        </w:rPr>
        <w:t xml:space="preserve">визначає головні напрями діяльності Підприємства; </w:t>
      </w:r>
    </w:p>
    <w:p w:rsidR="003A634A" w:rsidRPr="003E103C" w:rsidRDefault="003A634A" w:rsidP="002044DF">
      <w:pPr>
        <w:pStyle w:val="11"/>
        <w:numPr>
          <w:ilvl w:val="2"/>
          <w:numId w:val="45"/>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затверджує С</w:t>
      </w:r>
      <w:r w:rsidRPr="003E103C">
        <w:rPr>
          <w:rFonts w:ascii="Times New Roman" w:hAnsi="Times New Roman"/>
          <w:sz w:val="28"/>
          <w:szCs w:val="28"/>
        </w:rPr>
        <w:t>татут Підприємства та зміни до нього;</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sz w:val="28"/>
          <w:szCs w:val="28"/>
        </w:rPr>
        <w:t xml:space="preserve">10.3.3. приймає рішення щодо відчуження, передачу в користування та списання майна Підприємства; </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sz w:val="28"/>
          <w:szCs w:val="28"/>
        </w:rPr>
        <w:t xml:space="preserve">10.3.4. погоджує створення філій, представництв, інших відокремлених підрозділів Підприємства та положення про них, а також погоджує створення Підприємством інших юридичних осіб (дочірніх підприємств); </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sz w:val="28"/>
          <w:szCs w:val="28"/>
        </w:rPr>
        <w:t>10.3.5. приймає рішення про реорганізацію та ліквідацію Підприємства, призначає комісію з припинення (ліквідаційну комісію, комісію з реорганізації) або ліквідатора, затверджує ліквідаційний баланс.</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sz w:val="28"/>
          <w:szCs w:val="28"/>
        </w:rPr>
        <w:t>10.4. Орган управління майном:</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 xml:space="preserve">10. 4.1. </w:t>
      </w:r>
      <w:r w:rsidRPr="003E103C">
        <w:rPr>
          <w:rFonts w:ascii="Times New Roman" w:hAnsi="Times New Roman"/>
          <w:sz w:val="28"/>
          <w:szCs w:val="28"/>
        </w:rPr>
        <w:t>затверджує плани діяльності та звіти про їх виконання;</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sz w:val="28"/>
          <w:szCs w:val="28"/>
        </w:rPr>
        <w:t>10.4.2. контролює виконання фінансового плану Підприємства;</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sz w:val="28"/>
          <w:szCs w:val="28"/>
        </w:rPr>
        <w:t>10.4.3. здійснює контроль за ефективністю використання майна.</w:t>
      </w:r>
    </w:p>
    <w:p w:rsidR="003A634A" w:rsidRPr="003E103C" w:rsidRDefault="003A634A" w:rsidP="002044DF">
      <w:pPr>
        <w:ind w:firstLine="540"/>
        <w:rPr>
          <w:bCs/>
          <w:sz w:val="28"/>
          <w:szCs w:val="28"/>
          <w:lang w:val="uk-UA"/>
        </w:rPr>
      </w:pPr>
      <w:r w:rsidRPr="003E103C">
        <w:rPr>
          <w:bCs/>
          <w:sz w:val="28"/>
          <w:szCs w:val="28"/>
          <w:lang w:val="uk-UA"/>
        </w:rPr>
        <w:t xml:space="preserve">10.5. Директор Підприємства: </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FF0000"/>
          <w:sz w:val="28"/>
          <w:szCs w:val="28"/>
        </w:rPr>
      </w:pPr>
      <w:r w:rsidRPr="003E103C">
        <w:rPr>
          <w:rFonts w:ascii="Times New Roman" w:hAnsi="Times New Roman"/>
          <w:color w:val="000000"/>
          <w:sz w:val="28"/>
          <w:szCs w:val="28"/>
        </w:rPr>
        <w:t xml:space="preserve">10.5.2. самостійно вирішує питання діяльності Підприємства за винятком тих, що віднесені законодавством та цим Статутом до компетенції Засновника </w:t>
      </w:r>
      <w:r>
        <w:rPr>
          <w:rFonts w:ascii="Times New Roman" w:hAnsi="Times New Roman"/>
          <w:sz w:val="28"/>
          <w:szCs w:val="28"/>
        </w:rPr>
        <w:t>та О</w:t>
      </w:r>
      <w:r w:rsidRPr="003E103C">
        <w:rPr>
          <w:rFonts w:ascii="Times New Roman" w:hAnsi="Times New Roman"/>
          <w:sz w:val="28"/>
          <w:szCs w:val="28"/>
        </w:rPr>
        <w:t>ргану управління майном;</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10.5.3.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господарського відання Підприємству майна і доходу згідно з вимогами законодавства, цього Статуту та укладених Підприємством договорів;</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10.5.4.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господарського відання майна;</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10.5.5. у межах своєї компетенції видає накази та інші акти, дає вказівки, обов’язкові для всіх підрозділів та працівників Підприємства;</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10.5.6. забезпечує контроль за веденням та зберіганням документації Підприємства;</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10.5.7.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sz w:val="28"/>
          <w:szCs w:val="28"/>
        </w:rPr>
      </w:pPr>
      <w:r w:rsidRPr="003E103C">
        <w:rPr>
          <w:rFonts w:ascii="Times New Roman" w:hAnsi="Times New Roman"/>
          <w:color w:val="000000"/>
          <w:sz w:val="28"/>
          <w:szCs w:val="28"/>
        </w:rPr>
        <w:t xml:space="preserve">10.5.8. подає в установленому порядку </w:t>
      </w:r>
      <w:r w:rsidRPr="003E103C">
        <w:rPr>
          <w:rFonts w:ascii="Times New Roman" w:hAnsi="Times New Roman"/>
          <w:sz w:val="28"/>
          <w:szCs w:val="28"/>
        </w:rPr>
        <w:t>Органу управління майном квартальну, річну, фінансову та іншу звітність Підприємства, зокрема щорічно до 01 лютого надає Органу управління майном бухгалтерську та статистичну звітність, інформацію про рух основних засобів, звіт про оренду майна, а також інформацію про наявність вільних площ, придатних для надання в оренду.</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10.5.9.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10.5.10. заохочує працівників та накладає стягнення у встановленому законом порядку;</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10.5.11. забезпечує проведення колективних переговорів, укладення колективного договору в порядку, визначеному законодавством України;</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10.5.13. забезпечує дотримання в Підприємстві вимог законодавства про охорону праці, санітарно-гігієнічних та протипожежних норм і правил, створення належних умов праці;</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10.5.15. несе відповідальність за збитки, завдані Підприємству з вини керівника Підприємства в порядку, визначеному законодавством;</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10.5.16. затверджує положення про структурні підрозділи Підприємства, інші положення та порядки, що мають системний характер, зокрема:</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 положення про преміювання працівників за підсумками роботи Підприємства;</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 порядок надходження і використання коштів, отриманих як благодійні внески, гранти та дарунки;</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10.5.17. вирішує інші питання, віднесені до компетенції Директора Підприємства</w:t>
      </w:r>
      <w:r>
        <w:rPr>
          <w:rFonts w:ascii="Times New Roman" w:hAnsi="Times New Roman"/>
          <w:color w:val="000000"/>
          <w:sz w:val="28"/>
          <w:szCs w:val="28"/>
        </w:rPr>
        <w:t xml:space="preserve"> згідно із законодавством, цим С</w:t>
      </w:r>
      <w:r w:rsidRPr="003E103C">
        <w:rPr>
          <w:rFonts w:ascii="Times New Roman" w:hAnsi="Times New Roman"/>
          <w:color w:val="000000"/>
          <w:sz w:val="28"/>
          <w:szCs w:val="28"/>
        </w:rPr>
        <w:t>татутом, контрактом між міським головою та Директором Підприємства.</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10.6.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3A634A" w:rsidRPr="003E103C" w:rsidRDefault="003A634A" w:rsidP="002044DF">
      <w:pPr>
        <w:pStyle w:val="11"/>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10.7. У разі відсутності Директора Підприємства або неможливості виконувати свої обов’язки з інших причин, обов’язки виконує заступник Директора або інша особа, що призначена ним виконуючою обов’язків Директора.</w:t>
      </w:r>
    </w:p>
    <w:p w:rsidR="003A634A" w:rsidRPr="003E103C" w:rsidRDefault="003A634A" w:rsidP="00A13DAB">
      <w:pPr>
        <w:tabs>
          <w:tab w:val="left" w:pos="284"/>
        </w:tabs>
        <w:ind w:firstLine="709"/>
        <w:rPr>
          <w:bCs/>
          <w:sz w:val="28"/>
          <w:szCs w:val="28"/>
          <w:lang w:val="uk-UA"/>
        </w:rPr>
      </w:pPr>
    </w:p>
    <w:p w:rsidR="003A634A" w:rsidRPr="003E103C" w:rsidRDefault="003A634A" w:rsidP="00A13DAB">
      <w:pPr>
        <w:pStyle w:val="Heading5"/>
        <w:widowControl w:val="0"/>
        <w:spacing w:before="0" w:after="0"/>
        <w:ind w:firstLine="709"/>
        <w:jc w:val="center"/>
        <w:rPr>
          <w:rFonts w:ascii="Times New Roman" w:hAnsi="Times New Roman"/>
          <w:bCs w:val="0"/>
          <w:i w:val="0"/>
          <w:sz w:val="28"/>
          <w:szCs w:val="28"/>
          <w:lang w:val="uk-UA"/>
        </w:rPr>
      </w:pPr>
      <w:r w:rsidRPr="003E103C">
        <w:rPr>
          <w:rFonts w:ascii="Times New Roman" w:hAnsi="Times New Roman"/>
          <w:i w:val="0"/>
          <w:sz w:val="28"/>
          <w:szCs w:val="28"/>
          <w:lang w:val="uk-UA"/>
        </w:rPr>
        <w:t>11.</w:t>
      </w:r>
      <w:r>
        <w:rPr>
          <w:rFonts w:ascii="Times New Roman" w:hAnsi="Times New Roman"/>
          <w:i w:val="0"/>
          <w:sz w:val="28"/>
          <w:szCs w:val="28"/>
          <w:lang w:val="uk-UA"/>
        </w:rPr>
        <w:t xml:space="preserve"> </w:t>
      </w:r>
      <w:r w:rsidRPr="003E103C">
        <w:rPr>
          <w:rFonts w:ascii="Times New Roman" w:hAnsi="Times New Roman"/>
          <w:i w:val="0"/>
          <w:sz w:val="28"/>
          <w:szCs w:val="28"/>
          <w:lang w:val="uk-UA"/>
        </w:rPr>
        <w:t xml:space="preserve">ТРУДОВІ ВІДНОСИНИ ПРАЦІВНИКІВ З ПІДПРИЄМСТВОМ </w:t>
      </w:r>
    </w:p>
    <w:p w:rsidR="003A634A" w:rsidRPr="003E103C" w:rsidRDefault="003A634A" w:rsidP="00A13DAB">
      <w:pPr>
        <w:ind w:firstLine="709"/>
        <w:rPr>
          <w:bCs/>
          <w:sz w:val="28"/>
          <w:szCs w:val="28"/>
          <w:lang w:val="uk-UA"/>
        </w:rPr>
      </w:pPr>
    </w:p>
    <w:p w:rsidR="003A634A" w:rsidRPr="003E103C" w:rsidRDefault="003A634A" w:rsidP="002044DF">
      <w:pPr>
        <w:ind w:firstLine="540"/>
        <w:jc w:val="both"/>
        <w:rPr>
          <w:bCs/>
          <w:sz w:val="28"/>
          <w:szCs w:val="28"/>
          <w:lang w:val="uk-UA"/>
        </w:rPr>
      </w:pPr>
      <w:r w:rsidRPr="003E103C">
        <w:rPr>
          <w:bCs/>
          <w:sz w:val="28"/>
          <w:szCs w:val="28"/>
          <w:lang w:val="uk-UA"/>
        </w:rPr>
        <w:t>11.1.</w:t>
      </w:r>
      <w:r>
        <w:rPr>
          <w:bCs/>
          <w:sz w:val="28"/>
          <w:szCs w:val="28"/>
          <w:lang w:val="uk-UA"/>
        </w:rPr>
        <w:t xml:space="preserve"> </w:t>
      </w:r>
      <w:r w:rsidRPr="003E103C">
        <w:rPr>
          <w:bCs/>
          <w:sz w:val="28"/>
          <w:szCs w:val="28"/>
          <w:lang w:val="uk-UA"/>
        </w:rPr>
        <w:t>Трудові відносини найманих працівників з адміністрацією Під</w:t>
      </w:r>
      <w:r>
        <w:rPr>
          <w:bCs/>
          <w:sz w:val="28"/>
          <w:szCs w:val="28"/>
          <w:lang w:val="uk-UA"/>
        </w:rPr>
        <w:t xml:space="preserve">приємства, включно з питаннями </w:t>
      </w:r>
      <w:r w:rsidRPr="003E103C">
        <w:rPr>
          <w:bCs/>
          <w:sz w:val="28"/>
          <w:szCs w:val="28"/>
          <w:lang w:val="uk-UA"/>
        </w:rPr>
        <w:t>прийому на роботу та звільнення, норм часу праці та відпочинку, оплати праці та соціальних гарантій регулюються трудовими договорами та внутрішніми документами Підпр</w:t>
      </w:r>
      <w:r>
        <w:rPr>
          <w:bCs/>
          <w:sz w:val="28"/>
          <w:szCs w:val="28"/>
          <w:lang w:val="uk-UA"/>
        </w:rPr>
        <w:t>иємства на підставі галузевої угоди, колективного договору відповідно до норм чинно</w:t>
      </w:r>
      <w:r w:rsidRPr="003E103C">
        <w:rPr>
          <w:bCs/>
          <w:sz w:val="28"/>
          <w:szCs w:val="28"/>
          <w:lang w:val="uk-UA"/>
        </w:rPr>
        <w:t xml:space="preserve">го законодавства. </w:t>
      </w:r>
    </w:p>
    <w:p w:rsidR="003A634A" w:rsidRPr="003E103C" w:rsidRDefault="003A634A" w:rsidP="002044DF">
      <w:pPr>
        <w:ind w:firstLine="540"/>
        <w:jc w:val="both"/>
        <w:rPr>
          <w:bCs/>
          <w:sz w:val="28"/>
          <w:szCs w:val="28"/>
          <w:lang w:val="uk-UA"/>
        </w:rPr>
      </w:pPr>
      <w:r w:rsidRPr="003E103C">
        <w:rPr>
          <w:bCs/>
          <w:sz w:val="28"/>
          <w:szCs w:val="28"/>
          <w:lang w:val="uk-UA"/>
        </w:rPr>
        <w:t xml:space="preserve">11.2. Управління Підприємством адміністрацією здійснюється в порядку,  встановленому Статутом, на підставі поєднання прав Власника та інтересів трудового колективу на умовах, передбачених колективним договором, яким регулюються виробничі, економічні та правові стосунки на Підприємстві, питання охорони праці та соціального забезпечення. Спірні питання, що виникають між адміністрацією та працівниками, вирішуються в порядку, встановленому чинним законодавством. </w:t>
      </w:r>
    </w:p>
    <w:p w:rsidR="003A634A" w:rsidRPr="003E103C" w:rsidRDefault="003A634A" w:rsidP="002044DF">
      <w:pPr>
        <w:ind w:firstLine="540"/>
        <w:jc w:val="both"/>
        <w:rPr>
          <w:bCs/>
          <w:sz w:val="28"/>
          <w:szCs w:val="28"/>
          <w:lang w:val="uk-UA"/>
        </w:rPr>
      </w:pPr>
      <w:r w:rsidRPr="003E103C">
        <w:rPr>
          <w:bCs/>
          <w:sz w:val="28"/>
          <w:szCs w:val="28"/>
          <w:lang w:val="uk-UA"/>
        </w:rPr>
        <w:t>11.3.</w:t>
      </w:r>
      <w:r>
        <w:rPr>
          <w:bCs/>
          <w:sz w:val="28"/>
          <w:szCs w:val="28"/>
          <w:lang w:val="uk-UA"/>
        </w:rPr>
        <w:t xml:space="preserve"> </w:t>
      </w:r>
      <w:r w:rsidRPr="003E103C">
        <w:rPr>
          <w:bCs/>
          <w:sz w:val="28"/>
          <w:szCs w:val="28"/>
          <w:lang w:val="uk-UA"/>
        </w:rPr>
        <w:t xml:space="preserve">Трудовий колектив Підприємства становлять всі працівники, які беруть участь у його діяльності на підставі трудового договору. Трудовий колектив Підприємства, як Сторону колективного договору, представляє обраний і уповноважений ним в порядку, передбаченому чинним законодавством, орган трудового колективу (Профспілковий комітет). Надання трудовим колективом повноважень Профспілковому комітету реалізується за рахунок обрання його членів таємним голосуванням під час загальних зборів трудового колективу. Члени Профспілкового комітету обираються на 3 роки за умови отримання 2/3 голосів від загальної кількості присутніх. Членам Профспілкового комітету надаються повноваження та покладається відповідальність, передбачені Законом </w:t>
      </w:r>
      <w:hyperlink r:id="rId8" w:history="1">
        <w:r w:rsidRPr="003E103C">
          <w:rPr>
            <w:rStyle w:val="Hyperlink"/>
            <w:color w:val="auto"/>
            <w:sz w:val="28"/>
            <w:szCs w:val="28"/>
            <w:u w:val="none"/>
            <w:lang w:val="uk-UA"/>
          </w:rPr>
          <w:t>України "Про професійні спілки, їх права та гарантії діяльності"</w:t>
        </w:r>
      </w:hyperlink>
      <w:r w:rsidRPr="003E103C">
        <w:rPr>
          <w:sz w:val="28"/>
          <w:szCs w:val="28"/>
          <w:lang w:val="uk-UA"/>
        </w:rPr>
        <w:t>.</w:t>
      </w:r>
    </w:p>
    <w:p w:rsidR="003A634A" w:rsidRPr="003E103C" w:rsidRDefault="003A634A" w:rsidP="002044DF">
      <w:pPr>
        <w:ind w:firstLine="540"/>
        <w:jc w:val="both"/>
        <w:rPr>
          <w:bCs/>
          <w:sz w:val="28"/>
          <w:szCs w:val="28"/>
          <w:lang w:val="uk-UA"/>
        </w:rPr>
      </w:pPr>
      <w:r w:rsidRPr="003E103C">
        <w:rPr>
          <w:bCs/>
          <w:sz w:val="28"/>
          <w:szCs w:val="28"/>
          <w:lang w:val="uk-UA"/>
        </w:rPr>
        <w:t>11.4. На Сторони, якими укладено колективний договір, покладається відповідальність за щорічний звіт про виконання умов колективного дого</w:t>
      </w:r>
      <w:r>
        <w:rPr>
          <w:bCs/>
          <w:sz w:val="28"/>
          <w:szCs w:val="28"/>
          <w:lang w:val="uk-UA"/>
        </w:rPr>
        <w:t xml:space="preserve">вору на загальних </w:t>
      </w:r>
      <w:r w:rsidRPr="003E103C">
        <w:rPr>
          <w:bCs/>
          <w:sz w:val="28"/>
          <w:szCs w:val="28"/>
          <w:lang w:val="uk-UA"/>
        </w:rPr>
        <w:t>зборах трудового колективу.</w:t>
      </w:r>
    </w:p>
    <w:p w:rsidR="003A634A" w:rsidRPr="003E103C" w:rsidRDefault="003A634A" w:rsidP="00A13DAB">
      <w:pPr>
        <w:ind w:firstLine="709"/>
        <w:rPr>
          <w:bCs/>
          <w:sz w:val="28"/>
          <w:szCs w:val="28"/>
          <w:lang w:val="uk-UA"/>
        </w:rPr>
      </w:pPr>
    </w:p>
    <w:p w:rsidR="003A634A" w:rsidRPr="003E103C" w:rsidRDefault="003A634A" w:rsidP="00A13DAB">
      <w:pPr>
        <w:pStyle w:val="Heading4"/>
        <w:keepNext w:val="0"/>
        <w:widowControl w:val="0"/>
        <w:tabs>
          <w:tab w:val="left" w:pos="-1800"/>
          <w:tab w:val="left" w:pos="-1725"/>
        </w:tabs>
        <w:spacing w:before="0" w:after="0"/>
        <w:ind w:firstLine="709"/>
        <w:jc w:val="center"/>
        <w:rPr>
          <w:rFonts w:ascii="Times New Roman" w:hAnsi="Times New Roman"/>
          <w:b w:val="0"/>
          <w:bCs w:val="0"/>
          <w:lang w:val="uk-UA"/>
        </w:rPr>
      </w:pPr>
      <w:r w:rsidRPr="003E103C">
        <w:rPr>
          <w:rFonts w:ascii="Times New Roman" w:hAnsi="Times New Roman"/>
          <w:bCs w:val="0"/>
          <w:lang w:val="uk-UA"/>
        </w:rPr>
        <w:t>12.</w:t>
      </w:r>
      <w:r>
        <w:rPr>
          <w:rFonts w:ascii="Times New Roman" w:hAnsi="Times New Roman"/>
          <w:bCs w:val="0"/>
          <w:lang w:val="uk-UA"/>
        </w:rPr>
        <w:t xml:space="preserve"> </w:t>
      </w:r>
      <w:r w:rsidRPr="003E103C">
        <w:rPr>
          <w:rFonts w:ascii="Times New Roman" w:hAnsi="Times New Roman"/>
          <w:bCs w:val="0"/>
          <w:lang w:val="uk-UA"/>
        </w:rPr>
        <w:t>КОНТРОЛЬ ЗА ДІЯЛЬНІСТЮ ПІДПРИЄМСТВА</w:t>
      </w:r>
    </w:p>
    <w:p w:rsidR="003A634A" w:rsidRPr="003E103C" w:rsidRDefault="003A634A" w:rsidP="00A13DAB">
      <w:pPr>
        <w:ind w:firstLine="709"/>
        <w:jc w:val="both"/>
        <w:rPr>
          <w:bCs/>
          <w:sz w:val="28"/>
          <w:szCs w:val="28"/>
          <w:lang w:val="uk-UA"/>
        </w:rPr>
      </w:pPr>
    </w:p>
    <w:p w:rsidR="003A634A" w:rsidRPr="003E103C" w:rsidRDefault="003A634A" w:rsidP="002044DF">
      <w:pPr>
        <w:ind w:firstLine="540"/>
        <w:jc w:val="both"/>
        <w:rPr>
          <w:bCs/>
          <w:sz w:val="28"/>
          <w:szCs w:val="28"/>
          <w:lang w:val="uk-UA"/>
        </w:rPr>
      </w:pPr>
      <w:r w:rsidRPr="003E103C">
        <w:rPr>
          <w:bCs/>
          <w:sz w:val="28"/>
          <w:szCs w:val="28"/>
          <w:lang w:val="uk-UA"/>
        </w:rPr>
        <w:t>12.1.</w:t>
      </w:r>
      <w:r>
        <w:rPr>
          <w:bCs/>
          <w:sz w:val="28"/>
          <w:szCs w:val="28"/>
          <w:lang w:val="uk-UA"/>
        </w:rPr>
        <w:t xml:space="preserve"> </w:t>
      </w:r>
      <w:r w:rsidRPr="003E103C">
        <w:rPr>
          <w:bCs/>
          <w:sz w:val="28"/>
          <w:szCs w:val="28"/>
          <w:lang w:val="uk-UA"/>
        </w:rPr>
        <w:t>Контроль діяльності Підприємства здійснюється Засновником через управління житлово-комунального господарства Первомайської міської ради за рахунок надання Підприємством звітів про фінансові результати господарської діяльності.</w:t>
      </w:r>
    </w:p>
    <w:p w:rsidR="003A634A" w:rsidRPr="003E103C" w:rsidRDefault="003A634A" w:rsidP="00A13DAB">
      <w:pPr>
        <w:ind w:firstLine="709"/>
        <w:rPr>
          <w:b/>
          <w:sz w:val="28"/>
          <w:szCs w:val="28"/>
          <w:lang w:val="uk-UA"/>
        </w:rPr>
      </w:pPr>
    </w:p>
    <w:p w:rsidR="003A634A" w:rsidRPr="003E103C" w:rsidRDefault="003A634A" w:rsidP="00A13DAB">
      <w:pPr>
        <w:ind w:firstLine="709"/>
        <w:jc w:val="center"/>
        <w:rPr>
          <w:b/>
          <w:sz w:val="28"/>
          <w:szCs w:val="28"/>
          <w:lang w:val="uk-UA"/>
        </w:rPr>
      </w:pPr>
      <w:r w:rsidRPr="003E103C">
        <w:rPr>
          <w:b/>
          <w:sz w:val="28"/>
          <w:szCs w:val="28"/>
          <w:lang w:val="uk-UA"/>
        </w:rPr>
        <w:t>13. ВНЕСЕННЯ ЗМІН ТА ДОПОВНЕНЬ ДО СТАТУТУ</w:t>
      </w:r>
    </w:p>
    <w:p w:rsidR="003A634A" w:rsidRPr="003E103C" w:rsidRDefault="003A634A" w:rsidP="00A13DAB">
      <w:pPr>
        <w:ind w:firstLine="709"/>
        <w:rPr>
          <w:sz w:val="28"/>
          <w:szCs w:val="28"/>
          <w:lang w:val="uk-UA"/>
        </w:rPr>
      </w:pPr>
    </w:p>
    <w:p w:rsidR="003A634A" w:rsidRPr="00374F2A" w:rsidRDefault="003A634A" w:rsidP="002044DF">
      <w:pPr>
        <w:ind w:firstLine="540"/>
        <w:jc w:val="both"/>
        <w:rPr>
          <w:sz w:val="28"/>
          <w:szCs w:val="28"/>
          <w:lang w:val="az-Cyrl-AZ"/>
        </w:rPr>
      </w:pPr>
      <w:r w:rsidRPr="003E103C">
        <w:rPr>
          <w:sz w:val="28"/>
          <w:szCs w:val="28"/>
        </w:rPr>
        <w:t>1</w:t>
      </w:r>
      <w:r w:rsidRPr="003E103C">
        <w:rPr>
          <w:sz w:val="28"/>
          <w:szCs w:val="28"/>
          <w:lang w:val="uk-UA"/>
        </w:rPr>
        <w:t>3</w:t>
      </w:r>
      <w:r w:rsidRPr="003E103C">
        <w:rPr>
          <w:sz w:val="28"/>
          <w:szCs w:val="28"/>
        </w:rPr>
        <w:t xml:space="preserve">.1. </w:t>
      </w:r>
      <w:r w:rsidRPr="00374F2A">
        <w:rPr>
          <w:sz w:val="28"/>
          <w:szCs w:val="28"/>
          <w:lang w:val="az-Cyrl-AZ"/>
        </w:rPr>
        <w:t>Положення Статуту змінюються або доповнюються на підставі рішень Засновника.</w:t>
      </w:r>
    </w:p>
    <w:p w:rsidR="003A634A" w:rsidRPr="00374F2A" w:rsidRDefault="003A634A" w:rsidP="002044DF">
      <w:pPr>
        <w:ind w:firstLine="540"/>
        <w:jc w:val="both"/>
        <w:rPr>
          <w:sz w:val="28"/>
          <w:szCs w:val="28"/>
          <w:lang w:val="az-Cyrl-AZ"/>
        </w:rPr>
      </w:pPr>
      <w:r w:rsidRPr="00374F2A">
        <w:rPr>
          <w:sz w:val="28"/>
          <w:szCs w:val="28"/>
          <w:lang w:val="az-Cyrl-AZ"/>
        </w:rPr>
        <w:t>13</w:t>
      </w:r>
      <w:r>
        <w:rPr>
          <w:sz w:val="28"/>
          <w:szCs w:val="28"/>
          <w:lang w:val="az-Cyrl-AZ"/>
        </w:rPr>
        <w:t xml:space="preserve">.2. Статут Підприємства, </w:t>
      </w:r>
      <w:r w:rsidRPr="00374F2A">
        <w:rPr>
          <w:sz w:val="28"/>
          <w:szCs w:val="28"/>
          <w:lang w:val="az-Cyrl-AZ"/>
        </w:rPr>
        <w:t>зміни та доповнення до нього, що оформлюються у вигляді нової редакції, затверджуються Засновником та реєструються у відповідності до чинного законодавства.</w:t>
      </w:r>
    </w:p>
    <w:p w:rsidR="003A634A" w:rsidRPr="00374F2A" w:rsidRDefault="003A634A" w:rsidP="00A13DAB">
      <w:pPr>
        <w:ind w:firstLine="709"/>
        <w:jc w:val="both"/>
        <w:rPr>
          <w:sz w:val="28"/>
          <w:szCs w:val="28"/>
          <w:lang w:val="az-Cyrl-AZ"/>
        </w:rPr>
      </w:pPr>
      <w:r w:rsidRPr="00374F2A">
        <w:rPr>
          <w:sz w:val="28"/>
          <w:szCs w:val="28"/>
          <w:lang w:val="az-Cyrl-AZ"/>
        </w:rPr>
        <w:t>13</w:t>
      </w:r>
      <w:r>
        <w:rPr>
          <w:sz w:val="28"/>
          <w:szCs w:val="28"/>
          <w:lang w:val="az-Cyrl-AZ"/>
        </w:rPr>
        <w:t>.3. Зміни до С</w:t>
      </w:r>
      <w:r w:rsidRPr="00374F2A">
        <w:rPr>
          <w:sz w:val="28"/>
          <w:szCs w:val="28"/>
          <w:lang w:val="az-Cyrl-AZ"/>
        </w:rPr>
        <w:t>татуту Підприємства набирають чинності з дня їх державної реєстрації.</w:t>
      </w:r>
    </w:p>
    <w:p w:rsidR="003A634A" w:rsidRPr="003E103C" w:rsidRDefault="003A634A" w:rsidP="00A13DAB">
      <w:pPr>
        <w:ind w:firstLine="709"/>
        <w:rPr>
          <w:bCs/>
          <w:sz w:val="28"/>
          <w:szCs w:val="28"/>
        </w:rPr>
      </w:pPr>
    </w:p>
    <w:p w:rsidR="003A634A" w:rsidRPr="003E103C" w:rsidRDefault="003A634A" w:rsidP="00A13DAB">
      <w:pPr>
        <w:pStyle w:val="Heading8"/>
        <w:widowControl w:val="0"/>
        <w:spacing w:before="0" w:after="0"/>
        <w:ind w:firstLine="709"/>
        <w:jc w:val="center"/>
        <w:rPr>
          <w:rFonts w:ascii="Times New Roman" w:hAnsi="Times New Roman"/>
          <w:b/>
          <w:i w:val="0"/>
          <w:sz w:val="28"/>
          <w:szCs w:val="28"/>
          <w:lang w:val="uk-UA"/>
        </w:rPr>
      </w:pPr>
      <w:r w:rsidRPr="003E103C">
        <w:rPr>
          <w:rFonts w:ascii="Times New Roman" w:hAnsi="Times New Roman"/>
          <w:b/>
          <w:i w:val="0"/>
          <w:sz w:val="28"/>
          <w:szCs w:val="28"/>
          <w:lang w:val="uk-UA"/>
        </w:rPr>
        <w:t>14.</w:t>
      </w:r>
      <w:r>
        <w:rPr>
          <w:rFonts w:ascii="Times New Roman" w:hAnsi="Times New Roman"/>
          <w:b/>
          <w:i w:val="0"/>
          <w:sz w:val="28"/>
          <w:szCs w:val="28"/>
          <w:lang w:val="uk-UA"/>
        </w:rPr>
        <w:t xml:space="preserve"> </w:t>
      </w:r>
      <w:r w:rsidRPr="003E103C">
        <w:rPr>
          <w:rFonts w:ascii="Times New Roman" w:hAnsi="Times New Roman"/>
          <w:b/>
          <w:i w:val="0"/>
          <w:sz w:val="28"/>
          <w:szCs w:val="28"/>
          <w:lang w:val="uk-UA"/>
        </w:rPr>
        <w:t>ПРИПИНЕННЯ ДІЯЛЬНОСТІ ТА ЛІКВІДАЦІЯ ПІДПРИЄМСТВА</w:t>
      </w:r>
    </w:p>
    <w:p w:rsidR="003A634A" w:rsidRPr="003E103C" w:rsidRDefault="003A634A" w:rsidP="00A13DAB">
      <w:pPr>
        <w:ind w:firstLine="709"/>
        <w:rPr>
          <w:sz w:val="28"/>
          <w:szCs w:val="28"/>
          <w:lang w:val="uk-UA"/>
        </w:rPr>
      </w:pPr>
    </w:p>
    <w:p w:rsidR="003A634A" w:rsidRPr="003E103C" w:rsidRDefault="003A634A" w:rsidP="002044DF">
      <w:pPr>
        <w:pStyle w:val="11"/>
        <w:numPr>
          <w:ilvl w:val="1"/>
          <w:numId w:val="47"/>
        </w:numPr>
        <w:tabs>
          <w:tab w:val="left" w:pos="126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3A634A" w:rsidRPr="003E103C" w:rsidRDefault="003A634A" w:rsidP="002044DF">
      <w:pPr>
        <w:pStyle w:val="11"/>
        <w:numPr>
          <w:ilvl w:val="1"/>
          <w:numId w:val="47"/>
        </w:numPr>
        <w:tabs>
          <w:tab w:val="left" w:pos="126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У разі реорганізації Підприємства вся сукупність його прав та обов’язків переходить до його правонаступників.</w:t>
      </w:r>
    </w:p>
    <w:p w:rsidR="003A634A" w:rsidRPr="003E103C" w:rsidRDefault="003A634A" w:rsidP="002044DF">
      <w:pPr>
        <w:pStyle w:val="11"/>
        <w:numPr>
          <w:ilvl w:val="1"/>
          <w:numId w:val="47"/>
        </w:numPr>
        <w:tabs>
          <w:tab w:val="left" w:pos="126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Припинення Підприємства може здійснюватися за рішенням Засновника комісією з припинення (ліквідаційна комісія, комісія з реорганізації) або ліквідатором, або за рішенням суду арбітражним керуючим.</w:t>
      </w:r>
    </w:p>
    <w:p w:rsidR="003A634A" w:rsidRPr="003E103C" w:rsidRDefault="003A634A" w:rsidP="002044DF">
      <w:pPr>
        <w:pStyle w:val="11"/>
        <w:numPr>
          <w:ilvl w:val="1"/>
          <w:numId w:val="47"/>
        </w:numPr>
        <w:tabs>
          <w:tab w:val="left" w:pos="126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Порядок і строки проведення процедури з припинення Підприємства встановлюється нормами чинного законодавства.</w:t>
      </w:r>
    </w:p>
    <w:p w:rsidR="003A634A" w:rsidRPr="003E103C" w:rsidRDefault="003A634A" w:rsidP="002044DF">
      <w:pPr>
        <w:pStyle w:val="11"/>
        <w:numPr>
          <w:ilvl w:val="1"/>
          <w:numId w:val="47"/>
        </w:numPr>
        <w:tabs>
          <w:tab w:val="left" w:pos="126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 xml:space="preserve">Комісія з припинення/ліквідатор </w:t>
      </w:r>
      <w:r>
        <w:rPr>
          <w:rFonts w:ascii="Times New Roman" w:hAnsi="Times New Roman"/>
          <w:color w:val="000000"/>
          <w:sz w:val="28"/>
          <w:szCs w:val="28"/>
        </w:rPr>
        <w:t>в установленому чинним законодавством порядку оприлюднює</w:t>
      </w:r>
      <w:r w:rsidRPr="003E103C">
        <w:rPr>
          <w:rFonts w:ascii="Times New Roman" w:hAnsi="Times New Roman"/>
          <w:color w:val="000000"/>
          <w:sz w:val="28"/>
          <w:szCs w:val="28"/>
        </w:rPr>
        <w:t xml:space="preserve"> </w:t>
      </w:r>
      <w:r>
        <w:rPr>
          <w:rFonts w:ascii="Times New Roman" w:hAnsi="Times New Roman"/>
          <w:color w:val="000000"/>
          <w:sz w:val="28"/>
          <w:szCs w:val="28"/>
        </w:rPr>
        <w:t xml:space="preserve">повідомлення про припинення юридичної особи </w:t>
      </w:r>
      <w:r w:rsidRPr="003E103C">
        <w:rPr>
          <w:rFonts w:ascii="Times New Roman" w:hAnsi="Times New Roman"/>
          <w:color w:val="000000"/>
          <w:sz w:val="28"/>
          <w:szCs w:val="28"/>
        </w:rPr>
        <w:t xml:space="preserve">та строк </w:t>
      </w:r>
      <w:r>
        <w:rPr>
          <w:rFonts w:ascii="Times New Roman" w:hAnsi="Times New Roman"/>
          <w:color w:val="000000"/>
          <w:sz w:val="28"/>
          <w:szCs w:val="28"/>
        </w:rPr>
        <w:t>заявлення</w:t>
      </w:r>
      <w:r w:rsidRPr="003E103C">
        <w:rPr>
          <w:rFonts w:ascii="Times New Roman" w:hAnsi="Times New Roman"/>
          <w:color w:val="000000"/>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комісія з припинення/ліквідатор вживає усіх необхідних заходів зі стягнення дебіторської заборгованості Підприємству.</w:t>
      </w:r>
    </w:p>
    <w:p w:rsidR="003A634A" w:rsidRPr="003E103C" w:rsidRDefault="003A634A" w:rsidP="002044DF">
      <w:pPr>
        <w:pStyle w:val="11"/>
        <w:numPr>
          <w:ilvl w:val="1"/>
          <w:numId w:val="47"/>
        </w:numPr>
        <w:tabs>
          <w:tab w:val="left" w:pos="126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 xml:space="preserve">З моменту призначення комісії з припинення/ліквідатора до неї/нього переходять повноваження з управління Підприємством. Комісія з припинення/ліквідатор складає ліквідаційний баланс та подає його Засновнику. </w:t>
      </w:r>
    </w:p>
    <w:p w:rsidR="003A634A" w:rsidRPr="003E103C" w:rsidRDefault="003A634A" w:rsidP="002044DF">
      <w:pPr>
        <w:pStyle w:val="11"/>
        <w:numPr>
          <w:ilvl w:val="1"/>
          <w:numId w:val="47"/>
        </w:numPr>
        <w:tabs>
          <w:tab w:val="left" w:pos="1080"/>
          <w:tab w:val="left" w:pos="126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Черговість та порядок задоволення вимог кредиторів визначаються відповідно до законодавства.</w:t>
      </w:r>
    </w:p>
    <w:p w:rsidR="003A634A" w:rsidRPr="003E103C" w:rsidRDefault="003A634A" w:rsidP="007F4859">
      <w:pPr>
        <w:pStyle w:val="11"/>
        <w:numPr>
          <w:ilvl w:val="1"/>
          <w:numId w:val="47"/>
        </w:numPr>
        <w:tabs>
          <w:tab w:val="left" w:pos="1260"/>
        </w:tabs>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3A634A" w:rsidRPr="003E103C" w:rsidRDefault="003A634A" w:rsidP="007F4859">
      <w:pPr>
        <w:pStyle w:val="11"/>
        <w:numPr>
          <w:ilvl w:val="1"/>
          <w:numId w:val="47"/>
        </w:numPr>
        <w:tabs>
          <w:tab w:val="left" w:pos="1260"/>
        </w:tabs>
        <w:autoSpaceDE w:val="0"/>
        <w:autoSpaceDN w:val="0"/>
        <w:adjustRightInd w:val="0"/>
        <w:spacing w:after="0" w:line="240" w:lineRule="auto"/>
        <w:ind w:left="0" w:firstLine="540"/>
        <w:jc w:val="both"/>
        <w:rPr>
          <w:rFonts w:ascii="Times New Roman" w:hAnsi="Times New Roman"/>
          <w:color w:val="000000"/>
          <w:sz w:val="28"/>
          <w:szCs w:val="28"/>
        </w:rPr>
      </w:pPr>
      <w:r>
        <w:rPr>
          <w:rFonts w:ascii="Times New Roman" w:hAnsi="Times New Roman"/>
          <w:color w:val="000000"/>
          <w:sz w:val="28"/>
          <w:szCs w:val="28"/>
        </w:rPr>
        <w:t>Майно П</w:t>
      </w:r>
      <w:r w:rsidRPr="003E103C">
        <w:rPr>
          <w:rFonts w:ascii="Times New Roman" w:hAnsi="Times New Roman"/>
          <w:color w:val="000000"/>
          <w:sz w:val="28"/>
          <w:szCs w:val="28"/>
        </w:rPr>
        <w:t>ідприємства, що залишилось під час процедури ліквідації після задоволення вимог кредиторів, передається Засновнику.</w:t>
      </w:r>
    </w:p>
    <w:p w:rsidR="003A634A" w:rsidRPr="003E103C" w:rsidRDefault="003A634A" w:rsidP="007F4859">
      <w:pPr>
        <w:pStyle w:val="11"/>
        <w:numPr>
          <w:ilvl w:val="1"/>
          <w:numId w:val="47"/>
        </w:numPr>
        <w:autoSpaceDE w:val="0"/>
        <w:autoSpaceDN w:val="0"/>
        <w:adjustRightInd w:val="0"/>
        <w:spacing w:after="0" w:line="240" w:lineRule="auto"/>
        <w:ind w:left="0" w:firstLine="540"/>
        <w:jc w:val="both"/>
        <w:rPr>
          <w:rFonts w:ascii="Times New Roman" w:hAnsi="Times New Roman"/>
          <w:color w:val="000000"/>
          <w:sz w:val="28"/>
          <w:szCs w:val="28"/>
        </w:rPr>
      </w:pPr>
      <w:r w:rsidRPr="003E103C">
        <w:rPr>
          <w:rFonts w:ascii="Times New Roman" w:hAnsi="Times New Roman"/>
          <w:color w:val="000000"/>
          <w:sz w:val="28"/>
          <w:szCs w:val="28"/>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3A634A" w:rsidRPr="003E103C" w:rsidRDefault="003A634A" w:rsidP="00A13DAB">
      <w:pPr>
        <w:ind w:firstLine="709"/>
        <w:rPr>
          <w:sz w:val="28"/>
          <w:szCs w:val="28"/>
          <w:lang w:val="uk-UA"/>
        </w:rPr>
      </w:pPr>
    </w:p>
    <w:p w:rsidR="003A634A" w:rsidRDefault="003A634A" w:rsidP="00A13DAB">
      <w:pPr>
        <w:pStyle w:val="NormalWeb"/>
        <w:shd w:val="clear" w:color="auto" w:fill="FFFFFF"/>
        <w:spacing w:before="0" w:beforeAutospacing="0" w:after="0" w:afterAutospacing="0"/>
        <w:ind w:firstLine="709"/>
        <w:jc w:val="center"/>
        <w:rPr>
          <w:rStyle w:val="apple-converted-space"/>
          <w:b/>
          <w:bCs/>
          <w:sz w:val="28"/>
          <w:szCs w:val="28"/>
          <w:lang w:val="uk-UA"/>
        </w:rPr>
      </w:pPr>
      <w:r w:rsidRPr="003E103C">
        <w:rPr>
          <w:rStyle w:val="Strong"/>
          <w:bCs/>
          <w:sz w:val="28"/>
          <w:szCs w:val="28"/>
          <w:lang w:val="uk-UA"/>
        </w:rPr>
        <w:t>15</w:t>
      </w:r>
      <w:r w:rsidRPr="003E103C">
        <w:rPr>
          <w:rStyle w:val="Strong"/>
          <w:bCs/>
          <w:sz w:val="28"/>
          <w:szCs w:val="28"/>
        </w:rPr>
        <w:t>.</w:t>
      </w:r>
      <w:r>
        <w:rPr>
          <w:rStyle w:val="apple-converted-space"/>
          <w:b/>
          <w:bCs/>
          <w:sz w:val="28"/>
          <w:szCs w:val="28"/>
          <w:lang w:val="uk-UA"/>
        </w:rPr>
        <w:t xml:space="preserve"> </w:t>
      </w:r>
      <w:r w:rsidRPr="003E103C">
        <w:rPr>
          <w:rStyle w:val="apple-converted-space"/>
          <w:b/>
          <w:bCs/>
          <w:sz w:val="28"/>
          <w:szCs w:val="28"/>
          <w:lang w:val="uk-UA"/>
        </w:rPr>
        <w:t>ПРИКІНЦЕВІ ПОЛОЖЕННЯ</w:t>
      </w:r>
    </w:p>
    <w:p w:rsidR="003A634A" w:rsidRPr="003E103C" w:rsidRDefault="003A634A" w:rsidP="00A13DAB">
      <w:pPr>
        <w:pStyle w:val="NormalWeb"/>
        <w:shd w:val="clear" w:color="auto" w:fill="FFFFFF"/>
        <w:spacing w:before="0" w:beforeAutospacing="0" w:after="0" w:afterAutospacing="0"/>
        <w:ind w:firstLine="709"/>
        <w:jc w:val="center"/>
        <w:rPr>
          <w:sz w:val="28"/>
          <w:szCs w:val="28"/>
          <w:lang w:val="uk-UA"/>
        </w:rPr>
      </w:pPr>
    </w:p>
    <w:p w:rsidR="003A634A" w:rsidRPr="003E103C" w:rsidRDefault="003A634A" w:rsidP="007F4859">
      <w:pPr>
        <w:pStyle w:val="NormalWeb"/>
        <w:shd w:val="clear" w:color="auto" w:fill="FFFFFF"/>
        <w:spacing w:before="0" w:beforeAutospacing="0" w:after="0" w:afterAutospacing="0"/>
        <w:ind w:firstLine="540"/>
        <w:jc w:val="both"/>
        <w:rPr>
          <w:sz w:val="28"/>
          <w:szCs w:val="28"/>
          <w:lang w:val="uk-UA"/>
        </w:rPr>
      </w:pPr>
      <w:r w:rsidRPr="003E103C">
        <w:rPr>
          <w:sz w:val="28"/>
          <w:szCs w:val="28"/>
          <w:lang w:val="uk-UA"/>
        </w:rPr>
        <w:t>15.1. При всіх інших пит</w:t>
      </w:r>
      <w:r>
        <w:rPr>
          <w:sz w:val="28"/>
          <w:szCs w:val="28"/>
          <w:lang w:val="uk-UA"/>
        </w:rPr>
        <w:t>аннях, які не врегульовані цим С</w:t>
      </w:r>
      <w:r w:rsidRPr="003E103C">
        <w:rPr>
          <w:sz w:val="28"/>
          <w:szCs w:val="28"/>
          <w:lang w:val="uk-UA"/>
        </w:rPr>
        <w:t>татутом, Підприємство керується нормами та вимогами, встановленими чинним законодавством України.</w:t>
      </w:r>
    </w:p>
    <w:p w:rsidR="003A634A" w:rsidRDefault="003A634A" w:rsidP="00A13DAB">
      <w:pPr>
        <w:rPr>
          <w:lang w:val="uk-UA"/>
        </w:rPr>
      </w:pPr>
    </w:p>
    <w:p w:rsidR="003A634A" w:rsidRDefault="003A634A" w:rsidP="00A13DAB">
      <w:pPr>
        <w:rPr>
          <w:lang w:val="uk-UA"/>
        </w:rPr>
      </w:pPr>
      <w:r>
        <w:rPr>
          <w:lang w:val="uk-UA"/>
        </w:rPr>
        <w:t xml:space="preserve">                               ______________________________________________________________</w:t>
      </w:r>
    </w:p>
    <w:p w:rsidR="003A634A" w:rsidRDefault="003A634A" w:rsidP="00A13DAB">
      <w:pPr>
        <w:ind w:left="6299"/>
        <w:jc w:val="both"/>
        <w:rPr>
          <w:sz w:val="28"/>
          <w:szCs w:val="28"/>
          <w:lang w:val="uk-UA"/>
        </w:rPr>
      </w:pPr>
    </w:p>
    <w:p w:rsidR="003A634A" w:rsidRDefault="003A634A" w:rsidP="00A13DAB">
      <w:pPr>
        <w:adjustRightInd w:val="0"/>
        <w:jc w:val="center"/>
        <w:rPr>
          <w:sz w:val="28"/>
          <w:szCs w:val="28"/>
          <w:lang w:val="uk-UA"/>
        </w:rPr>
      </w:pPr>
    </w:p>
    <w:sectPr w:rsidR="003A634A" w:rsidSect="00604249">
      <w:headerReference w:type="default" r:id="rId9"/>
      <w:footerReference w:type="even" r:id="rId10"/>
      <w:footerReference w:type="default" r:id="rId11"/>
      <w:pgSz w:w="11909" w:h="16834" w:code="9"/>
      <w:pgMar w:top="1134" w:right="567" w:bottom="1134" w:left="1701" w:header="720" w:footer="720" w:gutter="0"/>
      <w:cols w:space="708"/>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34A" w:rsidRDefault="003A634A">
      <w:r>
        <w:separator/>
      </w:r>
    </w:p>
  </w:endnote>
  <w:endnote w:type="continuationSeparator" w:id="0">
    <w:p w:rsidR="003A634A" w:rsidRDefault="003A6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34A" w:rsidRDefault="003A634A" w:rsidP="00E85D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634A" w:rsidRDefault="003A63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34A" w:rsidRPr="00FF279E" w:rsidRDefault="003A634A" w:rsidP="00604249">
    <w:pPr>
      <w:pStyle w:val="Footer"/>
      <w:jc w:val="center"/>
      <w:rPr>
        <w:rFonts w:ascii="Times New Roman" w:hAnsi="Times New Roman"/>
        <w:b/>
        <w:sz w:val="18"/>
        <w:szCs w:val="18"/>
        <w:lang w:val="uk-UA"/>
      </w:rPr>
    </w:pPr>
    <w:r w:rsidRPr="00FF279E">
      <w:rPr>
        <w:rFonts w:ascii="Times New Roman" w:hAnsi="Times New Roman"/>
        <w:b/>
        <w:sz w:val="18"/>
        <w:szCs w:val="18"/>
        <w:lang w:val="uk-UA"/>
      </w:rPr>
      <w:t>Рішення Первомайської  міської ради</w:t>
    </w:r>
  </w:p>
  <w:p w:rsidR="003A634A" w:rsidRPr="00FF279E" w:rsidRDefault="003A634A" w:rsidP="00FF279E">
    <w:pPr>
      <w:pStyle w:val="Footer"/>
      <w:jc w:val="center"/>
      <w:rPr>
        <w:rFonts w:ascii="Times New Roman" w:hAnsi="Times New Roman"/>
        <w:b/>
        <w:sz w:val="18"/>
        <w:szCs w:val="18"/>
        <w:lang w:val="uk-UA"/>
      </w:rPr>
    </w:pPr>
    <w:r w:rsidRPr="00FF279E">
      <w:rPr>
        <w:rFonts w:ascii="Times New Roman" w:hAnsi="Times New Roman"/>
        <w:b/>
        <w:sz w:val="18"/>
        <w:szCs w:val="18"/>
        <w:lang w:val="uk-UA"/>
      </w:rPr>
      <w:t>Про зменшення Статутного капіталу та затвердження Статуту комунального підприємства Первомайської міської ради «Первомайське управління водопровідно-каналізаційного господарства» в новій редакції</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34A" w:rsidRDefault="003A634A">
      <w:r>
        <w:separator/>
      </w:r>
    </w:p>
  </w:footnote>
  <w:footnote w:type="continuationSeparator" w:id="0">
    <w:p w:rsidR="003A634A" w:rsidRDefault="003A6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34A" w:rsidRDefault="003A634A" w:rsidP="00D33B96">
    <w:pPr>
      <w:pStyle w:val="Header"/>
      <w:jc w:val="center"/>
    </w:pPr>
    <w:fldSimple w:instr="PAGE   \* MERGEFORMAT">
      <w:r>
        <w:rPr>
          <w:noProof/>
        </w:rPr>
        <w:t>2</w:t>
      </w:r>
    </w:fldSimple>
    <w:r>
      <w:rPr>
        <w:lang w:val="uk-UA"/>
      </w:rPr>
      <w:t xml:space="preserve"> із 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5C8"/>
    <w:multiLevelType w:val="multilevel"/>
    <w:tmpl w:val="BA7A5D62"/>
    <w:lvl w:ilvl="0">
      <w:start w:val="10"/>
      <w:numFmt w:val="decimal"/>
      <w:lvlText w:val="%1"/>
      <w:lvlJc w:val="left"/>
      <w:pPr>
        <w:ind w:left="525" w:hanging="525"/>
      </w:pPr>
      <w:rPr>
        <w:rFonts w:cs="Times New Roman" w:hint="default"/>
      </w:rPr>
    </w:lvl>
    <w:lvl w:ilvl="1">
      <w:start w:val="3"/>
      <w:numFmt w:val="decimal"/>
      <w:lvlText w:val="%1.%2"/>
      <w:lvlJc w:val="left"/>
      <w:pPr>
        <w:ind w:left="1093" w:hanging="52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1">
    <w:nsid w:val="022F02D7"/>
    <w:multiLevelType w:val="hybridMultilevel"/>
    <w:tmpl w:val="2A7666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455BBE"/>
    <w:multiLevelType w:val="multilevel"/>
    <w:tmpl w:val="B3D8EF9E"/>
    <w:lvl w:ilvl="0">
      <w:start w:val="10"/>
      <w:numFmt w:val="decimal"/>
      <w:lvlText w:val="%1."/>
      <w:lvlJc w:val="left"/>
      <w:pPr>
        <w:ind w:left="825" w:hanging="825"/>
      </w:pPr>
      <w:rPr>
        <w:rFonts w:cs="Times New Roman" w:hint="default"/>
      </w:rPr>
    </w:lvl>
    <w:lvl w:ilvl="1">
      <w:start w:val="3"/>
      <w:numFmt w:val="decimal"/>
      <w:lvlText w:val="%1.%2."/>
      <w:lvlJc w:val="left"/>
      <w:pPr>
        <w:ind w:left="1109" w:hanging="825"/>
      </w:pPr>
      <w:rPr>
        <w:rFonts w:cs="Times New Roman" w:hint="default"/>
      </w:rPr>
    </w:lvl>
    <w:lvl w:ilvl="2">
      <w:start w:val="1"/>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3">
    <w:nsid w:val="09BF0EB8"/>
    <w:multiLevelType w:val="hybridMultilevel"/>
    <w:tmpl w:val="74E621C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FA3A7B"/>
    <w:multiLevelType w:val="multilevel"/>
    <w:tmpl w:val="A038108C"/>
    <w:lvl w:ilvl="0">
      <w:start w:val="4"/>
      <w:numFmt w:val="decimal"/>
      <w:lvlText w:val="%1."/>
      <w:lvlJc w:val="left"/>
      <w:pPr>
        <w:tabs>
          <w:tab w:val="num" w:pos="420"/>
        </w:tabs>
        <w:ind w:left="420" w:hanging="420"/>
      </w:pPr>
      <w:rPr>
        <w:rFonts w:cs="Times New Roman" w:hint="default"/>
      </w:rPr>
    </w:lvl>
    <w:lvl w:ilvl="1">
      <w:start w:val="5"/>
      <w:numFmt w:val="bullet"/>
      <w:lvlText w:val="-"/>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0DDC60C5"/>
    <w:multiLevelType w:val="multilevel"/>
    <w:tmpl w:val="62E2D208"/>
    <w:lvl w:ilvl="0">
      <w:start w:val="14"/>
      <w:numFmt w:val="decimal"/>
      <w:lvlText w:val="%1."/>
      <w:lvlJc w:val="left"/>
      <w:pPr>
        <w:ind w:left="600" w:hanging="60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6">
    <w:nsid w:val="0EA32403"/>
    <w:multiLevelType w:val="multilevel"/>
    <w:tmpl w:val="6EEE3A9C"/>
    <w:lvl w:ilvl="0">
      <w:start w:val="5"/>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2220"/>
        </w:tabs>
        <w:ind w:left="2220" w:hanging="720"/>
      </w:pPr>
      <w:rPr>
        <w:rFonts w:cs="Times New Roman" w:hint="default"/>
      </w:rPr>
    </w:lvl>
    <w:lvl w:ilvl="2">
      <w:start w:val="1"/>
      <w:numFmt w:val="decimal"/>
      <w:lvlText w:val="%1.%2.%3."/>
      <w:lvlJc w:val="left"/>
      <w:pPr>
        <w:tabs>
          <w:tab w:val="num" w:pos="2920"/>
        </w:tabs>
        <w:ind w:left="2920" w:hanging="720"/>
      </w:pPr>
      <w:rPr>
        <w:rFonts w:cs="Times New Roman" w:hint="default"/>
      </w:rPr>
    </w:lvl>
    <w:lvl w:ilvl="3">
      <w:start w:val="1"/>
      <w:numFmt w:val="decimal"/>
      <w:lvlText w:val="%1.%2.%3.%4."/>
      <w:lvlJc w:val="left"/>
      <w:pPr>
        <w:tabs>
          <w:tab w:val="num" w:pos="4380"/>
        </w:tabs>
        <w:ind w:left="4380" w:hanging="1080"/>
      </w:pPr>
      <w:rPr>
        <w:rFonts w:cs="Times New Roman" w:hint="default"/>
      </w:rPr>
    </w:lvl>
    <w:lvl w:ilvl="4">
      <w:start w:val="1"/>
      <w:numFmt w:val="decimal"/>
      <w:lvlText w:val="%1.%2.%3.%4.%5."/>
      <w:lvlJc w:val="left"/>
      <w:pPr>
        <w:tabs>
          <w:tab w:val="num" w:pos="5480"/>
        </w:tabs>
        <w:ind w:left="5480" w:hanging="1080"/>
      </w:pPr>
      <w:rPr>
        <w:rFonts w:cs="Times New Roman" w:hint="default"/>
      </w:rPr>
    </w:lvl>
    <w:lvl w:ilvl="5">
      <w:start w:val="1"/>
      <w:numFmt w:val="decimal"/>
      <w:lvlText w:val="%1.%2.%3.%4.%5.%6."/>
      <w:lvlJc w:val="left"/>
      <w:pPr>
        <w:tabs>
          <w:tab w:val="num" w:pos="6940"/>
        </w:tabs>
        <w:ind w:left="6940" w:hanging="1440"/>
      </w:pPr>
      <w:rPr>
        <w:rFonts w:cs="Times New Roman" w:hint="default"/>
      </w:rPr>
    </w:lvl>
    <w:lvl w:ilvl="6">
      <w:start w:val="1"/>
      <w:numFmt w:val="decimal"/>
      <w:lvlText w:val="%1.%2.%3.%4.%5.%6.%7."/>
      <w:lvlJc w:val="left"/>
      <w:pPr>
        <w:tabs>
          <w:tab w:val="num" w:pos="8400"/>
        </w:tabs>
        <w:ind w:left="8400" w:hanging="1800"/>
      </w:pPr>
      <w:rPr>
        <w:rFonts w:cs="Times New Roman" w:hint="default"/>
      </w:rPr>
    </w:lvl>
    <w:lvl w:ilvl="7">
      <w:start w:val="1"/>
      <w:numFmt w:val="decimal"/>
      <w:lvlText w:val="%1.%2.%3.%4.%5.%6.%7.%8."/>
      <w:lvlJc w:val="left"/>
      <w:pPr>
        <w:tabs>
          <w:tab w:val="num" w:pos="9500"/>
        </w:tabs>
        <w:ind w:left="9500" w:hanging="1800"/>
      </w:pPr>
      <w:rPr>
        <w:rFonts w:cs="Times New Roman" w:hint="default"/>
      </w:rPr>
    </w:lvl>
    <w:lvl w:ilvl="8">
      <w:start w:val="1"/>
      <w:numFmt w:val="decimal"/>
      <w:lvlText w:val="%1.%2.%3.%4.%5.%6.%7.%8.%9."/>
      <w:lvlJc w:val="left"/>
      <w:pPr>
        <w:tabs>
          <w:tab w:val="num" w:pos="10960"/>
        </w:tabs>
        <w:ind w:left="10960" w:hanging="2160"/>
      </w:pPr>
      <w:rPr>
        <w:rFonts w:cs="Times New Roman" w:hint="default"/>
      </w:rPr>
    </w:lvl>
  </w:abstractNum>
  <w:abstractNum w:abstractNumId="7">
    <w:nsid w:val="0F6B3661"/>
    <w:multiLevelType w:val="multilevel"/>
    <w:tmpl w:val="B0C6499C"/>
    <w:lvl w:ilvl="0">
      <w:start w:val="9"/>
      <w:numFmt w:val="decimal"/>
      <w:lvlText w:val="%1."/>
      <w:lvlJc w:val="left"/>
      <w:pPr>
        <w:ind w:left="450" w:hanging="450"/>
      </w:pPr>
      <w:rPr>
        <w:rFonts w:cs="Times New Roman" w:hint="default"/>
      </w:rPr>
    </w:lvl>
    <w:lvl w:ilvl="1">
      <w:start w:val="1"/>
      <w:numFmt w:val="decimal"/>
      <w:lvlText w:val="%1.%2."/>
      <w:lvlJc w:val="left"/>
      <w:pPr>
        <w:ind w:left="1866" w:hanging="720"/>
      </w:pPr>
      <w:rPr>
        <w:rFonts w:cs="Times New Roman" w:hint="default"/>
      </w:rPr>
    </w:lvl>
    <w:lvl w:ilvl="2">
      <w:start w:val="1"/>
      <w:numFmt w:val="decimal"/>
      <w:lvlText w:val="%1.%2.%3."/>
      <w:lvlJc w:val="left"/>
      <w:pPr>
        <w:ind w:left="3012" w:hanging="720"/>
      </w:pPr>
      <w:rPr>
        <w:rFonts w:cs="Times New Roman" w:hint="default"/>
      </w:rPr>
    </w:lvl>
    <w:lvl w:ilvl="3">
      <w:start w:val="1"/>
      <w:numFmt w:val="decimal"/>
      <w:lvlText w:val="%1.%2.%3.%4."/>
      <w:lvlJc w:val="left"/>
      <w:pPr>
        <w:ind w:left="4518" w:hanging="1080"/>
      </w:pPr>
      <w:rPr>
        <w:rFonts w:cs="Times New Roman" w:hint="default"/>
      </w:rPr>
    </w:lvl>
    <w:lvl w:ilvl="4">
      <w:start w:val="1"/>
      <w:numFmt w:val="decimal"/>
      <w:lvlText w:val="%1.%2.%3.%4.%5."/>
      <w:lvlJc w:val="left"/>
      <w:pPr>
        <w:ind w:left="5664" w:hanging="1080"/>
      </w:pPr>
      <w:rPr>
        <w:rFonts w:cs="Times New Roman" w:hint="default"/>
      </w:rPr>
    </w:lvl>
    <w:lvl w:ilvl="5">
      <w:start w:val="1"/>
      <w:numFmt w:val="decimal"/>
      <w:lvlText w:val="%1.%2.%3.%4.%5.%6."/>
      <w:lvlJc w:val="left"/>
      <w:pPr>
        <w:ind w:left="7170" w:hanging="1440"/>
      </w:pPr>
      <w:rPr>
        <w:rFonts w:cs="Times New Roman" w:hint="default"/>
      </w:rPr>
    </w:lvl>
    <w:lvl w:ilvl="6">
      <w:start w:val="1"/>
      <w:numFmt w:val="decimal"/>
      <w:lvlText w:val="%1.%2.%3.%4.%5.%6.%7."/>
      <w:lvlJc w:val="left"/>
      <w:pPr>
        <w:ind w:left="8676" w:hanging="1800"/>
      </w:pPr>
      <w:rPr>
        <w:rFonts w:cs="Times New Roman" w:hint="default"/>
      </w:rPr>
    </w:lvl>
    <w:lvl w:ilvl="7">
      <w:start w:val="1"/>
      <w:numFmt w:val="decimal"/>
      <w:lvlText w:val="%1.%2.%3.%4.%5.%6.%7.%8."/>
      <w:lvlJc w:val="left"/>
      <w:pPr>
        <w:ind w:left="9822" w:hanging="1800"/>
      </w:pPr>
      <w:rPr>
        <w:rFonts w:cs="Times New Roman" w:hint="default"/>
      </w:rPr>
    </w:lvl>
    <w:lvl w:ilvl="8">
      <w:start w:val="1"/>
      <w:numFmt w:val="decimal"/>
      <w:lvlText w:val="%1.%2.%3.%4.%5.%6.%7.%8.%9."/>
      <w:lvlJc w:val="left"/>
      <w:pPr>
        <w:ind w:left="11328" w:hanging="2160"/>
      </w:pPr>
      <w:rPr>
        <w:rFonts w:cs="Times New Roman" w:hint="default"/>
      </w:rPr>
    </w:lvl>
  </w:abstractNum>
  <w:abstractNum w:abstractNumId="8">
    <w:nsid w:val="10E12C0F"/>
    <w:multiLevelType w:val="multilevel"/>
    <w:tmpl w:val="F63882D2"/>
    <w:lvl w:ilvl="0">
      <w:start w:val="6"/>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620"/>
        </w:tabs>
        <w:ind w:left="620" w:hanging="720"/>
      </w:pPr>
      <w:rPr>
        <w:rFonts w:cs="Times New Roman" w:hint="default"/>
      </w:rPr>
    </w:lvl>
    <w:lvl w:ilvl="2">
      <w:start w:val="1"/>
      <w:numFmt w:val="decimal"/>
      <w:lvlText w:val="%1.%2.%3."/>
      <w:lvlJc w:val="left"/>
      <w:pPr>
        <w:tabs>
          <w:tab w:val="num" w:pos="520"/>
        </w:tabs>
        <w:ind w:left="520" w:hanging="720"/>
      </w:pPr>
      <w:rPr>
        <w:rFonts w:cs="Times New Roman" w:hint="default"/>
      </w:rPr>
    </w:lvl>
    <w:lvl w:ilvl="3">
      <w:start w:val="1"/>
      <w:numFmt w:val="decimal"/>
      <w:lvlText w:val="%1.%2.%3.%4."/>
      <w:lvlJc w:val="left"/>
      <w:pPr>
        <w:tabs>
          <w:tab w:val="num" w:pos="780"/>
        </w:tabs>
        <w:ind w:left="780" w:hanging="1080"/>
      </w:pPr>
      <w:rPr>
        <w:rFonts w:cs="Times New Roman" w:hint="default"/>
      </w:rPr>
    </w:lvl>
    <w:lvl w:ilvl="4">
      <w:start w:val="1"/>
      <w:numFmt w:val="decimal"/>
      <w:lvlText w:val="%1.%2.%3.%4.%5."/>
      <w:lvlJc w:val="left"/>
      <w:pPr>
        <w:tabs>
          <w:tab w:val="num" w:pos="680"/>
        </w:tabs>
        <w:ind w:left="680" w:hanging="1080"/>
      </w:pPr>
      <w:rPr>
        <w:rFonts w:cs="Times New Roman" w:hint="default"/>
      </w:rPr>
    </w:lvl>
    <w:lvl w:ilvl="5">
      <w:start w:val="1"/>
      <w:numFmt w:val="decimal"/>
      <w:lvlText w:val="%1.%2.%3.%4.%5.%6."/>
      <w:lvlJc w:val="left"/>
      <w:pPr>
        <w:tabs>
          <w:tab w:val="num" w:pos="940"/>
        </w:tabs>
        <w:ind w:left="940" w:hanging="1440"/>
      </w:pPr>
      <w:rPr>
        <w:rFonts w:cs="Times New Roman" w:hint="default"/>
      </w:rPr>
    </w:lvl>
    <w:lvl w:ilvl="6">
      <w:start w:val="1"/>
      <w:numFmt w:val="decimal"/>
      <w:lvlText w:val="%1.%2.%3.%4.%5.%6.%7."/>
      <w:lvlJc w:val="left"/>
      <w:pPr>
        <w:tabs>
          <w:tab w:val="num" w:pos="1200"/>
        </w:tabs>
        <w:ind w:left="1200" w:hanging="1800"/>
      </w:pPr>
      <w:rPr>
        <w:rFonts w:cs="Times New Roman" w:hint="default"/>
      </w:rPr>
    </w:lvl>
    <w:lvl w:ilvl="7">
      <w:start w:val="1"/>
      <w:numFmt w:val="decimal"/>
      <w:lvlText w:val="%1.%2.%3.%4.%5.%6.%7.%8."/>
      <w:lvlJc w:val="left"/>
      <w:pPr>
        <w:tabs>
          <w:tab w:val="num" w:pos="1100"/>
        </w:tabs>
        <w:ind w:left="1100" w:hanging="1800"/>
      </w:pPr>
      <w:rPr>
        <w:rFonts w:cs="Times New Roman" w:hint="default"/>
      </w:rPr>
    </w:lvl>
    <w:lvl w:ilvl="8">
      <w:start w:val="1"/>
      <w:numFmt w:val="decimal"/>
      <w:lvlText w:val="%1.%2.%3.%4.%5.%6.%7.%8.%9."/>
      <w:lvlJc w:val="left"/>
      <w:pPr>
        <w:tabs>
          <w:tab w:val="num" w:pos="1360"/>
        </w:tabs>
        <w:ind w:left="1360" w:hanging="2160"/>
      </w:pPr>
      <w:rPr>
        <w:rFonts w:cs="Times New Roman" w:hint="default"/>
      </w:rPr>
    </w:lvl>
  </w:abstractNum>
  <w:abstractNum w:abstractNumId="9">
    <w:nsid w:val="19F346C5"/>
    <w:multiLevelType w:val="multilevel"/>
    <w:tmpl w:val="8FBE1636"/>
    <w:lvl w:ilvl="0">
      <w:start w:val="5"/>
      <w:numFmt w:val="decimal"/>
      <w:lvlText w:val="%1."/>
      <w:lvlJc w:val="left"/>
      <w:pPr>
        <w:ind w:left="420" w:hanging="42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1AF02935"/>
    <w:multiLevelType w:val="hybridMultilevel"/>
    <w:tmpl w:val="09CA066E"/>
    <w:lvl w:ilvl="0" w:tplc="FFA6177A">
      <w:start w:val="5"/>
      <w:numFmt w:val="bullet"/>
      <w:lvlText w:val="-"/>
      <w:lvlJc w:val="left"/>
      <w:pPr>
        <w:tabs>
          <w:tab w:val="num" w:pos="2169"/>
        </w:tabs>
        <w:ind w:left="2169" w:hanging="360"/>
      </w:pPr>
      <w:rPr>
        <w:rFonts w:hint="default"/>
      </w:rPr>
    </w:lvl>
    <w:lvl w:ilvl="1" w:tplc="04190003" w:tentative="1">
      <w:start w:val="1"/>
      <w:numFmt w:val="bullet"/>
      <w:lvlText w:val="o"/>
      <w:lvlJc w:val="left"/>
      <w:pPr>
        <w:tabs>
          <w:tab w:val="num" w:pos="2540"/>
        </w:tabs>
        <w:ind w:left="2540" w:hanging="360"/>
      </w:pPr>
      <w:rPr>
        <w:rFonts w:ascii="Courier New" w:hAnsi="Courier New" w:hint="default"/>
      </w:rPr>
    </w:lvl>
    <w:lvl w:ilvl="2" w:tplc="04190005" w:tentative="1">
      <w:start w:val="1"/>
      <w:numFmt w:val="bullet"/>
      <w:lvlText w:val=""/>
      <w:lvlJc w:val="left"/>
      <w:pPr>
        <w:tabs>
          <w:tab w:val="num" w:pos="3260"/>
        </w:tabs>
        <w:ind w:left="3260" w:hanging="360"/>
      </w:pPr>
      <w:rPr>
        <w:rFonts w:ascii="Wingdings" w:hAnsi="Wingdings" w:hint="default"/>
      </w:rPr>
    </w:lvl>
    <w:lvl w:ilvl="3" w:tplc="04190001" w:tentative="1">
      <w:start w:val="1"/>
      <w:numFmt w:val="bullet"/>
      <w:lvlText w:val=""/>
      <w:lvlJc w:val="left"/>
      <w:pPr>
        <w:tabs>
          <w:tab w:val="num" w:pos="3980"/>
        </w:tabs>
        <w:ind w:left="3980" w:hanging="360"/>
      </w:pPr>
      <w:rPr>
        <w:rFonts w:ascii="Symbol" w:hAnsi="Symbol" w:hint="default"/>
      </w:rPr>
    </w:lvl>
    <w:lvl w:ilvl="4" w:tplc="04190003" w:tentative="1">
      <w:start w:val="1"/>
      <w:numFmt w:val="bullet"/>
      <w:lvlText w:val="o"/>
      <w:lvlJc w:val="left"/>
      <w:pPr>
        <w:tabs>
          <w:tab w:val="num" w:pos="4700"/>
        </w:tabs>
        <w:ind w:left="4700" w:hanging="360"/>
      </w:pPr>
      <w:rPr>
        <w:rFonts w:ascii="Courier New" w:hAnsi="Courier New" w:hint="default"/>
      </w:rPr>
    </w:lvl>
    <w:lvl w:ilvl="5" w:tplc="04190005" w:tentative="1">
      <w:start w:val="1"/>
      <w:numFmt w:val="bullet"/>
      <w:lvlText w:val=""/>
      <w:lvlJc w:val="left"/>
      <w:pPr>
        <w:tabs>
          <w:tab w:val="num" w:pos="5420"/>
        </w:tabs>
        <w:ind w:left="5420" w:hanging="360"/>
      </w:pPr>
      <w:rPr>
        <w:rFonts w:ascii="Wingdings" w:hAnsi="Wingdings" w:hint="default"/>
      </w:rPr>
    </w:lvl>
    <w:lvl w:ilvl="6" w:tplc="04190001" w:tentative="1">
      <w:start w:val="1"/>
      <w:numFmt w:val="bullet"/>
      <w:lvlText w:val=""/>
      <w:lvlJc w:val="left"/>
      <w:pPr>
        <w:tabs>
          <w:tab w:val="num" w:pos="6140"/>
        </w:tabs>
        <w:ind w:left="6140" w:hanging="360"/>
      </w:pPr>
      <w:rPr>
        <w:rFonts w:ascii="Symbol" w:hAnsi="Symbol" w:hint="default"/>
      </w:rPr>
    </w:lvl>
    <w:lvl w:ilvl="7" w:tplc="04190003" w:tentative="1">
      <w:start w:val="1"/>
      <w:numFmt w:val="bullet"/>
      <w:lvlText w:val="o"/>
      <w:lvlJc w:val="left"/>
      <w:pPr>
        <w:tabs>
          <w:tab w:val="num" w:pos="6860"/>
        </w:tabs>
        <w:ind w:left="6860" w:hanging="360"/>
      </w:pPr>
      <w:rPr>
        <w:rFonts w:ascii="Courier New" w:hAnsi="Courier New" w:hint="default"/>
      </w:rPr>
    </w:lvl>
    <w:lvl w:ilvl="8" w:tplc="04190005" w:tentative="1">
      <w:start w:val="1"/>
      <w:numFmt w:val="bullet"/>
      <w:lvlText w:val=""/>
      <w:lvlJc w:val="left"/>
      <w:pPr>
        <w:tabs>
          <w:tab w:val="num" w:pos="7580"/>
        </w:tabs>
        <w:ind w:left="7580" w:hanging="360"/>
      </w:pPr>
      <w:rPr>
        <w:rFonts w:ascii="Wingdings" w:hAnsi="Wingdings" w:hint="default"/>
      </w:rPr>
    </w:lvl>
  </w:abstractNum>
  <w:abstractNum w:abstractNumId="11">
    <w:nsid w:val="201D3F5C"/>
    <w:multiLevelType w:val="hybridMultilevel"/>
    <w:tmpl w:val="C9320026"/>
    <w:lvl w:ilvl="0" w:tplc="FFA6177A">
      <w:start w:val="5"/>
      <w:numFmt w:val="bullet"/>
      <w:lvlText w:val="-"/>
      <w:lvlJc w:val="left"/>
      <w:pPr>
        <w:tabs>
          <w:tab w:val="num" w:pos="2169"/>
        </w:tabs>
        <w:ind w:left="2169" w:hanging="360"/>
      </w:pPr>
      <w:rPr>
        <w:rFonts w:hint="default"/>
      </w:rPr>
    </w:lvl>
    <w:lvl w:ilvl="1" w:tplc="04190003" w:tentative="1">
      <w:start w:val="1"/>
      <w:numFmt w:val="bullet"/>
      <w:lvlText w:val="o"/>
      <w:lvlJc w:val="left"/>
      <w:pPr>
        <w:tabs>
          <w:tab w:val="num" w:pos="2540"/>
        </w:tabs>
        <w:ind w:left="2540" w:hanging="360"/>
      </w:pPr>
      <w:rPr>
        <w:rFonts w:ascii="Courier New" w:hAnsi="Courier New" w:hint="default"/>
      </w:rPr>
    </w:lvl>
    <w:lvl w:ilvl="2" w:tplc="04190005" w:tentative="1">
      <w:start w:val="1"/>
      <w:numFmt w:val="bullet"/>
      <w:lvlText w:val=""/>
      <w:lvlJc w:val="left"/>
      <w:pPr>
        <w:tabs>
          <w:tab w:val="num" w:pos="3260"/>
        </w:tabs>
        <w:ind w:left="3260" w:hanging="360"/>
      </w:pPr>
      <w:rPr>
        <w:rFonts w:ascii="Wingdings" w:hAnsi="Wingdings" w:hint="default"/>
      </w:rPr>
    </w:lvl>
    <w:lvl w:ilvl="3" w:tplc="04190001" w:tentative="1">
      <w:start w:val="1"/>
      <w:numFmt w:val="bullet"/>
      <w:lvlText w:val=""/>
      <w:lvlJc w:val="left"/>
      <w:pPr>
        <w:tabs>
          <w:tab w:val="num" w:pos="3980"/>
        </w:tabs>
        <w:ind w:left="3980" w:hanging="360"/>
      </w:pPr>
      <w:rPr>
        <w:rFonts w:ascii="Symbol" w:hAnsi="Symbol" w:hint="default"/>
      </w:rPr>
    </w:lvl>
    <w:lvl w:ilvl="4" w:tplc="04190003" w:tentative="1">
      <w:start w:val="1"/>
      <w:numFmt w:val="bullet"/>
      <w:lvlText w:val="o"/>
      <w:lvlJc w:val="left"/>
      <w:pPr>
        <w:tabs>
          <w:tab w:val="num" w:pos="4700"/>
        </w:tabs>
        <w:ind w:left="4700" w:hanging="360"/>
      </w:pPr>
      <w:rPr>
        <w:rFonts w:ascii="Courier New" w:hAnsi="Courier New" w:hint="default"/>
      </w:rPr>
    </w:lvl>
    <w:lvl w:ilvl="5" w:tplc="04190005" w:tentative="1">
      <w:start w:val="1"/>
      <w:numFmt w:val="bullet"/>
      <w:lvlText w:val=""/>
      <w:lvlJc w:val="left"/>
      <w:pPr>
        <w:tabs>
          <w:tab w:val="num" w:pos="5420"/>
        </w:tabs>
        <w:ind w:left="5420" w:hanging="360"/>
      </w:pPr>
      <w:rPr>
        <w:rFonts w:ascii="Wingdings" w:hAnsi="Wingdings" w:hint="default"/>
      </w:rPr>
    </w:lvl>
    <w:lvl w:ilvl="6" w:tplc="04190001" w:tentative="1">
      <w:start w:val="1"/>
      <w:numFmt w:val="bullet"/>
      <w:lvlText w:val=""/>
      <w:lvlJc w:val="left"/>
      <w:pPr>
        <w:tabs>
          <w:tab w:val="num" w:pos="6140"/>
        </w:tabs>
        <w:ind w:left="6140" w:hanging="360"/>
      </w:pPr>
      <w:rPr>
        <w:rFonts w:ascii="Symbol" w:hAnsi="Symbol" w:hint="default"/>
      </w:rPr>
    </w:lvl>
    <w:lvl w:ilvl="7" w:tplc="04190003" w:tentative="1">
      <w:start w:val="1"/>
      <w:numFmt w:val="bullet"/>
      <w:lvlText w:val="o"/>
      <w:lvlJc w:val="left"/>
      <w:pPr>
        <w:tabs>
          <w:tab w:val="num" w:pos="6860"/>
        </w:tabs>
        <w:ind w:left="6860" w:hanging="360"/>
      </w:pPr>
      <w:rPr>
        <w:rFonts w:ascii="Courier New" w:hAnsi="Courier New" w:hint="default"/>
      </w:rPr>
    </w:lvl>
    <w:lvl w:ilvl="8" w:tplc="04190005" w:tentative="1">
      <w:start w:val="1"/>
      <w:numFmt w:val="bullet"/>
      <w:lvlText w:val=""/>
      <w:lvlJc w:val="left"/>
      <w:pPr>
        <w:tabs>
          <w:tab w:val="num" w:pos="7580"/>
        </w:tabs>
        <w:ind w:left="7580" w:hanging="360"/>
      </w:pPr>
      <w:rPr>
        <w:rFonts w:ascii="Wingdings" w:hAnsi="Wingdings" w:hint="default"/>
      </w:rPr>
    </w:lvl>
  </w:abstractNum>
  <w:abstractNum w:abstractNumId="12">
    <w:nsid w:val="26D87230"/>
    <w:multiLevelType w:val="multilevel"/>
    <w:tmpl w:val="C7943740"/>
    <w:lvl w:ilvl="0">
      <w:start w:val="5"/>
      <w:numFmt w:val="decimal"/>
      <w:lvlText w:val="%1."/>
      <w:lvlJc w:val="left"/>
      <w:pPr>
        <w:ind w:left="420" w:hanging="42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281E4F97"/>
    <w:multiLevelType w:val="hybridMultilevel"/>
    <w:tmpl w:val="0E2AB3CE"/>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ACD319E"/>
    <w:multiLevelType w:val="hybridMultilevel"/>
    <w:tmpl w:val="4A725750"/>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B9F2029"/>
    <w:multiLevelType w:val="hybridMultilevel"/>
    <w:tmpl w:val="E4D8AE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524F2"/>
    <w:multiLevelType w:val="hybridMultilevel"/>
    <w:tmpl w:val="23DE474E"/>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717FD"/>
    <w:multiLevelType w:val="multilevel"/>
    <w:tmpl w:val="DF0ED236"/>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31D86C63"/>
    <w:multiLevelType w:val="multilevel"/>
    <w:tmpl w:val="CCEE6E10"/>
    <w:lvl w:ilvl="0">
      <w:start w:val="11"/>
      <w:numFmt w:val="decimal"/>
      <w:lvlText w:val="%1."/>
      <w:lvlJc w:val="left"/>
      <w:pPr>
        <w:ind w:left="600" w:hanging="600"/>
      </w:pPr>
      <w:rPr>
        <w:rFonts w:cs="Times New Roman" w:hint="default"/>
      </w:rPr>
    </w:lvl>
    <w:lvl w:ilvl="1">
      <w:start w:val="3"/>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19">
    <w:nsid w:val="335D294A"/>
    <w:multiLevelType w:val="hybridMultilevel"/>
    <w:tmpl w:val="87F66822"/>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F749B8"/>
    <w:multiLevelType w:val="hybridMultilevel"/>
    <w:tmpl w:val="9DF441D8"/>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F6023B"/>
    <w:multiLevelType w:val="hybridMultilevel"/>
    <w:tmpl w:val="4866E1CE"/>
    <w:lvl w:ilvl="0" w:tplc="0D76D876">
      <w:start w:val="1"/>
      <w:numFmt w:val="decimal"/>
      <w:lvlText w:val="%1."/>
      <w:lvlJc w:val="left"/>
      <w:pPr>
        <w:tabs>
          <w:tab w:val="num" w:pos="1635"/>
        </w:tabs>
        <w:ind w:left="1635" w:hanging="1635"/>
      </w:pPr>
      <w:rPr>
        <w:rFonts w:cs="Times New Roman" w:hint="default"/>
      </w:rPr>
    </w:lvl>
    <w:lvl w:ilvl="1" w:tplc="FFA6177A">
      <w:start w:val="5"/>
      <w:numFmt w:val="bullet"/>
      <w:lvlText w:val="-"/>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376B48FE"/>
    <w:multiLevelType w:val="hybridMultilevel"/>
    <w:tmpl w:val="090C85A0"/>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9CA376D"/>
    <w:multiLevelType w:val="hybridMultilevel"/>
    <w:tmpl w:val="2BF606A0"/>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A550B00"/>
    <w:multiLevelType w:val="hybridMultilevel"/>
    <w:tmpl w:val="70A4C472"/>
    <w:lvl w:ilvl="0" w:tplc="FFA6177A">
      <w:start w:val="5"/>
      <w:numFmt w:val="bullet"/>
      <w:lvlText w:val="-"/>
      <w:lvlJc w:val="left"/>
      <w:pPr>
        <w:tabs>
          <w:tab w:val="num" w:pos="2329"/>
        </w:tabs>
        <w:ind w:left="2329" w:hanging="360"/>
      </w:pPr>
      <w:rPr>
        <w:rFont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5">
    <w:nsid w:val="3CC5056C"/>
    <w:multiLevelType w:val="hybridMultilevel"/>
    <w:tmpl w:val="084A6306"/>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DE133A9"/>
    <w:multiLevelType w:val="hybridMultilevel"/>
    <w:tmpl w:val="09008DFC"/>
    <w:lvl w:ilvl="0" w:tplc="7FBE2B9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7">
    <w:nsid w:val="41797369"/>
    <w:multiLevelType w:val="hybridMultilevel"/>
    <w:tmpl w:val="352409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1B7397"/>
    <w:multiLevelType w:val="hybridMultilevel"/>
    <w:tmpl w:val="8AA69F40"/>
    <w:lvl w:ilvl="0" w:tplc="FFA6177A">
      <w:start w:val="5"/>
      <w:numFmt w:val="bullet"/>
      <w:lvlText w:val="-"/>
      <w:lvlJc w:val="left"/>
      <w:pPr>
        <w:tabs>
          <w:tab w:val="num" w:pos="2269"/>
        </w:tabs>
        <w:ind w:left="2269" w:hanging="360"/>
      </w:pPr>
      <w:rPr>
        <w:rFonts w:hint="default"/>
      </w:rPr>
    </w:lvl>
    <w:lvl w:ilvl="1" w:tplc="04190003" w:tentative="1">
      <w:start w:val="1"/>
      <w:numFmt w:val="bullet"/>
      <w:lvlText w:val="o"/>
      <w:lvlJc w:val="left"/>
      <w:pPr>
        <w:tabs>
          <w:tab w:val="num" w:pos="2640"/>
        </w:tabs>
        <w:ind w:left="2640" w:hanging="360"/>
      </w:pPr>
      <w:rPr>
        <w:rFonts w:ascii="Courier New" w:hAnsi="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9">
    <w:nsid w:val="49B3201E"/>
    <w:multiLevelType w:val="hybridMultilevel"/>
    <w:tmpl w:val="88C46072"/>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FA6B58"/>
    <w:multiLevelType w:val="multilevel"/>
    <w:tmpl w:val="40462882"/>
    <w:lvl w:ilvl="0">
      <w:start w:val="4"/>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31">
    <w:nsid w:val="53AE76F7"/>
    <w:multiLevelType w:val="multilevel"/>
    <w:tmpl w:val="1EDA0D52"/>
    <w:lvl w:ilvl="0">
      <w:start w:val="1"/>
      <w:numFmt w:val="decimal"/>
      <w:lvlText w:val="%1."/>
      <w:lvlJc w:val="left"/>
      <w:pPr>
        <w:ind w:left="720" w:hanging="360"/>
      </w:pPr>
      <w:rPr>
        <w:rFonts w:cs="Times New Roman"/>
        <w:sz w:val="28"/>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54103BC9"/>
    <w:multiLevelType w:val="hybridMultilevel"/>
    <w:tmpl w:val="B4EA0CAC"/>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5793A69"/>
    <w:multiLevelType w:val="multilevel"/>
    <w:tmpl w:val="40D8EAE8"/>
    <w:lvl w:ilvl="0">
      <w:start w:val="11"/>
      <w:numFmt w:val="decimal"/>
      <w:lvlText w:val="%1."/>
      <w:lvlJc w:val="left"/>
      <w:pPr>
        <w:ind w:left="750" w:hanging="750"/>
      </w:pPr>
      <w:rPr>
        <w:rFonts w:cs="Times New Roman" w:hint="default"/>
      </w:rPr>
    </w:lvl>
    <w:lvl w:ilvl="1">
      <w:start w:val="10"/>
      <w:numFmt w:val="decimal"/>
      <w:lvlText w:val="%1.%2."/>
      <w:lvlJc w:val="left"/>
      <w:pPr>
        <w:ind w:left="1459" w:hanging="750"/>
      </w:pPr>
      <w:rPr>
        <w:rFonts w:cs="Times New Roman" w:hint="default"/>
      </w:rPr>
    </w:lvl>
    <w:lvl w:ilvl="2">
      <w:start w:val="1"/>
      <w:numFmt w:val="decimal"/>
      <w:lvlText w:val="%1.%2.%3."/>
      <w:lvlJc w:val="left"/>
      <w:pPr>
        <w:ind w:left="2168" w:hanging="75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4">
    <w:nsid w:val="56FC460C"/>
    <w:multiLevelType w:val="hybridMultilevel"/>
    <w:tmpl w:val="FD36B150"/>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C4E5B25"/>
    <w:multiLevelType w:val="multilevel"/>
    <w:tmpl w:val="E034B498"/>
    <w:lvl w:ilvl="0">
      <w:start w:val="10"/>
      <w:numFmt w:val="decimal"/>
      <w:lvlText w:val="%1."/>
      <w:lvlJc w:val="left"/>
      <w:pPr>
        <w:ind w:left="825" w:hanging="825"/>
      </w:pPr>
      <w:rPr>
        <w:rFonts w:cs="Times New Roman" w:hint="default"/>
      </w:rPr>
    </w:lvl>
    <w:lvl w:ilvl="1">
      <w:start w:val="4"/>
      <w:numFmt w:val="decimal"/>
      <w:lvlText w:val="%1.%2."/>
      <w:lvlJc w:val="left"/>
      <w:pPr>
        <w:ind w:left="1179" w:hanging="825"/>
      </w:pPr>
      <w:rPr>
        <w:rFonts w:cs="Times New Roman" w:hint="default"/>
      </w:rPr>
    </w:lvl>
    <w:lvl w:ilvl="2">
      <w:start w:val="1"/>
      <w:numFmt w:val="decimal"/>
      <w:lvlText w:val="%1.%2.%3."/>
      <w:lvlJc w:val="left"/>
      <w:pPr>
        <w:ind w:left="1533" w:hanging="825"/>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6">
    <w:nsid w:val="66C27BF5"/>
    <w:multiLevelType w:val="hybridMultilevel"/>
    <w:tmpl w:val="7F7E7C1E"/>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C000800"/>
    <w:multiLevelType w:val="hybridMultilevel"/>
    <w:tmpl w:val="4A8AF646"/>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715A60"/>
    <w:multiLevelType w:val="hybridMultilevel"/>
    <w:tmpl w:val="9CF6044A"/>
    <w:lvl w:ilvl="0" w:tplc="FFA6177A">
      <w:start w:val="5"/>
      <w:numFmt w:val="bullet"/>
      <w:lvlText w:val="-"/>
      <w:lvlJc w:val="left"/>
      <w:pPr>
        <w:tabs>
          <w:tab w:val="num" w:pos="2269"/>
        </w:tabs>
        <w:ind w:left="2269" w:hanging="360"/>
      </w:pPr>
      <w:rPr>
        <w:rFonts w:hint="default"/>
      </w:rPr>
    </w:lvl>
    <w:lvl w:ilvl="1" w:tplc="04190003" w:tentative="1">
      <w:start w:val="1"/>
      <w:numFmt w:val="bullet"/>
      <w:lvlText w:val="o"/>
      <w:lvlJc w:val="left"/>
      <w:pPr>
        <w:tabs>
          <w:tab w:val="num" w:pos="2640"/>
        </w:tabs>
        <w:ind w:left="2640" w:hanging="360"/>
      </w:pPr>
      <w:rPr>
        <w:rFonts w:ascii="Courier New" w:hAnsi="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39">
    <w:nsid w:val="74B05264"/>
    <w:multiLevelType w:val="hybridMultilevel"/>
    <w:tmpl w:val="FF26FE8C"/>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5447677"/>
    <w:multiLevelType w:val="hybridMultilevel"/>
    <w:tmpl w:val="21C04A80"/>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57F4C1C"/>
    <w:multiLevelType w:val="multilevel"/>
    <w:tmpl w:val="BAD898EE"/>
    <w:lvl w:ilvl="0">
      <w:start w:val="15"/>
      <w:numFmt w:val="decimal"/>
      <w:lvlText w:val="%1."/>
      <w:lvlJc w:val="left"/>
      <w:pPr>
        <w:ind w:left="600" w:hanging="60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42">
    <w:nsid w:val="76F60117"/>
    <w:multiLevelType w:val="hybridMultilevel"/>
    <w:tmpl w:val="E3A2678C"/>
    <w:lvl w:ilvl="0" w:tplc="FFA6177A">
      <w:start w:val="5"/>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0D7BDF"/>
    <w:multiLevelType w:val="multilevel"/>
    <w:tmpl w:val="D0422C32"/>
    <w:lvl w:ilvl="0">
      <w:start w:val="5"/>
      <w:numFmt w:val="decimal"/>
      <w:lvlText w:val="%1."/>
      <w:lvlJc w:val="left"/>
      <w:pPr>
        <w:tabs>
          <w:tab w:val="num" w:pos="420"/>
        </w:tabs>
        <w:ind w:left="420" w:hanging="420"/>
      </w:pPr>
      <w:rPr>
        <w:rFonts w:cs="Times New Roman" w:hint="default"/>
      </w:rPr>
    </w:lvl>
    <w:lvl w:ilvl="1">
      <w:start w:val="5"/>
      <w:numFmt w:val="bullet"/>
      <w:lvlText w:val="-"/>
      <w:lvlJc w:val="left"/>
      <w:pPr>
        <w:tabs>
          <w:tab w:val="num" w:pos="1460"/>
        </w:tabs>
        <w:ind w:left="1460" w:hanging="360"/>
      </w:pPr>
      <w:rPr>
        <w:rFonts w:hint="default"/>
      </w:rPr>
    </w:lvl>
    <w:lvl w:ilvl="2">
      <w:start w:val="1"/>
      <w:numFmt w:val="decimal"/>
      <w:lvlText w:val="%1.%2.%3."/>
      <w:lvlJc w:val="left"/>
      <w:pPr>
        <w:tabs>
          <w:tab w:val="num" w:pos="2920"/>
        </w:tabs>
        <w:ind w:left="2920" w:hanging="720"/>
      </w:pPr>
      <w:rPr>
        <w:rFonts w:cs="Times New Roman" w:hint="default"/>
      </w:rPr>
    </w:lvl>
    <w:lvl w:ilvl="3">
      <w:start w:val="1"/>
      <w:numFmt w:val="decimal"/>
      <w:lvlText w:val="%1.%2.%3.%4."/>
      <w:lvlJc w:val="left"/>
      <w:pPr>
        <w:tabs>
          <w:tab w:val="num" w:pos="4380"/>
        </w:tabs>
        <w:ind w:left="4380" w:hanging="1080"/>
      </w:pPr>
      <w:rPr>
        <w:rFonts w:cs="Times New Roman" w:hint="default"/>
      </w:rPr>
    </w:lvl>
    <w:lvl w:ilvl="4">
      <w:start w:val="1"/>
      <w:numFmt w:val="decimal"/>
      <w:lvlText w:val="%1.%2.%3.%4.%5."/>
      <w:lvlJc w:val="left"/>
      <w:pPr>
        <w:tabs>
          <w:tab w:val="num" w:pos="5480"/>
        </w:tabs>
        <w:ind w:left="5480" w:hanging="1080"/>
      </w:pPr>
      <w:rPr>
        <w:rFonts w:cs="Times New Roman" w:hint="default"/>
      </w:rPr>
    </w:lvl>
    <w:lvl w:ilvl="5">
      <w:start w:val="1"/>
      <w:numFmt w:val="decimal"/>
      <w:lvlText w:val="%1.%2.%3.%4.%5.%6."/>
      <w:lvlJc w:val="left"/>
      <w:pPr>
        <w:tabs>
          <w:tab w:val="num" w:pos="6940"/>
        </w:tabs>
        <w:ind w:left="6940" w:hanging="1440"/>
      </w:pPr>
      <w:rPr>
        <w:rFonts w:cs="Times New Roman" w:hint="default"/>
      </w:rPr>
    </w:lvl>
    <w:lvl w:ilvl="6">
      <w:start w:val="1"/>
      <w:numFmt w:val="decimal"/>
      <w:lvlText w:val="%1.%2.%3.%4.%5.%6.%7."/>
      <w:lvlJc w:val="left"/>
      <w:pPr>
        <w:tabs>
          <w:tab w:val="num" w:pos="8400"/>
        </w:tabs>
        <w:ind w:left="8400" w:hanging="1800"/>
      </w:pPr>
      <w:rPr>
        <w:rFonts w:cs="Times New Roman" w:hint="default"/>
      </w:rPr>
    </w:lvl>
    <w:lvl w:ilvl="7">
      <w:start w:val="1"/>
      <w:numFmt w:val="decimal"/>
      <w:lvlText w:val="%1.%2.%3.%4.%5.%6.%7.%8."/>
      <w:lvlJc w:val="left"/>
      <w:pPr>
        <w:tabs>
          <w:tab w:val="num" w:pos="9500"/>
        </w:tabs>
        <w:ind w:left="9500" w:hanging="1800"/>
      </w:pPr>
      <w:rPr>
        <w:rFonts w:cs="Times New Roman" w:hint="default"/>
      </w:rPr>
    </w:lvl>
    <w:lvl w:ilvl="8">
      <w:start w:val="1"/>
      <w:numFmt w:val="decimal"/>
      <w:lvlText w:val="%1.%2.%3.%4.%5.%6.%7.%8.%9."/>
      <w:lvlJc w:val="left"/>
      <w:pPr>
        <w:tabs>
          <w:tab w:val="num" w:pos="10960"/>
        </w:tabs>
        <w:ind w:left="10960" w:hanging="2160"/>
      </w:pPr>
      <w:rPr>
        <w:rFonts w:cs="Times New Roman" w:hint="default"/>
      </w:rPr>
    </w:lvl>
  </w:abstractNum>
  <w:abstractNum w:abstractNumId="44">
    <w:nsid w:val="7C6E66EA"/>
    <w:multiLevelType w:val="multilevel"/>
    <w:tmpl w:val="B2A60B94"/>
    <w:lvl w:ilvl="0">
      <w:start w:val="5"/>
      <w:numFmt w:val="decimal"/>
      <w:lvlText w:val="%1."/>
      <w:lvlJc w:val="left"/>
      <w:pPr>
        <w:ind w:left="420" w:hanging="42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nsid w:val="7D9041A4"/>
    <w:multiLevelType w:val="hybridMultilevel"/>
    <w:tmpl w:val="08F2ABE6"/>
    <w:lvl w:ilvl="0" w:tplc="FFA6177A">
      <w:start w:val="5"/>
      <w:numFmt w:val="bullet"/>
      <w:lvlText w:val="-"/>
      <w:lvlJc w:val="left"/>
      <w:pPr>
        <w:tabs>
          <w:tab w:val="num" w:pos="1969"/>
        </w:tabs>
        <w:ind w:left="1969" w:hanging="360"/>
      </w:pPr>
      <w:rPr>
        <w:rFont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6">
    <w:nsid w:val="7E01526B"/>
    <w:multiLevelType w:val="hybridMultilevel"/>
    <w:tmpl w:val="735AD48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1"/>
  </w:num>
  <w:num w:numId="2">
    <w:abstractNumId w:val="45"/>
  </w:num>
  <w:num w:numId="3">
    <w:abstractNumId w:val="25"/>
  </w:num>
  <w:num w:numId="4">
    <w:abstractNumId w:val="17"/>
  </w:num>
  <w:num w:numId="5">
    <w:abstractNumId w:val="39"/>
  </w:num>
  <w:num w:numId="6">
    <w:abstractNumId w:val="32"/>
  </w:num>
  <w:num w:numId="7">
    <w:abstractNumId w:val="13"/>
  </w:num>
  <w:num w:numId="8">
    <w:abstractNumId w:val="40"/>
  </w:num>
  <w:num w:numId="9">
    <w:abstractNumId w:val="14"/>
  </w:num>
  <w:num w:numId="10">
    <w:abstractNumId w:val="23"/>
  </w:num>
  <w:num w:numId="11">
    <w:abstractNumId w:val="34"/>
  </w:num>
  <w:num w:numId="12">
    <w:abstractNumId w:val="36"/>
  </w:num>
  <w:num w:numId="13">
    <w:abstractNumId w:val="4"/>
  </w:num>
  <w:num w:numId="14">
    <w:abstractNumId w:val="24"/>
  </w:num>
  <w:num w:numId="15">
    <w:abstractNumId w:val="28"/>
  </w:num>
  <w:num w:numId="16">
    <w:abstractNumId w:val="38"/>
  </w:num>
  <w:num w:numId="17">
    <w:abstractNumId w:val="10"/>
  </w:num>
  <w:num w:numId="18">
    <w:abstractNumId w:val="6"/>
  </w:num>
  <w:num w:numId="19">
    <w:abstractNumId w:val="43"/>
  </w:num>
  <w:num w:numId="20">
    <w:abstractNumId w:val="11"/>
  </w:num>
  <w:num w:numId="21">
    <w:abstractNumId w:val="8"/>
  </w:num>
  <w:num w:numId="22">
    <w:abstractNumId w:val="42"/>
  </w:num>
  <w:num w:numId="23">
    <w:abstractNumId w:val="44"/>
  </w:num>
  <w:num w:numId="24">
    <w:abstractNumId w:val="9"/>
  </w:num>
  <w:num w:numId="25">
    <w:abstractNumId w:val="12"/>
  </w:num>
  <w:num w:numId="26">
    <w:abstractNumId w:val="26"/>
  </w:num>
  <w:num w:numId="27">
    <w:abstractNumId w:val="46"/>
  </w:num>
  <w:num w:numId="28">
    <w:abstractNumId w:val="16"/>
  </w:num>
  <w:num w:numId="29">
    <w:abstractNumId w:val="15"/>
  </w:num>
  <w:num w:numId="30">
    <w:abstractNumId w:val="3"/>
  </w:num>
  <w:num w:numId="31">
    <w:abstractNumId w:val="27"/>
  </w:num>
  <w:num w:numId="32">
    <w:abstractNumId w:val="1"/>
  </w:num>
  <w:num w:numId="33">
    <w:abstractNumId w:val="20"/>
  </w:num>
  <w:num w:numId="34">
    <w:abstractNumId w:val="19"/>
  </w:num>
  <w:num w:numId="35">
    <w:abstractNumId w:val="37"/>
  </w:num>
  <w:num w:numId="36">
    <w:abstractNumId w:val="29"/>
  </w:num>
  <w:num w:numId="37">
    <w:abstractNumId w:val="31"/>
  </w:num>
  <w:num w:numId="38">
    <w:abstractNumId w:val="30"/>
  </w:num>
  <w:num w:numId="39">
    <w:abstractNumId w:val="7"/>
  </w:num>
  <w:num w:numId="40">
    <w:abstractNumId w:val="18"/>
  </w:num>
  <w:num w:numId="41">
    <w:abstractNumId w:val="33"/>
  </w:num>
  <w:num w:numId="42">
    <w:abstractNumId w:val="41"/>
  </w:num>
  <w:num w:numId="43">
    <w:abstractNumId w:val="22"/>
  </w:num>
  <w:num w:numId="44">
    <w:abstractNumId w:val="0"/>
  </w:num>
  <w:num w:numId="45">
    <w:abstractNumId w:val="2"/>
  </w:num>
  <w:num w:numId="46">
    <w:abstractNumId w:val="35"/>
  </w:num>
  <w:num w:numId="4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795E"/>
    <w:rsid w:val="00003934"/>
    <w:rsid w:val="00003DEC"/>
    <w:rsid w:val="000040A5"/>
    <w:rsid w:val="00007643"/>
    <w:rsid w:val="000178D6"/>
    <w:rsid w:val="00020A75"/>
    <w:rsid w:val="0002429E"/>
    <w:rsid w:val="00031E7D"/>
    <w:rsid w:val="000322A0"/>
    <w:rsid w:val="00035BF0"/>
    <w:rsid w:val="000366D5"/>
    <w:rsid w:val="000374F2"/>
    <w:rsid w:val="00037C28"/>
    <w:rsid w:val="000406E3"/>
    <w:rsid w:val="00040F89"/>
    <w:rsid w:val="00041A78"/>
    <w:rsid w:val="0004405E"/>
    <w:rsid w:val="000454AC"/>
    <w:rsid w:val="000479FD"/>
    <w:rsid w:val="00050DDD"/>
    <w:rsid w:val="0005280E"/>
    <w:rsid w:val="00054B63"/>
    <w:rsid w:val="00060DF2"/>
    <w:rsid w:val="000626BB"/>
    <w:rsid w:val="00063A68"/>
    <w:rsid w:val="00063DAD"/>
    <w:rsid w:val="00066E58"/>
    <w:rsid w:val="00067924"/>
    <w:rsid w:val="00071429"/>
    <w:rsid w:val="00071467"/>
    <w:rsid w:val="00072EF8"/>
    <w:rsid w:val="000735B9"/>
    <w:rsid w:val="00074FD3"/>
    <w:rsid w:val="000779AF"/>
    <w:rsid w:val="000820DF"/>
    <w:rsid w:val="00084E9A"/>
    <w:rsid w:val="0008691E"/>
    <w:rsid w:val="000948FD"/>
    <w:rsid w:val="000A2CDA"/>
    <w:rsid w:val="000A73F4"/>
    <w:rsid w:val="000B1500"/>
    <w:rsid w:val="000B1EF0"/>
    <w:rsid w:val="000B48E4"/>
    <w:rsid w:val="000C1915"/>
    <w:rsid w:val="000C6C74"/>
    <w:rsid w:val="000D0672"/>
    <w:rsid w:val="000D35B0"/>
    <w:rsid w:val="000E0293"/>
    <w:rsid w:val="000E0AFF"/>
    <w:rsid w:val="000E1867"/>
    <w:rsid w:val="000E5C9D"/>
    <w:rsid w:val="000E7B3C"/>
    <w:rsid w:val="000F0563"/>
    <w:rsid w:val="000F52B2"/>
    <w:rsid w:val="000F532C"/>
    <w:rsid w:val="00106BA9"/>
    <w:rsid w:val="00106FBD"/>
    <w:rsid w:val="001071C1"/>
    <w:rsid w:val="00112238"/>
    <w:rsid w:val="00112257"/>
    <w:rsid w:val="00112ED5"/>
    <w:rsid w:val="00113709"/>
    <w:rsid w:val="00114D0E"/>
    <w:rsid w:val="00115B33"/>
    <w:rsid w:val="0012003D"/>
    <w:rsid w:val="00120136"/>
    <w:rsid w:val="00121E52"/>
    <w:rsid w:val="0012323E"/>
    <w:rsid w:val="00132060"/>
    <w:rsid w:val="00133B3B"/>
    <w:rsid w:val="00140158"/>
    <w:rsid w:val="001414C1"/>
    <w:rsid w:val="00146A09"/>
    <w:rsid w:val="00147385"/>
    <w:rsid w:val="001546F2"/>
    <w:rsid w:val="00154ED2"/>
    <w:rsid w:val="00155267"/>
    <w:rsid w:val="001567CA"/>
    <w:rsid w:val="001671D0"/>
    <w:rsid w:val="0017400D"/>
    <w:rsid w:val="0017621D"/>
    <w:rsid w:val="0017651B"/>
    <w:rsid w:val="001776BE"/>
    <w:rsid w:val="001817E5"/>
    <w:rsid w:val="00183748"/>
    <w:rsid w:val="00187044"/>
    <w:rsid w:val="00190F65"/>
    <w:rsid w:val="00190FCD"/>
    <w:rsid w:val="00191485"/>
    <w:rsid w:val="00191A91"/>
    <w:rsid w:val="00191EBB"/>
    <w:rsid w:val="00194E42"/>
    <w:rsid w:val="00195372"/>
    <w:rsid w:val="001979AF"/>
    <w:rsid w:val="001A3EDC"/>
    <w:rsid w:val="001A4DFC"/>
    <w:rsid w:val="001A59C3"/>
    <w:rsid w:val="001A7367"/>
    <w:rsid w:val="001B185D"/>
    <w:rsid w:val="001B19D2"/>
    <w:rsid w:val="001B1EAA"/>
    <w:rsid w:val="001B2BB8"/>
    <w:rsid w:val="001B4C71"/>
    <w:rsid w:val="001B5D4E"/>
    <w:rsid w:val="001B68C2"/>
    <w:rsid w:val="001B6C94"/>
    <w:rsid w:val="001B749E"/>
    <w:rsid w:val="001C7C18"/>
    <w:rsid w:val="001E3147"/>
    <w:rsid w:val="001E6888"/>
    <w:rsid w:val="001E7167"/>
    <w:rsid w:val="001E730A"/>
    <w:rsid w:val="001E7764"/>
    <w:rsid w:val="001F1726"/>
    <w:rsid w:val="001F1B5F"/>
    <w:rsid w:val="001F2A7A"/>
    <w:rsid w:val="001F3A19"/>
    <w:rsid w:val="001F4F64"/>
    <w:rsid w:val="002029C6"/>
    <w:rsid w:val="002044DF"/>
    <w:rsid w:val="00207481"/>
    <w:rsid w:val="00207DB3"/>
    <w:rsid w:val="00210174"/>
    <w:rsid w:val="00213CB7"/>
    <w:rsid w:val="00214E5A"/>
    <w:rsid w:val="002171CC"/>
    <w:rsid w:val="00221BD8"/>
    <w:rsid w:val="00224981"/>
    <w:rsid w:val="002251D5"/>
    <w:rsid w:val="00225DD4"/>
    <w:rsid w:val="0023014A"/>
    <w:rsid w:val="002334E9"/>
    <w:rsid w:val="00233909"/>
    <w:rsid w:val="00237133"/>
    <w:rsid w:val="00237EEE"/>
    <w:rsid w:val="00240557"/>
    <w:rsid w:val="00241A56"/>
    <w:rsid w:val="00244417"/>
    <w:rsid w:val="00245617"/>
    <w:rsid w:val="00245DB5"/>
    <w:rsid w:val="00247574"/>
    <w:rsid w:val="00250D9B"/>
    <w:rsid w:val="00253D5E"/>
    <w:rsid w:val="00253FFB"/>
    <w:rsid w:val="00254A16"/>
    <w:rsid w:val="00257B2E"/>
    <w:rsid w:val="00260C5E"/>
    <w:rsid w:val="002617D1"/>
    <w:rsid w:val="00261D2F"/>
    <w:rsid w:val="0026246B"/>
    <w:rsid w:val="00263122"/>
    <w:rsid w:val="00264D9B"/>
    <w:rsid w:val="00265A47"/>
    <w:rsid w:val="0027185F"/>
    <w:rsid w:val="0027274B"/>
    <w:rsid w:val="00275B71"/>
    <w:rsid w:val="00276A57"/>
    <w:rsid w:val="00276FF5"/>
    <w:rsid w:val="0027764C"/>
    <w:rsid w:val="00286A6E"/>
    <w:rsid w:val="00287E2B"/>
    <w:rsid w:val="0029064A"/>
    <w:rsid w:val="0029374E"/>
    <w:rsid w:val="0029732D"/>
    <w:rsid w:val="002A1EFF"/>
    <w:rsid w:val="002A2175"/>
    <w:rsid w:val="002A5087"/>
    <w:rsid w:val="002A67A1"/>
    <w:rsid w:val="002A77CD"/>
    <w:rsid w:val="002B09C0"/>
    <w:rsid w:val="002B10B6"/>
    <w:rsid w:val="002B21F6"/>
    <w:rsid w:val="002B3693"/>
    <w:rsid w:val="002C1062"/>
    <w:rsid w:val="002C6B9D"/>
    <w:rsid w:val="002C6F21"/>
    <w:rsid w:val="002C769B"/>
    <w:rsid w:val="002D0042"/>
    <w:rsid w:val="002D1835"/>
    <w:rsid w:val="002D3CE6"/>
    <w:rsid w:val="002D4475"/>
    <w:rsid w:val="002D6082"/>
    <w:rsid w:val="002E1624"/>
    <w:rsid w:val="002E2500"/>
    <w:rsid w:val="002E31C7"/>
    <w:rsid w:val="002F63EA"/>
    <w:rsid w:val="002F6628"/>
    <w:rsid w:val="00301F47"/>
    <w:rsid w:val="00307F19"/>
    <w:rsid w:val="0031607C"/>
    <w:rsid w:val="00316855"/>
    <w:rsid w:val="0032752D"/>
    <w:rsid w:val="00330D12"/>
    <w:rsid w:val="0033104F"/>
    <w:rsid w:val="00333505"/>
    <w:rsid w:val="0033402A"/>
    <w:rsid w:val="00334320"/>
    <w:rsid w:val="00334B6E"/>
    <w:rsid w:val="00335536"/>
    <w:rsid w:val="00340728"/>
    <w:rsid w:val="00341F15"/>
    <w:rsid w:val="0034273C"/>
    <w:rsid w:val="00344CD9"/>
    <w:rsid w:val="00345C58"/>
    <w:rsid w:val="00346EF5"/>
    <w:rsid w:val="00347DB3"/>
    <w:rsid w:val="0035012B"/>
    <w:rsid w:val="003563D5"/>
    <w:rsid w:val="003614E5"/>
    <w:rsid w:val="003628E0"/>
    <w:rsid w:val="0036627B"/>
    <w:rsid w:val="00371EFB"/>
    <w:rsid w:val="00372BB5"/>
    <w:rsid w:val="00374F2A"/>
    <w:rsid w:val="003827E7"/>
    <w:rsid w:val="0038338B"/>
    <w:rsid w:val="0038663F"/>
    <w:rsid w:val="00391D64"/>
    <w:rsid w:val="00394322"/>
    <w:rsid w:val="00395551"/>
    <w:rsid w:val="003A1CFC"/>
    <w:rsid w:val="003A3073"/>
    <w:rsid w:val="003A4CF7"/>
    <w:rsid w:val="003A634A"/>
    <w:rsid w:val="003B2888"/>
    <w:rsid w:val="003B5AE6"/>
    <w:rsid w:val="003B787E"/>
    <w:rsid w:val="003C0352"/>
    <w:rsid w:val="003C3433"/>
    <w:rsid w:val="003C4B64"/>
    <w:rsid w:val="003D0654"/>
    <w:rsid w:val="003D0FAA"/>
    <w:rsid w:val="003D110D"/>
    <w:rsid w:val="003D120A"/>
    <w:rsid w:val="003D4D24"/>
    <w:rsid w:val="003E0263"/>
    <w:rsid w:val="003E103C"/>
    <w:rsid w:val="003E2CAD"/>
    <w:rsid w:val="003E5C5E"/>
    <w:rsid w:val="003E7B7F"/>
    <w:rsid w:val="003F126B"/>
    <w:rsid w:val="003F4B65"/>
    <w:rsid w:val="003F5820"/>
    <w:rsid w:val="003F5C5A"/>
    <w:rsid w:val="00401C82"/>
    <w:rsid w:val="00407E66"/>
    <w:rsid w:val="004110E8"/>
    <w:rsid w:val="004140C7"/>
    <w:rsid w:val="00415ED6"/>
    <w:rsid w:val="00420F3C"/>
    <w:rsid w:val="00423065"/>
    <w:rsid w:val="004234BA"/>
    <w:rsid w:val="00424CB7"/>
    <w:rsid w:val="00430CDB"/>
    <w:rsid w:val="00432FBE"/>
    <w:rsid w:val="00434996"/>
    <w:rsid w:val="0043579A"/>
    <w:rsid w:val="004370E1"/>
    <w:rsid w:val="00446F12"/>
    <w:rsid w:val="0045132A"/>
    <w:rsid w:val="004535CC"/>
    <w:rsid w:val="0045375B"/>
    <w:rsid w:val="00453D9F"/>
    <w:rsid w:val="00461E29"/>
    <w:rsid w:val="004647E4"/>
    <w:rsid w:val="00471443"/>
    <w:rsid w:val="00477F39"/>
    <w:rsid w:val="00483E4C"/>
    <w:rsid w:val="00484689"/>
    <w:rsid w:val="00486E14"/>
    <w:rsid w:val="00487BDB"/>
    <w:rsid w:val="004900FA"/>
    <w:rsid w:val="00490E89"/>
    <w:rsid w:val="00493185"/>
    <w:rsid w:val="004959A6"/>
    <w:rsid w:val="004A3A47"/>
    <w:rsid w:val="004A4EDB"/>
    <w:rsid w:val="004A6AA5"/>
    <w:rsid w:val="004A6EF7"/>
    <w:rsid w:val="004B195F"/>
    <w:rsid w:val="004B2EC5"/>
    <w:rsid w:val="004B3AC2"/>
    <w:rsid w:val="004B43D6"/>
    <w:rsid w:val="004B7862"/>
    <w:rsid w:val="004C1B84"/>
    <w:rsid w:val="004D5CBF"/>
    <w:rsid w:val="004D66E3"/>
    <w:rsid w:val="004E1982"/>
    <w:rsid w:val="004E2118"/>
    <w:rsid w:val="004E35A0"/>
    <w:rsid w:val="004E4112"/>
    <w:rsid w:val="004E67A1"/>
    <w:rsid w:val="005004D1"/>
    <w:rsid w:val="005012D2"/>
    <w:rsid w:val="00501BB9"/>
    <w:rsid w:val="00505ED3"/>
    <w:rsid w:val="00505F0C"/>
    <w:rsid w:val="00510C36"/>
    <w:rsid w:val="00511D69"/>
    <w:rsid w:val="00513B77"/>
    <w:rsid w:val="005153F1"/>
    <w:rsid w:val="005217DB"/>
    <w:rsid w:val="005220D0"/>
    <w:rsid w:val="00530377"/>
    <w:rsid w:val="00530CF6"/>
    <w:rsid w:val="00534972"/>
    <w:rsid w:val="00535657"/>
    <w:rsid w:val="00536E0E"/>
    <w:rsid w:val="0053789A"/>
    <w:rsid w:val="005472E0"/>
    <w:rsid w:val="005516F3"/>
    <w:rsid w:val="00553C54"/>
    <w:rsid w:val="00553D0F"/>
    <w:rsid w:val="005576B4"/>
    <w:rsid w:val="0056052A"/>
    <w:rsid w:val="005614F3"/>
    <w:rsid w:val="0056561E"/>
    <w:rsid w:val="005706C7"/>
    <w:rsid w:val="00571A41"/>
    <w:rsid w:val="0058050A"/>
    <w:rsid w:val="0058295E"/>
    <w:rsid w:val="0058399A"/>
    <w:rsid w:val="005852AD"/>
    <w:rsid w:val="00585D0F"/>
    <w:rsid w:val="00590BBF"/>
    <w:rsid w:val="00590C37"/>
    <w:rsid w:val="00591241"/>
    <w:rsid w:val="005974D5"/>
    <w:rsid w:val="005A06CE"/>
    <w:rsid w:val="005A5C31"/>
    <w:rsid w:val="005A68F8"/>
    <w:rsid w:val="005A7377"/>
    <w:rsid w:val="005B231C"/>
    <w:rsid w:val="005B5103"/>
    <w:rsid w:val="005B52FD"/>
    <w:rsid w:val="005B580E"/>
    <w:rsid w:val="005B7A64"/>
    <w:rsid w:val="005C0B5B"/>
    <w:rsid w:val="005C4AAB"/>
    <w:rsid w:val="005C577F"/>
    <w:rsid w:val="005C5FEF"/>
    <w:rsid w:val="005C6346"/>
    <w:rsid w:val="005C6475"/>
    <w:rsid w:val="005C6CDF"/>
    <w:rsid w:val="005C6FE3"/>
    <w:rsid w:val="005D0D5F"/>
    <w:rsid w:val="005D1684"/>
    <w:rsid w:val="005D35BC"/>
    <w:rsid w:val="005D573B"/>
    <w:rsid w:val="005E0AD5"/>
    <w:rsid w:val="005E1883"/>
    <w:rsid w:val="005E29B8"/>
    <w:rsid w:val="005E51E9"/>
    <w:rsid w:val="005E711F"/>
    <w:rsid w:val="005F1C32"/>
    <w:rsid w:val="005F7F08"/>
    <w:rsid w:val="006014CA"/>
    <w:rsid w:val="0060269B"/>
    <w:rsid w:val="00604249"/>
    <w:rsid w:val="006042F6"/>
    <w:rsid w:val="0060536C"/>
    <w:rsid w:val="00605E84"/>
    <w:rsid w:val="006105B5"/>
    <w:rsid w:val="00611813"/>
    <w:rsid w:val="0061268B"/>
    <w:rsid w:val="006134D4"/>
    <w:rsid w:val="00616BC6"/>
    <w:rsid w:val="0061718C"/>
    <w:rsid w:val="00620B2F"/>
    <w:rsid w:val="00622A66"/>
    <w:rsid w:val="006239CB"/>
    <w:rsid w:val="00624636"/>
    <w:rsid w:val="00632931"/>
    <w:rsid w:val="00632C7F"/>
    <w:rsid w:val="0063401F"/>
    <w:rsid w:val="00635F2F"/>
    <w:rsid w:val="00636EB2"/>
    <w:rsid w:val="006403BB"/>
    <w:rsid w:val="006403F9"/>
    <w:rsid w:val="00641251"/>
    <w:rsid w:val="00641A56"/>
    <w:rsid w:val="00643BEE"/>
    <w:rsid w:val="00644E84"/>
    <w:rsid w:val="006535B4"/>
    <w:rsid w:val="0065534D"/>
    <w:rsid w:val="006575DD"/>
    <w:rsid w:val="0066025F"/>
    <w:rsid w:val="00660532"/>
    <w:rsid w:val="00665842"/>
    <w:rsid w:val="00667877"/>
    <w:rsid w:val="00670C57"/>
    <w:rsid w:val="00673B6B"/>
    <w:rsid w:val="0067450C"/>
    <w:rsid w:val="00674ADC"/>
    <w:rsid w:val="00675EF5"/>
    <w:rsid w:val="00675F92"/>
    <w:rsid w:val="00680E35"/>
    <w:rsid w:val="00682574"/>
    <w:rsid w:val="00682983"/>
    <w:rsid w:val="00685886"/>
    <w:rsid w:val="00686011"/>
    <w:rsid w:val="0069634E"/>
    <w:rsid w:val="006A1874"/>
    <w:rsid w:val="006A187D"/>
    <w:rsid w:val="006A45DC"/>
    <w:rsid w:val="006A492B"/>
    <w:rsid w:val="006B05A6"/>
    <w:rsid w:val="006B1A64"/>
    <w:rsid w:val="006B24DC"/>
    <w:rsid w:val="006B6707"/>
    <w:rsid w:val="006B69FF"/>
    <w:rsid w:val="006B6F40"/>
    <w:rsid w:val="006C48B3"/>
    <w:rsid w:val="006C5D7A"/>
    <w:rsid w:val="006C5FDF"/>
    <w:rsid w:val="006C67A8"/>
    <w:rsid w:val="006D04A0"/>
    <w:rsid w:val="006D24A4"/>
    <w:rsid w:val="006D5657"/>
    <w:rsid w:val="006D6B24"/>
    <w:rsid w:val="006D6F8C"/>
    <w:rsid w:val="006D77A3"/>
    <w:rsid w:val="006E1FCE"/>
    <w:rsid w:val="006E39C2"/>
    <w:rsid w:val="006E3D29"/>
    <w:rsid w:val="006E4496"/>
    <w:rsid w:val="006E4524"/>
    <w:rsid w:val="006E7262"/>
    <w:rsid w:val="006E7DD3"/>
    <w:rsid w:val="006F2AE8"/>
    <w:rsid w:val="006F3109"/>
    <w:rsid w:val="006F459D"/>
    <w:rsid w:val="006F4DB1"/>
    <w:rsid w:val="0070182E"/>
    <w:rsid w:val="0070343F"/>
    <w:rsid w:val="00704D8C"/>
    <w:rsid w:val="007054C6"/>
    <w:rsid w:val="007127FF"/>
    <w:rsid w:val="0071363E"/>
    <w:rsid w:val="0071757E"/>
    <w:rsid w:val="007215CB"/>
    <w:rsid w:val="0072344F"/>
    <w:rsid w:val="00723CCE"/>
    <w:rsid w:val="007253E6"/>
    <w:rsid w:val="00726346"/>
    <w:rsid w:val="00726C3A"/>
    <w:rsid w:val="00730F7D"/>
    <w:rsid w:val="00735B91"/>
    <w:rsid w:val="00740214"/>
    <w:rsid w:val="007405BD"/>
    <w:rsid w:val="00740657"/>
    <w:rsid w:val="00742162"/>
    <w:rsid w:val="00742E21"/>
    <w:rsid w:val="007455A3"/>
    <w:rsid w:val="00745E4D"/>
    <w:rsid w:val="007539EE"/>
    <w:rsid w:val="00753D6C"/>
    <w:rsid w:val="00754132"/>
    <w:rsid w:val="00761210"/>
    <w:rsid w:val="0076457B"/>
    <w:rsid w:val="007755EC"/>
    <w:rsid w:val="00776559"/>
    <w:rsid w:val="0078011E"/>
    <w:rsid w:val="0078199A"/>
    <w:rsid w:val="00784A41"/>
    <w:rsid w:val="00791132"/>
    <w:rsid w:val="00795D66"/>
    <w:rsid w:val="00796C7A"/>
    <w:rsid w:val="00797993"/>
    <w:rsid w:val="007A10FC"/>
    <w:rsid w:val="007A12FB"/>
    <w:rsid w:val="007A162F"/>
    <w:rsid w:val="007A214A"/>
    <w:rsid w:val="007A6FAF"/>
    <w:rsid w:val="007A7042"/>
    <w:rsid w:val="007A7719"/>
    <w:rsid w:val="007A795E"/>
    <w:rsid w:val="007A79F8"/>
    <w:rsid w:val="007B5E1C"/>
    <w:rsid w:val="007B6720"/>
    <w:rsid w:val="007C0FE7"/>
    <w:rsid w:val="007C283C"/>
    <w:rsid w:val="007C3400"/>
    <w:rsid w:val="007C3798"/>
    <w:rsid w:val="007C3D43"/>
    <w:rsid w:val="007C626C"/>
    <w:rsid w:val="007C65D5"/>
    <w:rsid w:val="007C7184"/>
    <w:rsid w:val="007D3460"/>
    <w:rsid w:val="007D6617"/>
    <w:rsid w:val="007E1778"/>
    <w:rsid w:val="007E223F"/>
    <w:rsid w:val="007E3BBF"/>
    <w:rsid w:val="007F2EB3"/>
    <w:rsid w:val="007F4859"/>
    <w:rsid w:val="007F494A"/>
    <w:rsid w:val="007F4F56"/>
    <w:rsid w:val="007F5828"/>
    <w:rsid w:val="007F5F29"/>
    <w:rsid w:val="007F6B7B"/>
    <w:rsid w:val="00801109"/>
    <w:rsid w:val="008037B3"/>
    <w:rsid w:val="0080462C"/>
    <w:rsid w:val="0080509D"/>
    <w:rsid w:val="00806DB0"/>
    <w:rsid w:val="00806ECF"/>
    <w:rsid w:val="00810435"/>
    <w:rsid w:val="0081058D"/>
    <w:rsid w:val="00810FAD"/>
    <w:rsid w:val="008161BE"/>
    <w:rsid w:val="00816C56"/>
    <w:rsid w:val="00824572"/>
    <w:rsid w:val="0082647B"/>
    <w:rsid w:val="00826E92"/>
    <w:rsid w:val="00827110"/>
    <w:rsid w:val="0083032C"/>
    <w:rsid w:val="00831290"/>
    <w:rsid w:val="00833CAC"/>
    <w:rsid w:val="00833E53"/>
    <w:rsid w:val="00833F29"/>
    <w:rsid w:val="008409F4"/>
    <w:rsid w:val="00840C60"/>
    <w:rsid w:val="00842BCE"/>
    <w:rsid w:val="00842EAB"/>
    <w:rsid w:val="008454EC"/>
    <w:rsid w:val="0084688B"/>
    <w:rsid w:val="00850664"/>
    <w:rsid w:val="00850731"/>
    <w:rsid w:val="0085273D"/>
    <w:rsid w:val="00854253"/>
    <w:rsid w:val="008565FA"/>
    <w:rsid w:val="00860CAC"/>
    <w:rsid w:val="008628E8"/>
    <w:rsid w:val="00862D13"/>
    <w:rsid w:val="00864964"/>
    <w:rsid w:val="008658AE"/>
    <w:rsid w:val="00865F52"/>
    <w:rsid w:val="00866B2C"/>
    <w:rsid w:val="0087233B"/>
    <w:rsid w:val="00873554"/>
    <w:rsid w:val="0087406F"/>
    <w:rsid w:val="00875C69"/>
    <w:rsid w:val="008804F3"/>
    <w:rsid w:val="00883C85"/>
    <w:rsid w:val="008913ED"/>
    <w:rsid w:val="00891D23"/>
    <w:rsid w:val="00892880"/>
    <w:rsid w:val="008941D5"/>
    <w:rsid w:val="00897D80"/>
    <w:rsid w:val="008A3835"/>
    <w:rsid w:val="008A3C78"/>
    <w:rsid w:val="008A4D6A"/>
    <w:rsid w:val="008A7DC9"/>
    <w:rsid w:val="008B1374"/>
    <w:rsid w:val="008B3C8E"/>
    <w:rsid w:val="008B47CE"/>
    <w:rsid w:val="008B4AE3"/>
    <w:rsid w:val="008B6D33"/>
    <w:rsid w:val="008B7F45"/>
    <w:rsid w:val="008C0476"/>
    <w:rsid w:val="008C047A"/>
    <w:rsid w:val="008C086F"/>
    <w:rsid w:val="008C2CD0"/>
    <w:rsid w:val="008C39E2"/>
    <w:rsid w:val="008D008C"/>
    <w:rsid w:val="008D1E64"/>
    <w:rsid w:val="008D53FB"/>
    <w:rsid w:val="008D6CD2"/>
    <w:rsid w:val="008D70BF"/>
    <w:rsid w:val="008E2FBB"/>
    <w:rsid w:val="008E60FF"/>
    <w:rsid w:val="008E62F7"/>
    <w:rsid w:val="008E6ABE"/>
    <w:rsid w:val="008E7696"/>
    <w:rsid w:val="008F2A0E"/>
    <w:rsid w:val="008F2DD2"/>
    <w:rsid w:val="008F3819"/>
    <w:rsid w:val="008F3A22"/>
    <w:rsid w:val="008F49F9"/>
    <w:rsid w:val="00907DF7"/>
    <w:rsid w:val="009115BC"/>
    <w:rsid w:val="00911E5C"/>
    <w:rsid w:val="00912DD0"/>
    <w:rsid w:val="00913AFA"/>
    <w:rsid w:val="00914D2B"/>
    <w:rsid w:val="00921217"/>
    <w:rsid w:val="00922585"/>
    <w:rsid w:val="00923089"/>
    <w:rsid w:val="00924CC4"/>
    <w:rsid w:val="00924F32"/>
    <w:rsid w:val="0092718E"/>
    <w:rsid w:val="00930216"/>
    <w:rsid w:val="00931480"/>
    <w:rsid w:val="00933A9D"/>
    <w:rsid w:val="00934A74"/>
    <w:rsid w:val="00937DC7"/>
    <w:rsid w:val="00942439"/>
    <w:rsid w:val="00943DB0"/>
    <w:rsid w:val="00945077"/>
    <w:rsid w:val="00947548"/>
    <w:rsid w:val="00947ADA"/>
    <w:rsid w:val="00955165"/>
    <w:rsid w:val="009553CD"/>
    <w:rsid w:val="00960F2E"/>
    <w:rsid w:val="0096297D"/>
    <w:rsid w:val="00962B8F"/>
    <w:rsid w:val="009643C4"/>
    <w:rsid w:val="00964FE8"/>
    <w:rsid w:val="009650E5"/>
    <w:rsid w:val="00966F45"/>
    <w:rsid w:val="00967488"/>
    <w:rsid w:val="009727A1"/>
    <w:rsid w:val="00977EC8"/>
    <w:rsid w:val="0098068E"/>
    <w:rsid w:val="009812F6"/>
    <w:rsid w:val="009813F9"/>
    <w:rsid w:val="009848BB"/>
    <w:rsid w:val="00984FF9"/>
    <w:rsid w:val="009869E7"/>
    <w:rsid w:val="00986B83"/>
    <w:rsid w:val="00987CA3"/>
    <w:rsid w:val="00990C34"/>
    <w:rsid w:val="00992B49"/>
    <w:rsid w:val="009931B2"/>
    <w:rsid w:val="00996583"/>
    <w:rsid w:val="00996A69"/>
    <w:rsid w:val="009A0743"/>
    <w:rsid w:val="009B0E82"/>
    <w:rsid w:val="009B1B5B"/>
    <w:rsid w:val="009B250F"/>
    <w:rsid w:val="009B4665"/>
    <w:rsid w:val="009B4DB9"/>
    <w:rsid w:val="009B518A"/>
    <w:rsid w:val="009B726F"/>
    <w:rsid w:val="009B7C07"/>
    <w:rsid w:val="009C235C"/>
    <w:rsid w:val="009C3763"/>
    <w:rsid w:val="009C444E"/>
    <w:rsid w:val="009C5434"/>
    <w:rsid w:val="009C712E"/>
    <w:rsid w:val="009C7CAE"/>
    <w:rsid w:val="009D49FA"/>
    <w:rsid w:val="009D4E7D"/>
    <w:rsid w:val="009E034B"/>
    <w:rsid w:val="009E6916"/>
    <w:rsid w:val="009F0D88"/>
    <w:rsid w:val="009F33B8"/>
    <w:rsid w:val="009F3A55"/>
    <w:rsid w:val="009F5241"/>
    <w:rsid w:val="00A003D4"/>
    <w:rsid w:val="00A01295"/>
    <w:rsid w:val="00A01B3B"/>
    <w:rsid w:val="00A0658D"/>
    <w:rsid w:val="00A07E2F"/>
    <w:rsid w:val="00A117FD"/>
    <w:rsid w:val="00A13DAB"/>
    <w:rsid w:val="00A15AEC"/>
    <w:rsid w:val="00A21D5A"/>
    <w:rsid w:val="00A22C8F"/>
    <w:rsid w:val="00A23FEB"/>
    <w:rsid w:val="00A34DAB"/>
    <w:rsid w:val="00A3529B"/>
    <w:rsid w:val="00A352B0"/>
    <w:rsid w:val="00A35DC2"/>
    <w:rsid w:val="00A36A3A"/>
    <w:rsid w:val="00A410B6"/>
    <w:rsid w:val="00A44228"/>
    <w:rsid w:val="00A450EC"/>
    <w:rsid w:val="00A47550"/>
    <w:rsid w:val="00A507CE"/>
    <w:rsid w:val="00A5303B"/>
    <w:rsid w:val="00A53107"/>
    <w:rsid w:val="00A53574"/>
    <w:rsid w:val="00A5432D"/>
    <w:rsid w:val="00A56ACF"/>
    <w:rsid w:val="00A57501"/>
    <w:rsid w:val="00A607A0"/>
    <w:rsid w:val="00A60E58"/>
    <w:rsid w:val="00A61E4B"/>
    <w:rsid w:val="00A63853"/>
    <w:rsid w:val="00A649EF"/>
    <w:rsid w:val="00A6529A"/>
    <w:rsid w:val="00A662FB"/>
    <w:rsid w:val="00A73E4F"/>
    <w:rsid w:val="00A81530"/>
    <w:rsid w:val="00A82254"/>
    <w:rsid w:val="00A84E8C"/>
    <w:rsid w:val="00A875B9"/>
    <w:rsid w:val="00A95CC0"/>
    <w:rsid w:val="00A97D63"/>
    <w:rsid w:val="00AA071C"/>
    <w:rsid w:val="00AA0BAD"/>
    <w:rsid w:val="00AA6EFF"/>
    <w:rsid w:val="00AB487A"/>
    <w:rsid w:val="00AB7035"/>
    <w:rsid w:val="00AC1BE0"/>
    <w:rsid w:val="00AC3BCE"/>
    <w:rsid w:val="00AC3EC8"/>
    <w:rsid w:val="00AC518B"/>
    <w:rsid w:val="00AC5DBA"/>
    <w:rsid w:val="00AC64B1"/>
    <w:rsid w:val="00AC65DC"/>
    <w:rsid w:val="00AD1B87"/>
    <w:rsid w:val="00AD44FD"/>
    <w:rsid w:val="00AD5D6B"/>
    <w:rsid w:val="00AD61DB"/>
    <w:rsid w:val="00AD620C"/>
    <w:rsid w:val="00AD7E8D"/>
    <w:rsid w:val="00AE3070"/>
    <w:rsid w:val="00AE4641"/>
    <w:rsid w:val="00AE465D"/>
    <w:rsid w:val="00AF2DB9"/>
    <w:rsid w:val="00AF45C5"/>
    <w:rsid w:val="00AF4991"/>
    <w:rsid w:val="00AF4C6E"/>
    <w:rsid w:val="00AF571A"/>
    <w:rsid w:val="00AF78EB"/>
    <w:rsid w:val="00AF7DB9"/>
    <w:rsid w:val="00B01B6F"/>
    <w:rsid w:val="00B02732"/>
    <w:rsid w:val="00B02EAB"/>
    <w:rsid w:val="00B06F51"/>
    <w:rsid w:val="00B07434"/>
    <w:rsid w:val="00B20377"/>
    <w:rsid w:val="00B20520"/>
    <w:rsid w:val="00B2164E"/>
    <w:rsid w:val="00B21A75"/>
    <w:rsid w:val="00B21BE9"/>
    <w:rsid w:val="00B22387"/>
    <w:rsid w:val="00B22CA8"/>
    <w:rsid w:val="00B230C8"/>
    <w:rsid w:val="00B2558E"/>
    <w:rsid w:val="00B26EE9"/>
    <w:rsid w:val="00B3004F"/>
    <w:rsid w:val="00B33315"/>
    <w:rsid w:val="00B34852"/>
    <w:rsid w:val="00B420B0"/>
    <w:rsid w:val="00B436A1"/>
    <w:rsid w:val="00B43B50"/>
    <w:rsid w:val="00B456BE"/>
    <w:rsid w:val="00B4631B"/>
    <w:rsid w:val="00B473BA"/>
    <w:rsid w:val="00B50664"/>
    <w:rsid w:val="00B51872"/>
    <w:rsid w:val="00B532A8"/>
    <w:rsid w:val="00B55F65"/>
    <w:rsid w:val="00B5777A"/>
    <w:rsid w:val="00B654A3"/>
    <w:rsid w:val="00B66862"/>
    <w:rsid w:val="00B70521"/>
    <w:rsid w:val="00B713FF"/>
    <w:rsid w:val="00B75BC3"/>
    <w:rsid w:val="00B87833"/>
    <w:rsid w:val="00B91A92"/>
    <w:rsid w:val="00B97AD6"/>
    <w:rsid w:val="00BA0AB8"/>
    <w:rsid w:val="00BA2089"/>
    <w:rsid w:val="00BA2FD3"/>
    <w:rsid w:val="00BA3C19"/>
    <w:rsid w:val="00BB496D"/>
    <w:rsid w:val="00BB4A50"/>
    <w:rsid w:val="00BB5ED8"/>
    <w:rsid w:val="00BC0CF0"/>
    <w:rsid w:val="00BC4C73"/>
    <w:rsid w:val="00BC50CA"/>
    <w:rsid w:val="00BC7964"/>
    <w:rsid w:val="00BD1FA8"/>
    <w:rsid w:val="00BD235D"/>
    <w:rsid w:val="00BD24B1"/>
    <w:rsid w:val="00BD70A8"/>
    <w:rsid w:val="00BD71B6"/>
    <w:rsid w:val="00BE08BD"/>
    <w:rsid w:val="00BE4BEA"/>
    <w:rsid w:val="00BE4C3F"/>
    <w:rsid w:val="00BE6AE9"/>
    <w:rsid w:val="00BE6EE2"/>
    <w:rsid w:val="00BF044E"/>
    <w:rsid w:val="00BF2B28"/>
    <w:rsid w:val="00BF32F2"/>
    <w:rsid w:val="00BF3C49"/>
    <w:rsid w:val="00BF4CCC"/>
    <w:rsid w:val="00BF6D78"/>
    <w:rsid w:val="00BF75AB"/>
    <w:rsid w:val="00BF78E0"/>
    <w:rsid w:val="00BF7C07"/>
    <w:rsid w:val="00C00A12"/>
    <w:rsid w:val="00C00B8D"/>
    <w:rsid w:val="00C0584A"/>
    <w:rsid w:val="00C1086D"/>
    <w:rsid w:val="00C10C71"/>
    <w:rsid w:val="00C13308"/>
    <w:rsid w:val="00C133C0"/>
    <w:rsid w:val="00C14EF5"/>
    <w:rsid w:val="00C153C9"/>
    <w:rsid w:val="00C16BEF"/>
    <w:rsid w:val="00C2478A"/>
    <w:rsid w:val="00C308C7"/>
    <w:rsid w:val="00C30C97"/>
    <w:rsid w:val="00C337C5"/>
    <w:rsid w:val="00C33D5C"/>
    <w:rsid w:val="00C37BBB"/>
    <w:rsid w:val="00C37F43"/>
    <w:rsid w:val="00C405C9"/>
    <w:rsid w:val="00C4081E"/>
    <w:rsid w:val="00C439CB"/>
    <w:rsid w:val="00C45470"/>
    <w:rsid w:val="00C46D5E"/>
    <w:rsid w:val="00C500CE"/>
    <w:rsid w:val="00C55271"/>
    <w:rsid w:val="00C557DC"/>
    <w:rsid w:val="00C56C63"/>
    <w:rsid w:val="00C62006"/>
    <w:rsid w:val="00C64B25"/>
    <w:rsid w:val="00C660FA"/>
    <w:rsid w:val="00C67797"/>
    <w:rsid w:val="00C70272"/>
    <w:rsid w:val="00C70490"/>
    <w:rsid w:val="00C70BC2"/>
    <w:rsid w:val="00C71501"/>
    <w:rsid w:val="00C716CD"/>
    <w:rsid w:val="00C75B4F"/>
    <w:rsid w:val="00C80D38"/>
    <w:rsid w:val="00C822F7"/>
    <w:rsid w:val="00C82608"/>
    <w:rsid w:val="00C8407F"/>
    <w:rsid w:val="00C85A8D"/>
    <w:rsid w:val="00C90599"/>
    <w:rsid w:val="00C90981"/>
    <w:rsid w:val="00C91B4A"/>
    <w:rsid w:val="00C921C9"/>
    <w:rsid w:val="00C95494"/>
    <w:rsid w:val="00C959D8"/>
    <w:rsid w:val="00C964F8"/>
    <w:rsid w:val="00C97BD2"/>
    <w:rsid w:val="00CA1336"/>
    <w:rsid w:val="00CA1FC6"/>
    <w:rsid w:val="00CA2612"/>
    <w:rsid w:val="00CB0371"/>
    <w:rsid w:val="00CB32EB"/>
    <w:rsid w:val="00CB761C"/>
    <w:rsid w:val="00CB7636"/>
    <w:rsid w:val="00CC23EA"/>
    <w:rsid w:val="00CC5371"/>
    <w:rsid w:val="00CC5524"/>
    <w:rsid w:val="00CC70AE"/>
    <w:rsid w:val="00CC76A5"/>
    <w:rsid w:val="00CD10CE"/>
    <w:rsid w:val="00CD2B67"/>
    <w:rsid w:val="00CD2E9F"/>
    <w:rsid w:val="00CD3A8E"/>
    <w:rsid w:val="00CD68C4"/>
    <w:rsid w:val="00CE2C94"/>
    <w:rsid w:val="00CE48B6"/>
    <w:rsid w:val="00CE4B60"/>
    <w:rsid w:val="00CF23E6"/>
    <w:rsid w:val="00CF38C3"/>
    <w:rsid w:val="00CF4552"/>
    <w:rsid w:val="00CF6DF2"/>
    <w:rsid w:val="00D00180"/>
    <w:rsid w:val="00D01B6D"/>
    <w:rsid w:val="00D06644"/>
    <w:rsid w:val="00D129C8"/>
    <w:rsid w:val="00D12D0D"/>
    <w:rsid w:val="00D12FE9"/>
    <w:rsid w:val="00D13A4A"/>
    <w:rsid w:val="00D1727A"/>
    <w:rsid w:val="00D17A4C"/>
    <w:rsid w:val="00D23C4D"/>
    <w:rsid w:val="00D26A8B"/>
    <w:rsid w:val="00D33B96"/>
    <w:rsid w:val="00D34926"/>
    <w:rsid w:val="00D34F0E"/>
    <w:rsid w:val="00D3678B"/>
    <w:rsid w:val="00D36A63"/>
    <w:rsid w:val="00D36E21"/>
    <w:rsid w:val="00D43C6B"/>
    <w:rsid w:val="00D4448B"/>
    <w:rsid w:val="00D4489D"/>
    <w:rsid w:val="00D51065"/>
    <w:rsid w:val="00D52717"/>
    <w:rsid w:val="00D53133"/>
    <w:rsid w:val="00D53831"/>
    <w:rsid w:val="00D54DDE"/>
    <w:rsid w:val="00D55394"/>
    <w:rsid w:val="00D55C7B"/>
    <w:rsid w:val="00D66007"/>
    <w:rsid w:val="00D707CE"/>
    <w:rsid w:val="00D71CB0"/>
    <w:rsid w:val="00D73513"/>
    <w:rsid w:val="00D73BFC"/>
    <w:rsid w:val="00D74938"/>
    <w:rsid w:val="00D76B61"/>
    <w:rsid w:val="00D83B8A"/>
    <w:rsid w:val="00D842EA"/>
    <w:rsid w:val="00D84687"/>
    <w:rsid w:val="00D90B55"/>
    <w:rsid w:val="00D94CDF"/>
    <w:rsid w:val="00D95EAB"/>
    <w:rsid w:val="00D965DA"/>
    <w:rsid w:val="00D96FA7"/>
    <w:rsid w:val="00D97171"/>
    <w:rsid w:val="00DA36C8"/>
    <w:rsid w:val="00DA48E5"/>
    <w:rsid w:val="00DA4A64"/>
    <w:rsid w:val="00DA7D3C"/>
    <w:rsid w:val="00DB41EF"/>
    <w:rsid w:val="00DB71A8"/>
    <w:rsid w:val="00DB7771"/>
    <w:rsid w:val="00DB7EDE"/>
    <w:rsid w:val="00DC6DA7"/>
    <w:rsid w:val="00DC777D"/>
    <w:rsid w:val="00DD0972"/>
    <w:rsid w:val="00DD1460"/>
    <w:rsid w:val="00DD4E91"/>
    <w:rsid w:val="00DD77CB"/>
    <w:rsid w:val="00DD7823"/>
    <w:rsid w:val="00DE46A4"/>
    <w:rsid w:val="00DE67F5"/>
    <w:rsid w:val="00DF0680"/>
    <w:rsid w:val="00DF0A4F"/>
    <w:rsid w:val="00DF40D6"/>
    <w:rsid w:val="00DF4D87"/>
    <w:rsid w:val="00DF5483"/>
    <w:rsid w:val="00DF5DC6"/>
    <w:rsid w:val="00E017C2"/>
    <w:rsid w:val="00E034A3"/>
    <w:rsid w:val="00E03730"/>
    <w:rsid w:val="00E03962"/>
    <w:rsid w:val="00E05051"/>
    <w:rsid w:val="00E05192"/>
    <w:rsid w:val="00E0541E"/>
    <w:rsid w:val="00E055F9"/>
    <w:rsid w:val="00E0574E"/>
    <w:rsid w:val="00E0665B"/>
    <w:rsid w:val="00E117A1"/>
    <w:rsid w:val="00E12411"/>
    <w:rsid w:val="00E133D1"/>
    <w:rsid w:val="00E1475A"/>
    <w:rsid w:val="00E15CF2"/>
    <w:rsid w:val="00E17D21"/>
    <w:rsid w:val="00E22036"/>
    <w:rsid w:val="00E239B1"/>
    <w:rsid w:val="00E24745"/>
    <w:rsid w:val="00E25C81"/>
    <w:rsid w:val="00E262BE"/>
    <w:rsid w:val="00E417A9"/>
    <w:rsid w:val="00E42AA2"/>
    <w:rsid w:val="00E432E2"/>
    <w:rsid w:val="00E44206"/>
    <w:rsid w:val="00E445DF"/>
    <w:rsid w:val="00E44A38"/>
    <w:rsid w:val="00E465C0"/>
    <w:rsid w:val="00E46CEB"/>
    <w:rsid w:val="00E501A3"/>
    <w:rsid w:val="00E523DB"/>
    <w:rsid w:val="00E544E4"/>
    <w:rsid w:val="00E546A4"/>
    <w:rsid w:val="00E5591C"/>
    <w:rsid w:val="00E659F7"/>
    <w:rsid w:val="00E72203"/>
    <w:rsid w:val="00E72469"/>
    <w:rsid w:val="00E72BCC"/>
    <w:rsid w:val="00E74247"/>
    <w:rsid w:val="00E75733"/>
    <w:rsid w:val="00E7611B"/>
    <w:rsid w:val="00E76B80"/>
    <w:rsid w:val="00E83AA3"/>
    <w:rsid w:val="00E8404F"/>
    <w:rsid w:val="00E85D0E"/>
    <w:rsid w:val="00EA2A24"/>
    <w:rsid w:val="00EA319D"/>
    <w:rsid w:val="00EA369F"/>
    <w:rsid w:val="00EA7014"/>
    <w:rsid w:val="00EB1580"/>
    <w:rsid w:val="00EB5409"/>
    <w:rsid w:val="00EB7812"/>
    <w:rsid w:val="00EC6D2C"/>
    <w:rsid w:val="00ED16E1"/>
    <w:rsid w:val="00ED72ED"/>
    <w:rsid w:val="00EE0F91"/>
    <w:rsid w:val="00EE3B16"/>
    <w:rsid w:val="00EE44FC"/>
    <w:rsid w:val="00EF0EBA"/>
    <w:rsid w:val="00EF102E"/>
    <w:rsid w:val="00EF1634"/>
    <w:rsid w:val="00EF33BA"/>
    <w:rsid w:val="00EF49C3"/>
    <w:rsid w:val="00EF6938"/>
    <w:rsid w:val="00EF6D1B"/>
    <w:rsid w:val="00EF7CE2"/>
    <w:rsid w:val="00F01286"/>
    <w:rsid w:val="00F103F4"/>
    <w:rsid w:val="00F10634"/>
    <w:rsid w:val="00F106A7"/>
    <w:rsid w:val="00F1144A"/>
    <w:rsid w:val="00F11FC1"/>
    <w:rsid w:val="00F20EEB"/>
    <w:rsid w:val="00F21588"/>
    <w:rsid w:val="00F255F7"/>
    <w:rsid w:val="00F27197"/>
    <w:rsid w:val="00F35FDA"/>
    <w:rsid w:val="00F371FD"/>
    <w:rsid w:val="00F37C05"/>
    <w:rsid w:val="00F503F1"/>
    <w:rsid w:val="00F5138C"/>
    <w:rsid w:val="00F54CF8"/>
    <w:rsid w:val="00F62ED5"/>
    <w:rsid w:val="00F63BF2"/>
    <w:rsid w:val="00F738E3"/>
    <w:rsid w:val="00F772DA"/>
    <w:rsid w:val="00F83C0D"/>
    <w:rsid w:val="00F8675D"/>
    <w:rsid w:val="00F87F31"/>
    <w:rsid w:val="00F94A9C"/>
    <w:rsid w:val="00F95D72"/>
    <w:rsid w:val="00FA040F"/>
    <w:rsid w:val="00FA0E67"/>
    <w:rsid w:val="00FA25FC"/>
    <w:rsid w:val="00FA77C4"/>
    <w:rsid w:val="00FB48C7"/>
    <w:rsid w:val="00FB4A61"/>
    <w:rsid w:val="00FB5473"/>
    <w:rsid w:val="00FB5DCA"/>
    <w:rsid w:val="00FB5E28"/>
    <w:rsid w:val="00FB5F5D"/>
    <w:rsid w:val="00FC16FD"/>
    <w:rsid w:val="00FC47A1"/>
    <w:rsid w:val="00FE122F"/>
    <w:rsid w:val="00FE13A5"/>
    <w:rsid w:val="00FE2D35"/>
    <w:rsid w:val="00FE30DB"/>
    <w:rsid w:val="00FE3602"/>
    <w:rsid w:val="00FE378F"/>
    <w:rsid w:val="00FE400A"/>
    <w:rsid w:val="00FE51C8"/>
    <w:rsid w:val="00FF0EDE"/>
    <w:rsid w:val="00FF142D"/>
    <w:rsid w:val="00FF27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A795E"/>
    <w:pPr>
      <w:autoSpaceDE w:val="0"/>
      <w:autoSpaceDN w:val="0"/>
    </w:pPr>
    <w:rPr>
      <w:rFonts w:ascii="Times New Roman" w:eastAsia="Times New Roman" w:hAnsi="Times New Roman"/>
      <w:sz w:val="20"/>
      <w:szCs w:val="20"/>
    </w:rPr>
  </w:style>
  <w:style w:type="paragraph" w:styleId="Heading1">
    <w:name w:val="heading 1"/>
    <w:basedOn w:val="Normal"/>
    <w:next w:val="Normal"/>
    <w:link w:val="Heading1Char"/>
    <w:uiPriority w:val="99"/>
    <w:qFormat/>
    <w:locked/>
    <w:rsid w:val="009A0743"/>
    <w:pPr>
      <w:keepNext/>
      <w:autoSpaceDE/>
      <w:autoSpaceDN/>
      <w:outlineLvl w:val="0"/>
    </w:pPr>
    <w:rPr>
      <w:rFonts w:eastAsia="Calibri"/>
      <w:sz w:val="24"/>
      <w:szCs w:val="24"/>
    </w:rPr>
  </w:style>
  <w:style w:type="paragraph" w:styleId="Heading2">
    <w:name w:val="heading 2"/>
    <w:basedOn w:val="Normal"/>
    <w:next w:val="Normal"/>
    <w:link w:val="Heading2Char"/>
    <w:uiPriority w:val="99"/>
    <w:qFormat/>
    <w:locked/>
    <w:rsid w:val="009A0743"/>
    <w:pPr>
      <w:keepNext/>
      <w:autoSpaceDE/>
      <w:autoSpaceDN/>
      <w:ind w:firstLine="1368"/>
      <w:jc w:val="both"/>
      <w:outlineLvl w:val="1"/>
    </w:pPr>
    <w:rPr>
      <w:rFonts w:eastAsia="Calibri"/>
      <w:sz w:val="24"/>
      <w:szCs w:val="24"/>
    </w:rPr>
  </w:style>
  <w:style w:type="paragraph" w:styleId="Heading3">
    <w:name w:val="heading 3"/>
    <w:basedOn w:val="Normal"/>
    <w:next w:val="Normal"/>
    <w:link w:val="Heading3Char"/>
    <w:uiPriority w:val="99"/>
    <w:qFormat/>
    <w:locked/>
    <w:rsid w:val="009A0743"/>
    <w:pPr>
      <w:keepNext/>
      <w:autoSpaceDE/>
      <w:autoSpaceDN/>
      <w:jc w:val="center"/>
      <w:outlineLvl w:val="2"/>
    </w:pPr>
    <w:rPr>
      <w:rFonts w:eastAsia="Calibri"/>
      <w:b/>
      <w:sz w:val="24"/>
      <w:szCs w:val="24"/>
    </w:rPr>
  </w:style>
  <w:style w:type="paragraph" w:styleId="Heading4">
    <w:name w:val="heading 4"/>
    <w:basedOn w:val="Normal"/>
    <w:next w:val="Normal"/>
    <w:link w:val="Heading4Char"/>
    <w:uiPriority w:val="99"/>
    <w:qFormat/>
    <w:locked/>
    <w:rsid w:val="00307F19"/>
    <w:pPr>
      <w:keepNext/>
      <w:spacing w:before="240" w:after="60"/>
      <w:outlineLvl w:val="3"/>
    </w:pPr>
    <w:rPr>
      <w:rFonts w:ascii="Calibri" w:eastAsia="Calibri" w:hAnsi="Calibri"/>
      <w:b/>
      <w:bCs/>
      <w:sz w:val="28"/>
      <w:szCs w:val="28"/>
    </w:rPr>
  </w:style>
  <w:style w:type="paragraph" w:styleId="Heading5">
    <w:name w:val="heading 5"/>
    <w:basedOn w:val="Normal"/>
    <w:next w:val="Normal"/>
    <w:link w:val="Heading5Char"/>
    <w:uiPriority w:val="99"/>
    <w:qFormat/>
    <w:locked/>
    <w:rsid w:val="00307F19"/>
    <w:pPr>
      <w:spacing w:before="240" w:after="60"/>
      <w:outlineLvl w:val="4"/>
    </w:pPr>
    <w:rPr>
      <w:rFonts w:ascii="Calibri" w:eastAsia="Calibri" w:hAnsi="Calibri"/>
      <w:b/>
      <w:bCs/>
      <w:i/>
      <w:iCs/>
      <w:sz w:val="26"/>
      <w:szCs w:val="26"/>
    </w:rPr>
  </w:style>
  <w:style w:type="paragraph" w:styleId="Heading8">
    <w:name w:val="heading 8"/>
    <w:basedOn w:val="Normal"/>
    <w:next w:val="Normal"/>
    <w:link w:val="Heading8Char"/>
    <w:uiPriority w:val="99"/>
    <w:qFormat/>
    <w:locked/>
    <w:rsid w:val="00307F19"/>
    <w:pPr>
      <w:spacing w:before="240" w:after="60"/>
      <w:outlineLvl w:val="7"/>
    </w:pPr>
    <w:rPr>
      <w:rFonts w:ascii="Calibri" w:eastAsia="Calibri" w:hAnsi="Calibri"/>
      <w:i/>
      <w:iCs/>
      <w:sz w:val="24"/>
      <w:szCs w:val="24"/>
    </w:rPr>
  </w:style>
  <w:style w:type="paragraph" w:styleId="Heading9">
    <w:name w:val="heading 9"/>
    <w:basedOn w:val="Normal"/>
    <w:next w:val="Normal"/>
    <w:link w:val="Heading9Char"/>
    <w:uiPriority w:val="99"/>
    <w:qFormat/>
    <w:locked/>
    <w:rsid w:val="00307F19"/>
    <w:pPr>
      <w:spacing w:before="240" w:after="60"/>
      <w:outlineLvl w:val="8"/>
    </w:pPr>
    <w:rPr>
      <w:rFonts w:ascii="Cambria" w:eastAsia="Calibri" w:hAnsi="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0743"/>
    <w:rPr>
      <w:rFonts w:ascii="Times New Roman" w:hAnsi="Times New Roman" w:cs="Times New Roman"/>
      <w:sz w:val="24"/>
      <w:lang w:eastAsia="ru-RU"/>
    </w:rPr>
  </w:style>
  <w:style w:type="character" w:customStyle="1" w:styleId="Heading2Char">
    <w:name w:val="Heading 2 Char"/>
    <w:basedOn w:val="DefaultParagraphFont"/>
    <w:link w:val="Heading2"/>
    <w:uiPriority w:val="99"/>
    <w:locked/>
    <w:rsid w:val="009A0743"/>
    <w:rPr>
      <w:rFonts w:ascii="Times New Roman" w:hAnsi="Times New Roman" w:cs="Times New Roman"/>
      <w:sz w:val="24"/>
      <w:lang w:eastAsia="ru-RU"/>
    </w:rPr>
  </w:style>
  <w:style w:type="character" w:customStyle="1" w:styleId="Heading3Char">
    <w:name w:val="Heading 3 Char"/>
    <w:basedOn w:val="DefaultParagraphFont"/>
    <w:link w:val="Heading3"/>
    <w:uiPriority w:val="99"/>
    <w:locked/>
    <w:rsid w:val="009A0743"/>
    <w:rPr>
      <w:rFonts w:ascii="Times New Roman" w:hAnsi="Times New Roman" w:cs="Times New Roman"/>
      <w:b/>
      <w:sz w:val="24"/>
      <w:lang w:eastAsia="ru-RU"/>
    </w:rPr>
  </w:style>
  <w:style w:type="character" w:customStyle="1" w:styleId="Heading4Char">
    <w:name w:val="Heading 4 Char"/>
    <w:basedOn w:val="DefaultParagraphFont"/>
    <w:link w:val="Heading4"/>
    <w:uiPriority w:val="99"/>
    <w:semiHidden/>
    <w:locked/>
    <w:rsid w:val="009C5434"/>
    <w:rPr>
      <w:rFonts w:ascii="Calibri" w:hAnsi="Calibri" w:cs="Times New Roman"/>
      <w:b/>
      <w:sz w:val="28"/>
    </w:rPr>
  </w:style>
  <w:style w:type="character" w:customStyle="1" w:styleId="Heading5Char">
    <w:name w:val="Heading 5 Char"/>
    <w:basedOn w:val="DefaultParagraphFont"/>
    <w:link w:val="Heading5"/>
    <w:uiPriority w:val="99"/>
    <w:semiHidden/>
    <w:locked/>
    <w:rsid w:val="009C5434"/>
    <w:rPr>
      <w:rFonts w:ascii="Calibri" w:hAnsi="Calibri" w:cs="Times New Roman"/>
      <w:b/>
      <w:i/>
      <w:sz w:val="26"/>
    </w:rPr>
  </w:style>
  <w:style w:type="character" w:customStyle="1" w:styleId="Heading8Char">
    <w:name w:val="Heading 8 Char"/>
    <w:basedOn w:val="DefaultParagraphFont"/>
    <w:link w:val="Heading8"/>
    <w:uiPriority w:val="99"/>
    <w:semiHidden/>
    <w:locked/>
    <w:rsid w:val="009C5434"/>
    <w:rPr>
      <w:rFonts w:ascii="Calibri" w:hAnsi="Calibri" w:cs="Times New Roman"/>
      <w:i/>
      <w:sz w:val="24"/>
    </w:rPr>
  </w:style>
  <w:style w:type="character" w:customStyle="1" w:styleId="Heading9Char">
    <w:name w:val="Heading 9 Char"/>
    <w:basedOn w:val="DefaultParagraphFont"/>
    <w:link w:val="Heading9"/>
    <w:uiPriority w:val="99"/>
    <w:semiHidden/>
    <w:locked/>
    <w:rsid w:val="009C5434"/>
    <w:rPr>
      <w:rFonts w:ascii="Cambria" w:hAnsi="Cambria" w:cs="Times New Roman"/>
    </w:rPr>
  </w:style>
  <w:style w:type="paragraph" w:customStyle="1" w:styleId="2">
    <w:name w:val="заголовок 2"/>
    <w:basedOn w:val="Normal"/>
    <w:next w:val="Normal"/>
    <w:uiPriority w:val="99"/>
    <w:rsid w:val="007A795E"/>
    <w:pPr>
      <w:keepNext/>
      <w:ind w:left="1134" w:hanging="567"/>
      <w:jc w:val="center"/>
    </w:pPr>
    <w:rPr>
      <w:b/>
      <w:bCs/>
      <w:i/>
      <w:iCs/>
      <w:sz w:val="28"/>
      <w:szCs w:val="28"/>
      <w:u w:val="single"/>
      <w:lang w:val="uk-UA"/>
    </w:rPr>
  </w:style>
  <w:style w:type="paragraph" w:styleId="BodyTextIndent">
    <w:name w:val="Body Text Indent"/>
    <w:basedOn w:val="Normal"/>
    <w:link w:val="BodyTextIndentChar"/>
    <w:uiPriority w:val="99"/>
    <w:rsid w:val="007A795E"/>
    <w:pPr>
      <w:ind w:left="1134" w:hanging="567"/>
    </w:pPr>
    <w:rPr>
      <w:rFonts w:eastAsia="Calibri"/>
      <w:sz w:val="28"/>
      <w:lang w:val="uk-UA"/>
    </w:rPr>
  </w:style>
  <w:style w:type="character" w:customStyle="1" w:styleId="BodyTextIndentChar">
    <w:name w:val="Body Text Indent Char"/>
    <w:basedOn w:val="DefaultParagraphFont"/>
    <w:link w:val="BodyTextIndent"/>
    <w:uiPriority w:val="99"/>
    <w:locked/>
    <w:rsid w:val="007A795E"/>
    <w:rPr>
      <w:rFonts w:ascii="Times New Roman" w:hAnsi="Times New Roman" w:cs="Times New Roman"/>
      <w:sz w:val="28"/>
      <w:lang w:val="uk-UA" w:eastAsia="ru-RU"/>
    </w:rPr>
  </w:style>
  <w:style w:type="paragraph" w:styleId="ListParagraph">
    <w:name w:val="List Paragraph"/>
    <w:basedOn w:val="Normal"/>
    <w:uiPriority w:val="99"/>
    <w:qFormat/>
    <w:rsid w:val="00245617"/>
    <w:pPr>
      <w:ind w:left="720"/>
      <w:contextualSpacing/>
    </w:pPr>
  </w:style>
  <w:style w:type="character" w:styleId="Hyperlink">
    <w:name w:val="Hyperlink"/>
    <w:basedOn w:val="DefaultParagraphFont"/>
    <w:uiPriority w:val="99"/>
    <w:semiHidden/>
    <w:rsid w:val="00A97D63"/>
    <w:rPr>
      <w:rFonts w:cs="Times New Roman"/>
      <w:color w:val="0000FF"/>
      <w:u w:val="single"/>
    </w:rPr>
  </w:style>
  <w:style w:type="character" w:customStyle="1" w:styleId="apple-converted-space">
    <w:name w:val="apple-converted-space"/>
    <w:uiPriority w:val="99"/>
    <w:rsid w:val="00BF78E0"/>
  </w:style>
  <w:style w:type="paragraph" w:styleId="BalloonText">
    <w:name w:val="Balloon Text"/>
    <w:basedOn w:val="Normal"/>
    <w:link w:val="BalloonTextChar"/>
    <w:uiPriority w:val="99"/>
    <w:semiHidden/>
    <w:rsid w:val="00616BC6"/>
    <w:rPr>
      <w:rFonts w:ascii="Segoe UI" w:eastAsia="Calibri" w:hAnsi="Segoe UI"/>
      <w:sz w:val="18"/>
    </w:rPr>
  </w:style>
  <w:style w:type="character" w:customStyle="1" w:styleId="BalloonTextChar">
    <w:name w:val="Balloon Text Char"/>
    <w:basedOn w:val="DefaultParagraphFont"/>
    <w:link w:val="BalloonText"/>
    <w:uiPriority w:val="99"/>
    <w:semiHidden/>
    <w:locked/>
    <w:rsid w:val="00616BC6"/>
    <w:rPr>
      <w:rFonts w:ascii="Segoe UI" w:hAnsi="Segoe UI" w:cs="Times New Roman"/>
      <w:sz w:val="18"/>
      <w:lang w:val="ru-RU" w:eastAsia="ru-RU"/>
    </w:rPr>
  </w:style>
  <w:style w:type="character" w:customStyle="1" w:styleId="TitleChar">
    <w:name w:val="Title Char"/>
    <w:link w:val="Title"/>
    <w:uiPriority w:val="99"/>
    <w:locked/>
    <w:rsid w:val="00F11FC1"/>
    <w:rPr>
      <w:b/>
      <w:sz w:val="28"/>
      <w:lang w:eastAsia="ru-RU"/>
    </w:rPr>
  </w:style>
  <w:style w:type="paragraph" w:styleId="Title">
    <w:name w:val="Title"/>
    <w:basedOn w:val="Normal"/>
    <w:link w:val="TitleChar1"/>
    <w:uiPriority w:val="99"/>
    <w:qFormat/>
    <w:locked/>
    <w:rsid w:val="00F11FC1"/>
    <w:pPr>
      <w:autoSpaceDE/>
      <w:autoSpaceDN/>
      <w:jc w:val="center"/>
    </w:pPr>
    <w:rPr>
      <w:rFonts w:ascii="Calibri" w:eastAsia="Calibri" w:hAnsi="Calibri"/>
      <w:b/>
      <w:sz w:val="28"/>
    </w:rPr>
  </w:style>
  <w:style w:type="character" w:customStyle="1" w:styleId="TitleChar1">
    <w:name w:val="Title Char1"/>
    <w:basedOn w:val="DefaultParagraphFont"/>
    <w:link w:val="Title"/>
    <w:uiPriority w:val="99"/>
    <w:locked/>
    <w:rsid w:val="009C5434"/>
    <w:rPr>
      <w:rFonts w:ascii="Cambria" w:hAnsi="Cambria" w:cs="Times New Roman"/>
      <w:b/>
      <w:kern w:val="28"/>
      <w:sz w:val="32"/>
    </w:rPr>
  </w:style>
  <w:style w:type="character" w:customStyle="1" w:styleId="1">
    <w:name w:val="Заголовок Знак1"/>
    <w:uiPriority w:val="99"/>
    <w:rsid w:val="00F11FC1"/>
    <w:rPr>
      <w:rFonts w:ascii="Cambria" w:hAnsi="Cambria"/>
      <w:b/>
      <w:kern w:val="28"/>
      <w:sz w:val="32"/>
      <w:lang w:val="ru-RU" w:eastAsia="ru-RU"/>
    </w:rPr>
  </w:style>
  <w:style w:type="character" w:customStyle="1" w:styleId="SubtitleChar">
    <w:name w:val="Subtitle Char"/>
    <w:link w:val="Subtitle"/>
    <w:uiPriority w:val="99"/>
    <w:locked/>
    <w:rsid w:val="00F11FC1"/>
    <w:rPr>
      <w:sz w:val="24"/>
      <w:lang w:eastAsia="ru-RU"/>
    </w:rPr>
  </w:style>
  <w:style w:type="paragraph" w:styleId="Subtitle">
    <w:name w:val="Subtitle"/>
    <w:basedOn w:val="Normal"/>
    <w:link w:val="SubtitleChar1"/>
    <w:uiPriority w:val="99"/>
    <w:qFormat/>
    <w:locked/>
    <w:rsid w:val="00F11FC1"/>
    <w:pPr>
      <w:jc w:val="both"/>
    </w:pPr>
    <w:rPr>
      <w:rFonts w:ascii="Calibri" w:eastAsia="Calibri" w:hAnsi="Calibri"/>
      <w:sz w:val="24"/>
    </w:rPr>
  </w:style>
  <w:style w:type="character" w:customStyle="1" w:styleId="SubtitleChar1">
    <w:name w:val="Subtitle Char1"/>
    <w:basedOn w:val="DefaultParagraphFont"/>
    <w:link w:val="Subtitle"/>
    <w:uiPriority w:val="99"/>
    <w:locked/>
    <w:rsid w:val="009C5434"/>
    <w:rPr>
      <w:rFonts w:ascii="Cambria" w:hAnsi="Cambria" w:cs="Times New Roman"/>
      <w:sz w:val="24"/>
    </w:rPr>
  </w:style>
  <w:style w:type="character" w:customStyle="1" w:styleId="10">
    <w:name w:val="Подзаголовок Знак1"/>
    <w:uiPriority w:val="99"/>
    <w:rsid w:val="00F11FC1"/>
    <w:rPr>
      <w:rFonts w:ascii="Cambria" w:hAnsi="Cambria"/>
      <w:sz w:val="24"/>
      <w:lang w:val="ru-RU" w:eastAsia="ru-RU"/>
    </w:rPr>
  </w:style>
  <w:style w:type="table" w:styleId="TableGrid">
    <w:name w:val="Table Grid"/>
    <w:basedOn w:val="TableNormal"/>
    <w:uiPriority w:val="99"/>
    <w:locked/>
    <w:rsid w:val="005D35B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307F19"/>
    <w:pPr>
      <w:spacing w:after="120"/>
    </w:pPr>
    <w:rPr>
      <w:rFonts w:eastAsia="Calibri"/>
    </w:rPr>
  </w:style>
  <w:style w:type="character" w:customStyle="1" w:styleId="BodyTextChar">
    <w:name w:val="Body Text Char"/>
    <w:basedOn w:val="DefaultParagraphFont"/>
    <w:link w:val="BodyText"/>
    <w:uiPriority w:val="99"/>
    <w:semiHidden/>
    <w:locked/>
    <w:rsid w:val="009C5434"/>
    <w:rPr>
      <w:rFonts w:ascii="Times New Roman" w:hAnsi="Times New Roman" w:cs="Times New Roman"/>
      <w:sz w:val="20"/>
    </w:rPr>
  </w:style>
  <w:style w:type="paragraph" w:styleId="BodyTextIndent2">
    <w:name w:val="Body Text Indent 2"/>
    <w:basedOn w:val="Normal"/>
    <w:link w:val="BodyTextIndent2Char"/>
    <w:uiPriority w:val="99"/>
    <w:rsid w:val="00307F19"/>
    <w:pPr>
      <w:spacing w:after="120" w:line="480" w:lineRule="auto"/>
      <w:ind w:left="283"/>
    </w:pPr>
    <w:rPr>
      <w:rFonts w:eastAsia="Calibri"/>
    </w:rPr>
  </w:style>
  <w:style w:type="character" w:customStyle="1" w:styleId="BodyTextIndent2Char">
    <w:name w:val="Body Text Indent 2 Char"/>
    <w:basedOn w:val="DefaultParagraphFont"/>
    <w:link w:val="BodyTextIndent2"/>
    <w:uiPriority w:val="99"/>
    <w:semiHidden/>
    <w:locked/>
    <w:rsid w:val="009C5434"/>
    <w:rPr>
      <w:rFonts w:ascii="Times New Roman" w:hAnsi="Times New Roman" w:cs="Times New Roman"/>
      <w:sz w:val="20"/>
    </w:rPr>
  </w:style>
  <w:style w:type="paragraph" w:styleId="BodyTextIndent3">
    <w:name w:val="Body Text Indent 3"/>
    <w:basedOn w:val="Normal"/>
    <w:link w:val="BodyTextIndent3Char"/>
    <w:uiPriority w:val="99"/>
    <w:rsid w:val="00307F19"/>
    <w:pPr>
      <w:spacing w:after="120"/>
      <w:ind w:left="283"/>
    </w:pPr>
    <w:rPr>
      <w:rFonts w:eastAsia="Calibri"/>
      <w:sz w:val="16"/>
      <w:szCs w:val="16"/>
    </w:rPr>
  </w:style>
  <w:style w:type="character" w:customStyle="1" w:styleId="BodyTextIndent3Char">
    <w:name w:val="Body Text Indent 3 Char"/>
    <w:basedOn w:val="DefaultParagraphFont"/>
    <w:link w:val="BodyTextIndent3"/>
    <w:uiPriority w:val="99"/>
    <w:semiHidden/>
    <w:locked/>
    <w:rsid w:val="009C5434"/>
    <w:rPr>
      <w:rFonts w:ascii="Times New Roman" w:hAnsi="Times New Roman" w:cs="Times New Roman"/>
      <w:sz w:val="16"/>
    </w:rPr>
  </w:style>
  <w:style w:type="paragraph" w:styleId="PlainText">
    <w:name w:val="Plain Text"/>
    <w:basedOn w:val="Normal"/>
    <w:link w:val="PlainTextChar"/>
    <w:uiPriority w:val="99"/>
    <w:rsid w:val="00307F19"/>
    <w:pPr>
      <w:autoSpaceDE/>
      <w:autoSpaceDN/>
      <w:jc w:val="both"/>
    </w:pPr>
    <w:rPr>
      <w:rFonts w:ascii="Courier New" w:eastAsia="Calibri" w:hAnsi="Courier New"/>
    </w:rPr>
  </w:style>
  <w:style w:type="character" w:customStyle="1" w:styleId="PlainTextChar">
    <w:name w:val="Plain Text Char"/>
    <w:basedOn w:val="DefaultParagraphFont"/>
    <w:link w:val="PlainText"/>
    <w:uiPriority w:val="99"/>
    <w:locked/>
    <w:rsid w:val="009C5434"/>
    <w:rPr>
      <w:rFonts w:ascii="Courier New" w:hAnsi="Courier New" w:cs="Times New Roman"/>
      <w:sz w:val="20"/>
    </w:rPr>
  </w:style>
  <w:style w:type="paragraph" w:customStyle="1" w:styleId="11">
    <w:name w:val="Абзац списка1"/>
    <w:basedOn w:val="Normal"/>
    <w:uiPriority w:val="99"/>
    <w:rsid w:val="00307F19"/>
    <w:pPr>
      <w:autoSpaceDE/>
      <w:autoSpaceDN/>
      <w:spacing w:after="200" w:line="276" w:lineRule="auto"/>
      <w:ind w:left="720"/>
      <w:contextualSpacing/>
    </w:pPr>
    <w:rPr>
      <w:rFonts w:ascii="Calibri" w:hAnsi="Calibri"/>
      <w:sz w:val="22"/>
      <w:szCs w:val="22"/>
      <w:lang w:val="uk-UA" w:eastAsia="en-US"/>
    </w:rPr>
  </w:style>
  <w:style w:type="paragraph" w:styleId="Footer">
    <w:name w:val="footer"/>
    <w:basedOn w:val="Normal"/>
    <w:link w:val="FooterChar1"/>
    <w:uiPriority w:val="99"/>
    <w:rsid w:val="00604249"/>
    <w:pPr>
      <w:tabs>
        <w:tab w:val="center" w:pos="4677"/>
        <w:tab w:val="right" w:pos="9355"/>
      </w:tabs>
    </w:pPr>
    <w:rPr>
      <w:rFonts w:ascii="Calibri" w:hAnsi="Calibri"/>
    </w:rPr>
  </w:style>
  <w:style w:type="character" w:customStyle="1" w:styleId="FooterChar">
    <w:name w:val="Footer Char"/>
    <w:basedOn w:val="DefaultParagraphFont"/>
    <w:link w:val="Footer"/>
    <w:uiPriority w:val="99"/>
    <w:semiHidden/>
    <w:locked/>
    <w:rsid w:val="009C5434"/>
    <w:rPr>
      <w:rFonts w:ascii="Times New Roman" w:hAnsi="Times New Roman" w:cs="Times New Roman"/>
      <w:sz w:val="20"/>
    </w:rPr>
  </w:style>
  <w:style w:type="character" w:styleId="PageNumber">
    <w:name w:val="page number"/>
    <w:basedOn w:val="DefaultParagraphFont"/>
    <w:uiPriority w:val="99"/>
    <w:rsid w:val="00604249"/>
    <w:rPr>
      <w:rFonts w:cs="Times New Roman"/>
    </w:rPr>
  </w:style>
  <w:style w:type="paragraph" w:styleId="Header">
    <w:name w:val="header"/>
    <w:basedOn w:val="Normal"/>
    <w:link w:val="HeaderChar"/>
    <w:uiPriority w:val="99"/>
    <w:rsid w:val="00604249"/>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9C5434"/>
    <w:rPr>
      <w:rFonts w:ascii="Times New Roman" w:hAnsi="Times New Roman" w:cs="Times New Roman"/>
      <w:sz w:val="20"/>
    </w:rPr>
  </w:style>
  <w:style w:type="character" w:customStyle="1" w:styleId="FooterChar1">
    <w:name w:val="Footer Char1"/>
    <w:link w:val="Footer"/>
    <w:uiPriority w:val="99"/>
    <w:locked/>
    <w:rsid w:val="00604249"/>
    <w:rPr>
      <w:rFonts w:eastAsia="Times New Roman"/>
      <w:lang w:val="ru-RU" w:eastAsia="ru-RU"/>
    </w:rPr>
  </w:style>
  <w:style w:type="paragraph" w:customStyle="1" w:styleId="a">
    <w:name w:val="Стиль"/>
    <w:basedOn w:val="Normal"/>
    <w:next w:val="Title"/>
    <w:uiPriority w:val="99"/>
    <w:rsid w:val="00A13DAB"/>
    <w:pPr>
      <w:autoSpaceDE/>
      <w:autoSpaceDN/>
      <w:jc w:val="center"/>
    </w:pPr>
    <w:rPr>
      <w:rFonts w:ascii="Calibri" w:eastAsia="Calibri" w:hAnsi="Calibri"/>
      <w:b/>
      <w:sz w:val="28"/>
    </w:rPr>
  </w:style>
  <w:style w:type="paragraph" w:styleId="NormalWeb">
    <w:name w:val="Normal (Web)"/>
    <w:basedOn w:val="Normal"/>
    <w:uiPriority w:val="99"/>
    <w:rsid w:val="00A13DAB"/>
    <w:pPr>
      <w:autoSpaceDE/>
      <w:autoSpaceDN/>
      <w:spacing w:before="100" w:beforeAutospacing="1" w:after="100" w:afterAutospacing="1"/>
    </w:pPr>
    <w:rPr>
      <w:sz w:val="24"/>
      <w:szCs w:val="24"/>
    </w:rPr>
  </w:style>
  <w:style w:type="character" w:styleId="Strong">
    <w:name w:val="Strong"/>
    <w:basedOn w:val="DefaultParagraphFont"/>
    <w:uiPriority w:val="99"/>
    <w:qFormat/>
    <w:locked/>
    <w:rsid w:val="00A13DAB"/>
    <w:rPr>
      <w:rFonts w:cs="Times New Roman"/>
      <w:b/>
    </w:rPr>
  </w:style>
</w:styles>
</file>

<file path=word/webSettings.xml><?xml version="1.0" encoding="utf-8"?>
<w:webSettings xmlns:r="http://schemas.openxmlformats.org/officeDocument/2006/relationships" xmlns:w="http://schemas.openxmlformats.org/wordprocessingml/2006/main">
  <w:divs>
    <w:div w:id="4866326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a/url?sa=t&amp;rct=j&amp;q=&amp;esrc=s&amp;source=web&amp;cd=1&amp;cad=rja&amp;uact=8&amp;ved=0ahUKEwinsqi5_NDMAhUJYpoKHctUDHMQFggaMAA&amp;url=http%3A%2F%2Fzakon.rada.gov.ua%2Fgo%2F1045-14&amp;usg=AFQjCNEpHU8YKC09xx3zy-k20SBI9DjO9A&amp;sig2=h81lgf53akhq3ekF5Rb4xg&amp;bvm=bv.121421273,d.bG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820</TotalTime>
  <Pages>14</Pages>
  <Words>4079</Words>
  <Characters>23251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Анжела</cp:lastModifiedBy>
  <cp:revision>38</cp:revision>
  <cp:lastPrinted>2024-04-26T05:58:00Z</cp:lastPrinted>
  <dcterms:created xsi:type="dcterms:W3CDTF">2023-06-07T13:21:00Z</dcterms:created>
  <dcterms:modified xsi:type="dcterms:W3CDTF">2024-05-01T07:24:00Z</dcterms:modified>
</cp:coreProperties>
</file>