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6" w:rsidRPr="004B5341" w:rsidRDefault="000F7B74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F7B7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4FF6" w:rsidRPr="004B5341" w:rsidRDefault="00F54FF6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F54FF6" w:rsidRPr="004B5341" w:rsidRDefault="00F54FF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4FF6" w:rsidRPr="004B5341" w:rsidRDefault="00F54FF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12.11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>
        <w:rPr>
          <w:rFonts w:ascii="Times New Roman" w:hAnsi="Times New Roman"/>
          <w:sz w:val="28"/>
          <w:szCs w:val="28"/>
          <w:lang w:val="uk-UA"/>
        </w:rPr>
        <w:t xml:space="preserve">    № </w:t>
      </w:r>
      <w:r w:rsidRPr="00FA54F8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</w:p>
    <w:p w:rsidR="00F54FF6" w:rsidRPr="004B5341" w:rsidRDefault="00F54FF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F54FF6" w:rsidRPr="004B5341" w:rsidTr="00476DF4">
        <w:tc>
          <w:tcPr>
            <w:tcW w:w="2399" w:type="pct"/>
          </w:tcPr>
          <w:p w:rsidR="00F54FF6" w:rsidRPr="004B5341" w:rsidRDefault="00F54FF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4B5341" w:rsidRDefault="00F54FF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F54FF6" w:rsidRPr="004B5341" w:rsidRDefault="00F54FF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4B5341" w:rsidRDefault="00F54FF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F54FF6" w:rsidRPr="004B5341" w:rsidRDefault="00F54FF6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12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00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F54FF6" w:rsidRPr="004B5341" w:rsidRDefault="00F54FF6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54FF6" w:rsidRPr="004B5341" w:rsidRDefault="00F54FF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F54FF6" w:rsidRPr="004B5341" w:rsidRDefault="00F54FF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54FF6" w:rsidRPr="004B5341" w:rsidRDefault="00F54FF6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F54FF6" w:rsidRPr="004B5341" w:rsidRDefault="00F54FF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Pr="004B5341" w:rsidRDefault="00F54FF6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 БИЧКОВ Анатолій, БОНДАРЧУК Сергій,</w:t>
      </w: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>БРЕНГАЧ Олександр, ДАНИЛЬЧЕНКО Тетян</w:t>
      </w:r>
      <w:r>
        <w:rPr>
          <w:rFonts w:ascii="Times New Roman" w:hAnsi="Times New Roman"/>
          <w:sz w:val="28"/>
          <w:szCs w:val="28"/>
          <w:lang w:val="uk-UA"/>
        </w:rPr>
        <w:t>а, КОНУП Олег, ЛИСИЙ Олександр</w:t>
      </w:r>
      <w:r w:rsidRPr="004B5341">
        <w:rPr>
          <w:rFonts w:ascii="Times New Roman" w:hAnsi="Times New Roman"/>
          <w:sz w:val="28"/>
          <w:szCs w:val="28"/>
          <w:lang w:val="uk-UA"/>
        </w:rPr>
        <w:t>, МАЛІШЕВСЬКИЙ Дмитро</w:t>
      </w:r>
      <w:r>
        <w:rPr>
          <w:rFonts w:ascii="Times New Roman" w:hAnsi="Times New Roman"/>
          <w:sz w:val="28"/>
          <w:szCs w:val="28"/>
          <w:lang w:val="uk-UA"/>
        </w:rPr>
        <w:t xml:space="preserve">      (14-40),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МИХАЙЛЮ</w:t>
      </w:r>
      <w:r>
        <w:rPr>
          <w:rFonts w:ascii="Times New Roman" w:hAnsi="Times New Roman"/>
          <w:sz w:val="28"/>
          <w:szCs w:val="28"/>
          <w:lang w:val="uk-UA"/>
        </w:rPr>
        <w:t>К Володимир, РЯБЧЕНКО Володимир,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СУРГАЙ Сергій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F54FF6" w:rsidRPr="004B5341" w:rsidRDefault="00F54FF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54FF6" w:rsidRDefault="00F54FF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4FF6" w:rsidRDefault="00F54FF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КУЦИЙ Зеновій, </w:t>
      </w:r>
      <w:r w:rsidRPr="004B5341">
        <w:rPr>
          <w:rFonts w:ascii="Times New Roman" w:hAnsi="Times New Roman"/>
          <w:sz w:val="28"/>
          <w:szCs w:val="28"/>
          <w:lang w:val="uk-UA"/>
        </w:rPr>
        <w:t>МЕДВЕДЧУК Михайло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4FF6" w:rsidRPr="001D47C9" w:rsidRDefault="00F54FF6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pPr w:leftFromText="180" w:rightFromText="180" w:vertAnchor="text" w:tblpXSpec="center" w:tblpY="1"/>
        <w:tblOverlap w:val="never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2998"/>
        <w:gridCol w:w="296"/>
        <w:gridCol w:w="14"/>
        <w:gridCol w:w="5762"/>
      </w:tblGrid>
      <w:tr w:rsidR="00F54FF6" w:rsidRPr="001D47C9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51594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 Антоніна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F51594" w:rsidRDefault="00F54FF6" w:rsidP="0020074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радник, консультант міського голови (1-40); </w:t>
            </w:r>
          </w:p>
        </w:tc>
      </w:tr>
      <w:tr w:rsidR="00F54FF6" w:rsidRPr="001D47C9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Default="00F54FF6" w:rsidP="0020074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прес-служби апарату виконавчого комітету міської ради (1-40);</w:t>
            </w:r>
          </w:p>
        </w:tc>
      </w:tr>
      <w:tr w:rsidR="00F54FF6" w:rsidRPr="001D47C9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Default="00F54FF6" w:rsidP="0020074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КНП </w:t>
            </w:r>
            <w:r w:rsidRPr="00AD2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«Первомайська центральна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  <w:r w:rsidRPr="00AD2F03">
              <w:rPr>
                <w:rFonts w:ascii="Times New Roman" w:hAnsi="Times New Roman"/>
                <w:color w:val="000000"/>
                <w:sz w:val="28"/>
                <w:szCs w:val="28"/>
              </w:rPr>
              <w:t>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F54FF6" w:rsidRPr="00F435D0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Володимир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AD2F03">
              <w:rPr>
                <w:rFonts w:ascii="Times New Roman" w:hAnsi="Times New Roman"/>
                <w:sz w:val="28"/>
                <w:szCs w:val="28"/>
                <w:lang w:val="uk-UA"/>
              </w:rPr>
              <w:t>аступник начальника  управління,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D2F03">
              <w:rPr>
                <w:rFonts w:ascii="Times New Roman" w:hAnsi="Times New Roman"/>
                <w:sz w:val="28"/>
                <w:szCs w:val="28"/>
                <w:lang w:val="uk-UA"/>
              </w:rPr>
              <w:t>начальник  юридичного відділу управління юридичної  та кадрової роботи апарату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(1-40)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F54FF6" w:rsidRPr="00F435D0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51594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 управління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відносин міської ради (32-38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F54FF6" w:rsidRPr="00F435D0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51594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AD2F03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контролю та організаційної </w:t>
            </w:r>
            <w:r w:rsidRPr="00AD2F0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роботи 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( 5);</w:t>
            </w:r>
          </w:p>
        </w:tc>
      </w:tr>
      <w:tr w:rsidR="00F54FF6" w:rsidRPr="00F435D0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ОБОЛЕНСЬКА Тетяна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AD2F03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F03">
              <w:rPr>
                <w:rFonts w:ascii="Times New Roman" w:hAnsi="Times New Roman"/>
                <w:color w:val="000000"/>
                <w:sz w:val="28"/>
                <w:szCs w:val="28"/>
              </w:rPr>
              <w:t>директор  КП  «</w:t>
            </w:r>
            <w:r w:rsidRPr="00AD2F03">
              <w:rPr>
                <w:rFonts w:ascii="Times New Roman" w:hAnsi="Times New Roman"/>
                <w:sz w:val="28"/>
                <w:szCs w:val="28"/>
              </w:rPr>
              <w:t>Первомайський</w:t>
            </w:r>
            <w:r w:rsidRPr="00AD2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D2F03">
              <w:rPr>
                <w:rFonts w:ascii="Times New Roman" w:hAnsi="Times New Roman"/>
                <w:sz w:val="28"/>
                <w:szCs w:val="28"/>
              </w:rPr>
              <w:t>міський центр первинної медико-санітарної допомоги</w:t>
            </w:r>
            <w:r w:rsidRPr="00AD2F0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( 1);</w:t>
            </w:r>
          </w:p>
        </w:tc>
      </w:tr>
      <w:tr w:rsidR="00F54FF6" w:rsidRPr="00F435D0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AD2F03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F03">
              <w:rPr>
                <w:rFonts w:ascii="Times New Roman" w:hAnsi="Times New Roman"/>
                <w:color w:val="000000"/>
                <w:sz w:val="28"/>
              </w:rPr>
              <w:t>начальник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(1);</w:t>
            </w:r>
          </w:p>
        </w:tc>
      </w:tr>
      <w:tr w:rsidR="00F54FF6" w:rsidRPr="00AD2F03" w:rsidTr="006F6AEB">
        <w:trPr>
          <w:trHeight w:val="261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AD2F03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F03">
              <w:rPr>
                <w:rFonts w:ascii="Times New Roman" w:hAnsi="Times New Roman"/>
                <w:color w:val="000000"/>
                <w:sz w:val="28"/>
              </w:rPr>
              <w:t>начальник управління  «Служба у справах дітей» міської ради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(15-31);</w:t>
            </w:r>
          </w:p>
        </w:tc>
      </w:tr>
      <w:tr w:rsidR="00F54FF6" w:rsidRPr="001D47C9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51594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EF747B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 6-13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F54FF6" w:rsidRPr="0064505F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64505F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D1D9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4505F">
              <w:rPr>
                <w:rFonts w:ascii="Times New Roman" w:hAnsi="Times New Roman"/>
                <w:color w:val="000000"/>
                <w:sz w:val="28"/>
              </w:rPr>
              <w:t>.о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(39);</w:t>
            </w:r>
          </w:p>
        </w:tc>
      </w:tr>
      <w:tr w:rsidR="00F54FF6" w:rsidRPr="0064505F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64505F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4505F">
              <w:rPr>
                <w:rFonts w:ascii="Times New Roman" w:hAnsi="Times New Roman"/>
                <w:color w:val="000000"/>
                <w:sz w:val="28"/>
                <w:lang w:val="uk-UA"/>
              </w:rPr>
              <w:t>заступник начальника фінансового управління міської ради (1);</w:t>
            </w:r>
          </w:p>
        </w:tc>
      </w:tr>
      <w:tr w:rsidR="00F54FF6" w:rsidRPr="0064505F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64505F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начальник управління освіти міської ради ( 1);</w:t>
            </w:r>
          </w:p>
        </w:tc>
      </w:tr>
      <w:tr w:rsidR="00F54FF6" w:rsidRPr="0064505F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64505F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64505F">
              <w:rPr>
                <w:rFonts w:ascii="Times New Roman" w:hAnsi="Times New Roman"/>
                <w:color w:val="000000"/>
                <w:sz w:val="28"/>
              </w:rPr>
              <w:t>директор КНП «</w:t>
            </w:r>
            <w:r w:rsidRPr="0064505F">
              <w:rPr>
                <w:rFonts w:ascii="Times New Roman" w:hAnsi="Times New Roman"/>
                <w:sz w:val="28"/>
              </w:rPr>
              <w:t>Первомайська центральна міська багатопрофільна лікарня</w:t>
            </w:r>
            <w:r w:rsidRPr="00BD04E3"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 xml:space="preserve"> </w:t>
            </w:r>
            <w:r w:rsidRPr="0064505F">
              <w:rPr>
                <w:rFonts w:ascii="Times New Roman" w:hAnsi="Times New Roman"/>
                <w:color w:val="000000"/>
                <w:sz w:val="28"/>
                <w:lang w:val="uk-UA"/>
              </w:rPr>
              <w:t>(1);</w:t>
            </w:r>
          </w:p>
        </w:tc>
      </w:tr>
      <w:tr w:rsidR="00F54FF6" w:rsidRPr="0064505F" w:rsidTr="006F6AEB">
        <w:trPr>
          <w:trHeight w:val="319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Pr="0064505F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начальник фінансового управління міської ради ( 1);</w:t>
            </w:r>
          </w:p>
        </w:tc>
      </w:tr>
      <w:tr w:rsidR="00F54FF6" w:rsidRPr="001D47C9" w:rsidTr="006F6AEB">
        <w:trPr>
          <w:trHeight w:val="610"/>
        </w:trPr>
        <w:tc>
          <w:tcPr>
            <w:tcW w:w="1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F54FF6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54FF6" w:rsidRPr="00F51594" w:rsidRDefault="00F54FF6" w:rsidP="0020074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F6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вчого комітету міської ради (1-40).</w:t>
            </w:r>
          </w:p>
          <w:p w:rsidR="00F54FF6" w:rsidRPr="00F51594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F54FF6" w:rsidRDefault="00F54FF6" w:rsidP="0020074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20074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щодо змін та доповнень до порядку денного засідання виконавчого комітету міської ради не надійшло.</w:t>
            </w:r>
          </w:p>
          <w:p w:rsidR="00F54FF6" w:rsidRDefault="00F54FF6" w:rsidP="00200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F54FF6" w:rsidRPr="00C84CCF" w:rsidRDefault="00F54FF6" w:rsidP="00200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F54FF6" w:rsidRPr="00C84CCF" w:rsidRDefault="00F54FF6" w:rsidP="00200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AD2F03" w:rsidTr="006F6AEB">
        <w:trPr>
          <w:trHeight w:val="53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200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міської  територіальної громади за 9 місяців 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AD2F03" w:rsidTr="006F6AEB">
        <w:trPr>
          <w:trHeight w:val="53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200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200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 xml:space="preserve">Про заходи по забезпеченню належного стану  вулично - дорожньої   мережі Первомайської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міської  територіальної громади під 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час сніго</w:t>
            </w:r>
            <w:r>
              <w:rPr>
                <w:rFonts w:ascii="Times New Roman" w:hAnsi="Times New Roman"/>
                <w:sz w:val="28"/>
                <w:szCs w:val="28"/>
              </w:rPr>
              <w:t>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заметів 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ожеледиці у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зимовий  період 2024-2025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54FF6" w:rsidRPr="00AD2F03" w:rsidTr="006F6AEB">
        <w:trPr>
          <w:trHeight w:val="53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280F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встановлення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тарифів на послуги з вивезення побутових відходів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території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AD2F03" w:rsidTr="006F6AEB">
        <w:trPr>
          <w:trHeight w:val="837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тарифу на виробництво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теплової енергії для опалення бюджетних установ міста Первомайськ, яку надає ТОВ «АВКУБІ ПЛЮС»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54FF6" w:rsidRPr="00C906DC" w:rsidTr="006F6AEB">
        <w:trPr>
          <w:trHeight w:val="837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280F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звернень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громадян за 9 місяців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844D9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 xml:space="preserve">Про відзначення в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Первомайській міській територіальній громаді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Дня</w:t>
            </w:r>
          </w:p>
          <w:p w:rsidR="00F54FF6" w:rsidRPr="00FA10FA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вшанування учасників ліквідації наслідків аварії на Чорнобильській АЕС</w:t>
            </w:r>
          </w:p>
        </w:tc>
      </w:tr>
      <w:tr w:rsidR="00F54FF6" w:rsidRPr="008D1D90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1B28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Про підготовку та проведення в Первомайській міській територіальній</w:t>
            </w:r>
            <w:r w:rsidRPr="008D1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br/>
              <w:t>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8D1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Міжнародного дня людей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з інвалідністю. </w:t>
            </w:r>
          </w:p>
        </w:tc>
      </w:tr>
      <w:tr w:rsidR="00F54FF6" w:rsidRPr="008D1D90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1B28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8D1D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відзначення в 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Міжнародного дня волонтера.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1B28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міжвідомчої робочої групи з питань запобігання та протидії домашньому насильству  та/або насильству за ознакою статі при координаційній раді з питань сімейної політики, гендерної рівності, запобігання та протидії домашньому насильству і протидії торгівлі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людьми 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D1D90" w:rsidRDefault="00F54FF6" w:rsidP="001B28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утворення складу комісії з видатків для надання компенсації на встановлення надгробних пам’ятників членам сімей загиблих (померлих)  під час захисту Батьківщини в бойових діях з окупаційними військами російської федерації учасників бойових дій, захисників та захисниць України та комунальному підприємству, у разі якщо загиблий (померлий) під час захисту Батьківщини в бойових діях з окупаційними військами російської федерації учасників бойових дій,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захисників та захисниць України не має рідних та близьких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розрахунків видатків на виконання Програми «Наша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її  події,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2024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внесення змін до рішення виконавчого комітету Первомайської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міської ради  від 13.09.2024 року № 520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«Про створення Пунктів незламності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Первомайській міській 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громаді»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 212 «Про затвердження складу комісій при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виконавчому комітеті міської ради.</w:t>
            </w:r>
          </w:p>
        </w:tc>
      </w:tr>
      <w:tr w:rsidR="00F54FF6" w:rsidRPr="00FD799A" w:rsidTr="006F6AEB">
        <w:trPr>
          <w:trHeight w:val="65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75400" w:rsidRDefault="00F54FF6" w:rsidP="001B280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 відзначення Дня Гідності та Свободи в Первомайській міській територіальній громаді  в  2024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rPr>
          <w:trHeight w:val="65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75400" w:rsidRDefault="00F54FF6" w:rsidP="001B280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>Про   призначення відповідальних за збереження житла та майна дитини-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сироти </w:t>
            </w:r>
            <w:r w:rsidR="00C906DC" w:rsidRPr="00C90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06DC">
              <w:rPr>
                <w:rFonts w:ascii="Times New Roman" w:hAnsi="Times New Roman"/>
                <w:sz w:val="28"/>
                <w:szCs w:val="28"/>
                <w:lang w:val="uk-UA"/>
              </w:rPr>
              <w:t>ХХХХХХХХ, ХХХХХХ</w:t>
            </w: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F54FF6" w:rsidRPr="00C906DC" w:rsidTr="006F6AEB">
        <w:trPr>
          <w:trHeight w:val="709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C906DC" w:rsidRDefault="00F54FF6" w:rsidP="0017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 позбавленої батьківського піклування,</w:t>
            </w:r>
          </w:p>
          <w:p w:rsidR="00F54FF6" w:rsidRPr="00FA10FA" w:rsidRDefault="00C906DC" w:rsidP="0017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</w:t>
            </w:r>
            <w:r w:rsidR="00F54FF6" w:rsidRPr="00C90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F54FF6" w:rsidRPr="009E32C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tabs>
                <w:tab w:val="left" w:pos="5387"/>
                <w:tab w:val="left" w:pos="8789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C906D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влаштування</w:t>
            </w: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>батькі</w:t>
            </w:r>
            <w:r w:rsidR="00C906DC">
              <w:rPr>
                <w:rFonts w:ascii="Times New Roman" w:hAnsi="Times New Roman"/>
                <w:sz w:val="28"/>
                <w:szCs w:val="28"/>
                <w:lang w:val="uk-UA"/>
              </w:rPr>
              <w:t>вського піклування ХХХХХХ</w:t>
            </w:r>
            <w:r w:rsidRPr="00C906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Медичного реабілітаційного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центру «Місто Добра» на постійне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9E32C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75400" w:rsidRDefault="00F54FF6" w:rsidP="001B280F">
            <w:pPr>
              <w:tabs>
                <w:tab w:val="left" w:pos="5387"/>
                <w:tab w:val="left" w:pos="8789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 запровадження послуги патронату над дитиною на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930FA8" w:rsidTr="006F6AEB">
        <w:trPr>
          <w:cantSplit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визначення місця прожива</w:t>
            </w:r>
            <w:r w:rsidR="00930FA8"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ння неповнолітньої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ХХХХХХ, ХХХХ</w:t>
            </w: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народження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54FF6" w:rsidRPr="00705302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Hlk180421975"/>
            <w:r w:rsidRP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дозволу  гр.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ХХХХ. та   гр.  ХХХХ</w:t>
            </w:r>
            <w:r w:rsidRP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  на   укладання  договору дарування земельних ділян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FA4C0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45365" w:rsidRDefault="00F54FF6" w:rsidP="001B280F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" w:name="_Hlk151388891"/>
            <w:bookmarkStart w:id="2" w:name="_Hlk153895436"/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bookmarkStart w:id="3" w:name="_Hlk151468578"/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дозволу гр. </w:t>
            </w:r>
            <w:bookmarkStart w:id="4" w:name="_Hlk151388656"/>
            <w:bookmarkEnd w:id="3"/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bookmarkEnd w:id="4"/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 договору дарування житла</w:t>
            </w:r>
            <w:bookmarkEnd w:id="1"/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ім’я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неповнолітньої 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bookmarkEnd w:id="2"/>
          </w:p>
        </w:tc>
      </w:tr>
      <w:tr w:rsidR="00F54FF6" w:rsidRPr="00930FA8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45365" w:rsidRDefault="00F54FF6" w:rsidP="001B280F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адання дозволу гр. ХХХХХ., гр. 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на укладання договору дарування житла 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на ім'я малолітнього</w:t>
            </w:r>
            <w:r w:rsidR="00930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701650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FA8">
              <w:rPr>
                <w:rFonts w:ascii="Times New Roman" w:hAnsi="Times New Roman"/>
                <w:sz w:val="28"/>
                <w:szCs w:val="28"/>
                <w:lang w:val="uk-UA"/>
              </w:rPr>
              <w:t>Про нада</w:t>
            </w:r>
            <w:r w:rsidR="00930FA8">
              <w:rPr>
                <w:rFonts w:ascii="Times New Roman" w:hAnsi="Times New Roman"/>
                <w:sz w:val="28"/>
                <w:szCs w:val="28"/>
                <w:lang w:val="uk-UA"/>
              </w:rPr>
              <w:t>ння дозволу гр. ХХХХХ</w:t>
            </w:r>
            <w:r w:rsidRPr="00930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 укладання договору </w:t>
            </w:r>
            <w:bookmarkStart w:id="5" w:name="_Hlk175735810"/>
            <w:r w:rsidRPr="00930FA8">
              <w:rPr>
                <w:rFonts w:ascii="Times New Roman" w:hAnsi="Times New Roman"/>
                <w:sz w:val="28"/>
                <w:szCs w:val="28"/>
                <w:lang w:val="uk-UA"/>
              </w:rPr>
              <w:t>відчуження майна, яке нале</w:t>
            </w:r>
            <w:r w:rsidR="00930FA8">
              <w:rPr>
                <w:rFonts w:ascii="Times New Roman" w:hAnsi="Times New Roman"/>
                <w:sz w:val="28"/>
                <w:szCs w:val="28"/>
                <w:lang w:val="uk-UA"/>
              </w:rPr>
              <w:t>жить малолітній ХХХХ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End w:id="5"/>
          </w:p>
        </w:tc>
      </w:tr>
      <w:tr w:rsidR="00F54FF6" w:rsidRPr="00AD2F03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53763" w:rsidRDefault="00F54FF6" w:rsidP="001B280F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надання дозволу гр. 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на укладання договору купівлі-продажу (продажу) частки житла малолітнього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ХХХХХ, 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F54FF6" w:rsidRPr="00FA4C0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45365" w:rsidRDefault="00F54FF6" w:rsidP="001B280F">
            <w:pPr>
              <w:pStyle w:val="a9"/>
              <w:tabs>
                <w:tab w:val="left" w:pos="1134"/>
                <w:tab w:val="left" w:pos="799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гр.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45365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надання статусу дитини, яка постраждала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внаслідок воєнних дій    та з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бройних конфліктів ХХХХХХ, 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54FF6" w:rsidRPr="00930FA8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930FA8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надання   статусу  дитини, яка  постраждала  внаслідок воєнних  дій  та  збройних конфліктів 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ХХХХХХ</w:t>
            </w:r>
            <w:r w:rsidR="00930FA8"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ХХХХХ</w:t>
            </w: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54FF6" w:rsidRPr="00701650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дитини, яка  постраждала   внаслідок воєнних  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збройних конфліктів ХХХХХХ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р.н.</w:t>
            </w:r>
          </w:p>
        </w:tc>
      </w:tr>
      <w:tr w:rsidR="00F54FF6" w:rsidRPr="00C906DC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статусу дитини, яка 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постраждала   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аслідок воєнних дій     та 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збройних конфліктів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ХХХХХ, 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54FF6" w:rsidRPr="00701650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45365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 надання статусу дитини, яка  постраждала   внаслідок воєнних   дій     та  збройн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их конфліктів ХХХХХ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р.н.</w:t>
            </w:r>
          </w:p>
        </w:tc>
      </w:tr>
      <w:tr w:rsidR="00F54FF6" w:rsidRPr="00C906DC" w:rsidTr="006F6AEB">
        <w:trPr>
          <w:trHeight w:val="708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FA10FA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 надання  статусу дитини, яка    постраждал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   внаслідок воєнних   дій та 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збройних конфлік</w:t>
            </w:r>
            <w:r w:rsidR="00930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тів ХХХХХХ,ХХХХХ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54FF6" w:rsidRPr="00FA4C0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396AC3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 взяття на квартирний облік громадян, </w:t>
            </w: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які потребують поліпшення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FA4C04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виключення зі складу сім’ї осіб, які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перебувають на квартирному обліку при виконавчому коміт</w:t>
            </w:r>
            <w:r>
              <w:rPr>
                <w:rFonts w:ascii="Times New Roman" w:hAnsi="Times New Roman"/>
                <w:sz w:val="28"/>
                <w:szCs w:val="28"/>
              </w:rPr>
              <w:t>еті Первомайської 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C66B4E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705302" w:rsidTr="006F6AEB">
        <w:trPr>
          <w:trHeight w:val="719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переміщеної особи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705302" w:rsidTr="006F6AEB">
        <w:trPr>
          <w:trHeight w:val="56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B6A30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Про зняття внутрішньо переміщеної  особи з обліку громадян, які потребують надання житлового приміщення з фондів  житла для тимчасового проживання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rPr>
          <w:trHeight w:val="56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23491A" w:rsidRDefault="00F54FF6" w:rsidP="001B280F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 комітету міської ради від 13.09.2024 № 564  «Про взяття внутрішньо переміщених  осіб на облік громадян, які потребують надання житлового приміщення з фондів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житла </w:t>
            </w: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для тимчасового проживання»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23491A" w:rsidTr="006F6AEB">
        <w:trPr>
          <w:trHeight w:val="56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23491A" w:rsidRDefault="00F54FF6" w:rsidP="001B280F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FA10FA">
              <w:rPr>
                <w:rFonts w:ascii="Times New Roman" w:hAnsi="Times New Roman"/>
                <w:bCs/>
                <w:sz w:val="28"/>
                <w:szCs w:val="28"/>
              </w:rPr>
              <w:t>продовження договору найму житлового приміщення для тимчасового проживання  внутрішньо переміщеним особам 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bCs/>
                <w:sz w:val="28"/>
                <w:szCs w:val="28"/>
              </w:rPr>
              <w:t xml:space="preserve"> Первомайській міській територіальній громаді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54FF6" w:rsidRPr="00C906DC" w:rsidTr="006F6AEB">
        <w:trPr>
          <w:trHeight w:val="56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23491A" w:rsidRDefault="00F54FF6" w:rsidP="001B280F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затвердження складу комісії з найменування об’єктів благоустрою та встановлення пам’ятних знаків, меморіальних дошок на території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</w:t>
            </w: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54FF6" w:rsidRPr="00FA10FA" w:rsidTr="006F6AEB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23491A" w:rsidRDefault="00F54FF6" w:rsidP="001B280F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153763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820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F54FF6" w:rsidRPr="0023491A" w:rsidRDefault="00F54FF6" w:rsidP="001B280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0471A0" w:rsidRDefault="00F54FF6" w:rsidP="001B280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</w:p>
        </w:tc>
      </w:tr>
      <w:tr w:rsidR="00F54FF6" w:rsidRPr="00AD2F03" w:rsidTr="006F6AEB">
        <w:trPr>
          <w:trHeight w:val="72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1B2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міської  територіальної громади за 9 місяців  2024 року</w:t>
            </w:r>
          </w:p>
        </w:tc>
      </w:tr>
      <w:tr w:rsidR="00F54FF6" w:rsidRPr="000471A0" w:rsidTr="006F6AEB">
        <w:trPr>
          <w:trHeight w:val="498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F54FF6" w:rsidRPr="000471A0" w:rsidTr="006F6AEB">
        <w:trPr>
          <w:trHeight w:val="498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Ольга, ТКАЧУК Світлана, ЧЕКРИЖОВ Олег, ОБОЛЕНСЬКА Тетяна, ГОТКА Віктор, ОЛІШЕВСЬКА Наталія, ЛИСИЙ Олександр</w:t>
            </w:r>
          </w:p>
          <w:p w:rsidR="00F54FF6" w:rsidRDefault="00F54FF6" w:rsidP="001B280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704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1B28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1B2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54FF6" w:rsidRPr="00844D9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 xml:space="preserve">Про заходи по забезпеченню належного стану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вулично - дорожньої 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мережі Первомайської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міської територіальної громади під 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час сніго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вих заметів та ожеледиці у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зимовий  період 2024-2025 років</w:t>
            </w:r>
          </w:p>
          <w:p w:rsidR="00F54FF6" w:rsidRPr="0023491A" w:rsidRDefault="00F54FF6" w:rsidP="001B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54FF6" w:rsidRPr="001D47C9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Член виконавчого комітету міської ради ЛИСИЙ Олександр вніс пропозицію внести зміни в додаток до проєкту рішення виконавчого комітету міської ради «Склад штабу з координації дій підприємств та організацій по забезпеченню належного стану вулично-дорожньої мережі </w:t>
            </w:r>
            <w:r w:rsidRPr="00D120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 час снігових заметів та ожеледиці у зимовий період 2024-2025 років», а саме: </w:t>
            </w: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- включити до складу штабу БАДЕРУ Олександра - старосту Грушівського старостинського округу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Первомайської  </w:t>
            </w:r>
            <w:r>
              <w:rPr>
                <w:rFonts w:ascii="Times New Roman" w:hAnsi="Times New Roman"/>
                <w:sz w:val="28"/>
                <w:szCs w:val="28"/>
              </w:rPr>
              <w:t>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Міський голова ДЕМЧЕ</w:t>
            </w:r>
            <w:r w:rsidR="00C906DC">
              <w:rPr>
                <w:rFonts w:ascii="Times New Roman" w:hAnsi="Times New Roman"/>
                <w:sz w:val="28"/>
                <w:szCs w:val="28"/>
                <w:lang w:val="uk-UA"/>
              </w:rPr>
              <w:t>НКО Олег запропонував взяти проє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виконавчого комітету міської ради за основу та поставив дану пропозицію на голосування.</w:t>
            </w: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По даній пропозиції проведено голосування.</w:t>
            </w: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Результати голосування:</w:t>
            </w:r>
          </w:p>
          <w:p w:rsidR="00F54FF6" w:rsidRDefault="00F54FF6" w:rsidP="001B28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F54FF6" w:rsidRPr="001D47C9" w:rsidRDefault="00F54FF6" w:rsidP="00EA4E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EA4E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EA4E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EA4E37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EA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A4E3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Міський голова ДЕМЧЕНКО Олег поставив пропозицію члена виконавчого комітету міської ради  ЛИСОГО Олександра на голосування.</w:t>
            </w:r>
          </w:p>
          <w:p w:rsidR="00F54FF6" w:rsidRDefault="00F54FF6" w:rsidP="00EA4E3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F54FF6" w:rsidRDefault="00F54FF6" w:rsidP="00EA4E3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Результати голосування:</w:t>
            </w:r>
          </w:p>
          <w:p w:rsidR="00F54FF6" w:rsidRPr="001D47C9" w:rsidRDefault="00F54FF6" w:rsidP="00EA4E3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Міський го</w:t>
            </w:r>
            <w:r w:rsidR="00C906DC">
              <w:rPr>
                <w:rFonts w:ascii="Times New Roman" w:hAnsi="Times New Roman"/>
                <w:sz w:val="28"/>
                <w:szCs w:val="28"/>
                <w:lang w:val="uk-UA"/>
              </w:rPr>
              <w:t>лова ДЕМЧЕНКО Олег поставив проє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виконавчого комітету міської ради  на голосування  в цілому з доповненнями.</w:t>
            </w: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F54FF6" w:rsidRPr="001D47C9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доповненнями</w:t>
            </w:r>
          </w:p>
        </w:tc>
      </w:tr>
      <w:tr w:rsidR="00F54FF6" w:rsidRPr="001D47C9" w:rsidTr="006F6AEB">
        <w:trPr>
          <w:trHeight w:val="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54FF6" w:rsidRPr="001D47C9" w:rsidTr="006F6AEB">
        <w:trPr>
          <w:trHeight w:val="6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AD2F03" w:rsidTr="006F6AEB">
        <w:trPr>
          <w:trHeight w:val="6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BB0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тарифів на послуги з вивезення побутових відходів на території Первомайської міської територіальної громади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AD2F03" w:rsidTr="006F6AEB">
        <w:trPr>
          <w:trHeight w:val="81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BB0C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тарифу на виробництво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теплової енергії для опалення бюджетних установ міста Первомайськ, яку надає ТОВ «АВКУБІ ПЛЮС»</w:t>
            </w:r>
          </w:p>
        </w:tc>
      </w:tr>
      <w:tr w:rsidR="00F54FF6" w:rsidRPr="001D47C9" w:rsidTr="006F6AEB">
        <w:trPr>
          <w:trHeight w:val="81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81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54FF6" w:rsidRPr="001D47C9" w:rsidTr="006F6AEB">
        <w:trPr>
          <w:trHeight w:val="7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4055"/>
              <w:gridCol w:w="5927"/>
            </w:tblGrid>
            <w:tr w:rsidR="00F54FF6" w:rsidRPr="001D47C9" w:rsidTr="00485CF4">
              <w:trPr>
                <w:cantSplit/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54FF6" w:rsidRPr="001D47C9" w:rsidRDefault="00F54FF6" w:rsidP="00BB0CB4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54FF6" w:rsidRDefault="00F54FF6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E406C" w:rsidRPr="001D47C9" w:rsidRDefault="00AE406C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BB0CB4">
            <w:pPr>
              <w:spacing w:line="240" w:lineRule="auto"/>
              <w:ind w:right="-1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за 9 місяців 2024 року</w:t>
            </w:r>
          </w:p>
        </w:tc>
      </w:tr>
      <w:tr w:rsidR="00F54FF6" w:rsidRPr="001D47C9" w:rsidTr="006F6AEB">
        <w:trPr>
          <w:trHeight w:val="556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BB0CB4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666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760EF" w:rsidRDefault="008760EF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BB0C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9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відзначення в </w:t>
            </w:r>
            <w:r w:rsidRPr="002349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Первомайській міській територіальній громаді </w:t>
            </w:r>
            <w:r w:rsidRPr="0023491A">
              <w:rPr>
                <w:rFonts w:ascii="Times New Roman" w:hAnsi="Times New Roman"/>
                <w:sz w:val="28"/>
                <w:szCs w:val="28"/>
                <w:lang w:val="uk-UA"/>
              </w:rPr>
              <w:t>Дня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91A">
              <w:rPr>
                <w:rFonts w:ascii="Times New Roman" w:hAnsi="Times New Roman"/>
                <w:sz w:val="28"/>
                <w:szCs w:val="28"/>
                <w:lang w:val="uk-UA"/>
              </w:rPr>
              <w:t>вшанування учасників ліквідації наслідків аварії на Чорнобильській АЕС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1555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E406C" w:rsidRDefault="00AE406C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844D9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BB0C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 підготовку та проведення в Первомайській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міській 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br/>
              <w:t>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Міжнародного дня людей  з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br/>
              <w:t>інвалідністю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F54FF6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F54FF6" w:rsidRPr="001D47C9" w:rsidRDefault="00F54FF6" w:rsidP="00BB0CB4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F54FF6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F54FF6" w:rsidRPr="001D47C9" w:rsidRDefault="00F54FF6" w:rsidP="00BB0CB4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BB0C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AE406C">
                  <w:pPr>
                    <w:pStyle w:val="a9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668)</w:t>
                  </w:r>
                </w:p>
                <w:p w:rsidR="00F54FF6" w:rsidRDefault="00F54FF6" w:rsidP="00AE406C">
                  <w:pPr>
                    <w:pStyle w:val="a9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Pr="001D47C9" w:rsidRDefault="00F54FF6" w:rsidP="00BB0CB4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AD2F03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 СЛУХАЛИ: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A30BEE" w:rsidRDefault="00F54FF6" w:rsidP="00BB0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відзначення в Первомайській міській територіальній громаді Міжнародного дня волонтера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4F0F6B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«за»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BB0C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669)</w:t>
            </w:r>
          </w:p>
          <w:p w:rsidR="00AE406C" w:rsidRDefault="00AE406C" w:rsidP="00AE4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BB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rPr>
          <w:trHeight w:val="1044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міжвідомчої робочої групи з питань запобігання та протидії домашньому насильству  та/або насильству за ознакою статі при координаційній раді з питань сімейної політики, гендерної рівності, запобігання та протидії домашньому насильству і протидії торгівлі людьми при виконавчому комітеті міської ради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71664A" w:rsidRDefault="00F54FF6" w:rsidP="0071664A">
            <w:pPr>
              <w:tabs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6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Член виконавчого комітету міської ради БОНДАРЧУК Сергій вніс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7166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ропозицію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 зміни в додаток 2 до проє</w:t>
            </w:r>
            <w:r w:rsidRPr="007166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кту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7166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омітету міської ради «Склад міжвідомчої робочої групи з питань запобігання та протидії домашньому насильству  та/або насильству за ознакою статі при координаційній раді з питань сімейної політики, гендерної рівності, запобігання та протидії домашньому насильству і протидії торгівлі людьми  при виконавчому комітеті міської ради», а саме: 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- включити до складу робочої групи БОНДАРЧУКА Сергія – члена виконавчого комітету міської ради .</w:t>
            </w:r>
          </w:p>
          <w:p w:rsidR="00F54FF6" w:rsidRDefault="00F54FF6" w:rsidP="00727AA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D6412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Міський голова ДЕМЧЕ</w:t>
            </w:r>
            <w:r w:rsidR="002049AB">
              <w:rPr>
                <w:rFonts w:ascii="Times New Roman" w:hAnsi="Times New Roman"/>
                <w:sz w:val="28"/>
                <w:szCs w:val="28"/>
                <w:lang w:val="uk-UA"/>
              </w:rPr>
              <w:t>НКО Олег запропонував взяти проє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виконавчого комітету міської ради за основу та поставив дану пропозицію на голосування.</w:t>
            </w:r>
          </w:p>
          <w:p w:rsidR="00F54FF6" w:rsidRDefault="00F54FF6" w:rsidP="00727A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По даній пропозиції проведено голосування.</w:t>
            </w:r>
          </w:p>
          <w:p w:rsidR="00F54FF6" w:rsidRDefault="00F54FF6" w:rsidP="00727A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27A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Результати голосування:</w:t>
            </w:r>
          </w:p>
          <w:p w:rsidR="00F54FF6" w:rsidRDefault="00F54FF6" w:rsidP="00BB0C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Міський голова ДЕМЧЕНКО Олег поставив пропозицію члена виконавчого комітету міської ради  БОНДАРЧУКА Сергія на голосування.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Результати голосування: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Міський го</w:t>
            </w:r>
            <w:r w:rsidR="002D6DFC">
              <w:rPr>
                <w:rFonts w:ascii="Times New Roman" w:hAnsi="Times New Roman"/>
                <w:sz w:val="28"/>
                <w:szCs w:val="28"/>
                <w:lang w:val="uk-UA"/>
              </w:rPr>
              <w:t>лова ДЕМЧЕНКО Олег поставив проє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кт рішення виконавчого комітету міської ради  на голосування  в цілому з доповненнями.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Результати голосування: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доповненнями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AE406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670)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rPr>
          <w:cantSplit/>
          <w:trHeight w:val="83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утворення складу комісії з видатків для надання компенсації на встановлення надгробних пам’ятників членам сімей загиблих (померлих)  під час захисту Батьківщини в бойових діях з окупаційними військами російської федерації учасників бойових дій, захисників та захисниць України та комунальному підприємству, у разі якщо загиблий (померлий) під час захисту Батьківщини в бойових діях з окупаційними військами російсь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кої федерації учасників бойових дій,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захисників та захисниць України не має рідних та близьких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ПОЛІЩУК Ольга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671)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60EF" w:rsidRPr="001D47C9" w:rsidRDefault="008760EF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rPr>
          <w:trHeight w:val="1151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розрахунків видатків на виконання Програми «Наша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її  події,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2024 рік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672)</w:t>
            </w:r>
          </w:p>
          <w:p w:rsidR="00AE406C" w:rsidRDefault="00AE406C" w:rsidP="008760EF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8760EF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внесення змін до рішення виконавчого комітету Первомайської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 від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13.09.2024 року № 520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«Про створення Пунктів незламності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Первомайській міській 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громаді»</w:t>
            </w:r>
          </w:p>
          <w:p w:rsidR="00F54FF6" w:rsidRPr="00844D94" w:rsidRDefault="00F54FF6" w:rsidP="0071664A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D6412F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F54FF6" w:rsidRPr="00D6412F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8760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673)</w:t>
            </w:r>
          </w:p>
          <w:p w:rsidR="008760EF" w:rsidRDefault="008760EF" w:rsidP="008760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 212 «Про затвердження складу комісій при виконавчому комітеті міської ради»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674)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FD799A" w:rsidTr="006F6AEB">
        <w:trPr>
          <w:trHeight w:val="666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 відзначення Дня Гідності та Свободи в Первомайській міській територіальній громаді  в  2024 році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ВАЛЮКОВА Марина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олосували»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27ED0" w:rsidRPr="001D47C9" w:rsidRDefault="00627ED0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920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60EF" w:rsidRPr="001D47C9" w:rsidRDefault="008760EF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AA3695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призначення відповідальних за збереження житла та майна дитини</w:t>
            </w:r>
            <w:r w:rsidR="002D6DFC">
              <w:rPr>
                <w:rFonts w:ascii="Times New Roman" w:hAnsi="Times New Roman"/>
                <w:sz w:val="28"/>
                <w:szCs w:val="28"/>
              </w:rPr>
              <w:t xml:space="preserve">-сироти </w:t>
            </w:r>
            <w:r w:rsidR="002D6DF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2D6D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6DF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  <w:p w:rsidR="00F54FF6" w:rsidRPr="00D6412F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827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rPr>
          <w:trHeight w:val="928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412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 позбавленої батьківського піклування,</w:t>
            </w:r>
            <w:r w:rsidR="002D6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ХХХХХ, ХХХХХ</w:t>
            </w:r>
            <w:r w:rsidRPr="00D641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F54FF6" w:rsidRPr="002D6DF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2D6DF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E406C" w:rsidRDefault="00AE406C" w:rsidP="008760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FD799A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9E32C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влаштування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дитини, позбавленої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>батькі</w:t>
            </w:r>
            <w:r w:rsidR="002D6DFC">
              <w:rPr>
                <w:rFonts w:ascii="Times New Roman" w:hAnsi="Times New Roman"/>
                <w:sz w:val="28"/>
                <w:szCs w:val="28"/>
              </w:rPr>
              <w:t>вського піклування,</w:t>
            </w:r>
            <w:r w:rsidR="002D6D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 до Медичного реабілітаційного центру «Місто Добра» на постійне проживання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60EF" w:rsidRPr="001D47C9" w:rsidRDefault="008760EF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запровадження послуги патронату над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lastRenderedPageBreak/>
              <w:t>дитиною на території Первомайської міської територіальної громади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679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E406C" w:rsidRDefault="00AE406C" w:rsidP="00627ED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705302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визначення місця прожива</w:t>
            </w:r>
            <w:r w:rsidR="002D6D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ння неповнолітньої </w:t>
            </w:r>
            <w:r w:rsidR="002D6D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ХХХХХ</w:t>
            </w:r>
            <w:r w:rsidR="002D6D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D6D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року народження</w:t>
            </w:r>
          </w:p>
        </w:tc>
      </w:tr>
      <w:tr w:rsidR="00F54FF6" w:rsidRPr="001D47C9" w:rsidTr="006F6AEB">
        <w:trPr>
          <w:trHeight w:val="527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627ED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680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F54FF6" w:rsidRPr="003C7A76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844D94" w:rsidRDefault="00F54FF6" w:rsidP="0071664A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A10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 на</w:t>
                  </w:r>
                  <w:r w:rsidR="002D6DF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дання  дозволу  гр. </w:t>
                  </w:r>
                  <w:r w:rsidR="002D6D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</w:t>
                  </w:r>
                  <w:r w:rsidR="002D6DF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та   гр.   </w:t>
                  </w:r>
                  <w:r w:rsidR="002D6D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</w:t>
                  </w:r>
                  <w:r w:rsidRPr="00FA10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  на   укладання  договору дарування земельних ділянок</w:t>
                  </w:r>
                </w:p>
              </w:tc>
            </w:tr>
            <w:tr w:rsidR="00F54FF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627E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(Рішення виконкому № 681)</w:t>
                  </w:r>
                </w:p>
                <w:p w:rsidR="00F54FF6" w:rsidRDefault="00F54FF6" w:rsidP="008760E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482F3F" w:rsidTr="00EF2208">
              <w:trPr>
                <w:trHeight w:val="80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71664A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A10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надання дозволу гр. </w:t>
                  </w:r>
                  <w:r w:rsidR="00F33733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ХХХХХ</w:t>
                  </w:r>
                  <w:r w:rsidRPr="00FA10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, на укладання  договору дарування житла на ім’я</w:t>
                  </w:r>
                  <w:r w:rsidR="002D6D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неповнолітньої ХХХХХХ</w:t>
                  </w:r>
                  <w:r w:rsidRPr="00FA10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  <w:p w:rsidR="00F54FF6" w:rsidRPr="00C05F87" w:rsidRDefault="00F54FF6" w:rsidP="0071664A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F54FF6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Pr="001D47C9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54FF6" w:rsidRDefault="00F54FF6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27ED0" w:rsidRPr="001D47C9" w:rsidRDefault="00627ED0" w:rsidP="0071664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54FF6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54FF6" w:rsidRDefault="00F54FF6" w:rsidP="00627E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682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F54FF6" w:rsidRPr="001D47C9" w:rsidRDefault="00F54FF6" w:rsidP="008760E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F54FF6" w:rsidRPr="002D6DFC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844D94" w:rsidRDefault="00F54FF6" w:rsidP="0071664A">
                        <w:pPr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A10F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Про н</w:t>
                        </w:r>
                        <w:r w:rsidR="002D6DFC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адання дозволу гр. ХХХХХ</w:t>
                        </w:r>
                        <w:r w:rsidRPr="00FA10F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., г</w:t>
                        </w:r>
                        <w:r w:rsidR="002D6DFC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р. ХХХХ</w:t>
                        </w:r>
                        <w:r w:rsidRPr="00FA10F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. на укладання договору дарування житла </w:t>
                        </w:r>
                        <w:r w:rsidRPr="00FA10FA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на ім'я малолітнього </w:t>
                        </w:r>
                        <w:r w:rsidR="002D6D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ХХХХХХ</w:t>
                        </w:r>
                      </w:p>
                    </w:tc>
                  </w:tr>
                  <w:tr w:rsidR="00F54FF6" w:rsidRPr="002D6DFC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54FF6" w:rsidRPr="002D6DFC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54FF6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- 14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54FF6" w:rsidRPr="001D47C9" w:rsidRDefault="00F54FF6" w:rsidP="0071664A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F54FF6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54FF6" w:rsidRDefault="00F54FF6" w:rsidP="00627E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683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F54FF6" w:rsidRDefault="00F54FF6" w:rsidP="008760E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F54FF6" w:rsidRPr="00FA43BA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Pr="001D47C9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F54FF6" w:rsidRPr="001D47C9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Pr="002D6DFC" w:rsidRDefault="00F54FF6" w:rsidP="0071664A">
                              <w:pPr>
                                <w:framePr w:hSpace="180" w:wrap="around" w:vAnchor="text" w:hAnchor="text" w:xAlign="center" w:y="1"/>
                                <w:spacing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A10F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нада</w:t>
                              </w:r>
                              <w:r w:rsidR="002D6DF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ння дозволу гр. </w:t>
                              </w:r>
                              <w:r w:rsidR="002D6DF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</w:t>
                              </w:r>
                              <w:r w:rsidRPr="00FA10F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. на укладання договору відчуження майна, яке належить малолітній </w:t>
                              </w:r>
                              <w:r w:rsidR="002D6DF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</w:p>
                          </w:tc>
                        </w:tr>
                        <w:tr w:rsidR="00F54FF6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F54FF6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54FF6" w:rsidRPr="009938DF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F54FF6" w:rsidRPr="009938DF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F54FF6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54FF6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F54FF6" w:rsidRPr="009938DF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54FF6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«утримались»</w:t>
                              </w:r>
                            </w:p>
                            <w:p w:rsidR="00F54FF6" w:rsidRPr="001D47C9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- 14</w:t>
                              </w:r>
                            </w:p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- немає</w:t>
                              </w:r>
                            </w:p>
                            <w:p w:rsidR="00F54FF6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54FF6" w:rsidRPr="001D47C9" w:rsidRDefault="00F54FF6" w:rsidP="0071664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54FF6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54FF6" w:rsidRDefault="00F54FF6" w:rsidP="00627E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(Рішення виконкому № 684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F54FF6" w:rsidRPr="001D47C9" w:rsidRDefault="00F54FF6" w:rsidP="008760E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F54FF6" w:rsidRPr="00AD2F03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Pr="00FA10FA" w:rsidRDefault="00F54FF6" w:rsidP="0071664A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tabs>
                                        <w:tab w:val="left" w:pos="1134"/>
                                      </w:tabs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FA10FA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</w:t>
                                    </w:r>
                                    <w:r w:rsidR="002D6DFC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дозволу гр. ХХХХ</w:t>
                                    </w:r>
                                    <w:r w:rsidRPr="00FA10FA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на укладання договору купівлі-продажу (про</w:t>
                                    </w:r>
                                    <w:r w:rsidR="002D6DFC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дажу) частки житла малолітнього ХХХХХХ</w:t>
                                    </w:r>
                                    <w:r w:rsidRPr="00FA10FA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, </w:t>
                                    </w:r>
                                  </w:p>
                                  <w:p w:rsidR="00F54FF6" w:rsidRPr="00844D94" w:rsidRDefault="002D6DFC" w:rsidP="0071664A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</w:t>
                                    </w:r>
                                    <w:r w:rsidR="00F54FF6" w:rsidRPr="00FA10FA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р.н.</w:t>
                                    </w:r>
                                  </w:p>
                                </w:tc>
                              </w:tr>
                              <w:tr w:rsidR="00F54FF6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54FF6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54FF6" w:rsidRPr="001D47C9" w:rsidTr="009E71CC">
                                <w:trPr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14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F54FF6" w:rsidRPr="001D47C9" w:rsidRDefault="00F54FF6" w:rsidP="0071664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F54FF6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54FF6" w:rsidRDefault="00F54FF6" w:rsidP="00627E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685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F54FF6" w:rsidRDefault="00F54FF6" w:rsidP="00627E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F54FF6" w:rsidRPr="003C7A76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844D94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</w:t>
                                          </w:r>
                                          <w:r w:rsid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надання дозволу гр. ХХХХХ</w:t>
                                          </w: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  на укладання договору дарування житла</w:t>
                                          </w: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686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54FF6" w:rsidRPr="001D47C9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C906DC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844D94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Про надання статусу дитини, яка постраждала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внаслідок воєнних дій  та з</w:t>
                                          </w:r>
                                          <w:r w:rsid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бройних конфліктів ХХХХХ, ХХХХХ</w:t>
                                          </w: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</w:tc>
                                    </w:tr>
                                    <w:tr w:rsidR="00F54FF6" w:rsidRPr="002D6DFC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2D6DFC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687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F54FF6" w:rsidRPr="002D6DFC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D6412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  <w:r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Про   надання   статусу  дитини, яка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п</w:t>
                                                </w:r>
                                                <w:r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остраждала  внаслідок воєнних  дій  та  збройних конфліктів  </w:t>
                                                </w:r>
                                                <w:r w:rsid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ХХХХХ, ХХХХХ</w:t>
                                                </w:r>
                                                <w:r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 р.н.</w:t>
                                                </w:r>
                                              </w:p>
                                              <w:p w:rsidR="00F54FF6" w:rsidRPr="0036631E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54FF6" w:rsidRPr="002D6DFC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54FF6" w:rsidRPr="002D6DFC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</w:tc>
                                          </w:tr>
                                          <w:tr w:rsidR="00F54FF6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«за»</w:t>
                                                </w:r>
                                              </w:p>
                                              <w:p w:rsidR="00F54FF6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F54FF6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14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F54FF6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8760E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688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F54FF6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2D6DFC" w:rsidTr="00027A6F">
                                      <w:trPr>
                                        <w:gridAfter w:val="1"/>
                                        <w:wAfter w:w="16" w:type="pct"/>
                                        <w:trHeight w:val="82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2D6DFC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Про надання  статусу дитини, яка  постраждала  внаслідок воєнних  дій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т</w:t>
                                          </w:r>
                                          <w:r w:rsidR="002D6DFC" w:rsidRP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а збройних конфліктів </w:t>
                                          </w:r>
                                          <w:r w:rsid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ХХХХ, ХХХХХ</w:t>
                                          </w:r>
                                          <w:r w:rsidRP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</w:tc>
                                    </w:tr>
                                    <w:tr w:rsidR="00F54FF6" w:rsidRPr="002D6DFC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F54FF6" w:rsidRPr="002D6DFC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54FF6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689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54FF6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C906DC" w:rsidTr="00027A6F">
                                      <w:trPr>
                                        <w:gridAfter w:val="1"/>
                                        <w:wAfter w:w="16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Про надання статусу дитини, яка  постраждала</w:t>
                                          </w: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вн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аслідок воєнних дій та  </w:t>
                                          </w: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збройних конфліктів</w:t>
                                          </w:r>
                                          <w:r w:rsidR="002D6DF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ХХХХХ, ХХХХХ</w:t>
                                          </w:r>
                                          <w:r w:rsidRPr="00FA10F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  <w:p w:rsidR="00F54FF6" w:rsidRPr="005D62F1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2D6DFC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2D6DFC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FF6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54FF6" w:rsidRPr="001D47C9" w:rsidRDefault="00F54FF6" w:rsidP="0071664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54FF6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54FF6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690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54FF6" w:rsidRDefault="00F54FF6" w:rsidP="00627E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54FF6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0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226"/>
                                            <w:gridCol w:w="5796"/>
                                          </w:tblGrid>
                                          <w:tr w:rsidR="00F54FF6" w:rsidRPr="002D6DFC" w:rsidTr="008760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88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12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2D6DFC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Про  надання статусу дитини, яка  постраждала   внаслідок воєнних   дій     та  збройних конфліктів</w:t>
                                                </w:r>
                                                <w:r w:rsidR="002D6DFC"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ХХХХХ, ХХХХХ</w:t>
                                                </w:r>
                                                <w:r w:rsidRPr="002D6DFC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 р.н.</w:t>
                                                </w:r>
                                              </w:p>
                                            </w:tc>
                                          </w:tr>
                                          <w:tr w:rsidR="00F54FF6" w:rsidRPr="002D6DFC" w:rsidTr="008760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88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12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54FF6" w:rsidRPr="002D6DFC" w:rsidTr="008760EF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88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12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54FF6" w:rsidRPr="001D47C9" w:rsidTr="008760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88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12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54FF6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627ED0" w:rsidRDefault="00627ED0" w:rsidP="00627E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F54FF6" w:rsidRDefault="00F54FF6" w:rsidP="008760E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-950" w:firstLine="95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691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F54FF6" w:rsidRPr="001D47C9" w:rsidRDefault="00F54FF6" w:rsidP="0071664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54FF6" w:rsidRPr="001D47C9" w:rsidRDefault="00F54FF6" w:rsidP="0071664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4FF6" w:rsidRPr="001D47C9" w:rsidRDefault="00F54FF6" w:rsidP="0071664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FF6" w:rsidRPr="001D47C9" w:rsidRDefault="00F54FF6" w:rsidP="0071664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F54FF6" w:rsidRPr="001D47C9" w:rsidRDefault="00F54FF6" w:rsidP="0071664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F54FF6" w:rsidRPr="001D47C9" w:rsidRDefault="00F54FF6" w:rsidP="0071664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5D62F1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надання статусу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дитини, яка    постражда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ла внаслідок воєнних дій 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   збройних конфлік</w:t>
            </w:r>
            <w:r w:rsidR="002D6D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тів ХХХХХХХ,</w:t>
            </w:r>
            <w:r w:rsidR="00F337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ХХХХ</w:t>
            </w: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54FF6" w:rsidRPr="002D6DFC" w:rsidTr="006F6AEB">
        <w:trPr>
          <w:trHeight w:val="648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F54FF6" w:rsidRPr="002D6DF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9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3A613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 взяття на квартирний облік громадян, </w:t>
            </w: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які потребують поліпшення житлових умов</w:t>
            </w:r>
          </w:p>
        </w:tc>
      </w:tr>
      <w:tr w:rsidR="00F54FF6" w:rsidRPr="001D47C9" w:rsidTr="006F6AEB">
        <w:trPr>
          <w:trHeight w:val="658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за»                                       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54FF6" w:rsidRPr="001D47C9" w:rsidTr="006F6AEB">
        <w:trPr>
          <w:trHeight w:val="9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9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3A613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020DA3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виключення зі складу сім’ї осіб, які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A10FA">
              <w:rPr>
                <w:rFonts w:ascii="Times New Roman" w:hAnsi="Times New Roman"/>
                <w:sz w:val="28"/>
                <w:szCs w:val="28"/>
              </w:rPr>
              <w:t xml:space="preserve">перебувають на квартирному обліку при виконавчому комітеті Первомайської  міської ради  </w:t>
            </w:r>
          </w:p>
        </w:tc>
      </w:tr>
      <w:tr w:rsidR="00F54FF6" w:rsidRPr="001D47C9" w:rsidTr="006F6AEB">
        <w:trPr>
          <w:trHeight w:val="703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27ED0" w:rsidRPr="001D47C9" w:rsidRDefault="00627ED0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rPr>
          <w:trHeight w:val="9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920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9E32C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C04A4A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0FA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760EF" w:rsidRPr="001D47C9" w:rsidRDefault="008760EF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E920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9E32C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переміщеної особи на облік громадян, які потребують надання житлового приміщення з фондів житла для тимчасового проживання</w:t>
            </w:r>
          </w:p>
        </w:tc>
      </w:tr>
      <w:tr w:rsidR="00F54FF6" w:rsidRPr="001D47C9" w:rsidTr="006F6AEB">
        <w:trPr>
          <w:trHeight w:val="714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9E32C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844D9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</w:rPr>
              <w:t>Про зняття внутрішньо переміщеної  особи з обліку громадян, які потребують надання житлового приміщення з фондів  житла для тимчасового проживання</w:t>
            </w:r>
          </w:p>
        </w:tc>
      </w:tr>
      <w:tr w:rsidR="00F54FF6" w:rsidRPr="001D47C9" w:rsidTr="006F6AEB">
        <w:trPr>
          <w:trHeight w:val="651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87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9E32C4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 комітету міської ради від 13.09.2024 № 564  «Про взяття внутрішньо переміщених  осіб на облік громадян, які потребують надання житлового приміщення з фондів житла для тимчасового проживання»</w:t>
            </w:r>
          </w:p>
        </w:tc>
      </w:tr>
      <w:tr w:rsidR="00F54FF6" w:rsidRPr="001D47C9" w:rsidTr="006F6AEB">
        <w:trPr>
          <w:trHeight w:val="559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9E32C4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lang w:val="uk-UA"/>
              </w:rPr>
            </w:pPr>
            <w:r w:rsidRPr="00BA6BCD">
              <w:rPr>
                <w:rStyle w:val="rvts0"/>
                <w:b w:val="0"/>
              </w:rPr>
              <w:t xml:space="preserve">Про </w:t>
            </w:r>
            <w:r w:rsidRPr="00BA6BCD">
              <w:rPr>
                <w:b w:val="0"/>
                <w:bCs w:val="0"/>
              </w:rPr>
              <w:t>продовження договору найму житлового приміщення для тимчасового проживання  внутрішньо переміщеним особам у Первомайській міській територіальній громаді</w:t>
            </w:r>
          </w:p>
          <w:p w:rsidR="00F54FF6" w:rsidRPr="005A1F87" w:rsidRDefault="00F54FF6" w:rsidP="005A1F87">
            <w:pPr>
              <w:rPr>
                <w:lang w:val="uk-UA" w:eastAsia="ru-RU"/>
              </w:rPr>
            </w:pPr>
          </w:p>
        </w:tc>
      </w:tr>
      <w:tr w:rsidR="00F54FF6" w:rsidRPr="001D47C9" w:rsidTr="006F6AEB">
        <w:trPr>
          <w:trHeight w:val="684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699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C906DC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BA6BCD" w:rsidRDefault="00F54FF6" w:rsidP="007166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складу комісії з найменування об’єктів благоустрою та </w:t>
            </w:r>
            <w:r w:rsidRPr="00FA10FA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встановлення пам’ятних знаків, меморіальних дошок на території Первомайської міської територіальної громади</w:t>
            </w:r>
          </w:p>
        </w:tc>
      </w:tr>
      <w:tr w:rsidR="00F54FF6" w:rsidRPr="001D47C9" w:rsidTr="006F6AEB">
        <w:trPr>
          <w:trHeight w:val="564"/>
        </w:trPr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54FF6" w:rsidRPr="001D47C9" w:rsidTr="006F6AEB"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716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7166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716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(Рішення виконкому № 700)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53763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</w:p>
          <w:p w:rsidR="00F54FF6" w:rsidRPr="00832834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F54FF6" w:rsidRPr="00BA6BCD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5C3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F54FF6" w:rsidRDefault="00F54FF6" w:rsidP="0071664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D26C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54FF6" w:rsidRPr="001D47C9" w:rsidRDefault="00F54FF6" w:rsidP="00D26C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54FF6" w:rsidRPr="001D47C9" w:rsidRDefault="00F54FF6" w:rsidP="00D26C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54FF6" w:rsidRPr="001D47C9" w:rsidRDefault="00F54FF6" w:rsidP="00D26C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54FF6" w:rsidRPr="001D47C9" w:rsidRDefault="00F54FF6" w:rsidP="00D26C8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Pr="001D47C9" w:rsidRDefault="00F54FF6" w:rsidP="00D26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F54FF6" w:rsidRPr="001D47C9" w:rsidRDefault="00F54FF6" w:rsidP="00D26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D26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Default="00F54FF6" w:rsidP="00D26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54FF6" w:rsidRPr="001D47C9" w:rsidRDefault="00F54FF6" w:rsidP="00D26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4FF6" w:rsidRPr="001D47C9" w:rsidTr="006F6A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4FF6" w:rsidRDefault="00F54FF6" w:rsidP="008760E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Протокольне рішення № 11)</w:t>
            </w:r>
          </w:p>
        </w:tc>
      </w:tr>
    </w:tbl>
    <w:p w:rsidR="00F54FF6" w:rsidRDefault="00F54FF6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F54FF6" w:rsidRDefault="00F54FF6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F54FF6" w:rsidRDefault="00F54FF6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Default="00F54FF6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FF6" w:rsidRPr="001D47C9" w:rsidRDefault="00F54FF6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sectPr w:rsidR="00F54FF6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C9" w:rsidRDefault="00DA24C9" w:rsidP="00D74627">
      <w:pPr>
        <w:spacing w:after="0" w:line="240" w:lineRule="auto"/>
      </w:pPr>
      <w:r>
        <w:separator/>
      </w:r>
    </w:p>
  </w:endnote>
  <w:endnote w:type="continuationSeparator" w:id="1">
    <w:p w:rsidR="00DA24C9" w:rsidRDefault="00DA24C9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C9" w:rsidRDefault="00DA24C9" w:rsidP="00D74627">
      <w:pPr>
        <w:spacing w:after="0" w:line="240" w:lineRule="auto"/>
      </w:pPr>
      <w:r>
        <w:separator/>
      </w:r>
    </w:p>
  </w:footnote>
  <w:footnote w:type="continuationSeparator" w:id="1">
    <w:p w:rsidR="00DA24C9" w:rsidRDefault="00DA24C9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A8" w:rsidRDefault="00930FA8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30FA8" w:rsidRDefault="00930F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A8" w:rsidRDefault="00930FA8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33733">
      <w:rPr>
        <w:rStyle w:val="af7"/>
        <w:noProof/>
      </w:rPr>
      <w:t>20</w:t>
    </w:r>
    <w:r>
      <w:rPr>
        <w:rStyle w:val="af7"/>
      </w:rPr>
      <w:fldChar w:fldCharType="end"/>
    </w:r>
  </w:p>
  <w:p w:rsidR="00930FA8" w:rsidRDefault="00930FA8">
    <w:pPr>
      <w:pStyle w:val="a4"/>
      <w:jc w:val="center"/>
    </w:pPr>
  </w:p>
  <w:p w:rsidR="00930FA8" w:rsidRDefault="00930F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A0"/>
    <w:rsid w:val="00003D56"/>
    <w:rsid w:val="00004E90"/>
    <w:rsid w:val="00006789"/>
    <w:rsid w:val="00007191"/>
    <w:rsid w:val="00010450"/>
    <w:rsid w:val="00012B91"/>
    <w:rsid w:val="00013203"/>
    <w:rsid w:val="00013471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F18"/>
    <w:rsid w:val="00056199"/>
    <w:rsid w:val="000561E1"/>
    <w:rsid w:val="000565E0"/>
    <w:rsid w:val="000578E4"/>
    <w:rsid w:val="00057F3D"/>
    <w:rsid w:val="000607A6"/>
    <w:rsid w:val="00060B64"/>
    <w:rsid w:val="00061238"/>
    <w:rsid w:val="000617B4"/>
    <w:rsid w:val="0006255E"/>
    <w:rsid w:val="00063303"/>
    <w:rsid w:val="00063DCC"/>
    <w:rsid w:val="00063E7B"/>
    <w:rsid w:val="00064967"/>
    <w:rsid w:val="000659D4"/>
    <w:rsid w:val="00066E19"/>
    <w:rsid w:val="00067794"/>
    <w:rsid w:val="00070D82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8F1"/>
    <w:rsid w:val="000E2A0D"/>
    <w:rsid w:val="000E2C88"/>
    <w:rsid w:val="000E2D84"/>
    <w:rsid w:val="000E2E4B"/>
    <w:rsid w:val="000E301E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EE0"/>
    <w:rsid w:val="000F7B74"/>
    <w:rsid w:val="00100579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2DA"/>
    <w:rsid w:val="00106A7B"/>
    <w:rsid w:val="00106DB8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763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448F"/>
    <w:rsid w:val="00165777"/>
    <w:rsid w:val="001658F6"/>
    <w:rsid w:val="00166088"/>
    <w:rsid w:val="00166835"/>
    <w:rsid w:val="001668BD"/>
    <w:rsid w:val="001677E6"/>
    <w:rsid w:val="0017016E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521"/>
    <w:rsid w:val="00191615"/>
    <w:rsid w:val="00192ECE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5337"/>
    <w:rsid w:val="001B5A44"/>
    <w:rsid w:val="001B6A30"/>
    <w:rsid w:val="001B7176"/>
    <w:rsid w:val="001C0389"/>
    <w:rsid w:val="001C079E"/>
    <w:rsid w:val="001C1ACC"/>
    <w:rsid w:val="001C1ADD"/>
    <w:rsid w:val="001C3152"/>
    <w:rsid w:val="001C45EA"/>
    <w:rsid w:val="001C6154"/>
    <w:rsid w:val="001C683C"/>
    <w:rsid w:val="001C77E5"/>
    <w:rsid w:val="001D16B5"/>
    <w:rsid w:val="001D3104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1E9"/>
    <w:rsid w:val="001E6412"/>
    <w:rsid w:val="001E67B4"/>
    <w:rsid w:val="001E6FB2"/>
    <w:rsid w:val="001E730E"/>
    <w:rsid w:val="001E7520"/>
    <w:rsid w:val="001F04EA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9AB"/>
    <w:rsid w:val="00204E6F"/>
    <w:rsid w:val="002051ED"/>
    <w:rsid w:val="00205A8B"/>
    <w:rsid w:val="00206860"/>
    <w:rsid w:val="002070AE"/>
    <w:rsid w:val="002070EC"/>
    <w:rsid w:val="00207664"/>
    <w:rsid w:val="00210E5D"/>
    <w:rsid w:val="00211180"/>
    <w:rsid w:val="00214104"/>
    <w:rsid w:val="00214DF7"/>
    <w:rsid w:val="00215520"/>
    <w:rsid w:val="0021590F"/>
    <w:rsid w:val="0021658C"/>
    <w:rsid w:val="00216ACF"/>
    <w:rsid w:val="00216F29"/>
    <w:rsid w:val="0022065A"/>
    <w:rsid w:val="00221269"/>
    <w:rsid w:val="00221868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1A"/>
    <w:rsid w:val="00234964"/>
    <w:rsid w:val="00235E6C"/>
    <w:rsid w:val="0023700C"/>
    <w:rsid w:val="002374DD"/>
    <w:rsid w:val="00237DD2"/>
    <w:rsid w:val="00240942"/>
    <w:rsid w:val="00240C1F"/>
    <w:rsid w:val="00240E86"/>
    <w:rsid w:val="00241B80"/>
    <w:rsid w:val="00242B51"/>
    <w:rsid w:val="00243FBA"/>
    <w:rsid w:val="00244322"/>
    <w:rsid w:val="00244973"/>
    <w:rsid w:val="00246D38"/>
    <w:rsid w:val="00246DE3"/>
    <w:rsid w:val="00247A34"/>
    <w:rsid w:val="00250B4D"/>
    <w:rsid w:val="0025139E"/>
    <w:rsid w:val="002529EE"/>
    <w:rsid w:val="00252E92"/>
    <w:rsid w:val="0025326F"/>
    <w:rsid w:val="00253734"/>
    <w:rsid w:val="00257E1A"/>
    <w:rsid w:val="00261E3D"/>
    <w:rsid w:val="00262002"/>
    <w:rsid w:val="00262227"/>
    <w:rsid w:val="002625B1"/>
    <w:rsid w:val="0026267B"/>
    <w:rsid w:val="00263443"/>
    <w:rsid w:val="0026367A"/>
    <w:rsid w:val="00265998"/>
    <w:rsid w:val="00266B5E"/>
    <w:rsid w:val="0026756C"/>
    <w:rsid w:val="00270D07"/>
    <w:rsid w:val="0027177A"/>
    <w:rsid w:val="0027271A"/>
    <w:rsid w:val="00273680"/>
    <w:rsid w:val="00274D67"/>
    <w:rsid w:val="00274D77"/>
    <w:rsid w:val="00275321"/>
    <w:rsid w:val="00277065"/>
    <w:rsid w:val="00280BF7"/>
    <w:rsid w:val="002820EE"/>
    <w:rsid w:val="002825AE"/>
    <w:rsid w:val="002834AB"/>
    <w:rsid w:val="002843AC"/>
    <w:rsid w:val="0028442B"/>
    <w:rsid w:val="0028446D"/>
    <w:rsid w:val="002852E6"/>
    <w:rsid w:val="0029007D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1134"/>
    <w:rsid w:val="002B13A8"/>
    <w:rsid w:val="002B18B3"/>
    <w:rsid w:val="002B1AFA"/>
    <w:rsid w:val="002B1E41"/>
    <w:rsid w:val="002B2CE0"/>
    <w:rsid w:val="002B474A"/>
    <w:rsid w:val="002B4854"/>
    <w:rsid w:val="002B5AD8"/>
    <w:rsid w:val="002B5AE7"/>
    <w:rsid w:val="002B6321"/>
    <w:rsid w:val="002B6D70"/>
    <w:rsid w:val="002B7124"/>
    <w:rsid w:val="002C073A"/>
    <w:rsid w:val="002C0A63"/>
    <w:rsid w:val="002C1160"/>
    <w:rsid w:val="002C183E"/>
    <w:rsid w:val="002C1C9C"/>
    <w:rsid w:val="002C3255"/>
    <w:rsid w:val="002C3B7D"/>
    <w:rsid w:val="002C3F93"/>
    <w:rsid w:val="002C5497"/>
    <w:rsid w:val="002D0FEE"/>
    <w:rsid w:val="002D3187"/>
    <w:rsid w:val="002D5078"/>
    <w:rsid w:val="002D5A30"/>
    <w:rsid w:val="002D67DC"/>
    <w:rsid w:val="002D68DF"/>
    <w:rsid w:val="002D6DFC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7C58"/>
    <w:rsid w:val="00300DD7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DB2"/>
    <w:rsid w:val="00413014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60EF"/>
    <w:rsid w:val="00436DD9"/>
    <w:rsid w:val="00437490"/>
    <w:rsid w:val="00440B50"/>
    <w:rsid w:val="00440FC8"/>
    <w:rsid w:val="0044265F"/>
    <w:rsid w:val="00443776"/>
    <w:rsid w:val="004441D5"/>
    <w:rsid w:val="004455A6"/>
    <w:rsid w:val="00445D89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605EB"/>
    <w:rsid w:val="0046146E"/>
    <w:rsid w:val="00461C80"/>
    <w:rsid w:val="00462043"/>
    <w:rsid w:val="00462890"/>
    <w:rsid w:val="00463B8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5341"/>
    <w:rsid w:val="004B57F9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B0F"/>
    <w:rsid w:val="004D2B26"/>
    <w:rsid w:val="004D2DC3"/>
    <w:rsid w:val="004D39DA"/>
    <w:rsid w:val="004D5900"/>
    <w:rsid w:val="004D686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7ED2"/>
    <w:rsid w:val="0050027A"/>
    <w:rsid w:val="0050038F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6649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5EAE"/>
    <w:rsid w:val="0055615E"/>
    <w:rsid w:val="0055647A"/>
    <w:rsid w:val="00556AE0"/>
    <w:rsid w:val="00556D5B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72D"/>
    <w:rsid w:val="00564824"/>
    <w:rsid w:val="00565EE7"/>
    <w:rsid w:val="005666D5"/>
    <w:rsid w:val="00570AE3"/>
    <w:rsid w:val="00570E07"/>
    <w:rsid w:val="00571A2C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B638A"/>
    <w:rsid w:val="005C305E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6181"/>
    <w:rsid w:val="005D62F1"/>
    <w:rsid w:val="005D6CA0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FC"/>
    <w:rsid w:val="006276F8"/>
    <w:rsid w:val="006278E3"/>
    <w:rsid w:val="00627ED0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94"/>
    <w:rsid w:val="0064398E"/>
    <w:rsid w:val="00643D62"/>
    <w:rsid w:val="006442BE"/>
    <w:rsid w:val="0064505F"/>
    <w:rsid w:val="006501AF"/>
    <w:rsid w:val="00650596"/>
    <w:rsid w:val="0065064C"/>
    <w:rsid w:val="00652C87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EB6"/>
    <w:rsid w:val="006661C9"/>
    <w:rsid w:val="00666E06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1DD9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D22"/>
    <w:rsid w:val="006A53DA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1835"/>
    <w:rsid w:val="00751FAC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0683"/>
    <w:rsid w:val="0077112D"/>
    <w:rsid w:val="00771875"/>
    <w:rsid w:val="00772643"/>
    <w:rsid w:val="0077279C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6167"/>
    <w:rsid w:val="0079788B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FF"/>
    <w:rsid w:val="008A6BD4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0FA8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54E7"/>
    <w:rsid w:val="009755E8"/>
    <w:rsid w:val="00975B25"/>
    <w:rsid w:val="00980B41"/>
    <w:rsid w:val="00980BBB"/>
    <w:rsid w:val="00981659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906B6"/>
    <w:rsid w:val="00990DF1"/>
    <w:rsid w:val="0099154E"/>
    <w:rsid w:val="0099250D"/>
    <w:rsid w:val="009925F5"/>
    <w:rsid w:val="00992CE5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81A"/>
    <w:rsid w:val="009C18E8"/>
    <w:rsid w:val="009C24D4"/>
    <w:rsid w:val="009C2B7F"/>
    <w:rsid w:val="009C3781"/>
    <w:rsid w:val="009C498B"/>
    <w:rsid w:val="009C4F91"/>
    <w:rsid w:val="009C6424"/>
    <w:rsid w:val="009C7829"/>
    <w:rsid w:val="009C7B68"/>
    <w:rsid w:val="009D273D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E92"/>
    <w:rsid w:val="009E57B2"/>
    <w:rsid w:val="009E6B52"/>
    <w:rsid w:val="009E6C22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07949"/>
    <w:rsid w:val="00A1000F"/>
    <w:rsid w:val="00A107CC"/>
    <w:rsid w:val="00A1108C"/>
    <w:rsid w:val="00A12179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24B0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FE8"/>
    <w:rsid w:val="00A46A1B"/>
    <w:rsid w:val="00A47FC7"/>
    <w:rsid w:val="00A50A34"/>
    <w:rsid w:val="00A515B8"/>
    <w:rsid w:val="00A51E85"/>
    <w:rsid w:val="00A51F6E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3695"/>
    <w:rsid w:val="00AA3CDA"/>
    <w:rsid w:val="00AA4B59"/>
    <w:rsid w:val="00AA4F98"/>
    <w:rsid w:val="00AA5C04"/>
    <w:rsid w:val="00AA6648"/>
    <w:rsid w:val="00AA682B"/>
    <w:rsid w:val="00AB0491"/>
    <w:rsid w:val="00AB0605"/>
    <w:rsid w:val="00AB06F6"/>
    <w:rsid w:val="00AB2A1C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431"/>
    <w:rsid w:val="00AE3C11"/>
    <w:rsid w:val="00AE3C56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09C"/>
    <w:rsid w:val="00B04337"/>
    <w:rsid w:val="00B0434A"/>
    <w:rsid w:val="00B11306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A02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365"/>
    <w:rsid w:val="00B339CF"/>
    <w:rsid w:val="00B33F2E"/>
    <w:rsid w:val="00B3488F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3AB"/>
    <w:rsid w:val="00B91696"/>
    <w:rsid w:val="00B91AAB"/>
    <w:rsid w:val="00B91C83"/>
    <w:rsid w:val="00B92188"/>
    <w:rsid w:val="00B93C24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7ED"/>
    <w:rsid w:val="00C66B4E"/>
    <w:rsid w:val="00C73A36"/>
    <w:rsid w:val="00C73DCF"/>
    <w:rsid w:val="00C7438A"/>
    <w:rsid w:val="00C74624"/>
    <w:rsid w:val="00C75964"/>
    <w:rsid w:val="00C7650C"/>
    <w:rsid w:val="00C77A5B"/>
    <w:rsid w:val="00C80AFF"/>
    <w:rsid w:val="00C80E79"/>
    <w:rsid w:val="00C82076"/>
    <w:rsid w:val="00C8294F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6DC"/>
    <w:rsid w:val="00C907C0"/>
    <w:rsid w:val="00C90F37"/>
    <w:rsid w:val="00C91B73"/>
    <w:rsid w:val="00C9200D"/>
    <w:rsid w:val="00C922E0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236F"/>
    <w:rsid w:val="00CB4521"/>
    <w:rsid w:val="00CB5F7E"/>
    <w:rsid w:val="00CB676E"/>
    <w:rsid w:val="00CB6992"/>
    <w:rsid w:val="00CC139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C84"/>
    <w:rsid w:val="00CE609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BFC"/>
    <w:rsid w:val="00D10C63"/>
    <w:rsid w:val="00D11738"/>
    <w:rsid w:val="00D1206D"/>
    <w:rsid w:val="00D126D5"/>
    <w:rsid w:val="00D13B36"/>
    <w:rsid w:val="00D15325"/>
    <w:rsid w:val="00D15555"/>
    <w:rsid w:val="00D15F0C"/>
    <w:rsid w:val="00D16549"/>
    <w:rsid w:val="00D20753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E59"/>
    <w:rsid w:val="00D95305"/>
    <w:rsid w:val="00D95E45"/>
    <w:rsid w:val="00DA0C0D"/>
    <w:rsid w:val="00DA2243"/>
    <w:rsid w:val="00DA228A"/>
    <w:rsid w:val="00DA24C9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B29D3"/>
    <w:rsid w:val="00DB326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E0055"/>
    <w:rsid w:val="00DE12F3"/>
    <w:rsid w:val="00DE2691"/>
    <w:rsid w:val="00DE3BEB"/>
    <w:rsid w:val="00DE3D41"/>
    <w:rsid w:val="00DE4B10"/>
    <w:rsid w:val="00DE4DE6"/>
    <w:rsid w:val="00DE5073"/>
    <w:rsid w:val="00DE5454"/>
    <w:rsid w:val="00DE6076"/>
    <w:rsid w:val="00DE613C"/>
    <w:rsid w:val="00DF05B4"/>
    <w:rsid w:val="00DF1327"/>
    <w:rsid w:val="00DF4845"/>
    <w:rsid w:val="00DF6F93"/>
    <w:rsid w:val="00DF7590"/>
    <w:rsid w:val="00DF7B8A"/>
    <w:rsid w:val="00DF7BB5"/>
    <w:rsid w:val="00E0117F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5FA"/>
    <w:rsid w:val="00EC38DE"/>
    <w:rsid w:val="00EC6BF1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2208"/>
    <w:rsid w:val="00EF3021"/>
    <w:rsid w:val="00EF360C"/>
    <w:rsid w:val="00EF4125"/>
    <w:rsid w:val="00EF5AA4"/>
    <w:rsid w:val="00EF5C4C"/>
    <w:rsid w:val="00EF693D"/>
    <w:rsid w:val="00EF747B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FF2"/>
    <w:rsid w:val="00F179AE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8A6"/>
    <w:rsid w:val="00F31DF1"/>
    <w:rsid w:val="00F325B5"/>
    <w:rsid w:val="00F32E05"/>
    <w:rsid w:val="00F333F6"/>
    <w:rsid w:val="00F33733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AA3"/>
    <w:rsid w:val="00FE4554"/>
    <w:rsid w:val="00FE522A"/>
    <w:rsid w:val="00FE6807"/>
    <w:rsid w:val="00FE6B87"/>
    <w:rsid w:val="00FE7BC3"/>
    <w:rsid w:val="00FF0FCA"/>
    <w:rsid w:val="00FF105D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val="ru-RU"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val="ru-RU"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val="ru-RU"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val="ru-RU"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  <w:lang w:val="ru-RU" w:eastAsia="ru-RU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  <w:lang w:val="ru-RU" w:eastAsia="ru-RU"/>
    </w:rPr>
  </w:style>
  <w:style w:type="character" w:customStyle="1" w:styleId="17">
    <w:name w:val="Знак Знак17"/>
    <w:basedOn w:val="a0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  <w:lang w:val="ru-RU" w:eastAsia="ru-RU"/>
    </w:rPr>
  </w:style>
  <w:style w:type="character" w:customStyle="1" w:styleId="18">
    <w:name w:val="Знак Знак18"/>
    <w:basedOn w:val="a0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22</Pages>
  <Words>17515</Words>
  <Characters>9984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205</cp:revision>
  <cp:lastPrinted>2024-11-14T07:58:00Z</cp:lastPrinted>
  <dcterms:created xsi:type="dcterms:W3CDTF">2024-04-18T05:28:00Z</dcterms:created>
  <dcterms:modified xsi:type="dcterms:W3CDTF">2024-11-14T08:32:00Z</dcterms:modified>
</cp:coreProperties>
</file>