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C72" w:rsidRPr="002B6C72" w:rsidRDefault="002B6C72" w:rsidP="002B6C72">
      <w:pPr>
        <w:tabs>
          <w:tab w:val="left" w:pos="3075"/>
        </w:tabs>
        <w:autoSpaceDE w:val="0"/>
        <w:autoSpaceDN w:val="0"/>
        <w:spacing w:after="0"/>
        <w:jc w:val="center"/>
        <w:rPr>
          <w:rFonts w:ascii="Times New Roman" w:eastAsia="Times New Roman" w:hAnsi="Times New Roman" w:cs="Times New Roman"/>
          <w:sz w:val="40"/>
          <w:szCs w:val="40"/>
          <w:lang w:val="uk-UA"/>
        </w:rPr>
      </w:pPr>
      <w:r w:rsidRPr="002B6C72">
        <w:rPr>
          <w:rFonts w:ascii="Times New Roman" w:eastAsia="Times New Roman" w:hAnsi="Times New Roman" w:cs="Times New Roman"/>
          <w:noProof/>
          <w:sz w:val="20"/>
          <w:szCs w:val="20"/>
          <w:lang w:val="en-US" w:eastAsia="en-US"/>
        </w:rPr>
        <w:drawing>
          <wp:inline distT="0" distB="0" distL="0" distR="0">
            <wp:extent cx="499745" cy="58483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99745" cy="584835"/>
                    </a:xfrm>
                    <a:prstGeom prst="rect">
                      <a:avLst/>
                    </a:prstGeom>
                    <a:noFill/>
                    <a:ln w="9525">
                      <a:noFill/>
                      <a:miter lim="800000"/>
                      <a:headEnd/>
                      <a:tailEnd/>
                    </a:ln>
                  </pic:spPr>
                </pic:pic>
              </a:graphicData>
            </a:graphic>
          </wp:inline>
        </w:drawing>
      </w:r>
    </w:p>
    <w:p w:rsidR="002B6C72" w:rsidRPr="002B6C72" w:rsidRDefault="002B6C72" w:rsidP="002B6C72">
      <w:pPr>
        <w:tabs>
          <w:tab w:val="center" w:pos="4819"/>
          <w:tab w:val="left" w:pos="8700"/>
        </w:tabs>
        <w:spacing w:after="0"/>
        <w:jc w:val="center"/>
        <w:rPr>
          <w:rFonts w:ascii="Times New Roman" w:eastAsia="Times New Roman" w:hAnsi="Times New Roman" w:cs="Times New Roman"/>
          <w:sz w:val="36"/>
          <w:szCs w:val="36"/>
          <w:lang w:val="uk-UA"/>
        </w:rPr>
      </w:pPr>
      <w:r w:rsidRPr="002B6C72">
        <w:rPr>
          <w:rFonts w:ascii="Times New Roman" w:eastAsia="Times New Roman" w:hAnsi="Times New Roman" w:cs="Times New Roman"/>
          <w:sz w:val="40"/>
          <w:szCs w:val="40"/>
          <w:lang w:val="uk-UA"/>
        </w:rPr>
        <w:t>ПЕРВОМАЙСЬКА   МІСЬКА</w:t>
      </w:r>
      <w:r w:rsidRPr="002B6C72">
        <w:rPr>
          <w:rFonts w:ascii="Times New Roman" w:eastAsia="Times New Roman" w:hAnsi="Times New Roman" w:cs="Times New Roman"/>
          <w:sz w:val="36"/>
          <w:szCs w:val="36"/>
          <w:lang w:val="uk-UA"/>
        </w:rPr>
        <w:t xml:space="preserve">   </w:t>
      </w:r>
      <w:r w:rsidRPr="002B6C72">
        <w:rPr>
          <w:rFonts w:ascii="Times New Roman" w:eastAsia="Times New Roman" w:hAnsi="Times New Roman" w:cs="Times New Roman"/>
          <w:sz w:val="40"/>
          <w:szCs w:val="40"/>
          <w:lang w:val="uk-UA"/>
        </w:rPr>
        <w:t>РАДА</w:t>
      </w:r>
    </w:p>
    <w:p w:rsidR="002B6C72" w:rsidRPr="002B6C72" w:rsidRDefault="002B6C72" w:rsidP="002B6C72">
      <w:pPr>
        <w:tabs>
          <w:tab w:val="center" w:pos="4819"/>
          <w:tab w:val="right" w:pos="9638"/>
        </w:tabs>
        <w:spacing w:after="0"/>
        <w:jc w:val="center"/>
        <w:rPr>
          <w:rFonts w:ascii="Times New Roman" w:eastAsia="Times New Roman" w:hAnsi="Times New Roman" w:cs="Times New Roman"/>
          <w:sz w:val="20"/>
          <w:szCs w:val="28"/>
          <w:lang w:val="uk-UA"/>
        </w:rPr>
      </w:pPr>
      <w:r w:rsidRPr="002B6C72">
        <w:rPr>
          <w:rFonts w:ascii="Times New Roman" w:eastAsia="Times New Roman" w:hAnsi="Times New Roman" w:cs="Times New Roman"/>
          <w:sz w:val="40"/>
          <w:szCs w:val="40"/>
          <w:lang w:val="uk-UA"/>
        </w:rPr>
        <w:t xml:space="preserve">Миколаївської </w:t>
      </w:r>
      <w:r w:rsidRPr="002B6C72">
        <w:rPr>
          <w:rFonts w:ascii="Times New Roman" w:eastAsia="Times New Roman" w:hAnsi="Times New Roman" w:cs="Times New Roman"/>
          <w:sz w:val="32"/>
          <w:szCs w:val="32"/>
          <w:lang w:val="uk-UA"/>
        </w:rPr>
        <w:t xml:space="preserve"> </w:t>
      </w:r>
      <w:r w:rsidRPr="002B6C72">
        <w:rPr>
          <w:rFonts w:ascii="Times New Roman" w:eastAsia="Times New Roman" w:hAnsi="Times New Roman" w:cs="Times New Roman"/>
          <w:sz w:val="40"/>
          <w:szCs w:val="40"/>
          <w:lang w:val="uk-UA"/>
        </w:rPr>
        <w:t>області</w:t>
      </w:r>
    </w:p>
    <w:p w:rsidR="002B6C72" w:rsidRPr="002B6C72" w:rsidRDefault="002B6C72" w:rsidP="002B6C72">
      <w:pPr>
        <w:spacing w:after="0"/>
        <w:jc w:val="center"/>
        <w:rPr>
          <w:rFonts w:ascii="Times New Roman" w:eastAsia="Times New Roman" w:hAnsi="Times New Roman" w:cs="Times New Roman"/>
          <w:sz w:val="32"/>
          <w:szCs w:val="32"/>
          <w:lang w:val="uk-UA"/>
        </w:rPr>
      </w:pPr>
      <w:r w:rsidRPr="002B6C72">
        <w:rPr>
          <w:rFonts w:ascii="Times New Roman" w:eastAsia="Times New Roman" w:hAnsi="Times New Roman" w:cs="Times New Roman"/>
          <w:sz w:val="32"/>
          <w:szCs w:val="32"/>
          <w:u w:val="single"/>
          <w:lang w:val="uk-UA"/>
        </w:rPr>
        <w:t>70</w:t>
      </w:r>
      <w:r w:rsidRPr="002B6C72">
        <w:rPr>
          <w:rFonts w:ascii="Times New Roman" w:eastAsia="Times New Roman" w:hAnsi="Times New Roman" w:cs="Times New Roman"/>
          <w:sz w:val="32"/>
          <w:szCs w:val="32"/>
          <w:lang w:val="uk-UA"/>
        </w:rPr>
        <w:t xml:space="preserve"> СЕСІЯ      </w:t>
      </w:r>
      <w:r w:rsidRPr="002B6C72">
        <w:rPr>
          <w:rFonts w:ascii="Times New Roman" w:eastAsia="Times New Roman" w:hAnsi="Times New Roman" w:cs="Times New Roman"/>
          <w:sz w:val="32"/>
          <w:szCs w:val="32"/>
          <w:u w:val="single"/>
          <w:lang w:val="en-US"/>
        </w:rPr>
        <w:t>VIII</w:t>
      </w:r>
      <w:r w:rsidRPr="002B6C72">
        <w:rPr>
          <w:rFonts w:ascii="Times New Roman" w:eastAsia="Times New Roman" w:hAnsi="Times New Roman" w:cs="Times New Roman"/>
          <w:sz w:val="32"/>
          <w:szCs w:val="32"/>
          <w:lang w:val="uk-UA"/>
        </w:rPr>
        <w:t xml:space="preserve"> СКЛИКАННЯ</w:t>
      </w:r>
    </w:p>
    <w:p w:rsidR="002B6C72" w:rsidRPr="002B6C72" w:rsidRDefault="002B6C72" w:rsidP="002B6C72">
      <w:pPr>
        <w:spacing w:after="0"/>
        <w:rPr>
          <w:rFonts w:ascii="Times New Roman" w:eastAsia="Times New Roman" w:hAnsi="Times New Roman" w:cs="Times New Roman"/>
          <w:sz w:val="24"/>
          <w:szCs w:val="24"/>
          <w:lang w:val="uk-UA"/>
        </w:rPr>
      </w:pPr>
      <w:r w:rsidRPr="002B6C72">
        <w:rPr>
          <w:rFonts w:ascii="Times New Roman" w:eastAsia="Times New Roman" w:hAnsi="Times New Roman" w:cs="Times New Roman"/>
          <w:sz w:val="32"/>
          <w:szCs w:val="32"/>
          <w:lang w:val="uk-UA"/>
        </w:rPr>
        <w:tab/>
      </w:r>
      <w:r w:rsidRPr="002B6C72">
        <w:rPr>
          <w:rFonts w:ascii="Times New Roman" w:eastAsia="Times New Roman" w:hAnsi="Times New Roman" w:cs="Times New Roman"/>
          <w:sz w:val="32"/>
          <w:szCs w:val="32"/>
          <w:lang w:val="uk-UA"/>
        </w:rPr>
        <w:tab/>
      </w:r>
      <w:r w:rsidRPr="002B6C72">
        <w:rPr>
          <w:rFonts w:ascii="Times New Roman" w:eastAsia="Times New Roman" w:hAnsi="Times New Roman" w:cs="Times New Roman"/>
          <w:sz w:val="32"/>
          <w:szCs w:val="32"/>
          <w:lang w:val="uk-UA"/>
        </w:rPr>
        <w:tab/>
      </w:r>
    </w:p>
    <w:p w:rsidR="002B6C72" w:rsidRPr="002B6C72" w:rsidRDefault="002B6C72" w:rsidP="002B6C72">
      <w:pPr>
        <w:spacing w:after="0"/>
        <w:jc w:val="center"/>
        <w:rPr>
          <w:rFonts w:ascii="Times New Roman" w:eastAsia="Times New Roman" w:hAnsi="Times New Roman" w:cs="Times New Roman"/>
          <w:b/>
          <w:sz w:val="40"/>
          <w:szCs w:val="40"/>
          <w:lang w:val="uk-UA"/>
        </w:rPr>
      </w:pPr>
      <w:r w:rsidRPr="002B6C72">
        <w:rPr>
          <w:rFonts w:ascii="Times New Roman" w:eastAsia="Times New Roman" w:hAnsi="Times New Roman" w:cs="Times New Roman"/>
          <w:b/>
          <w:sz w:val="40"/>
          <w:szCs w:val="40"/>
          <w:lang w:val="uk-UA"/>
        </w:rPr>
        <w:t>РІШЕННЯ</w:t>
      </w:r>
    </w:p>
    <w:p w:rsidR="002B6C72" w:rsidRPr="002B6C72" w:rsidRDefault="002B6C72" w:rsidP="002B6C72">
      <w:pPr>
        <w:spacing w:after="0"/>
        <w:jc w:val="left"/>
        <w:rPr>
          <w:rFonts w:ascii="Arial" w:eastAsia="Times New Roman" w:hAnsi="Arial" w:cs="Arial"/>
          <w:u w:val="single"/>
          <w:lang w:val="uk-UA"/>
        </w:rPr>
      </w:pPr>
      <w:r w:rsidRPr="002B6C72">
        <w:rPr>
          <w:rFonts w:ascii="Arial" w:eastAsia="Times New Roman" w:hAnsi="Arial" w:cs="Arial"/>
          <w:sz w:val="24"/>
          <w:szCs w:val="24"/>
          <w:lang w:val="uk-UA"/>
        </w:rPr>
        <w:t xml:space="preserve"> </w:t>
      </w:r>
      <w:r w:rsidRPr="002B6C72">
        <w:rPr>
          <w:rFonts w:ascii="Arial" w:eastAsia="Times New Roman" w:hAnsi="Arial" w:cs="Arial"/>
          <w:lang w:val="uk-UA"/>
        </w:rPr>
        <w:t xml:space="preserve">від </w:t>
      </w:r>
      <w:r w:rsidRPr="002B6C72">
        <w:rPr>
          <w:rFonts w:ascii="Arial" w:eastAsia="Times New Roman" w:hAnsi="Arial" w:cs="Arial"/>
          <w:u w:val="single"/>
          <w:lang w:val="uk-UA"/>
        </w:rPr>
        <w:t>26.09.2024</w:t>
      </w:r>
      <w:r w:rsidRPr="002B6C72">
        <w:rPr>
          <w:rFonts w:ascii="Arial" w:eastAsia="Times New Roman" w:hAnsi="Arial" w:cs="Arial"/>
          <w:lang w:val="uk-UA"/>
        </w:rPr>
        <w:t xml:space="preserve"> року №</w:t>
      </w:r>
      <w:r w:rsidR="001042E1">
        <w:rPr>
          <w:rFonts w:ascii="Arial" w:eastAsia="Times New Roman" w:hAnsi="Arial" w:cs="Arial"/>
          <w:u w:val="single"/>
          <w:lang w:val="uk-UA"/>
        </w:rPr>
        <w:t xml:space="preserve"> 3</w:t>
      </w:r>
      <w:bookmarkStart w:id="0" w:name="_GoBack"/>
      <w:bookmarkEnd w:id="0"/>
    </w:p>
    <w:p w:rsidR="002B6C72" w:rsidRPr="002B6C72" w:rsidRDefault="002B6C72" w:rsidP="002B6C72">
      <w:pPr>
        <w:spacing w:after="0"/>
        <w:jc w:val="left"/>
        <w:rPr>
          <w:rFonts w:ascii="Arial" w:eastAsia="Times New Roman" w:hAnsi="Arial" w:cs="Arial"/>
          <w:lang w:val="uk-UA"/>
        </w:rPr>
      </w:pPr>
      <w:r w:rsidRPr="002B6C72">
        <w:rPr>
          <w:rFonts w:ascii="Arial" w:eastAsia="Times New Roman" w:hAnsi="Arial" w:cs="Arial"/>
          <w:lang w:val="uk-UA"/>
        </w:rPr>
        <w:t xml:space="preserve">      м. Первомайськ</w:t>
      </w: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2B6C72" w:rsidRPr="00DF7B32" w:rsidRDefault="002B6C7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AA7F57">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 листопада 2022 року № 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30.12.2022 року</w:t>
      </w:r>
      <w:r w:rsidR="00755547" w:rsidRPr="00DF7B32">
        <w:rPr>
          <w:rFonts w:ascii="Times New Roman" w:hAnsi="Times New Roman" w:cs="Times New Roman"/>
          <w:sz w:val="28"/>
          <w:szCs w:val="28"/>
          <w:lang w:val="uk-UA"/>
        </w:rPr>
        <w:t xml:space="preserve"> №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21.12.2022</w:t>
      </w:r>
      <w:r w:rsidR="000A1DA6" w:rsidRPr="00DF7B32">
        <w:rPr>
          <w:rFonts w:ascii="Times New Roman" w:hAnsi="Times New Roman" w:cs="Times New Roman"/>
          <w:sz w:val="28"/>
          <w:szCs w:val="28"/>
          <w:lang w:val="uk-UA"/>
        </w:rPr>
        <w:t xml:space="preserve"> року</w:t>
      </w:r>
      <w:r w:rsidR="00755547" w:rsidRPr="00DF7B32">
        <w:rPr>
          <w:rFonts w:ascii="Times New Roman" w:hAnsi="Times New Roman" w:cs="Times New Roman"/>
          <w:sz w:val="28"/>
          <w:szCs w:val="28"/>
          <w:lang w:val="uk-UA"/>
        </w:rPr>
        <w:t xml:space="preserve"> №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21.05.1997 року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AA7F57">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AA7F57">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AA7F57">
      <w:pPr>
        <w:pStyle w:val="aa"/>
        <w:tabs>
          <w:tab w:val="left" w:pos="0"/>
        </w:tabs>
        <w:spacing w:after="0"/>
        <w:ind w:left="0" w:firstLine="144"/>
        <w:outlineLvl w:val="0"/>
        <w:rPr>
          <w:rFonts w:ascii="Times New Roman" w:hAnsi="Times New Roman" w:cs="Times New Roman"/>
          <w:sz w:val="28"/>
          <w:szCs w:val="28"/>
          <w:lang w:val="uk-UA"/>
        </w:rPr>
      </w:pPr>
    </w:p>
    <w:p w:rsidR="00036836" w:rsidRDefault="004955CC" w:rsidP="005E24EB">
      <w:pPr>
        <w:pStyle w:val="aa"/>
        <w:numPr>
          <w:ilvl w:val="0"/>
          <w:numId w:val="25"/>
        </w:numPr>
        <w:tabs>
          <w:tab w:val="left" w:pos="567"/>
          <w:tab w:val="left" w:pos="993"/>
        </w:tabs>
        <w:spacing w:after="0"/>
        <w:ind w:left="0" w:firstLine="567"/>
        <w:outlineLvl w:val="0"/>
        <w:rPr>
          <w:rFonts w:ascii="Times New Roman" w:hAnsi="Times New Roman" w:cs="Times New Roman"/>
          <w:sz w:val="28"/>
          <w:szCs w:val="28"/>
          <w:lang w:val="uk-UA"/>
        </w:rPr>
      </w:pPr>
      <w:r w:rsidRPr="005E24EB">
        <w:rPr>
          <w:rFonts w:ascii="Times New Roman" w:hAnsi="Times New Roman" w:cs="Times New Roman"/>
          <w:sz w:val="28"/>
          <w:szCs w:val="28"/>
        </w:rPr>
        <w:t>Внести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та</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затвердити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зміни</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загального</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фонду бюджету</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міської</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територіальної</w:t>
      </w:r>
      <w:r w:rsidRPr="005E24EB">
        <w:rPr>
          <w:rFonts w:ascii="Times New Roman" w:hAnsi="Times New Roman" w:cs="Times New Roman"/>
          <w:sz w:val="28"/>
          <w:szCs w:val="28"/>
          <w:lang w:val="uk-UA"/>
        </w:rPr>
        <w:t xml:space="preserve">  </w:t>
      </w:r>
      <w:r w:rsidRPr="005E24EB">
        <w:rPr>
          <w:rFonts w:ascii="Times New Roman" w:hAnsi="Times New Roman" w:cs="Times New Roman"/>
          <w:sz w:val="28"/>
          <w:szCs w:val="28"/>
        </w:rPr>
        <w:t>громади  на 202</w:t>
      </w:r>
      <w:r w:rsidRPr="005E24EB">
        <w:rPr>
          <w:rFonts w:ascii="Times New Roman" w:hAnsi="Times New Roman" w:cs="Times New Roman"/>
          <w:sz w:val="28"/>
          <w:szCs w:val="28"/>
          <w:lang w:val="uk-UA"/>
        </w:rPr>
        <w:t xml:space="preserve">4 </w:t>
      </w:r>
      <w:r w:rsidRPr="005E24EB">
        <w:rPr>
          <w:rFonts w:ascii="Times New Roman" w:hAnsi="Times New Roman" w:cs="Times New Roman"/>
          <w:sz w:val="28"/>
          <w:szCs w:val="28"/>
        </w:rPr>
        <w:t>рік</w:t>
      </w:r>
      <w:r w:rsidR="001D4289">
        <w:rPr>
          <w:rFonts w:ascii="Times New Roman" w:hAnsi="Times New Roman" w:cs="Times New Roman"/>
          <w:sz w:val="28"/>
          <w:szCs w:val="28"/>
          <w:lang w:val="uk-UA"/>
        </w:rPr>
        <w:t xml:space="preserve">  (додатки 1, 3, 5, 7)</w:t>
      </w:r>
      <w:r w:rsidRPr="005E24EB">
        <w:rPr>
          <w:rFonts w:ascii="Times New Roman" w:hAnsi="Times New Roman" w:cs="Times New Roman"/>
          <w:sz w:val="28"/>
          <w:szCs w:val="28"/>
          <w:lang w:val="uk-UA"/>
        </w:rPr>
        <w:t>:</w:t>
      </w:r>
    </w:p>
    <w:p w:rsidR="002B6C72" w:rsidRDefault="002B6C72" w:rsidP="002B6C72">
      <w:pPr>
        <w:pStyle w:val="aa"/>
        <w:tabs>
          <w:tab w:val="left" w:pos="567"/>
          <w:tab w:val="left" w:pos="993"/>
        </w:tabs>
        <w:spacing w:after="0"/>
        <w:ind w:left="567"/>
        <w:outlineLvl w:val="0"/>
        <w:rPr>
          <w:rFonts w:ascii="Times New Roman" w:hAnsi="Times New Roman" w:cs="Times New Roman"/>
          <w:sz w:val="28"/>
          <w:szCs w:val="28"/>
          <w:lang w:val="uk-UA"/>
        </w:rPr>
      </w:pPr>
    </w:p>
    <w:p w:rsidR="007F5E95" w:rsidRPr="006C5C7F" w:rsidRDefault="008C625E" w:rsidP="007F5E95">
      <w:pPr>
        <w:pStyle w:val="af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7F5E95" w:rsidRPr="008C625E">
        <w:rPr>
          <w:rFonts w:ascii="Times New Roman" w:hAnsi="Times New Roman" w:cs="Times New Roman"/>
          <w:sz w:val="28"/>
          <w:szCs w:val="28"/>
          <w:lang w:val="uk-UA"/>
        </w:rPr>
        <w:t xml:space="preserve"> 1.</w:t>
      </w:r>
      <w:r w:rsidRPr="008C625E">
        <w:rPr>
          <w:rFonts w:ascii="Times New Roman" w:hAnsi="Times New Roman" w:cs="Times New Roman"/>
          <w:sz w:val="28"/>
          <w:szCs w:val="28"/>
          <w:lang w:val="uk-UA"/>
        </w:rPr>
        <w:t>1</w:t>
      </w:r>
      <w:r w:rsidR="007F5E95" w:rsidRPr="008C625E">
        <w:rPr>
          <w:rFonts w:ascii="Times New Roman" w:hAnsi="Times New Roman" w:cs="Times New Roman"/>
          <w:sz w:val="28"/>
          <w:szCs w:val="28"/>
          <w:lang w:val="uk-UA"/>
        </w:rPr>
        <w:t>. Відповідно до розпорядження начальника</w:t>
      </w:r>
      <w:r w:rsidR="007F5E95" w:rsidRPr="006C5C7F">
        <w:rPr>
          <w:rFonts w:ascii="Times New Roman" w:hAnsi="Times New Roman" w:cs="Times New Roman"/>
          <w:sz w:val="28"/>
          <w:szCs w:val="28"/>
          <w:lang w:val="uk-UA"/>
        </w:rPr>
        <w:t xml:space="preserve"> Миколаївської обласної військової адміністрації від 06.09.2024 року № 336-р «Про внесення змін до обласного бюджету Миколаївської області на 2024 рік»:</w:t>
      </w:r>
    </w:p>
    <w:p w:rsidR="007F5E95" w:rsidRPr="006C5C7F" w:rsidRDefault="007F5E95" w:rsidP="007F5E95">
      <w:pPr>
        <w:pStyle w:val="af0"/>
        <w:rPr>
          <w:rFonts w:ascii="Times New Roman" w:hAnsi="Times New Roman" w:cs="Times New Roman"/>
          <w:color w:val="000000"/>
          <w:sz w:val="28"/>
          <w:szCs w:val="28"/>
          <w:lang w:val="uk-UA"/>
        </w:rPr>
      </w:pPr>
      <w:r w:rsidRPr="006C5C7F">
        <w:rPr>
          <w:rFonts w:ascii="Times New Roman" w:hAnsi="Times New Roman" w:cs="Times New Roman"/>
          <w:color w:val="000000"/>
          <w:sz w:val="28"/>
          <w:szCs w:val="28"/>
          <w:lang w:val="uk-UA"/>
        </w:rPr>
        <w:t xml:space="preserve">        Збільшити доходи:</w:t>
      </w:r>
    </w:p>
    <w:p w:rsidR="007F5E95" w:rsidRPr="006C5C7F" w:rsidRDefault="0059516B" w:rsidP="007F5E95">
      <w:pPr>
        <w:pStyle w:val="af0"/>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7F5E95" w:rsidRPr="006C5C7F">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w:t>
      </w:r>
      <w:r>
        <w:rPr>
          <w:rFonts w:ascii="Times New Roman" w:hAnsi="Times New Roman" w:cs="Times New Roman"/>
          <w:sz w:val="28"/>
          <w:szCs w:val="28"/>
          <w:lang w:val="uk-UA"/>
        </w:rPr>
        <w:t xml:space="preserve"> </w:t>
      </w:r>
      <w:r w:rsidR="007F5E95" w:rsidRPr="006C5C7F">
        <w:rPr>
          <w:rFonts w:ascii="Times New Roman" w:hAnsi="Times New Roman" w:cs="Times New Roman"/>
          <w:sz w:val="28"/>
          <w:szCs w:val="28"/>
          <w:lang w:val="uk-UA"/>
        </w:rPr>
        <w:t xml:space="preserve"> що перебувають в управлінні обласних та районних рад) – 17 907 грн.</w:t>
      </w:r>
    </w:p>
    <w:p w:rsidR="007F5E95" w:rsidRDefault="007F5E95" w:rsidP="00822C4D">
      <w:pPr>
        <w:spacing w:after="0"/>
        <w:rPr>
          <w:rFonts w:ascii="Times New Roman" w:hAnsi="Times New Roman" w:cs="Times New Roman"/>
          <w:color w:val="000000"/>
          <w:sz w:val="28"/>
          <w:szCs w:val="28"/>
          <w:lang w:val="uk-UA"/>
        </w:rPr>
      </w:pPr>
      <w:r w:rsidRPr="007F5E95">
        <w:rPr>
          <w:rFonts w:ascii="Times New Roman" w:hAnsi="Times New Roman" w:cs="Times New Roman"/>
          <w:sz w:val="28"/>
          <w:szCs w:val="28"/>
          <w:lang w:val="uk-UA"/>
        </w:rPr>
        <w:t xml:space="preserve">      </w:t>
      </w:r>
      <w:r w:rsidRPr="007F5E95">
        <w:rPr>
          <w:rFonts w:ascii="Times New Roman" w:hAnsi="Times New Roman" w:cs="Times New Roman"/>
          <w:color w:val="000000"/>
          <w:sz w:val="28"/>
          <w:szCs w:val="28"/>
          <w:lang w:val="uk-UA"/>
        </w:rPr>
        <w:t xml:space="preserve">  Збільшити видатки:</w:t>
      </w:r>
    </w:p>
    <w:p w:rsidR="007F5E95" w:rsidRPr="007F5E95" w:rsidRDefault="007F5E95" w:rsidP="00A4616B">
      <w:pPr>
        <w:spacing w:after="0"/>
        <w:rPr>
          <w:rFonts w:ascii="Times New Roman" w:hAnsi="Times New Roman" w:cs="Times New Roman"/>
          <w:sz w:val="28"/>
          <w:szCs w:val="28"/>
        </w:rPr>
      </w:pPr>
      <w:r>
        <w:rPr>
          <w:rFonts w:ascii="Times New Roman" w:hAnsi="Times New Roman" w:cs="Times New Roman"/>
          <w:color w:val="000000"/>
          <w:sz w:val="28"/>
          <w:szCs w:val="28"/>
          <w:lang w:val="uk-UA"/>
        </w:rPr>
        <w:t xml:space="preserve">     </w:t>
      </w:r>
      <w:r w:rsidRPr="007F5E95">
        <w:rPr>
          <w:rFonts w:ascii="Times New Roman" w:hAnsi="Times New Roman" w:cs="Times New Roman"/>
          <w:color w:val="000000"/>
          <w:lang w:val="uk-UA"/>
        </w:rPr>
        <w:t xml:space="preserve"> </w:t>
      </w:r>
      <w:r w:rsidRPr="007F5E95">
        <w:rPr>
          <w:rFonts w:ascii="Times New Roman" w:hAnsi="Times New Roman" w:cs="Times New Roman"/>
          <w:lang w:val="uk-UA"/>
        </w:rPr>
        <w:t xml:space="preserve">  </w:t>
      </w:r>
      <w:r w:rsidR="0059516B">
        <w:rPr>
          <w:rFonts w:ascii="Times New Roman" w:hAnsi="Times New Roman" w:cs="Times New Roman"/>
          <w:lang w:val="uk-UA"/>
        </w:rPr>
        <w:t xml:space="preserve"> </w:t>
      </w:r>
      <w:r w:rsidRPr="007F5E95">
        <w:rPr>
          <w:rFonts w:ascii="Times New Roman" w:hAnsi="Times New Roman" w:cs="Times New Roman"/>
          <w:sz w:val="28"/>
          <w:szCs w:val="28"/>
          <w:lang w:val="uk-UA"/>
        </w:rPr>
        <w:t xml:space="preserve">Управлінню соціального захисту населення міської ради  - 17 907  грн. </w:t>
      </w:r>
    </w:p>
    <w:p w:rsidR="007F5E95" w:rsidRPr="007F5E95" w:rsidRDefault="007F5E95" w:rsidP="007F5E95">
      <w:pPr>
        <w:spacing w:before="240" w:after="0"/>
        <w:contextualSpacing/>
        <w:rPr>
          <w:rFonts w:ascii="Times New Roman" w:hAnsi="Times New Roman" w:cs="Times New Roman"/>
          <w:bCs/>
          <w:sz w:val="28"/>
          <w:szCs w:val="28"/>
        </w:rPr>
      </w:pPr>
    </w:p>
    <w:p w:rsidR="00036836" w:rsidRPr="008C625E" w:rsidRDefault="00036836" w:rsidP="00A4616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008C625E">
        <w:rPr>
          <w:rFonts w:ascii="Times New Roman" w:hAnsi="Times New Roman" w:cs="Times New Roman"/>
          <w:sz w:val="28"/>
          <w:szCs w:val="28"/>
          <w:lang w:val="uk-UA"/>
        </w:rPr>
        <w:t>1.2.</w:t>
      </w:r>
      <w:r>
        <w:rPr>
          <w:rFonts w:ascii="Times New Roman" w:hAnsi="Times New Roman" w:cs="Times New Roman"/>
          <w:sz w:val="28"/>
          <w:szCs w:val="28"/>
          <w:lang w:val="uk-UA"/>
        </w:rPr>
        <w:t xml:space="preserve"> </w:t>
      </w:r>
      <w:r w:rsidRPr="008C625E">
        <w:rPr>
          <w:rFonts w:ascii="Times New Roman" w:hAnsi="Times New Roman" w:cs="Times New Roman"/>
          <w:sz w:val="28"/>
          <w:szCs w:val="28"/>
        </w:rPr>
        <w:t xml:space="preserve">Направити вільний залишок бюджетних коштів загального фонду  бюджету міської територіальної громади станом на 01.01.2024 року в сумі </w:t>
      </w:r>
      <w:r w:rsidR="00A55B41" w:rsidRPr="008C625E">
        <w:rPr>
          <w:rFonts w:ascii="Times New Roman" w:hAnsi="Times New Roman" w:cs="Times New Roman"/>
          <w:sz w:val="28"/>
          <w:szCs w:val="28"/>
          <w:lang w:val="uk-UA"/>
        </w:rPr>
        <w:t xml:space="preserve">              </w:t>
      </w:r>
      <w:r w:rsidRPr="008C625E">
        <w:rPr>
          <w:rFonts w:ascii="Times New Roman" w:hAnsi="Times New Roman" w:cs="Times New Roman"/>
          <w:sz w:val="28"/>
          <w:szCs w:val="28"/>
        </w:rPr>
        <w:t>447 898 грн., у тому числі:</w:t>
      </w:r>
    </w:p>
    <w:p w:rsidR="00A4616B" w:rsidRDefault="00036836" w:rsidP="00A4616B">
      <w:pPr>
        <w:spacing w:after="0"/>
        <w:rPr>
          <w:rFonts w:ascii="Times New Roman" w:hAnsi="Times New Roman" w:cs="Times New Roman"/>
          <w:sz w:val="28"/>
          <w:szCs w:val="28"/>
          <w:lang w:val="uk-UA"/>
        </w:rPr>
      </w:pPr>
      <w:r w:rsidRPr="008C625E">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Pr="008C625E">
        <w:rPr>
          <w:rFonts w:ascii="Times New Roman" w:hAnsi="Times New Roman" w:cs="Times New Roman"/>
          <w:sz w:val="28"/>
          <w:szCs w:val="28"/>
        </w:rPr>
        <w:t>Управлінню соціального</w:t>
      </w:r>
      <w:r w:rsidR="00A4616B">
        <w:rPr>
          <w:rFonts w:ascii="Times New Roman" w:hAnsi="Times New Roman" w:cs="Times New Roman"/>
          <w:sz w:val="28"/>
          <w:szCs w:val="28"/>
        </w:rPr>
        <w:t xml:space="preserve"> захисту населення міської ради</w:t>
      </w:r>
      <w:r w:rsidR="00A4616B">
        <w:rPr>
          <w:rFonts w:ascii="Times New Roman" w:hAnsi="Times New Roman" w:cs="Times New Roman"/>
          <w:sz w:val="28"/>
          <w:szCs w:val="28"/>
          <w:lang w:val="uk-UA"/>
        </w:rPr>
        <w:t xml:space="preserve"> - </w:t>
      </w:r>
      <w:r w:rsidRPr="008C625E">
        <w:rPr>
          <w:rFonts w:ascii="Times New Roman" w:hAnsi="Times New Roman" w:cs="Times New Roman"/>
          <w:sz w:val="28"/>
          <w:szCs w:val="28"/>
        </w:rPr>
        <w:t xml:space="preserve">248 898 грн. </w:t>
      </w:r>
      <w:r w:rsidR="00A4616B">
        <w:rPr>
          <w:rFonts w:ascii="Times New Roman" w:hAnsi="Times New Roman" w:cs="Times New Roman"/>
          <w:sz w:val="28"/>
          <w:szCs w:val="28"/>
          <w:lang w:val="uk-UA"/>
        </w:rPr>
        <w:t xml:space="preserve">      </w:t>
      </w:r>
    </w:p>
    <w:p w:rsidR="006C5C7F" w:rsidRPr="008C625E" w:rsidRDefault="00A4616B" w:rsidP="00A4616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00036836" w:rsidRPr="008C625E">
        <w:rPr>
          <w:rFonts w:ascii="Times New Roman" w:hAnsi="Times New Roman" w:cs="Times New Roman"/>
          <w:sz w:val="28"/>
          <w:szCs w:val="28"/>
          <w:lang w:val="uk-UA"/>
        </w:rPr>
        <w:t>Управлінню житлово-комунального господарства міської ради</w:t>
      </w:r>
      <w:r>
        <w:rPr>
          <w:rFonts w:ascii="Times New Roman" w:hAnsi="Times New Roman" w:cs="Times New Roman"/>
          <w:sz w:val="28"/>
          <w:szCs w:val="28"/>
          <w:lang w:val="uk-UA"/>
        </w:rPr>
        <w:t xml:space="preserve"> -</w:t>
      </w:r>
      <w:r w:rsidR="00036836" w:rsidRPr="008C625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36836" w:rsidRPr="008C625E">
        <w:rPr>
          <w:rFonts w:ascii="Times New Roman" w:hAnsi="Times New Roman" w:cs="Times New Roman"/>
          <w:sz w:val="28"/>
          <w:szCs w:val="28"/>
          <w:lang w:val="uk-UA"/>
        </w:rPr>
        <w:t xml:space="preserve">199 000 грн. </w:t>
      </w:r>
    </w:p>
    <w:p w:rsidR="00C76E0A" w:rsidRPr="005E24EB" w:rsidRDefault="006C5C7F" w:rsidP="006C5C7F">
      <w:pPr>
        <w:pStyle w:val="af0"/>
        <w:rPr>
          <w:rFonts w:ascii="Times New Roman" w:hAnsi="Times New Roman" w:cs="Times New Roman"/>
          <w:sz w:val="28"/>
          <w:szCs w:val="28"/>
          <w:lang w:val="uk-UA"/>
        </w:rPr>
      </w:pPr>
      <w:r w:rsidRPr="006C5C7F">
        <w:rPr>
          <w:rFonts w:ascii="Times New Roman" w:hAnsi="Times New Roman" w:cs="Times New Roman"/>
          <w:sz w:val="28"/>
          <w:szCs w:val="28"/>
          <w:lang w:val="uk-UA"/>
        </w:rPr>
        <w:t xml:space="preserve">        </w:t>
      </w:r>
      <w:r w:rsidR="002E6D1E" w:rsidRPr="005E24EB">
        <w:rPr>
          <w:rFonts w:ascii="Times New Roman" w:hAnsi="Times New Roman" w:cs="Times New Roman"/>
          <w:sz w:val="28"/>
          <w:szCs w:val="28"/>
          <w:lang w:val="uk-UA"/>
        </w:rPr>
        <w:t>1.</w:t>
      </w:r>
      <w:r w:rsidR="00485F82">
        <w:rPr>
          <w:rFonts w:ascii="Times New Roman" w:hAnsi="Times New Roman" w:cs="Times New Roman"/>
          <w:sz w:val="28"/>
          <w:szCs w:val="28"/>
          <w:lang w:val="uk-UA"/>
        </w:rPr>
        <w:t>3</w:t>
      </w:r>
      <w:r w:rsidR="002E6D1E" w:rsidRPr="005E24EB">
        <w:rPr>
          <w:rFonts w:ascii="Times New Roman" w:hAnsi="Times New Roman" w:cs="Times New Roman"/>
          <w:sz w:val="28"/>
          <w:szCs w:val="28"/>
          <w:lang w:val="uk-UA"/>
        </w:rPr>
        <w:t>.</w:t>
      </w:r>
      <w:r w:rsidR="002E6D1E" w:rsidRPr="005E24EB">
        <w:rPr>
          <w:rFonts w:ascii="Times New Roman" w:hAnsi="Times New Roman" w:cs="Times New Roman"/>
          <w:color w:val="000000"/>
          <w:sz w:val="28"/>
          <w:szCs w:val="28"/>
          <w:lang w:val="uk-UA"/>
        </w:rPr>
        <w:t xml:space="preserve"> </w:t>
      </w:r>
      <w:r w:rsidR="00C76E0A" w:rsidRPr="005E24EB">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536151">
      <w:pPr>
        <w:tabs>
          <w:tab w:val="left" w:pos="0"/>
        </w:tabs>
        <w:spacing w:after="0"/>
        <w:ind w:firstLine="567"/>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Зменшити видатки:</w:t>
      </w:r>
    </w:p>
    <w:p w:rsidR="00706ABE" w:rsidRDefault="00706ABE" w:rsidP="00536151">
      <w:pPr>
        <w:spacing w:after="0"/>
        <w:ind w:firstLine="567"/>
        <w:contextualSpacing/>
        <w:rPr>
          <w:rFonts w:ascii="Times New Roman" w:hAnsi="Times New Roman" w:cs="Times New Roman"/>
          <w:sz w:val="28"/>
          <w:szCs w:val="28"/>
          <w:lang w:val="uk-UA"/>
        </w:rPr>
      </w:pPr>
      <w:r w:rsidRPr="00180D76">
        <w:rPr>
          <w:rFonts w:ascii="Times New Roman" w:hAnsi="Times New Roman" w:cs="Times New Roman"/>
          <w:sz w:val="28"/>
          <w:szCs w:val="28"/>
          <w:lang w:val="uk-UA"/>
        </w:rPr>
        <w:t>Виконавчому комітету міської ради</w:t>
      </w:r>
      <w:r w:rsidR="00A4616B">
        <w:rPr>
          <w:rFonts w:ascii="Times New Roman" w:hAnsi="Times New Roman" w:cs="Times New Roman"/>
          <w:sz w:val="28"/>
          <w:szCs w:val="28"/>
          <w:lang w:val="uk-UA"/>
        </w:rPr>
        <w:t xml:space="preserve"> </w:t>
      </w:r>
      <w:r w:rsidRPr="00180D76">
        <w:rPr>
          <w:rFonts w:ascii="Times New Roman" w:hAnsi="Times New Roman" w:cs="Times New Roman"/>
          <w:sz w:val="28"/>
          <w:szCs w:val="28"/>
          <w:lang w:val="uk-UA"/>
        </w:rPr>
        <w:t xml:space="preserve"> </w:t>
      </w:r>
      <w:r w:rsidR="00204C91" w:rsidRPr="00180D76">
        <w:rPr>
          <w:rFonts w:ascii="Times New Roman" w:eastAsia="Calibri" w:hAnsi="Times New Roman" w:cs="Times New Roman"/>
          <w:sz w:val="28"/>
          <w:szCs w:val="28"/>
          <w:lang w:val="uk-UA"/>
        </w:rPr>
        <w:t xml:space="preserve">– 20 000 грн. </w:t>
      </w:r>
      <w:r w:rsidR="00DD06CB">
        <w:rPr>
          <w:rFonts w:ascii="Times New Roman" w:eastAsia="Calibri" w:hAnsi="Times New Roman" w:cs="Times New Roman"/>
          <w:sz w:val="28"/>
          <w:szCs w:val="28"/>
          <w:lang w:val="uk-UA"/>
        </w:rPr>
        <w:t xml:space="preserve"> </w:t>
      </w:r>
    </w:p>
    <w:p w:rsidR="00036836" w:rsidRDefault="00A00E1A" w:rsidP="00A4616B">
      <w:pPr>
        <w:spacing w:after="0"/>
        <w:contextualSpacing/>
        <w:rPr>
          <w:rFonts w:ascii="Times New Roman" w:hAnsi="Times New Roman" w:cs="Times New Roman"/>
          <w:sz w:val="28"/>
          <w:szCs w:val="28"/>
          <w:lang w:val="uk-UA"/>
        </w:rPr>
      </w:pPr>
      <w:r w:rsidRPr="00204C91">
        <w:rPr>
          <w:sz w:val="28"/>
          <w:szCs w:val="28"/>
          <w:lang w:val="uk-UA"/>
        </w:rPr>
        <w:t xml:space="preserve">         </w:t>
      </w:r>
      <w:r w:rsidRPr="00204C91">
        <w:rPr>
          <w:rFonts w:ascii="Times New Roman" w:hAnsi="Times New Roman" w:cs="Times New Roman"/>
          <w:sz w:val="28"/>
          <w:szCs w:val="28"/>
          <w:lang w:val="uk-UA"/>
        </w:rPr>
        <w:t xml:space="preserve">Управлінню освіти міської  ради – </w:t>
      </w:r>
      <w:r w:rsidR="00A4616B">
        <w:rPr>
          <w:rFonts w:ascii="Times New Roman" w:hAnsi="Times New Roman" w:cs="Times New Roman"/>
          <w:sz w:val="28"/>
          <w:szCs w:val="28"/>
          <w:lang w:val="uk-UA"/>
        </w:rPr>
        <w:t xml:space="preserve"> 553</w:t>
      </w:r>
      <w:r w:rsidR="0059516B">
        <w:rPr>
          <w:rFonts w:ascii="Times New Roman" w:hAnsi="Times New Roman" w:cs="Times New Roman"/>
          <w:sz w:val="28"/>
          <w:szCs w:val="28"/>
          <w:lang w:val="uk-UA"/>
        </w:rPr>
        <w:t> </w:t>
      </w:r>
      <w:r w:rsidR="00A4616B">
        <w:rPr>
          <w:rFonts w:ascii="Times New Roman" w:hAnsi="Times New Roman" w:cs="Times New Roman"/>
          <w:sz w:val="28"/>
          <w:szCs w:val="28"/>
          <w:lang w:val="uk-UA"/>
        </w:rPr>
        <w:t>176</w:t>
      </w:r>
      <w:r w:rsidR="0059516B">
        <w:rPr>
          <w:rFonts w:ascii="Times New Roman" w:hAnsi="Times New Roman" w:cs="Times New Roman"/>
          <w:sz w:val="28"/>
          <w:szCs w:val="28"/>
          <w:lang w:val="uk-UA"/>
        </w:rPr>
        <w:t xml:space="preserve"> </w:t>
      </w:r>
      <w:r w:rsidRPr="00204C91">
        <w:rPr>
          <w:rFonts w:ascii="Times New Roman" w:hAnsi="Times New Roman" w:cs="Times New Roman"/>
          <w:sz w:val="28"/>
          <w:szCs w:val="28"/>
          <w:lang w:val="uk-UA"/>
        </w:rPr>
        <w:t xml:space="preserve">грн. </w:t>
      </w:r>
    </w:p>
    <w:p w:rsidR="00A4616B" w:rsidRPr="00036836" w:rsidRDefault="00A4616B" w:rsidP="00A4616B">
      <w:pPr>
        <w:spacing w:after="0"/>
        <w:contextualSpacing/>
        <w:rPr>
          <w:rFonts w:ascii="Times New Roman" w:hAnsi="Times New Roman"/>
          <w:sz w:val="28"/>
          <w:szCs w:val="28"/>
          <w:lang w:val="uk-UA"/>
        </w:rPr>
      </w:pPr>
      <w:r>
        <w:rPr>
          <w:rFonts w:ascii="Times New Roman" w:hAnsi="Times New Roman"/>
          <w:sz w:val="28"/>
          <w:szCs w:val="28"/>
          <w:lang w:val="uk-UA"/>
        </w:rPr>
        <w:t xml:space="preserve">        </w:t>
      </w:r>
      <w:r w:rsidRPr="00065A15">
        <w:rPr>
          <w:rFonts w:ascii="Times New Roman" w:hAnsi="Times New Roman"/>
          <w:sz w:val="28"/>
          <w:szCs w:val="28"/>
          <w:lang w:val="uk-UA"/>
        </w:rPr>
        <w:t>Управлінню соціального</w:t>
      </w:r>
      <w:r>
        <w:rPr>
          <w:rFonts w:ascii="Times New Roman" w:hAnsi="Times New Roman"/>
          <w:sz w:val="28"/>
          <w:szCs w:val="28"/>
          <w:lang w:val="uk-UA"/>
        </w:rPr>
        <w:t xml:space="preserve"> захисту населення міської ради – 63 360 грн.</w:t>
      </w:r>
    </w:p>
    <w:p w:rsidR="001A3CD5" w:rsidRDefault="00E74217" w:rsidP="00485F82">
      <w:pPr>
        <w:spacing w:after="0"/>
        <w:rPr>
          <w:rFonts w:ascii="Times New Roman" w:hAnsi="Times New Roman" w:cs="Times New Roman"/>
          <w:sz w:val="28"/>
          <w:szCs w:val="28"/>
          <w:lang w:val="uk-UA"/>
        </w:rPr>
      </w:pPr>
      <w:r w:rsidRPr="00E74217">
        <w:rPr>
          <w:rFonts w:ascii="Times New Roman" w:hAnsi="Times New Roman" w:cs="Times New Roman"/>
          <w:sz w:val="28"/>
          <w:szCs w:val="28"/>
          <w:lang w:val="uk-UA"/>
        </w:rPr>
        <w:t xml:space="preserve">        </w:t>
      </w:r>
      <w:r w:rsidR="00A00E1A" w:rsidRPr="004B673C">
        <w:rPr>
          <w:rFonts w:ascii="Times New Roman" w:hAnsi="Times New Roman" w:cs="Times New Roman"/>
          <w:sz w:val="28"/>
          <w:szCs w:val="28"/>
          <w:lang w:val="uk-UA"/>
        </w:rPr>
        <w:t xml:space="preserve"> </w:t>
      </w:r>
      <w:r w:rsidR="00942728" w:rsidRPr="00DF7B32">
        <w:rPr>
          <w:rFonts w:ascii="Times New Roman" w:hAnsi="Times New Roman" w:cs="Times New Roman"/>
          <w:sz w:val="28"/>
          <w:szCs w:val="28"/>
          <w:lang w:val="uk-UA"/>
        </w:rPr>
        <w:t xml:space="preserve">Збільшити видатки: </w:t>
      </w:r>
    </w:p>
    <w:p w:rsidR="00E74217" w:rsidRPr="00E74217" w:rsidRDefault="00552134" w:rsidP="00A4616B">
      <w:pPr>
        <w:spacing w:after="0"/>
        <w:rPr>
          <w:rFonts w:ascii="Times New Roman" w:hAnsi="Times New Roman" w:cs="Times New Roman"/>
          <w:sz w:val="28"/>
          <w:szCs w:val="28"/>
        </w:rPr>
      </w:pPr>
      <w:r>
        <w:rPr>
          <w:rFonts w:ascii="Times New Roman" w:hAnsi="Times New Roman"/>
          <w:sz w:val="28"/>
          <w:szCs w:val="28"/>
          <w:lang w:val="uk-UA"/>
        </w:rPr>
        <w:t xml:space="preserve">       </w:t>
      </w:r>
      <w:r w:rsidR="00E97822">
        <w:rPr>
          <w:rFonts w:ascii="Times New Roman" w:hAnsi="Times New Roman"/>
          <w:sz w:val="28"/>
          <w:szCs w:val="28"/>
          <w:lang w:val="uk-UA"/>
        </w:rPr>
        <w:t xml:space="preserve"> </w:t>
      </w:r>
      <w:r w:rsidR="00E74217" w:rsidRPr="00E74217">
        <w:rPr>
          <w:rFonts w:ascii="Times New Roman" w:hAnsi="Times New Roman" w:cs="Times New Roman"/>
          <w:sz w:val="28"/>
          <w:szCs w:val="28"/>
        </w:rPr>
        <w:t>Управлінню житлово-комунального господарства міської ради</w:t>
      </w:r>
      <w:r w:rsidR="00E74217">
        <w:rPr>
          <w:rFonts w:ascii="Times New Roman" w:hAnsi="Times New Roman" w:cs="Times New Roman"/>
          <w:sz w:val="28"/>
          <w:szCs w:val="28"/>
          <w:lang w:val="uk-UA"/>
        </w:rPr>
        <w:t xml:space="preserve"> в сумі      </w:t>
      </w:r>
      <w:r w:rsidR="00A4616B">
        <w:rPr>
          <w:rFonts w:ascii="Times New Roman" w:hAnsi="Times New Roman" w:cs="Times New Roman"/>
          <w:sz w:val="28"/>
          <w:szCs w:val="28"/>
          <w:lang w:val="uk-UA"/>
        </w:rPr>
        <w:t>2</w:t>
      </w:r>
      <w:r w:rsidR="00E74217">
        <w:rPr>
          <w:rFonts w:ascii="Times New Roman" w:hAnsi="Times New Roman" w:cs="Times New Roman"/>
          <w:sz w:val="28"/>
          <w:szCs w:val="28"/>
          <w:lang w:val="uk-UA"/>
        </w:rPr>
        <w:t xml:space="preserve">73 464 грн. </w:t>
      </w:r>
    </w:p>
    <w:p w:rsidR="006C5C7F" w:rsidRPr="006C5C7F" w:rsidRDefault="00A00E1A" w:rsidP="00A00E1A">
      <w:pPr>
        <w:spacing w:after="0"/>
        <w:rPr>
          <w:rFonts w:ascii="Times New Roman" w:hAnsi="Times New Roman" w:cs="Times New Roman"/>
          <w:color w:val="000000"/>
          <w:sz w:val="28"/>
          <w:szCs w:val="28"/>
          <w:lang w:val="uk-UA"/>
        </w:rPr>
      </w:pPr>
      <w:r w:rsidRPr="00E74217">
        <w:rPr>
          <w:rFonts w:ascii="Times New Roman" w:hAnsi="Times New Roman" w:cs="Times New Roman"/>
          <w:sz w:val="28"/>
          <w:szCs w:val="28"/>
          <w:lang w:val="uk-UA"/>
        </w:rPr>
        <w:t xml:space="preserve">        </w:t>
      </w:r>
      <w:r w:rsidRPr="00E74217">
        <w:rPr>
          <w:rFonts w:ascii="Times New Roman" w:hAnsi="Times New Roman" w:cs="Times New Roman"/>
          <w:sz w:val="28"/>
          <w:szCs w:val="28"/>
        </w:rPr>
        <w:t xml:space="preserve">Кошти, що передаються із загального фонду до спеціального – </w:t>
      </w:r>
      <w:r w:rsidR="001F2B16">
        <w:rPr>
          <w:rFonts w:ascii="Times New Roman" w:hAnsi="Times New Roman" w:cs="Times New Roman"/>
          <w:sz w:val="28"/>
          <w:szCs w:val="28"/>
          <w:lang w:val="uk-UA"/>
        </w:rPr>
        <w:t xml:space="preserve">                           </w:t>
      </w:r>
      <w:r w:rsidR="00A4616B">
        <w:rPr>
          <w:rFonts w:ascii="Times New Roman" w:hAnsi="Times New Roman" w:cs="Times New Roman"/>
          <w:sz w:val="28"/>
          <w:szCs w:val="28"/>
          <w:lang w:val="uk-UA"/>
        </w:rPr>
        <w:t xml:space="preserve">  363 072</w:t>
      </w:r>
      <w:r w:rsidRPr="00E74217">
        <w:rPr>
          <w:rFonts w:ascii="Times New Roman" w:hAnsi="Times New Roman" w:cs="Times New Roman"/>
          <w:sz w:val="28"/>
          <w:szCs w:val="28"/>
        </w:rPr>
        <w:t xml:space="preserve"> грн.</w:t>
      </w:r>
    </w:p>
    <w:p w:rsidR="00C74456" w:rsidRPr="002A1313" w:rsidRDefault="00635311" w:rsidP="00635311">
      <w:pPr>
        <w:pStyle w:val="aa"/>
        <w:tabs>
          <w:tab w:val="left" w:pos="0"/>
        </w:tabs>
        <w:spacing w:after="0"/>
        <w:ind w:left="0" w:firstLine="576"/>
        <w:rPr>
          <w:rFonts w:ascii="Times New Roman" w:hAnsi="Times New Roman" w:cs="Times New Roman"/>
          <w:sz w:val="28"/>
          <w:szCs w:val="28"/>
          <w:lang w:val="uk-UA"/>
        </w:rPr>
      </w:pPr>
      <w:r w:rsidRPr="002A1313">
        <w:rPr>
          <w:rFonts w:ascii="Times New Roman" w:hAnsi="Times New Roman" w:cs="Times New Roman"/>
          <w:sz w:val="28"/>
          <w:szCs w:val="28"/>
          <w:lang w:val="uk-UA"/>
        </w:rPr>
        <w:t xml:space="preserve">2. </w:t>
      </w:r>
      <w:r w:rsidR="00C74456" w:rsidRPr="002A1313">
        <w:rPr>
          <w:rFonts w:ascii="Times New Roman" w:hAnsi="Times New Roman" w:cs="Times New Roman"/>
          <w:sz w:val="28"/>
          <w:szCs w:val="28"/>
          <w:lang w:val="uk-UA"/>
        </w:rPr>
        <w:t xml:space="preserve">Внести та затвердити зміни </w:t>
      </w:r>
      <w:r w:rsidR="00F35A56" w:rsidRPr="002A1313">
        <w:rPr>
          <w:rFonts w:ascii="Times New Roman" w:hAnsi="Times New Roman" w:cs="Times New Roman"/>
          <w:sz w:val="28"/>
          <w:szCs w:val="28"/>
          <w:lang w:val="uk-UA"/>
        </w:rPr>
        <w:t>спеціаль</w:t>
      </w:r>
      <w:r w:rsidR="00C74456" w:rsidRPr="002A1313">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2A1313">
        <w:rPr>
          <w:rFonts w:ascii="Times New Roman" w:hAnsi="Times New Roman" w:cs="Times New Roman"/>
          <w:sz w:val="28"/>
          <w:szCs w:val="28"/>
          <w:lang w:val="uk-UA"/>
        </w:rPr>
        <w:t>4</w:t>
      </w:r>
      <w:r w:rsidR="00C74456" w:rsidRPr="002A1313">
        <w:rPr>
          <w:rFonts w:ascii="Times New Roman" w:hAnsi="Times New Roman" w:cs="Times New Roman"/>
          <w:sz w:val="28"/>
          <w:szCs w:val="28"/>
          <w:lang w:val="uk-UA"/>
        </w:rPr>
        <w:t xml:space="preserve"> року</w:t>
      </w:r>
      <w:r w:rsidR="001D4289">
        <w:rPr>
          <w:rFonts w:ascii="Times New Roman" w:hAnsi="Times New Roman" w:cs="Times New Roman"/>
          <w:sz w:val="28"/>
          <w:szCs w:val="28"/>
          <w:lang w:val="uk-UA"/>
        </w:rPr>
        <w:t xml:space="preserve"> (додатки 1, 3, 5, 7)</w:t>
      </w:r>
      <w:r w:rsidR="00C74456" w:rsidRPr="002A1313">
        <w:rPr>
          <w:rFonts w:ascii="Times New Roman" w:hAnsi="Times New Roman" w:cs="Times New Roman"/>
          <w:sz w:val="28"/>
          <w:szCs w:val="28"/>
          <w:lang w:val="uk-UA"/>
        </w:rPr>
        <w:t>:</w:t>
      </w:r>
    </w:p>
    <w:p w:rsidR="002A1313" w:rsidRPr="002A1313" w:rsidRDefault="002A1313" w:rsidP="002A1313">
      <w:pPr>
        <w:contextualSpacing/>
        <w:rPr>
          <w:rFonts w:ascii="Times New Roman" w:hAnsi="Times New Roman" w:cs="Times New Roman"/>
          <w:sz w:val="28"/>
          <w:szCs w:val="28"/>
        </w:rPr>
      </w:pPr>
      <w:r w:rsidRPr="002A1313">
        <w:rPr>
          <w:rFonts w:ascii="Times New Roman" w:hAnsi="Times New Roman" w:cs="Times New Roman"/>
          <w:sz w:val="28"/>
          <w:szCs w:val="28"/>
          <w:lang w:val="uk-UA"/>
        </w:rPr>
        <w:t xml:space="preserve">         2.1.</w:t>
      </w:r>
      <w:r w:rsidRPr="002A1313">
        <w:rPr>
          <w:rFonts w:ascii="Times New Roman" w:hAnsi="Times New Roman" w:cs="Times New Roman"/>
          <w:b/>
          <w:sz w:val="28"/>
          <w:szCs w:val="28"/>
          <w:lang w:val="uk-UA"/>
        </w:rPr>
        <w:t xml:space="preserve"> </w:t>
      </w:r>
      <w:r w:rsidRPr="002A1313">
        <w:rPr>
          <w:rFonts w:ascii="Times New Roman" w:hAnsi="Times New Roman" w:cs="Times New Roman"/>
          <w:sz w:val="28"/>
          <w:szCs w:val="28"/>
        </w:rPr>
        <w:t>Відповідно до розпорядження ОВА від 25.09.2024 року № 375-р «Про внесення змін до обласного бюджету Миколаївської області на 2024 рік»</w:t>
      </w:r>
    </w:p>
    <w:p w:rsidR="002A1313" w:rsidRPr="002A1313" w:rsidRDefault="002A1313" w:rsidP="002A1313">
      <w:pPr>
        <w:contextualSpacing/>
        <w:rPr>
          <w:rFonts w:ascii="Times New Roman" w:hAnsi="Times New Roman" w:cs="Times New Roman"/>
          <w:sz w:val="28"/>
          <w:szCs w:val="28"/>
        </w:rPr>
      </w:pPr>
      <w:r w:rsidRPr="002A1313">
        <w:rPr>
          <w:rFonts w:ascii="Times New Roman" w:hAnsi="Times New Roman" w:cs="Times New Roman"/>
          <w:b/>
          <w:sz w:val="28"/>
          <w:szCs w:val="28"/>
        </w:rPr>
        <w:t xml:space="preserve">         </w:t>
      </w:r>
      <w:r w:rsidRPr="002A1313">
        <w:rPr>
          <w:rFonts w:ascii="Times New Roman" w:hAnsi="Times New Roman" w:cs="Times New Roman"/>
          <w:sz w:val="28"/>
          <w:szCs w:val="28"/>
        </w:rPr>
        <w:t>Збільшити доходи:</w:t>
      </w:r>
    </w:p>
    <w:p w:rsidR="002A1313" w:rsidRPr="002A1313" w:rsidRDefault="0059516B" w:rsidP="0059516B">
      <w:pPr>
        <w:contextualSpacing/>
        <w:rPr>
          <w:rFonts w:ascii="Times New Roman" w:hAnsi="Times New Roman" w:cs="Times New Roman"/>
          <w:sz w:val="28"/>
          <w:szCs w:val="28"/>
        </w:rPr>
      </w:pPr>
      <w:r>
        <w:rPr>
          <w:rFonts w:ascii="Times New Roman" w:hAnsi="Times New Roman" w:cs="Times New Roman"/>
          <w:sz w:val="28"/>
          <w:szCs w:val="28"/>
          <w:lang w:val="uk-UA"/>
        </w:rPr>
        <w:t xml:space="preserve">         </w:t>
      </w:r>
      <w:r w:rsidR="002A1313">
        <w:rPr>
          <w:rFonts w:ascii="Times New Roman" w:hAnsi="Times New Roman" w:cs="Times New Roman"/>
          <w:sz w:val="28"/>
          <w:szCs w:val="28"/>
          <w:lang w:val="uk-UA"/>
        </w:rPr>
        <w:t>- с</w:t>
      </w:r>
      <w:r w:rsidR="002A1313" w:rsidRPr="002A1313">
        <w:rPr>
          <w:rFonts w:ascii="Times New Roman" w:hAnsi="Times New Roman" w:cs="Times New Roman"/>
          <w:sz w:val="28"/>
          <w:szCs w:val="28"/>
        </w:rPr>
        <w:t xml:space="preserve">убвенція з місцевого бюджету за рахунок залишку коштів освітньої субвенції, що утворився на початок бюджетного періоду (видатки розвитку відповідно до постанови Кабінету Міністрів України від 19.12.2023 року </w:t>
      </w:r>
      <w:r>
        <w:rPr>
          <w:rFonts w:ascii="Times New Roman" w:hAnsi="Times New Roman" w:cs="Times New Roman"/>
          <w:sz w:val="28"/>
          <w:szCs w:val="28"/>
          <w:lang w:val="uk-UA"/>
        </w:rPr>
        <w:t xml:space="preserve">            </w:t>
      </w:r>
      <w:r w:rsidR="002A1313" w:rsidRPr="002A1313">
        <w:rPr>
          <w:rFonts w:ascii="Times New Roman" w:hAnsi="Times New Roman" w:cs="Times New Roman"/>
          <w:sz w:val="28"/>
          <w:szCs w:val="28"/>
        </w:rPr>
        <w:t xml:space="preserve">№ 1346) </w:t>
      </w:r>
      <w:r w:rsidR="002A1313">
        <w:rPr>
          <w:rFonts w:ascii="Times New Roman" w:hAnsi="Times New Roman" w:cs="Times New Roman"/>
          <w:sz w:val="28"/>
          <w:szCs w:val="28"/>
          <w:lang w:val="uk-UA"/>
        </w:rPr>
        <w:t xml:space="preserve"> </w:t>
      </w:r>
      <w:r w:rsidR="002A1313" w:rsidRPr="002A1313">
        <w:rPr>
          <w:rFonts w:ascii="Times New Roman" w:hAnsi="Times New Roman" w:cs="Times New Roman"/>
          <w:sz w:val="28"/>
          <w:szCs w:val="28"/>
        </w:rPr>
        <w:t>– 966</w:t>
      </w:r>
      <w:r w:rsidR="002A1313">
        <w:rPr>
          <w:rFonts w:ascii="Times New Roman" w:hAnsi="Times New Roman" w:cs="Times New Roman"/>
          <w:sz w:val="28"/>
          <w:szCs w:val="28"/>
        </w:rPr>
        <w:t> </w:t>
      </w:r>
      <w:r w:rsidR="002A1313" w:rsidRPr="002A1313">
        <w:rPr>
          <w:rFonts w:ascii="Times New Roman" w:hAnsi="Times New Roman" w:cs="Times New Roman"/>
          <w:sz w:val="28"/>
          <w:szCs w:val="28"/>
        </w:rPr>
        <w:t>184</w:t>
      </w:r>
      <w:r w:rsidR="002A1313">
        <w:rPr>
          <w:rFonts w:ascii="Times New Roman" w:hAnsi="Times New Roman" w:cs="Times New Roman"/>
          <w:sz w:val="28"/>
          <w:szCs w:val="28"/>
          <w:lang w:val="uk-UA"/>
        </w:rPr>
        <w:t xml:space="preserve"> </w:t>
      </w:r>
      <w:r w:rsidR="002A1313" w:rsidRPr="002A1313">
        <w:rPr>
          <w:rFonts w:ascii="Times New Roman" w:hAnsi="Times New Roman" w:cs="Times New Roman"/>
          <w:sz w:val="28"/>
          <w:szCs w:val="28"/>
        </w:rPr>
        <w:t>грн.</w:t>
      </w:r>
    </w:p>
    <w:p w:rsidR="002A1313" w:rsidRPr="002A1313" w:rsidRDefault="002A1313" w:rsidP="001F2B16">
      <w:pPr>
        <w:spacing w:after="0"/>
        <w:ind w:firstLine="708"/>
        <w:contextualSpacing/>
        <w:rPr>
          <w:rFonts w:ascii="Times New Roman" w:hAnsi="Times New Roman" w:cs="Times New Roman"/>
          <w:sz w:val="28"/>
          <w:szCs w:val="28"/>
        </w:rPr>
      </w:pPr>
      <w:r>
        <w:rPr>
          <w:rFonts w:ascii="Times New Roman" w:hAnsi="Times New Roman" w:cs="Times New Roman"/>
          <w:sz w:val="28"/>
          <w:szCs w:val="28"/>
          <w:lang w:val="uk-UA"/>
        </w:rPr>
        <w:t>- с</w:t>
      </w:r>
      <w:r w:rsidRPr="002A1313">
        <w:rPr>
          <w:rFonts w:ascii="Times New Roman" w:hAnsi="Times New Roman" w:cs="Times New Roman"/>
          <w:sz w:val="28"/>
          <w:szCs w:val="28"/>
        </w:rPr>
        <w:t>убвенція з місцевого бюджету за рахунок залишку коштів освітньої субвенції, що утворився на початок бюджетного періоду (видатки розвитку відповідно до постанови Кабінету Міністрів України від 19.09.2023 року № 1023) – 380</w:t>
      </w:r>
      <w:r>
        <w:rPr>
          <w:rFonts w:ascii="Times New Roman" w:hAnsi="Times New Roman" w:cs="Times New Roman"/>
          <w:sz w:val="28"/>
          <w:szCs w:val="28"/>
        </w:rPr>
        <w:t> </w:t>
      </w:r>
      <w:r w:rsidRPr="002A1313">
        <w:rPr>
          <w:rFonts w:ascii="Times New Roman" w:hAnsi="Times New Roman" w:cs="Times New Roman"/>
          <w:sz w:val="28"/>
          <w:szCs w:val="28"/>
        </w:rPr>
        <w:t>957</w:t>
      </w:r>
      <w:r>
        <w:rPr>
          <w:rFonts w:ascii="Times New Roman" w:hAnsi="Times New Roman" w:cs="Times New Roman"/>
          <w:sz w:val="28"/>
          <w:szCs w:val="28"/>
          <w:lang w:val="uk-UA"/>
        </w:rPr>
        <w:t xml:space="preserve"> </w:t>
      </w:r>
      <w:r w:rsidRPr="002A1313">
        <w:rPr>
          <w:rFonts w:ascii="Times New Roman" w:hAnsi="Times New Roman" w:cs="Times New Roman"/>
          <w:sz w:val="28"/>
          <w:szCs w:val="28"/>
        </w:rPr>
        <w:t>грн.</w:t>
      </w:r>
    </w:p>
    <w:p w:rsidR="00571A1B" w:rsidRDefault="00571A1B" w:rsidP="001F2B16">
      <w:pPr>
        <w:spacing w:after="0"/>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A83595">
        <w:rPr>
          <w:rFonts w:ascii="Times New Roman" w:hAnsi="Times New Roman" w:cs="Times New Roman"/>
          <w:sz w:val="28"/>
          <w:szCs w:val="28"/>
        </w:rPr>
        <w:t>Збільшити видатки:</w:t>
      </w:r>
    </w:p>
    <w:p w:rsidR="00571A1B" w:rsidRPr="00571A1B" w:rsidRDefault="00571A1B" w:rsidP="001F2B16">
      <w:pPr>
        <w:spacing w:after="0"/>
        <w:ind w:firstLine="675"/>
        <w:rPr>
          <w:rFonts w:ascii="Times New Roman" w:eastAsia="Calibri" w:hAnsi="Times New Roman" w:cs="Times New Roman"/>
          <w:sz w:val="28"/>
          <w:szCs w:val="28"/>
        </w:rPr>
      </w:pPr>
      <w:r w:rsidRPr="00A83595">
        <w:rPr>
          <w:rFonts w:ascii="Times New Roman" w:hAnsi="Times New Roman" w:cs="Times New Roman"/>
          <w:sz w:val="28"/>
          <w:szCs w:val="28"/>
        </w:rPr>
        <w:lastRenderedPageBreak/>
        <w:t xml:space="preserve">Управлінню освіти міської  ради, </w:t>
      </w:r>
      <w:r w:rsidRPr="00571A1B">
        <w:rPr>
          <w:rFonts w:ascii="Times New Roman" w:hAnsi="Times New Roman" w:cs="Times New Roman"/>
          <w:sz w:val="28"/>
          <w:szCs w:val="28"/>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571A1B">
        <w:rPr>
          <w:rFonts w:ascii="Times New Roman" w:eastAsia="Calibri" w:hAnsi="Times New Roman" w:cs="Times New Roman"/>
          <w:sz w:val="28"/>
          <w:szCs w:val="28"/>
        </w:rPr>
        <w:t xml:space="preserve"> – 1 347 141грн., </w:t>
      </w:r>
      <w:r w:rsidR="0059516B">
        <w:rPr>
          <w:rFonts w:ascii="Times New Roman" w:eastAsia="Calibri" w:hAnsi="Times New Roman" w:cs="Times New Roman"/>
          <w:sz w:val="28"/>
          <w:szCs w:val="28"/>
          <w:lang w:val="uk-UA"/>
        </w:rPr>
        <w:t xml:space="preserve"> у</w:t>
      </w:r>
      <w:r w:rsidRPr="00571A1B">
        <w:rPr>
          <w:rFonts w:ascii="Times New Roman" w:eastAsia="Calibri" w:hAnsi="Times New Roman" w:cs="Times New Roman"/>
          <w:sz w:val="28"/>
          <w:szCs w:val="28"/>
        </w:rPr>
        <w:t xml:space="preserve"> тому числі:</w:t>
      </w:r>
    </w:p>
    <w:p w:rsidR="00571A1B" w:rsidRPr="00103D44" w:rsidRDefault="0059516B" w:rsidP="0059516B">
      <w:pPr>
        <w:spacing w:after="0"/>
        <w:rPr>
          <w:rFonts w:ascii="Times New Roman" w:eastAsia="Times New Roman" w:hAnsi="Times New Roman" w:cs="Times New Roman"/>
          <w:sz w:val="28"/>
          <w:szCs w:val="28"/>
          <w:lang w:val="uk-UA"/>
        </w:rPr>
      </w:pPr>
      <w:r>
        <w:rPr>
          <w:rFonts w:ascii="Times New Roman" w:eastAsia="Calibri" w:hAnsi="Times New Roman" w:cs="Times New Roman"/>
          <w:sz w:val="28"/>
          <w:szCs w:val="28"/>
          <w:lang w:val="uk-UA"/>
        </w:rPr>
        <w:t xml:space="preserve">         - </w:t>
      </w:r>
      <w:r w:rsidR="00571A1B" w:rsidRPr="00103D44">
        <w:rPr>
          <w:rFonts w:ascii="Times New Roman" w:eastAsia="Calibri" w:hAnsi="Times New Roman" w:cs="Times New Roman"/>
          <w:sz w:val="28"/>
          <w:szCs w:val="28"/>
          <w:lang w:val="uk-UA"/>
        </w:rPr>
        <w:t>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(адапційному) циклі базової середньої освіти за очною, поєднанням очної та дистанційної форми здобуття освіти – 380</w:t>
      </w:r>
      <w:r w:rsidR="00571A1B" w:rsidRPr="00571A1B">
        <w:rPr>
          <w:rFonts w:ascii="Times New Roman" w:eastAsia="Calibri" w:hAnsi="Times New Roman" w:cs="Times New Roman"/>
          <w:sz w:val="28"/>
          <w:szCs w:val="28"/>
        </w:rPr>
        <w:t> </w:t>
      </w:r>
      <w:r w:rsidR="00571A1B" w:rsidRPr="00103D44">
        <w:rPr>
          <w:rFonts w:ascii="Times New Roman" w:eastAsia="Calibri" w:hAnsi="Times New Roman" w:cs="Times New Roman"/>
          <w:sz w:val="28"/>
          <w:szCs w:val="28"/>
          <w:lang w:val="uk-UA"/>
        </w:rPr>
        <w:t>957 грн. (малоцінні необоротні матеріальні активи), постанова КМУ від 19.09.2023 № 1023.</w:t>
      </w:r>
    </w:p>
    <w:p w:rsidR="00571A1B" w:rsidRPr="00012DDC" w:rsidRDefault="0059516B" w:rsidP="0059516B">
      <w:pPr>
        <w:spacing w:after="0"/>
        <w:ind w:firstLine="360"/>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  </w:t>
      </w:r>
      <w:r w:rsidR="00571A1B" w:rsidRPr="00012DDC">
        <w:rPr>
          <w:rFonts w:ascii="Times New Roman" w:eastAsia="Calibri" w:hAnsi="Times New Roman" w:cs="Times New Roman"/>
          <w:sz w:val="28"/>
          <w:szCs w:val="28"/>
          <w:lang w:val="uk-UA"/>
        </w:rPr>
        <w:t>на закупівлю мультимедійного обладнання для навчальних кабінетів 5 і 6 класів у закладах освіти, які здійснюють освітній процес у 2023/2024 навчальному році за очною, поєднанням очної та дистанційної форми здобуття освіти – 966</w:t>
      </w:r>
      <w:r w:rsidR="001F2B16">
        <w:rPr>
          <w:rFonts w:ascii="Times New Roman" w:eastAsia="Calibri" w:hAnsi="Times New Roman" w:cs="Times New Roman"/>
          <w:sz w:val="28"/>
          <w:szCs w:val="28"/>
          <w:lang w:val="uk-UA"/>
        </w:rPr>
        <w:t xml:space="preserve"> 1</w:t>
      </w:r>
      <w:r w:rsidR="00A4616B" w:rsidRPr="00012DDC">
        <w:rPr>
          <w:rFonts w:ascii="Times New Roman" w:eastAsia="Calibri" w:hAnsi="Times New Roman" w:cs="Times New Roman"/>
          <w:sz w:val="28"/>
          <w:szCs w:val="28"/>
          <w:lang w:val="uk-UA"/>
        </w:rPr>
        <w:t xml:space="preserve">84 грн. </w:t>
      </w:r>
      <w:r w:rsidR="00571A1B" w:rsidRPr="00012DDC">
        <w:rPr>
          <w:rFonts w:ascii="Times New Roman" w:eastAsia="Calibri" w:hAnsi="Times New Roman" w:cs="Times New Roman"/>
          <w:sz w:val="28"/>
          <w:szCs w:val="28"/>
          <w:lang w:val="uk-UA"/>
        </w:rPr>
        <w:t>, постанова КМУ від 19.12.2023 № 1346.</w:t>
      </w:r>
    </w:p>
    <w:p w:rsidR="002A1313" w:rsidRPr="002A1313" w:rsidRDefault="001F2B16" w:rsidP="001F2B16">
      <w:pPr>
        <w:spacing w:after="0"/>
        <w:contextualSpacing/>
        <w:rPr>
          <w:rFonts w:ascii="Times New Roman" w:hAnsi="Times New Roman" w:cs="Times New Roman"/>
          <w:sz w:val="28"/>
          <w:szCs w:val="28"/>
          <w:lang w:val="uk-UA"/>
        </w:rPr>
      </w:pPr>
      <w:r w:rsidRPr="00012DDC">
        <w:rPr>
          <w:rFonts w:ascii="Times New Roman" w:hAnsi="Times New Roman" w:cs="Times New Roman"/>
          <w:sz w:val="28"/>
          <w:szCs w:val="28"/>
          <w:lang w:val="uk-UA"/>
        </w:rPr>
        <w:t xml:space="preserve">     </w:t>
      </w:r>
      <w:r w:rsidR="002A1313">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00617FB0" w:rsidRPr="002A1313">
        <w:rPr>
          <w:rFonts w:ascii="Times New Roman" w:hAnsi="Times New Roman" w:cs="Times New Roman"/>
          <w:sz w:val="28"/>
          <w:szCs w:val="28"/>
          <w:lang w:val="uk-UA"/>
        </w:rPr>
        <w:t>2.</w:t>
      </w:r>
      <w:r w:rsidR="002A1313" w:rsidRPr="002A1313">
        <w:rPr>
          <w:rFonts w:ascii="Times New Roman" w:hAnsi="Times New Roman" w:cs="Times New Roman"/>
          <w:sz w:val="28"/>
          <w:szCs w:val="28"/>
          <w:lang w:val="uk-UA"/>
        </w:rPr>
        <w:t>2</w:t>
      </w:r>
      <w:r w:rsidR="00617FB0" w:rsidRPr="002A1313">
        <w:rPr>
          <w:rFonts w:ascii="Times New Roman" w:hAnsi="Times New Roman" w:cs="Times New Roman"/>
          <w:sz w:val="28"/>
          <w:szCs w:val="28"/>
          <w:lang w:val="uk-UA"/>
        </w:rPr>
        <w:t>.</w:t>
      </w:r>
      <w:r w:rsidR="00E01D8E" w:rsidRPr="002A1313">
        <w:rPr>
          <w:rFonts w:ascii="Times New Roman" w:hAnsi="Times New Roman" w:cs="Times New Roman"/>
          <w:sz w:val="28"/>
          <w:szCs w:val="28"/>
          <w:lang w:val="uk-UA"/>
        </w:rPr>
        <w:t xml:space="preserve"> </w:t>
      </w:r>
      <w:r w:rsidR="00617FB0" w:rsidRPr="002A1313">
        <w:rPr>
          <w:rFonts w:ascii="Times New Roman" w:hAnsi="Times New Roman" w:cs="Times New Roman"/>
          <w:sz w:val="28"/>
          <w:szCs w:val="28"/>
          <w:lang w:val="uk-UA"/>
        </w:rPr>
        <w:t>Збільшити  доходи:</w:t>
      </w:r>
    </w:p>
    <w:p w:rsidR="004C0F66" w:rsidRPr="002A1313" w:rsidRDefault="002A1313" w:rsidP="001F2B16">
      <w:pPr>
        <w:pStyle w:val="af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4C0F66" w:rsidRPr="002A1313">
        <w:rPr>
          <w:rStyle w:val="rvts0"/>
          <w:rFonts w:ascii="Times New Roman" w:hAnsi="Times New Roman" w:cs="Times New Roman"/>
          <w:sz w:val="28"/>
          <w:szCs w:val="28"/>
          <w:lang w:val="uk-UA"/>
        </w:rPr>
        <w:t>- к</w:t>
      </w:r>
      <w:r w:rsidR="004C0F66" w:rsidRPr="002A1313">
        <w:rPr>
          <w:rStyle w:val="rvts0"/>
          <w:rFonts w:ascii="Times New Roman" w:hAnsi="Times New Roman" w:cs="Times New Roman"/>
          <w:sz w:val="28"/>
          <w:szCs w:val="28"/>
        </w:rPr>
        <w:t>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w:t>
      </w:r>
      <w:r w:rsidR="00481ABA" w:rsidRPr="002A1313">
        <w:rPr>
          <w:rStyle w:val="rvts0"/>
          <w:rFonts w:ascii="Times New Roman" w:hAnsi="Times New Roman" w:cs="Times New Roman"/>
          <w:sz w:val="28"/>
          <w:szCs w:val="28"/>
          <w:lang w:val="uk-UA"/>
        </w:rPr>
        <w:t xml:space="preserve">   </w:t>
      </w:r>
      <w:r w:rsidR="004C0F66" w:rsidRPr="002A1313">
        <w:rPr>
          <w:rStyle w:val="rvts0"/>
          <w:rFonts w:ascii="Times New Roman" w:hAnsi="Times New Roman" w:cs="Times New Roman"/>
          <w:sz w:val="28"/>
          <w:szCs w:val="28"/>
        </w:rPr>
        <w:t>-</w:t>
      </w:r>
      <w:r w:rsidR="004C0F66" w:rsidRPr="002A1313">
        <w:rPr>
          <w:rStyle w:val="rvts0"/>
          <w:rFonts w:ascii="Times New Roman" w:hAnsi="Times New Roman" w:cs="Times New Roman"/>
          <w:sz w:val="28"/>
          <w:szCs w:val="28"/>
          <w:lang w:val="uk-UA"/>
        </w:rPr>
        <w:t xml:space="preserve"> </w:t>
      </w:r>
      <w:r w:rsidR="00250914" w:rsidRPr="002A1313">
        <w:rPr>
          <w:rStyle w:val="rvts0"/>
          <w:rFonts w:ascii="Times New Roman" w:hAnsi="Times New Roman" w:cs="Times New Roman"/>
          <w:sz w:val="28"/>
          <w:szCs w:val="28"/>
          <w:lang w:val="uk-UA"/>
        </w:rPr>
        <w:t>1 960 000</w:t>
      </w:r>
      <w:r w:rsidR="004C0F66" w:rsidRPr="002A1313">
        <w:rPr>
          <w:rStyle w:val="rvts0"/>
          <w:rFonts w:ascii="Times New Roman" w:hAnsi="Times New Roman" w:cs="Times New Roman"/>
          <w:sz w:val="28"/>
          <w:szCs w:val="28"/>
        </w:rPr>
        <w:t xml:space="preserve"> грн.</w:t>
      </w:r>
    </w:p>
    <w:p w:rsidR="001B3B4F" w:rsidRPr="002A1313" w:rsidRDefault="002A1313" w:rsidP="001F2B16">
      <w:pPr>
        <w:pStyle w:val="af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1B3B4F" w:rsidRPr="002A1313">
        <w:rPr>
          <w:rStyle w:val="rvts0"/>
          <w:rFonts w:ascii="Times New Roman" w:hAnsi="Times New Roman" w:cs="Times New Roman"/>
          <w:sz w:val="28"/>
          <w:szCs w:val="28"/>
          <w:lang w:val="uk-UA"/>
        </w:rPr>
        <w:t xml:space="preserve">- </w:t>
      </w:r>
      <w:r w:rsidR="008B26EF" w:rsidRPr="002A1313">
        <w:rPr>
          <w:rStyle w:val="rvts0"/>
          <w:rFonts w:ascii="Times New Roman" w:hAnsi="Times New Roman" w:cs="Times New Roman"/>
          <w:sz w:val="28"/>
          <w:szCs w:val="28"/>
          <w:lang w:val="uk-UA"/>
        </w:rPr>
        <w:t>ц</w:t>
      </w:r>
      <w:r w:rsidR="001B3B4F" w:rsidRPr="002A1313">
        <w:rPr>
          <w:rStyle w:val="rvts0"/>
          <w:rFonts w:ascii="Times New Roman" w:hAnsi="Times New Roman" w:cs="Times New Roman"/>
          <w:sz w:val="28"/>
          <w:szCs w:val="28"/>
        </w:rPr>
        <w:t>ільові фонди, утворені Верховною Радою Автономної Республіки Крим, органами місцевого самоврядування та місцевими органами виконавчої влади</w:t>
      </w:r>
      <w:r w:rsidR="001B3B4F" w:rsidRPr="002A1313">
        <w:rPr>
          <w:rStyle w:val="rvts0"/>
          <w:rFonts w:ascii="Times New Roman" w:hAnsi="Times New Roman" w:cs="Times New Roman"/>
          <w:sz w:val="28"/>
          <w:szCs w:val="28"/>
          <w:lang w:val="uk-UA"/>
        </w:rPr>
        <w:t xml:space="preserve">   -  </w:t>
      </w:r>
      <w:r w:rsidR="00250914" w:rsidRPr="002A1313">
        <w:rPr>
          <w:rStyle w:val="rvts0"/>
          <w:rFonts w:ascii="Times New Roman" w:hAnsi="Times New Roman" w:cs="Times New Roman"/>
          <w:sz w:val="28"/>
          <w:szCs w:val="28"/>
          <w:lang w:val="uk-UA"/>
        </w:rPr>
        <w:t>128 900</w:t>
      </w:r>
      <w:r w:rsidR="001B3B4F" w:rsidRPr="002A1313">
        <w:rPr>
          <w:rStyle w:val="rvts0"/>
          <w:rFonts w:ascii="Times New Roman" w:hAnsi="Times New Roman" w:cs="Times New Roman"/>
          <w:sz w:val="28"/>
          <w:szCs w:val="28"/>
          <w:lang w:val="uk-UA"/>
        </w:rPr>
        <w:t xml:space="preserve"> грн.</w:t>
      </w:r>
    </w:p>
    <w:p w:rsidR="002729EA" w:rsidRDefault="002729EA" w:rsidP="00594AD0">
      <w:pPr>
        <w:pStyle w:val="aa"/>
        <w:tabs>
          <w:tab w:val="left" w:pos="0"/>
        </w:tabs>
        <w:spacing w:after="0"/>
        <w:ind w:left="0" w:firstLine="576"/>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5B520D" w:rsidRPr="005B520D" w:rsidRDefault="003D7E73" w:rsidP="00A4616B">
      <w:pPr>
        <w:tabs>
          <w:tab w:val="left" w:pos="1215"/>
        </w:tabs>
        <w:spacing w:after="0"/>
        <w:contextualSpacing/>
        <w:rPr>
          <w:rFonts w:ascii="Times New Roman" w:hAnsi="Times New Roman" w:cs="Times New Roman"/>
          <w:sz w:val="28"/>
          <w:szCs w:val="28"/>
          <w:lang w:val="uk-UA"/>
        </w:rPr>
      </w:pPr>
      <w:r w:rsidRPr="002729EA">
        <w:rPr>
          <w:rFonts w:ascii="Times New Roman" w:hAnsi="Times New Roman" w:cs="Times New Roman"/>
          <w:sz w:val="28"/>
          <w:szCs w:val="28"/>
          <w:lang w:val="uk-UA"/>
        </w:rPr>
        <w:t xml:space="preserve">   </w:t>
      </w:r>
      <w:r w:rsidR="00911965">
        <w:rPr>
          <w:rFonts w:ascii="Times New Roman" w:hAnsi="Times New Roman" w:cs="Times New Roman"/>
          <w:sz w:val="28"/>
          <w:szCs w:val="28"/>
          <w:lang w:val="uk-UA"/>
        </w:rPr>
        <w:t xml:space="preserve">     </w:t>
      </w:r>
      <w:r w:rsidRPr="002729EA">
        <w:rPr>
          <w:rFonts w:ascii="Times New Roman" w:hAnsi="Times New Roman" w:cs="Times New Roman"/>
          <w:sz w:val="28"/>
          <w:szCs w:val="28"/>
          <w:lang w:val="uk-UA"/>
        </w:rPr>
        <w:t>Управлінню житлово-комунального господарства міської ради</w:t>
      </w:r>
      <w:r w:rsidR="00EE6AFC">
        <w:rPr>
          <w:rFonts w:ascii="Times New Roman" w:hAnsi="Times New Roman" w:cs="Times New Roman"/>
          <w:sz w:val="28"/>
          <w:szCs w:val="28"/>
          <w:lang w:val="uk-UA"/>
        </w:rPr>
        <w:t xml:space="preserve">     </w:t>
      </w:r>
      <w:r w:rsidR="00594AD0">
        <w:rPr>
          <w:rFonts w:ascii="Times New Roman" w:hAnsi="Times New Roman" w:cs="Times New Roman"/>
          <w:sz w:val="28"/>
          <w:szCs w:val="28"/>
          <w:lang w:val="uk-UA"/>
        </w:rPr>
        <w:t xml:space="preserve">                </w:t>
      </w:r>
      <w:r w:rsidR="005B520D">
        <w:rPr>
          <w:rFonts w:ascii="Times New Roman" w:hAnsi="Times New Roman" w:cs="Times New Roman"/>
          <w:sz w:val="28"/>
          <w:szCs w:val="28"/>
          <w:lang w:val="uk-UA"/>
        </w:rPr>
        <w:t xml:space="preserve">2 088 900 </w:t>
      </w:r>
      <w:r w:rsidR="00EE6AFC">
        <w:rPr>
          <w:rFonts w:ascii="Times New Roman" w:hAnsi="Times New Roman" w:cs="Times New Roman"/>
          <w:sz w:val="28"/>
          <w:szCs w:val="28"/>
          <w:lang w:val="uk-UA"/>
        </w:rPr>
        <w:t xml:space="preserve"> грн.</w:t>
      </w:r>
      <w:r w:rsidRPr="002729EA">
        <w:rPr>
          <w:rFonts w:ascii="Times New Roman" w:hAnsi="Times New Roman" w:cs="Times New Roman"/>
          <w:sz w:val="28"/>
          <w:szCs w:val="28"/>
          <w:lang w:val="uk-UA"/>
        </w:rPr>
        <w:t xml:space="preserve"> </w:t>
      </w:r>
    </w:p>
    <w:p w:rsidR="00320044" w:rsidRPr="00A00E1A" w:rsidRDefault="00320044" w:rsidP="00485F82">
      <w:pPr>
        <w:pStyle w:val="aa"/>
        <w:tabs>
          <w:tab w:val="left" w:pos="0"/>
        </w:tabs>
        <w:spacing w:after="0"/>
        <w:ind w:left="0" w:firstLine="576"/>
        <w:rPr>
          <w:rFonts w:ascii="Times New Roman" w:hAnsi="Times New Roman" w:cs="Times New Roman"/>
          <w:sz w:val="28"/>
          <w:szCs w:val="28"/>
          <w:lang w:val="uk-UA"/>
        </w:rPr>
      </w:pPr>
      <w:r w:rsidRPr="00320044">
        <w:rPr>
          <w:rFonts w:ascii="Times New Roman" w:eastAsia="Times New Roman" w:hAnsi="Times New Roman" w:cs="Times New Roman"/>
          <w:sz w:val="28"/>
          <w:szCs w:val="28"/>
          <w:lang w:val="uk-UA"/>
        </w:rPr>
        <w:t>2.</w:t>
      </w:r>
      <w:r w:rsidR="00E46CD0">
        <w:rPr>
          <w:rFonts w:ascii="Times New Roman" w:eastAsia="Times New Roman" w:hAnsi="Times New Roman" w:cs="Times New Roman"/>
          <w:sz w:val="28"/>
          <w:szCs w:val="28"/>
          <w:lang w:val="uk-UA"/>
        </w:rPr>
        <w:t>3</w:t>
      </w:r>
      <w:r w:rsidRPr="00320044">
        <w:rPr>
          <w:rFonts w:ascii="Times New Roman" w:eastAsia="Times New Roman" w:hAnsi="Times New Roman" w:cs="Times New Roman"/>
          <w:sz w:val="28"/>
          <w:szCs w:val="28"/>
          <w:lang w:val="uk-UA"/>
        </w:rPr>
        <w:t>.</w:t>
      </w:r>
      <w:r w:rsidRPr="0090255B">
        <w:rPr>
          <w:rFonts w:ascii="Times New Roman" w:hAnsi="Times New Roman" w:cs="Times New Roman"/>
          <w:sz w:val="28"/>
          <w:szCs w:val="28"/>
          <w:lang w:val="uk-UA"/>
        </w:rPr>
        <w:t xml:space="preserve">  </w:t>
      </w:r>
      <w:r w:rsidRPr="00A00E1A">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320044" w:rsidRDefault="00A00E1A" w:rsidP="001F2B16">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20044" w:rsidRPr="00A00E1A">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00320044" w:rsidRPr="00A00E1A">
        <w:rPr>
          <w:rFonts w:ascii="Times New Roman" w:hAnsi="Times New Roman" w:cs="Times New Roman"/>
          <w:sz w:val="28"/>
          <w:szCs w:val="28"/>
          <w:lang w:val="uk-UA"/>
        </w:rPr>
        <w:t>Зменшити видатки:</w:t>
      </w:r>
    </w:p>
    <w:p w:rsidR="00BD7FB2" w:rsidRPr="00BD7FB2" w:rsidRDefault="00BD7FB2" w:rsidP="00A4616B">
      <w:pPr>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Pr="00A00E1A">
        <w:rPr>
          <w:rFonts w:ascii="Times New Roman" w:hAnsi="Times New Roman" w:cs="Times New Roman"/>
          <w:sz w:val="28"/>
          <w:szCs w:val="28"/>
        </w:rPr>
        <w:t xml:space="preserve">Управлінню освіти міської  ради – </w:t>
      </w:r>
      <w:r w:rsidR="00700535">
        <w:rPr>
          <w:rFonts w:ascii="Times New Roman" w:hAnsi="Times New Roman" w:cs="Times New Roman"/>
          <w:sz w:val="28"/>
          <w:szCs w:val="28"/>
          <w:lang w:val="uk-UA"/>
        </w:rPr>
        <w:t>112</w:t>
      </w:r>
      <w:r w:rsidR="0059516B">
        <w:rPr>
          <w:rFonts w:ascii="Times New Roman" w:hAnsi="Times New Roman" w:cs="Times New Roman"/>
          <w:sz w:val="28"/>
          <w:szCs w:val="28"/>
          <w:lang w:val="uk-UA"/>
        </w:rPr>
        <w:t> </w:t>
      </w:r>
      <w:r w:rsidR="00700535">
        <w:rPr>
          <w:rFonts w:ascii="Times New Roman" w:hAnsi="Times New Roman" w:cs="Times New Roman"/>
          <w:sz w:val="28"/>
          <w:szCs w:val="28"/>
          <w:lang w:val="uk-UA"/>
        </w:rPr>
        <w:t>611</w:t>
      </w:r>
      <w:r w:rsidR="0059516B">
        <w:rPr>
          <w:rFonts w:ascii="Times New Roman" w:hAnsi="Times New Roman" w:cs="Times New Roman"/>
          <w:sz w:val="28"/>
          <w:szCs w:val="28"/>
          <w:lang w:val="uk-UA"/>
        </w:rPr>
        <w:t xml:space="preserve"> </w:t>
      </w:r>
      <w:r w:rsidRPr="00A00E1A">
        <w:rPr>
          <w:rFonts w:ascii="Times New Roman" w:hAnsi="Times New Roman" w:cs="Times New Roman"/>
          <w:sz w:val="28"/>
          <w:szCs w:val="28"/>
        </w:rPr>
        <w:t xml:space="preserve">грн. </w:t>
      </w:r>
    </w:p>
    <w:p w:rsidR="00155376" w:rsidRDefault="0059516B" w:rsidP="00485F82">
      <w:pPr>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20044" w:rsidRPr="00A00E1A">
        <w:rPr>
          <w:rFonts w:ascii="Times New Roman" w:hAnsi="Times New Roman" w:cs="Times New Roman"/>
          <w:sz w:val="28"/>
          <w:szCs w:val="28"/>
          <w:lang w:val="uk-UA"/>
        </w:rPr>
        <w:t xml:space="preserve">        </w:t>
      </w:r>
      <w:r w:rsidR="00320044" w:rsidRPr="00CA76A1">
        <w:rPr>
          <w:rFonts w:ascii="Times New Roman" w:hAnsi="Times New Roman" w:cs="Times New Roman"/>
          <w:sz w:val="28"/>
          <w:szCs w:val="28"/>
          <w:lang w:val="uk-UA"/>
        </w:rPr>
        <w:t xml:space="preserve">Збільшити  видатки: </w:t>
      </w:r>
    </w:p>
    <w:p w:rsidR="000D22B8" w:rsidRDefault="00320044" w:rsidP="00594AD0">
      <w:pPr>
        <w:spacing w:after="0"/>
        <w:contextualSpacing/>
        <w:rPr>
          <w:rFonts w:ascii="Times New Roman" w:hAnsi="Times New Roman" w:cs="Times New Roman"/>
          <w:sz w:val="28"/>
          <w:szCs w:val="28"/>
          <w:lang w:val="uk-UA"/>
        </w:rPr>
      </w:pPr>
      <w:r w:rsidRPr="00CA76A1">
        <w:rPr>
          <w:rFonts w:ascii="Times New Roman" w:hAnsi="Times New Roman" w:cs="Times New Roman"/>
          <w:sz w:val="28"/>
          <w:szCs w:val="28"/>
          <w:lang w:val="uk-UA"/>
        </w:rPr>
        <w:t xml:space="preserve"> </w:t>
      </w:r>
      <w:r w:rsidR="0059516B">
        <w:rPr>
          <w:rFonts w:ascii="Times New Roman" w:hAnsi="Times New Roman" w:cs="Times New Roman"/>
          <w:sz w:val="28"/>
          <w:szCs w:val="28"/>
          <w:lang w:val="uk-UA"/>
        </w:rPr>
        <w:t xml:space="preserve"> </w:t>
      </w:r>
      <w:r w:rsidRPr="00CA76A1">
        <w:rPr>
          <w:rFonts w:ascii="Times New Roman" w:hAnsi="Times New Roman" w:cs="Times New Roman"/>
          <w:sz w:val="28"/>
          <w:szCs w:val="28"/>
          <w:lang w:val="uk-UA"/>
        </w:rPr>
        <w:t xml:space="preserve"> </w:t>
      </w:r>
      <w:r w:rsidR="00911965">
        <w:rPr>
          <w:rFonts w:ascii="Times New Roman" w:hAnsi="Times New Roman" w:cs="Times New Roman"/>
          <w:sz w:val="28"/>
          <w:szCs w:val="28"/>
          <w:lang w:val="uk-UA"/>
        </w:rPr>
        <w:t xml:space="preserve">      </w:t>
      </w:r>
      <w:r w:rsidR="00A00E1A" w:rsidRPr="00A00E1A">
        <w:rPr>
          <w:rFonts w:ascii="Times New Roman" w:hAnsi="Times New Roman" w:cs="Times New Roman"/>
          <w:sz w:val="28"/>
          <w:szCs w:val="28"/>
          <w:lang w:val="uk-UA"/>
        </w:rPr>
        <w:t>У</w:t>
      </w:r>
      <w:r w:rsidR="000D22B8">
        <w:rPr>
          <w:rFonts w:ascii="Times New Roman" w:hAnsi="Times New Roman" w:cs="Times New Roman"/>
          <w:sz w:val="28"/>
          <w:szCs w:val="28"/>
          <w:lang w:val="uk-UA"/>
        </w:rPr>
        <w:t>правлінню освіти міської  ради – 475</w:t>
      </w:r>
      <w:r w:rsidR="00C26C0B">
        <w:rPr>
          <w:rFonts w:ascii="Times New Roman" w:hAnsi="Times New Roman" w:cs="Times New Roman"/>
          <w:sz w:val="28"/>
          <w:szCs w:val="28"/>
          <w:lang w:val="uk-UA"/>
        </w:rPr>
        <w:t xml:space="preserve"> </w:t>
      </w:r>
      <w:r w:rsidR="000D22B8">
        <w:rPr>
          <w:rFonts w:ascii="Times New Roman" w:hAnsi="Times New Roman" w:cs="Times New Roman"/>
          <w:sz w:val="28"/>
          <w:szCs w:val="28"/>
          <w:lang w:val="uk-UA"/>
        </w:rPr>
        <w:t>683</w:t>
      </w:r>
      <w:r w:rsidR="00DA0001">
        <w:rPr>
          <w:rFonts w:ascii="Times New Roman" w:hAnsi="Times New Roman" w:cs="Times New Roman"/>
          <w:sz w:val="28"/>
          <w:szCs w:val="28"/>
          <w:lang w:val="uk-UA"/>
        </w:rPr>
        <w:t xml:space="preserve"> грн., </w:t>
      </w:r>
      <w:r w:rsidR="0059516B">
        <w:rPr>
          <w:rFonts w:ascii="Times New Roman" w:hAnsi="Times New Roman" w:cs="Times New Roman"/>
          <w:sz w:val="28"/>
          <w:szCs w:val="28"/>
          <w:lang w:val="uk-UA"/>
        </w:rPr>
        <w:t>у</w:t>
      </w:r>
      <w:r w:rsidR="00DA0001">
        <w:rPr>
          <w:rFonts w:ascii="Times New Roman" w:hAnsi="Times New Roman" w:cs="Times New Roman"/>
          <w:sz w:val="28"/>
          <w:szCs w:val="28"/>
          <w:lang w:val="uk-UA"/>
        </w:rPr>
        <w:t xml:space="preserve"> тому числі:</w:t>
      </w:r>
    </w:p>
    <w:p w:rsidR="00743A8A" w:rsidRDefault="0059516B" w:rsidP="00594AD0">
      <w:pPr>
        <w:spacing w:after="0"/>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0D22B8">
        <w:rPr>
          <w:rFonts w:ascii="Times New Roman" w:eastAsia="Calibri" w:hAnsi="Times New Roman" w:cs="Times New Roman"/>
          <w:sz w:val="28"/>
          <w:szCs w:val="28"/>
          <w:lang w:val="uk-UA"/>
        </w:rPr>
        <w:t>-</w:t>
      </w:r>
      <w:r w:rsidR="00743A8A">
        <w:rPr>
          <w:rFonts w:ascii="Times New Roman" w:eastAsia="Calibri" w:hAnsi="Times New Roman" w:cs="Times New Roman"/>
          <w:sz w:val="28"/>
          <w:szCs w:val="28"/>
          <w:lang w:val="uk-UA"/>
        </w:rPr>
        <w:t xml:space="preserve"> </w:t>
      </w:r>
      <w:r w:rsidR="00A00E1A" w:rsidRPr="00A00E1A">
        <w:rPr>
          <w:rFonts w:ascii="Times New Roman" w:eastAsia="Calibri" w:hAnsi="Times New Roman" w:cs="Times New Roman"/>
          <w:sz w:val="28"/>
          <w:szCs w:val="28"/>
          <w:lang w:val="uk-UA"/>
        </w:rPr>
        <w:t>Надання загальної середньої освіти  закладами загальної середньої освіти за ра</w:t>
      </w:r>
      <w:r w:rsidR="00743A8A">
        <w:rPr>
          <w:rFonts w:ascii="Times New Roman" w:eastAsia="Calibri" w:hAnsi="Times New Roman" w:cs="Times New Roman"/>
          <w:sz w:val="28"/>
          <w:szCs w:val="28"/>
          <w:lang w:val="uk-UA"/>
        </w:rPr>
        <w:t xml:space="preserve">хунок коштів місцевого бюджету </w:t>
      </w:r>
      <w:r w:rsidR="00A00E1A" w:rsidRPr="00A00E1A">
        <w:rPr>
          <w:rFonts w:ascii="Times New Roman" w:eastAsia="Calibri" w:hAnsi="Times New Roman" w:cs="Times New Roman"/>
          <w:sz w:val="28"/>
          <w:szCs w:val="28"/>
          <w:lang w:val="uk-UA"/>
        </w:rPr>
        <w:t>–</w:t>
      </w:r>
      <w:r w:rsidR="00743A8A">
        <w:rPr>
          <w:rFonts w:ascii="Times New Roman" w:eastAsia="Calibri" w:hAnsi="Times New Roman" w:cs="Times New Roman"/>
          <w:sz w:val="28"/>
          <w:szCs w:val="28"/>
          <w:lang w:val="uk-UA"/>
        </w:rPr>
        <w:t xml:space="preserve">  </w:t>
      </w:r>
      <w:r w:rsidR="00A00E1A" w:rsidRPr="00A00E1A">
        <w:rPr>
          <w:rFonts w:ascii="Times New Roman" w:eastAsia="Calibri" w:hAnsi="Times New Roman" w:cs="Times New Roman"/>
          <w:sz w:val="28"/>
          <w:szCs w:val="28"/>
          <w:lang w:val="uk-UA"/>
        </w:rPr>
        <w:t xml:space="preserve">326 000 грн. </w:t>
      </w:r>
    </w:p>
    <w:p w:rsidR="000D22B8" w:rsidRDefault="0059516B" w:rsidP="00594AD0">
      <w:pPr>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D22B8">
        <w:rPr>
          <w:rFonts w:ascii="Times New Roman" w:hAnsi="Times New Roman" w:cs="Times New Roman"/>
          <w:sz w:val="28"/>
          <w:szCs w:val="28"/>
          <w:lang w:val="uk-UA"/>
        </w:rPr>
        <w:t xml:space="preserve">-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149 683 грн., </w:t>
      </w:r>
      <w:r>
        <w:rPr>
          <w:rFonts w:ascii="Times New Roman" w:hAnsi="Times New Roman" w:cs="Times New Roman"/>
          <w:sz w:val="28"/>
          <w:szCs w:val="28"/>
          <w:lang w:val="uk-UA"/>
        </w:rPr>
        <w:t xml:space="preserve">у </w:t>
      </w:r>
      <w:r w:rsidR="000D22B8">
        <w:rPr>
          <w:rFonts w:ascii="Times New Roman" w:hAnsi="Times New Roman" w:cs="Times New Roman"/>
          <w:sz w:val="28"/>
          <w:szCs w:val="28"/>
          <w:lang w:val="uk-UA"/>
        </w:rPr>
        <w:t xml:space="preserve"> тому числі:</w:t>
      </w:r>
    </w:p>
    <w:p w:rsidR="00DA0001" w:rsidRPr="00DA0001" w:rsidRDefault="0059516B" w:rsidP="0059516B">
      <w:pPr>
        <w:spacing w:after="0"/>
        <w:ind w:firstLine="36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 </w:t>
      </w:r>
      <w:r w:rsidR="00DA0001">
        <w:rPr>
          <w:rFonts w:ascii="Times New Roman" w:hAnsi="Times New Roman" w:cs="Times New Roman"/>
          <w:sz w:val="28"/>
          <w:szCs w:val="28"/>
          <w:lang w:val="uk-UA"/>
        </w:rPr>
        <w:t>на закупівлю засобів навчання, мультимедійного обладнання</w:t>
      </w:r>
      <w:r w:rsidR="00DA0001" w:rsidRPr="00DA0001">
        <w:rPr>
          <w:rFonts w:ascii="Times New Roman" w:eastAsia="Calibri" w:hAnsi="Times New Roman" w:cs="Times New Roman"/>
          <w:sz w:val="28"/>
          <w:szCs w:val="28"/>
          <w:lang w:val="uk-UA"/>
        </w:rPr>
        <w:t xml:space="preserve"> на закупівлю засобів навчання, мультимедійного обладнання для навчальних кабінетів загальної середньої освіти комунальної власності, що здійснюють освітній процес за Державним стандартом базової середньої освіти на першому (адапційному) циклі базової середньої освіти за очною, поєднанням очної та </w:t>
      </w:r>
      <w:r w:rsidR="00DA0001" w:rsidRPr="00DA0001">
        <w:rPr>
          <w:rFonts w:ascii="Times New Roman" w:eastAsia="Calibri" w:hAnsi="Times New Roman" w:cs="Times New Roman"/>
          <w:sz w:val="28"/>
          <w:szCs w:val="28"/>
          <w:lang w:val="uk-UA"/>
        </w:rPr>
        <w:lastRenderedPageBreak/>
        <w:t xml:space="preserve">дистанційної форми здобуття освіти – </w:t>
      </w:r>
      <w:r w:rsidR="00DA0001">
        <w:rPr>
          <w:rFonts w:ascii="Times New Roman" w:eastAsia="Calibri" w:hAnsi="Times New Roman" w:cs="Times New Roman"/>
          <w:sz w:val="28"/>
          <w:szCs w:val="28"/>
          <w:lang w:val="uk-UA"/>
        </w:rPr>
        <w:t>42 329</w:t>
      </w:r>
      <w:r w:rsidR="00DA0001" w:rsidRPr="00DA0001">
        <w:rPr>
          <w:rFonts w:ascii="Times New Roman" w:eastAsia="Calibri" w:hAnsi="Times New Roman" w:cs="Times New Roman"/>
          <w:sz w:val="28"/>
          <w:szCs w:val="28"/>
          <w:lang w:val="uk-UA"/>
        </w:rPr>
        <w:t xml:space="preserve"> грн. (малоцінні необоротні матеріальні активи).</w:t>
      </w:r>
    </w:p>
    <w:p w:rsidR="00DA0001" w:rsidRPr="00DA0001" w:rsidRDefault="0059516B" w:rsidP="0059516B">
      <w:pPr>
        <w:spacing w:after="0"/>
        <w:ind w:firstLine="567"/>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DA0001" w:rsidRPr="00DA0001">
        <w:rPr>
          <w:rFonts w:ascii="Times New Roman" w:eastAsia="Calibri" w:hAnsi="Times New Roman" w:cs="Times New Roman"/>
          <w:sz w:val="28"/>
          <w:szCs w:val="28"/>
          <w:lang w:val="uk-UA"/>
        </w:rPr>
        <w:t xml:space="preserve">на закупівлю мультимедійного обладнання для навчальних кабінетів 5 і 6 класів у закладах освіти, які здійснюють освітній процес у 2023/2024 навчальному році за очною, поєднанням очної та дистанційної форми здобуття освіти – </w:t>
      </w:r>
      <w:r w:rsidR="00DA0001">
        <w:rPr>
          <w:rFonts w:ascii="Times New Roman" w:eastAsia="Calibri" w:hAnsi="Times New Roman" w:cs="Times New Roman"/>
          <w:sz w:val="28"/>
          <w:szCs w:val="28"/>
          <w:lang w:val="uk-UA"/>
        </w:rPr>
        <w:t>107 354 грн.</w:t>
      </w:r>
    </w:p>
    <w:p w:rsidR="000D22B8" w:rsidRPr="00320044" w:rsidRDefault="000D22B8" w:rsidP="00594AD0">
      <w:pPr>
        <w:spacing w:after="0"/>
        <w:contextualSpacing/>
        <w:rPr>
          <w:rFonts w:ascii="Times New Roman" w:hAnsi="Times New Roman" w:cs="Times New Roman"/>
          <w:sz w:val="28"/>
          <w:szCs w:val="28"/>
          <w:lang w:val="uk-UA"/>
        </w:rPr>
      </w:pPr>
    </w:p>
    <w:p w:rsidR="001D4289" w:rsidRDefault="00A360A7" w:rsidP="001D4289">
      <w:pPr>
        <w:spacing w:after="0"/>
        <w:rPr>
          <w:rFonts w:ascii="Times New Roman" w:hAnsi="Times New Roman" w:cs="Times New Roman"/>
          <w:sz w:val="28"/>
          <w:szCs w:val="28"/>
          <w:lang w:val="uk-UA"/>
        </w:rPr>
      </w:pPr>
      <w:r w:rsidRPr="00A360A7">
        <w:rPr>
          <w:rFonts w:ascii="Times New Roman" w:eastAsia="Times New Roman" w:hAnsi="Times New Roman" w:cs="Times New Roman"/>
          <w:sz w:val="28"/>
          <w:szCs w:val="28"/>
          <w:lang w:val="uk-UA"/>
        </w:rPr>
        <w:t xml:space="preserve">        </w:t>
      </w:r>
      <w:r w:rsidR="001D4289">
        <w:rPr>
          <w:rFonts w:ascii="Times New Roman" w:hAnsi="Times New Roman" w:cs="Times New Roman"/>
          <w:bCs/>
          <w:sz w:val="28"/>
          <w:szCs w:val="28"/>
          <w:lang w:val="uk-UA"/>
        </w:rPr>
        <w:t xml:space="preserve">3. </w:t>
      </w:r>
      <w:r w:rsidR="001D4289">
        <w:rPr>
          <w:rFonts w:ascii="Times New Roman" w:hAnsi="Times New Roman" w:cs="Times New Roman"/>
          <w:sz w:val="28"/>
          <w:szCs w:val="28"/>
          <w:lang w:val="uk-UA"/>
        </w:rPr>
        <w:t xml:space="preserve">Затвердити  уточнене фінансування бюджету Первомайської міської територіальної громади на 2024 рік </w:t>
      </w:r>
      <w:r w:rsidR="0059516B">
        <w:rPr>
          <w:rFonts w:ascii="Times New Roman" w:hAnsi="Times New Roman" w:cs="Times New Roman"/>
          <w:sz w:val="28"/>
          <w:szCs w:val="28"/>
          <w:lang w:val="uk-UA"/>
        </w:rPr>
        <w:t xml:space="preserve"> </w:t>
      </w:r>
      <w:r w:rsidR="001D4289">
        <w:rPr>
          <w:rFonts w:ascii="Times New Roman" w:hAnsi="Times New Roman" w:cs="Times New Roman"/>
          <w:sz w:val="28"/>
          <w:szCs w:val="28"/>
          <w:lang w:val="uk-UA"/>
        </w:rPr>
        <w:t>(додаток 2):</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загальним фондом  бюджету міської  територіальної громади     у сумі  18 380 577,09  грн.,  джерелом покриття якого визначити: </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вільного залишку бюджетних коштів на початок року                                   у  сумі  32 636 034,09  грн.;</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14 255 457  грн.</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16</w:t>
      </w:r>
      <w:r w:rsidR="00103D44">
        <w:rPr>
          <w:rFonts w:ascii="Times New Roman" w:hAnsi="Times New Roman" w:cs="Times New Roman"/>
          <w:sz w:val="28"/>
          <w:szCs w:val="28"/>
          <w:lang w:val="uk-UA"/>
        </w:rPr>
        <w:t> </w:t>
      </w:r>
      <w:r>
        <w:rPr>
          <w:rFonts w:ascii="Times New Roman" w:hAnsi="Times New Roman" w:cs="Times New Roman"/>
          <w:sz w:val="28"/>
          <w:szCs w:val="28"/>
          <w:lang w:val="uk-UA"/>
        </w:rPr>
        <w:t>344</w:t>
      </w:r>
      <w:r w:rsidR="00103D4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965 грн., джерелом  покриття  якого визначити: </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2 089 508 грн.;</w:t>
      </w:r>
    </w:p>
    <w:p w:rsidR="001D4289" w:rsidRDefault="001D4289" w:rsidP="001D4289">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14 255 457  грн.</w:t>
      </w:r>
    </w:p>
    <w:p w:rsidR="006E200E" w:rsidRPr="00DF7B32" w:rsidRDefault="006E200E" w:rsidP="001D4289">
      <w:pPr>
        <w:spacing w:after="0"/>
        <w:rPr>
          <w:rFonts w:ascii="Times New Roman" w:hAnsi="Times New Roman" w:cs="Times New Roman"/>
          <w:sz w:val="28"/>
          <w:szCs w:val="28"/>
          <w:lang w:val="uk-UA"/>
        </w:rPr>
      </w:pPr>
    </w:p>
    <w:p w:rsidR="00E25CBF" w:rsidRPr="00DF7B32" w:rsidRDefault="00E25CBF" w:rsidP="00AA7F57">
      <w:pPr>
        <w:widowControl w:val="0"/>
        <w:spacing w:after="0"/>
        <w:rPr>
          <w:rFonts w:ascii="Times New Roman" w:hAnsi="Times New Roman" w:cs="Times New Roman"/>
          <w:bCs/>
          <w:sz w:val="28"/>
          <w:szCs w:val="28"/>
          <w:lang w:val="uk-UA"/>
        </w:rPr>
      </w:pPr>
      <w:r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4</w:t>
      </w:r>
      <w:r w:rsidRPr="00DF7B32">
        <w:rPr>
          <w:rFonts w:ascii="Times New Roman" w:hAnsi="Times New Roman" w:cs="Times New Roman"/>
          <w:sz w:val="28"/>
          <w:szCs w:val="28"/>
          <w:lang w:val="uk-UA"/>
        </w:rPr>
        <w:t xml:space="preserve">. </w:t>
      </w:r>
      <w:r w:rsidRPr="00DF7B32">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DF7B32">
        <w:rPr>
          <w:rFonts w:ascii="Times New Roman" w:hAnsi="Times New Roman" w:cs="Times New Roman"/>
          <w:bCs/>
          <w:sz w:val="28"/>
          <w:szCs w:val="28"/>
          <w:lang w:val="uk-UA"/>
        </w:rPr>
        <w:t xml:space="preserve">  </w:t>
      </w:r>
      <w:r w:rsidRPr="00DF7B32">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DF7B32">
        <w:rPr>
          <w:rFonts w:ascii="Times New Roman" w:hAnsi="Times New Roman" w:cs="Times New Roman"/>
          <w:bCs/>
          <w:sz w:val="28"/>
          <w:szCs w:val="28"/>
          <w:lang w:val="uk-UA"/>
        </w:rPr>
        <w:t>4</w:t>
      </w:r>
      <w:r w:rsidRPr="00DF7B32">
        <w:rPr>
          <w:rFonts w:ascii="Times New Roman" w:hAnsi="Times New Roman" w:cs="Times New Roman"/>
          <w:bCs/>
          <w:sz w:val="28"/>
          <w:szCs w:val="28"/>
          <w:lang w:val="uk-UA"/>
        </w:rPr>
        <w:t xml:space="preserve"> рік</w:t>
      </w:r>
      <w:r w:rsidR="001D4289">
        <w:rPr>
          <w:rFonts w:ascii="Times New Roman" w:hAnsi="Times New Roman" w:cs="Times New Roman"/>
          <w:bCs/>
          <w:sz w:val="28"/>
          <w:szCs w:val="28"/>
          <w:lang w:val="uk-UA"/>
        </w:rPr>
        <w:t xml:space="preserve">                       </w:t>
      </w:r>
      <w:r w:rsidR="001D4289">
        <w:rPr>
          <w:rFonts w:ascii="Times New Roman" w:hAnsi="Times New Roman" w:cs="Times New Roman"/>
          <w:sz w:val="28"/>
          <w:szCs w:val="28"/>
          <w:lang w:val="uk-UA"/>
        </w:rPr>
        <w:t>(додаток 3)</w:t>
      </w:r>
      <w:r w:rsidRPr="00DF7B32">
        <w:rPr>
          <w:rFonts w:ascii="Times New Roman" w:hAnsi="Times New Roman" w:cs="Times New Roman"/>
          <w:bCs/>
          <w:sz w:val="28"/>
          <w:szCs w:val="28"/>
          <w:lang w:val="uk-UA"/>
        </w:rPr>
        <w:t>.</w:t>
      </w:r>
    </w:p>
    <w:p w:rsidR="006E200E" w:rsidRPr="00DF7B32" w:rsidRDefault="006E200E" w:rsidP="00AA7F57">
      <w:pPr>
        <w:widowControl w:val="0"/>
        <w:spacing w:after="0"/>
        <w:rPr>
          <w:rFonts w:ascii="Times New Roman" w:hAnsi="Times New Roman" w:cs="Times New Roman"/>
          <w:bCs/>
          <w:sz w:val="28"/>
          <w:szCs w:val="28"/>
          <w:lang w:val="uk-UA"/>
        </w:rPr>
      </w:pPr>
    </w:p>
    <w:p w:rsidR="00E25CBF" w:rsidRPr="00DF7B32" w:rsidRDefault="00E25CBF" w:rsidP="00AA7F57">
      <w:pPr>
        <w:pStyle w:val="ac"/>
        <w:widowControl w:val="0"/>
        <w:tabs>
          <w:tab w:val="left" w:pos="0"/>
          <w:tab w:val="left" w:pos="567"/>
          <w:tab w:val="left" w:pos="6521"/>
        </w:tabs>
        <w:spacing w:after="0"/>
        <w:rPr>
          <w:rFonts w:ascii="Times New Roman" w:hAnsi="Times New Roman"/>
          <w:bCs/>
          <w:sz w:val="28"/>
          <w:szCs w:val="28"/>
        </w:rPr>
      </w:pPr>
      <w:r w:rsidRPr="00DF7B32">
        <w:rPr>
          <w:rFonts w:ascii="Times New Roman" w:hAnsi="Times New Roman"/>
          <w:bCs/>
          <w:sz w:val="28"/>
          <w:szCs w:val="28"/>
        </w:rPr>
        <w:t xml:space="preserve"> </w:t>
      </w:r>
      <w:r w:rsidR="006E471E" w:rsidRPr="00DF7B32">
        <w:rPr>
          <w:rFonts w:ascii="Times New Roman" w:hAnsi="Times New Roman"/>
          <w:bCs/>
          <w:sz w:val="28"/>
          <w:szCs w:val="28"/>
        </w:rPr>
        <w:t xml:space="preserve"> </w:t>
      </w:r>
      <w:r w:rsidR="00DC0BFF" w:rsidRPr="00DF7B32">
        <w:rPr>
          <w:rFonts w:ascii="Times New Roman" w:hAnsi="Times New Roman"/>
          <w:bCs/>
          <w:sz w:val="28"/>
          <w:szCs w:val="28"/>
        </w:rPr>
        <w:t xml:space="preserve">  </w:t>
      </w:r>
      <w:r w:rsidR="00E44641" w:rsidRPr="00DF7B32">
        <w:rPr>
          <w:rFonts w:ascii="Times New Roman" w:hAnsi="Times New Roman"/>
          <w:bCs/>
          <w:sz w:val="28"/>
          <w:szCs w:val="28"/>
        </w:rPr>
        <w:t xml:space="preserve"> </w:t>
      </w:r>
      <w:r w:rsidR="00FC241C" w:rsidRPr="00DF7B32">
        <w:rPr>
          <w:rFonts w:ascii="Times New Roman" w:hAnsi="Times New Roman"/>
          <w:bCs/>
          <w:sz w:val="28"/>
          <w:szCs w:val="28"/>
        </w:rPr>
        <w:t xml:space="preserve">  </w:t>
      </w:r>
      <w:r w:rsidR="00360CD2" w:rsidRPr="00DF7B32">
        <w:rPr>
          <w:rFonts w:ascii="Times New Roman" w:hAnsi="Times New Roman"/>
          <w:bCs/>
          <w:sz w:val="28"/>
          <w:szCs w:val="28"/>
        </w:rPr>
        <w:t xml:space="preserve"> </w:t>
      </w:r>
      <w:r w:rsidR="003F0DE9" w:rsidRPr="00DF7B32">
        <w:rPr>
          <w:rFonts w:ascii="Times New Roman" w:hAnsi="Times New Roman"/>
          <w:bCs/>
          <w:sz w:val="28"/>
          <w:szCs w:val="28"/>
        </w:rPr>
        <w:t>5</w:t>
      </w:r>
      <w:r w:rsidRPr="00DF7B32">
        <w:rPr>
          <w:rFonts w:ascii="Times New Roman" w:hAnsi="Times New Roman"/>
          <w:bCs/>
          <w:sz w:val="28"/>
          <w:szCs w:val="28"/>
        </w:rPr>
        <w:t>.</w:t>
      </w:r>
      <w:r w:rsidR="009A26B2" w:rsidRPr="00DF7B32">
        <w:rPr>
          <w:rFonts w:ascii="Times New Roman" w:hAnsi="Times New Roman"/>
          <w:bCs/>
          <w:sz w:val="28"/>
          <w:szCs w:val="28"/>
        </w:rPr>
        <w:t xml:space="preserve"> </w:t>
      </w:r>
      <w:r w:rsidRPr="00DF7B32">
        <w:rPr>
          <w:rFonts w:ascii="Times New Roman" w:hAnsi="Times New Roman"/>
          <w:sz w:val="28"/>
          <w:szCs w:val="28"/>
        </w:rPr>
        <w:t>Затвердити зміни у м</w:t>
      </w:r>
      <w:r w:rsidRPr="00DF7B32">
        <w:rPr>
          <w:rFonts w:ascii="Times New Roman" w:hAnsi="Times New Roman"/>
          <w:bCs/>
          <w:sz w:val="28"/>
          <w:szCs w:val="28"/>
        </w:rPr>
        <w:t>іжбюджетні трансферти бюджету Первомайської міської територіальної громади на 202</w:t>
      </w:r>
      <w:r w:rsidR="006341BC" w:rsidRPr="00DF7B32">
        <w:rPr>
          <w:rFonts w:ascii="Times New Roman" w:hAnsi="Times New Roman"/>
          <w:bCs/>
          <w:sz w:val="28"/>
          <w:szCs w:val="28"/>
        </w:rPr>
        <w:t>4</w:t>
      </w:r>
      <w:r w:rsidRPr="00DF7B32">
        <w:rPr>
          <w:rFonts w:ascii="Times New Roman" w:hAnsi="Times New Roman"/>
          <w:bCs/>
          <w:sz w:val="28"/>
          <w:szCs w:val="28"/>
        </w:rPr>
        <w:t xml:space="preserve"> рік</w:t>
      </w:r>
      <w:r w:rsidR="001D4289">
        <w:rPr>
          <w:rFonts w:ascii="Times New Roman" w:hAnsi="Times New Roman"/>
          <w:bCs/>
          <w:sz w:val="28"/>
          <w:szCs w:val="28"/>
        </w:rPr>
        <w:t xml:space="preserve"> </w:t>
      </w:r>
      <w:r w:rsidR="001D4289">
        <w:rPr>
          <w:rFonts w:ascii="Times New Roman" w:hAnsi="Times New Roman"/>
          <w:sz w:val="28"/>
          <w:szCs w:val="28"/>
        </w:rPr>
        <w:t>(додаток 5)</w:t>
      </w:r>
      <w:r w:rsidRPr="00DF7B32">
        <w:rPr>
          <w:rFonts w:ascii="Times New Roman" w:hAnsi="Times New Roman"/>
          <w:bCs/>
          <w:sz w:val="28"/>
          <w:szCs w:val="28"/>
        </w:rPr>
        <w:t>.</w:t>
      </w:r>
    </w:p>
    <w:p w:rsidR="006E200E" w:rsidRPr="00DF7B32" w:rsidRDefault="006E200E" w:rsidP="00AA7F57">
      <w:pPr>
        <w:pStyle w:val="ac"/>
        <w:widowControl w:val="0"/>
        <w:tabs>
          <w:tab w:val="left" w:pos="0"/>
          <w:tab w:val="left" w:pos="567"/>
          <w:tab w:val="left" w:pos="6521"/>
        </w:tabs>
        <w:spacing w:after="0"/>
        <w:rPr>
          <w:rFonts w:ascii="Times New Roman" w:hAnsi="Times New Roman"/>
          <w:bCs/>
          <w:sz w:val="28"/>
          <w:szCs w:val="28"/>
        </w:rPr>
      </w:pPr>
    </w:p>
    <w:p w:rsidR="00D6478E" w:rsidRPr="00DF7B32" w:rsidRDefault="00E25CBF" w:rsidP="00AA7F57">
      <w:pPr>
        <w:widowControl w:val="0"/>
        <w:tabs>
          <w:tab w:val="left" w:pos="0"/>
        </w:tabs>
        <w:spacing w:after="0"/>
        <w:rPr>
          <w:rFonts w:ascii="Times New Roman" w:hAnsi="Times New Roman" w:cs="Times New Roman"/>
          <w:bCs/>
          <w:sz w:val="28"/>
          <w:szCs w:val="28"/>
          <w:lang w:val="uk-UA"/>
        </w:rPr>
      </w:pPr>
      <w:r w:rsidRPr="00DF7B32">
        <w:rPr>
          <w:rFonts w:ascii="Times New Roman" w:hAnsi="Times New Roman" w:cs="Times New Roman"/>
          <w:sz w:val="28"/>
          <w:szCs w:val="28"/>
          <w:lang w:val="uk-UA"/>
        </w:rPr>
        <w:t xml:space="preserve">       </w:t>
      </w:r>
      <w:r w:rsidR="002F2566"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6</w:t>
      </w:r>
      <w:r w:rsidR="00D6478E" w:rsidRPr="00DF7B32">
        <w:rPr>
          <w:rFonts w:ascii="Times New Roman" w:hAnsi="Times New Roman" w:cs="Times New Roman"/>
          <w:bCs/>
          <w:sz w:val="28"/>
          <w:szCs w:val="28"/>
          <w:lang w:val="uk-UA"/>
        </w:rPr>
        <w:t xml:space="preserve">. </w:t>
      </w:r>
      <w:r w:rsidR="00D6478E" w:rsidRPr="00DF7B32">
        <w:rPr>
          <w:rFonts w:ascii="Times New Roman" w:hAnsi="Times New Roman" w:cs="Times New Roman"/>
          <w:sz w:val="28"/>
          <w:szCs w:val="28"/>
          <w:lang w:val="uk-UA"/>
        </w:rPr>
        <w:t xml:space="preserve">Затвердити уточнений </w:t>
      </w:r>
      <w:r w:rsidR="00D6478E" w:rsidRPr="00DF7B3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1D4289">
        <w:rPr>
          <w:rFonts w:ascii="Times New Roman" w:hAnsi="Times New Roman" w:cs="Times New Roman"/>
          <w:bCs/>
          <w:sz w:val="28"/>
          <w:szCs w:val="28"/>
          <w:lang w:val="uk-UA"/>
        </w:rPr>
        <w:t xml:space="preserve"> </w:t>
      </w:r>
      <w:r w:rsidR="001D4289">
        <w:rPr>
          <w:rFonts w:ascii="Times New Roman" w:hAnsi="Times New Roman" w:cs="Times New Roman"/>
          <w:sz w:val="28"/>
          <w:szCs w:val="28"/>
          <w:lang w:val="uk-UA"/>
        </w:rPr>
        <w:t>(додаток 7)</w:t>
      </w:r>
      <w:r w:rsidR="006341BC" w:rsidRPr="00DF7B32">
        <w:rPr>
          <w:rFonts w:ascii="Times New Roman" w:hAnsi="Times New Roman" w:cs="Times New Roman"/>
          <w:bCs/>
          <w:sz w:val="28"/>
          <w:szCs w:val="28"/>
          <w:lang w:val="uk-UA"/>
        </w:rPr>
        <w:t>.</w:t>
      </w:r>
    </w:p>
    <w:p w:rsidR="006E200E" w:rsidRPr="00DF7B32" w:rsidRDefault="006E200E" w:rsidP="00AA7F57">
      <w:pPr>
        <w:widowControl w:val="0"/>
        <w:tabs>
          <w:tab w:val="left" w:pos="0"/>
        </w:tabs>
        <w:spacing w:after="0"/>
        <w:rPr>
          <w:rFonts w:ascii="Times New Roman" w:hAnsi="Times New Roman" w:cs="Times New Roman"/>
          <w:bCs/>
          <w:sz w:val="28"/>
          <w:szCs w:val="28"/>
          <w:lang w:val="uk-UA"/>
        </w:rPr>
      </w:pPr>
    </w:p>
    <w:p w:rsidR="00E25CBF" w:rsidRPr="00DF7B32" w:rsidRDefault="00E25CBF" w:rsidP="00AA7F57">
      <w:pPr>
        <w:widowControl w:val="0"/>
        <w:tabs>
          <w:tab w:val="left" w:pos="0"/>
        </w:tabs>
        <w:spacing w:after="0"/>
        <w:rPr>
          <w:rFonts w:ascii="Times New Roman" w:hAnsi="Times New Roman" w:cs="Times New Roman"/>
          <w:sz w:val="28"/>
          <w:szCs w:val="28"/>
          <w:lang w:val="uk-UA"/>
        </w:rPr>
      </w:pPr>
      <w:r w:rsidRPr="00DF7B32">
        <w:rPr>
          <w:rFonts w:ascii="Times New Roman" w:hAnsi="Times New Roman" w:cs="Times New Roman"/>
          <w:bCs/>
          <w:sz w:val="28"/>
          <w:szCs w:val="28"/>
          <w:lang w:val="uk-UA"/>
        </w:rPr>
        <w:t xml:space="preserve">    </w:t>
      </w:r>
      <w:r w:rsidR="00E44641" w:rsidRPr="00DF7B32">
        <w:rPr>
          <w:rFonts w:ascii="Times New Roman" w:hAnsi="Times New Roman" w:cs="Times New Roman"/>
          <w:bCs/>
          <w:sz w:val="28"/>
          <w:szCs w:val="28"/>
          <w:lang w:val="uk-UA"/>
        </w:rPr>
        <w:t xml:space="preserve"> </w:t>
      </w:r>
      <w:r w:rsidR="00FC241C" w:rsidRPr="00DF7B32">
        <w:rPr>
          <w:rFonts w:ascii="Times New Roman" w:hAnsi="Times New Roman" w:cs="Times New Roman"/>
          <w:bCs/>
          <w:sz w:val="28"/>
          <w:szCs w:val="28"/>
          <w:lang w:val="uk-UA"/>
        </w:rPr>
        <w:t xml:space="preserve">  </w:t>
      </w:r>
      <w:r w:rsidR="002F2566" w:rsidRPr="00DF7B32">
        <w:rPr>
          <w:rFonts w:ascii="Times New Roman" w:hAnsi="Times New Roman" w:cs="Times New Roman"/>
          <w:bCs/>
          <w:sz w:val="28"/>
          <w:szCs w:val="28"/>
          <w:lang w:val="uk-UA"/>
        </w:rPr>
        <w:t xml:space="preserve"> </w:t>
      </w:r>
      <w:r w:rsidR="003F0DE9" w:rsidRPr="00DF7B32">
        <w:rPr>
          <w:rFonts w:ascii="Times New Roman" w:hAnsi="Times New Roman" w:cs="Times New Roman"/>
          <w:bCs/>
          <w:sz w:val="28"/>
          <w:szCs w:val="28"/>
          <w:lang w:val="uk-UA"/>
        </w:rPr>
        <w:t>7</w:t>
      </w:r>
      <w:r w:rsidRPr="00DF7B32">
        <w:rPr>
          <w:rFonts w:ascii="Times New Roman" w:hAnsi="Times New Roman" w:cs="Times New Roman"/>
          <w:bCs/>
          <w:sz w:val="28"/>
          <w:szCs w:val="28"/>
          <w:lang w:val="uk-UA"/>
        </w:rPr>
        <w:t xml:space="preserve">. </w:t>
      </w:r>
      <w:r w:rsidRPr="00DF7B32">
        <w:rPr>
          <w:rFonts w:ascii="Times New Roman" w:hAnsi="Times New Roman" w:cs="Times New Roman"/>
          <w:sz w:val="28"/>
          <w:szCs w:val="28"/>
          <w:lang w:val="uk-UA"/>
        </w:rPr>
        <w:t>Пояснювальна записка та додатки</w:t>
      </w:r>
      <w:r w:rsidR="007C08E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до рішення є його невід’ємною частиною.</w:t>
      </w:r>
    </w:p>
    <w:p w:rsidR="006E200E" w:rsidRPr="00DF7B32" w:rsidRDefault="006E200E" w:rsidP="00AA7F57">
      <w:pPr>
        <w:widowControl w:val="0"/>
        <w:tabs>
          <w:tab w:val="left" w:pos="0"/>
        </w:tabs>
        <w:spacing w:after="0"/>
        <w:rPr>
          <w:rFonts w:ascii="Times New Roman" w:hAnsi="Times New Roman" w:cs="Times New Roman"/>
          <w:sz w:val="28"/>
          <w:szCs w:val="28"/>
          <w:lang w:val="uk-UA"/>
        </w:rPr>
      </w:pPr>
    </w:p>
    <w:p w:rsidR="00E25CBF" w:rsidRPr="00DF7B32" w:rsidRDefault="00E25CBF" w:rsidP="00AA7F57">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E44641"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2F2566"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8</w:t>
      </w:r>
      <w:r w:rsidRPr="00DF7B3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DF7B32" w:rsidRDefault="00FC241C" w:rsidP="00AA7F57">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AA7F57">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AA7F57">
      <w:pPr>
        <w:widowControl w:val="0"/>
        <w:tabs>
          <w:tab w:val="left" w:pos="0"/>
          <w:tab w:val="left" w:pos="567"/>
        </w:tabs>
        <w:spacing w:after="0"/>
        <w:rPr>
          <w:rFonts w:ascii="Times New Roman" w:hAnsi="Times New Roman" w:cs="Times New Roman"/>
          <w:sz w:val="28"/>
          <w:szCs w:val="28"/>
          <w:lang w:val="uk-UA"/>
        </w:rPr>
      </w:pPr>
    </w:p>
    <w:p w:rsidR="003F4CD9" w:rsidRPr="00DF7B32" w:rsidRDefault="00D27045" w:rsidP="00AA7F57">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Міський  голова</w:t>
      </w:r>
      <w:r w:rsidR="00C720B6" w:rsidRPr="00DF7B32">
        <w:rPr>
          <w:rFonts w:ascii="Times New Roman" w:hAnsi="Times New Roman" w:cs="Times New Roman"/>
          <w:sz w:val="28"/>
          <w:szCs w:val="28"/>
          <w:lang w:val="uk-UA"/>
        </w:rPr>
        <w:t xml:space="preserve">         </w:t>
      </w:r>
      <w:r w:rsidR="009E1136"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D94CEF"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Олег ДЕМЧЕНКО</w:t>
      </w:r>
    </w:p>
    <w:sectPr w:rsidR="003F4CD9" w:rsidRPr="00DF7B32" w:rsidSect="005E24EB">
      <w:headerReference w:type="default" r:id="rId9"/>
      <w:footerReference w:type="default" r:id="rId10"/>
      <w:headerReference w:type="first" r:id="rId11"/>
      <w:footerReference w:type="first" r:id="rId12"/>
      <w:pgSz w:w="11906" w:h="16838"/>
      <w:pgMar w:top="851" w:right="567" w:bottom="510" w:left="1701" w:header="510"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E99" w:rsidRDefault="00540E99" w:rsidP="004B15D0">
      <w:pPr>
        <w:spacing w:after="0"/>
      </w:pPr>
      <w:r>
        <w:separator/>
      </w:r>
    </w:p>
  </w:endnote>
  <w:endnote w:type="continuationSeparator" w:id="0">
    <w:p w:rsidR="00540E99" w:rsidRDefault="00540E99" w:rsidP="004B15D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2B8" w:rsidRPr="00C74F2F" w:rsidRDefault="000D22B8" w:rsidP="00055621">
    <w:pPr>
      <w:spacing w:after="0"/>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0D22B8" w:rsidRPr="00C74F2F" w:rsidRDefault="000D22B8"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рік</w:t>
    </w:r>
  </w:p>
  <w:p w:rsidR="000D22B8" w:rsidRPr="008B7EA1" w:rsidRDefault="000D22B8" w:rsidP="00055621">
    <w:pPr>
      <w:pStyle w:val="a8"/>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2B8" w:rsidRPr="0074537E" w:rsidRDefault="000D22B8" w:rsidP="00A33BAE">
    <w:pPr>
      <w:pStyle w:val="a8"/>
      <w:jc w:val="center"/>
      <w:rPr>
        <w:rFonts w:ascii="Times New Roman" w:hAnsi="Times New Roman" w:cs="Times New Roman"/>
        <w:sz w:val="18"/>
        <w:szCs w:val="18"/>
      </w:rPr>
    </w:pPr>
  </w:p>
  <w:p w:rsidR="000D22B8" w:rsidRPr="0074537E" w:rsidRDefault="000D22B8" w:rsidP="00A33BAE">
    <w:pPr>
      <w:pStyle w:val="a8"/>
      <w:rPr>
        <w:rFonts w:ascii="Times New Roman" w:hAnsi="Times New Roman" w:cs="Times New Roman"/>
      </w:rPr>
    </w:pPr>
  </w:p>
  <w:p w:rsidR="000D22B8" w:rsidRDefault="000D22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E99" w:rsidRDefault="00540E99" w:rsidP="004B15D0">
      <w:pPr>
        <w:spacing w:after="0"/>
      </w:pPr>
      <w:r>
        <w:separator/>
      </w:r>
    </w:p>
  </w:footnote>
  <w:footnote w:type="continuationSeparator" w:id="0">
    <w:p w:rsidR="00540E99" w:rsidRDefault="00540E99" w:rsidP="004B15D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2B8" w:rsidRPr="00AA7F57" w:rsidRDefault="000D22B8"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2F50F4"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2F50F4" w:rsidRPr="00C54BED">
      <w:rPr>
        <w:rFonts w:ascii="Times New Roman" w:hAnsi="Times New Roman" w:cs="Times New Roman"/>
        <w:sz w:val="24"/>
        <w:szCs w:val="24"/>
      </w:rPr>
      <w:fldChar w:fldCharType="separate"/>
    </w:r>
    <w:r w:rsidR="001042E1">
      <w:rPr>
        <w:rFonts w:ascii="Times New Roman" w:hAnsi="Times New Roman" w:cs="Times New Roman"/>
        <w:noProof/>
        <w:sz w:val="24"/>
        <w:szCs w:val="24"/>
      </w:rPr>
      <w:t>2</w:t>
    </w:r>
    <w:r w:rsidR="002F50F4"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012DDC">
      <w:rPr>
        <w:rFonts w:ascii="Times New Roman" w:hAnsi="Times New Roman" w:cs="Times New Roman"/>
        <w:sz w:val="24"/>
        <w:szCs w:val="24"/>
        <w:lang w:val="uk-UA"/>
      </w:rPr>
      <w:t>29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2B8" w:rsidRDefault="000D22B8">
    <w:pPr>
      <w:pStyle w:val="a6"/>
      <w:rPr>
        <w:lang w:val="uk-UA"/>
      </w:rPr>
    </w:pPr>
  </w:p>
  <w:p w:rsidR="000D22B8" w:rsidRPr="00AD118C" w:rsidRDefault="000D22B8">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15:restartNumberingAfterBreak="0">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15:restartNumberingAfterBreak="0">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15:restartNumberingAfterBreak="0">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AC1946"/>
    <w:multiLevelType w:val="hybridMultilevel"/>
    <w:tmpl w:val="A1D84E2C"/>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9" w15:restartNumberingAfterBreak="0">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3A115B9C"/>
    <w:multiLevelType w:val="hybridMultilevel"/>
    <w:tmpl w:val="B5A4DA3C"/>
    <w:lvl w:ilvl="0" w:tplc="4790C8D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15:restartNumberingAfterBreak="0">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20" w15:restartNumberingAfterBreak="0">
    <w:nsid w:val="4B607843"/>
    <w:multiLevelType w:val="hybridMultilevel"/>
    <w:tmpl w:val="D284CFDC"/>
    <w:lvl w:ilvl="0" w:tplc="04190001">
      <w:start w:val="1"/>
      <w:numFmt w:val="bullet"/>
      <w:lvlText w:val=""/>
      <w:lvlJc w:val="left"/>
      <w:pPr>
        <w:ind w:left="1368" w:hanging="360"/>
      </w:pPr>
      <w:rPr>
        <w:rFonts w:ascii="Symbol" w:hAnsi="Symbol" w:hint="default"/>
      </w:rPr>
    </w:lvl>
    <w:lvl w:ilvl="1" w:tplc="04190003" w:tentative="1">
      <w:start w:val="1"/>
      <w:numFmt w:val="bullet"/>
      <w:lvlText w:val="o"/>
      <w:lvlJc w:val="left"/>
      <w:pPr>
        <w:ind w:left="2088" w:hanging="360"/>
      </w:pPr>
      <w:rPr>
        <w:rFonts w:ascii="Courier New" w:hAnsi="Courier New" w:cs="Courier New" w:hint="default"/>
      </w:rPr>
    </w:lvl>
    <w:lvl w:ilvl="2" w:tplc="04190005" w:tentative="1">
      <w:start w:val="1"/>
      <w:numFmt w:val="bullet"/>
      <w:lvlText w:val=""/>
      <w:lvlJc w:val="left"/>
      <w:pPr>
        <w:ind w:left="2808" w:hanging="360"/>
      </w:pPr>
      <w:rPr>
        <w:rFonts w:ascii="Wingdings" w:hAnsi="Wingdings" w:hint="default"/>
      </w:rPr>
    </w:lvl>
    <w:lvl w:ilvl="3" w:tplc="04190001" w:tentative="1">
      <w:start w:val="1"/>
      <w:numFmt w:val="bullet"/>
      <w:lvlText w:val=""/>
      <w:lvlJc w:val="left"/>
      <w:pPr>
        <w:ind w:left="3528" w:hanging="360"/>
      </w:pPr>
      <w:rPr>
        <w:rFonts w:ascii="Symbol" w:hAnsi="Symbol" w:hint="default"/>
      </w:rPr>
    </w:lvl>
    <w:lvl w:ilvl="4" w:tplc="04190003" w:tentative="1">
      <w:start w:val="1"/>
      <w:numFmt w:val="bullet"/>
      <w:lvlText w:val="o"/>
      <w:lvlJc w:val="left"/>
      <w:pPr>
        <w:ind w:left="4248" w:hanging="360"/>
      </w:pPr>
      <w:rPr>
        <w:rFonts w:ascii="Courier New" w:hAnsi="Courier New" w:cs="Courier New" w:hint="default"/>
      </w:rPr>
    </w:lvl>
    <w:lvl w:ilvl="5" w:tplc="04190005" w:tentative="1">
      <w:start w:val="1"/>
      <w:numFmt w:val="bullet"/>
      <w:lvlText w:val=""/>
      <w:lvlJc w:val="left"/>
      <w:pPr>
        <w:ind w:left="4968" w:hanging="360"/>
      </w:pPr>
      <w:rPr>
        <w:rFonts w:ascii="Wingdings" w:hAnsi="Wingdings" w:hint="default"/>
      </w:rPr>
    </w:lvl>
    <w:lvl w:ilvl="6" w:tplc="04190001" w:tentative="1">
      <w:start w:val="1"/>
      <w:numFmt w:val="bullet"/>
      <w:lvlText w:val=""/>
      <w:lvlJc w:val="left"/>
      <w:pPr>
        <w:ind w:left="5688" w:hanging="360"/>
      </w:pPr>
      <w:rPr>
        <w:rFonts w:ascii="Symbol" w:hAnsi="Symbol" w:hint="default"/>
      </w:rPr>
    </w:lvl>
    <w:lvl w:ilvl="7" w:tplc="04190003" w:tentative="1">
      <w:start w:val="1"/>
      <w:numFmt w:val="bullet"/>
      <w:lvlText w:val="o"/>
      <w:lvlJc w:val="left"/>
      <w:pPr>
        <w:ind w:left="6408" w:hanging="360"/>
      </w:pPr>
      <w:rPr>
        <w:rFonts w:ascii="Courier New" w:hAnsi="Courier New" w:cs="Courier New" w:hint="default"/>
      </w:rPr>
    </w:lvl>
    <w:lvl w:ilvl="8" w:tplc="04190005" w:tentative="1">
      <w:start w:val="1"/>
      <w:numFmt w:val="bullet"/>
      <w:lvlText w:val=""/>
      <w:lvlJc w:val="left"/>
      <w:pPr>
        <w:ind w:left="7128" w:hanging="360"/>
      </w:pPr>
      <w:rPr>
        <w:rFonts w:ascii="Wingdings" w:hAnsi="Wingdings" w:hint="default"/>
      </w:rPr>
    </w:lvl>
  </w:abstractNum>
  <w:abstractNum w:abstractNumId="21" w15:restartNumberingAfterBreak="0">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2" w15:restartNumberingAfterBreak="0">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15:restartNumberingAfterBreak="0">
    <w:nsid w:val="581D23F8"/>
    <w:multiLevelType w:val="hybridMultilevel"/>
    <w:tmpl w:val="02E43E20"/>
    <w:lvl w:ilvl="0" w:tplc="949A58AA">
      <w:start w:val="5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15:restartNumberingAfterBreak="0">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0" w15:restartNumberingAfterBreak="0">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3"/>
  </w:num>
  <w:num w:numId="2">
    <w:abstractNumId w:val="32"/>
  </w:num>
  <w:num w:numId="3">
    <w:abstractNumId w:val="12"/>
  </w:num>
  <w:num w:numId="4">
    <w:abstractNumId w:val="9"/>
  </w:num>
  <w:num w:numId="5">
    <w:abstractNumId w:val="31"/>
  </w:num>
  <w:num w:numId="6">
    <w:abstractNumId w:val="29"/>
  </w:num>
  <w:num w:numId="7">
    <w:abstractNumId w:val="25"/>
  </w:num>
  <w:num w:numId="8">
    <w:abstractNumId w:val="15"/>
  </w:num>
  <w:num w:numId="9">
    <w:abstractNumId w:val="33"/>
  </w:num>
  <w:num w:numId="10">
    <w:abstractNumId w:val="4"/>
  </w:num>
  <w:num w:numId="11">
    <w:abstractNumId w:val="19"/>
  </w:num>
  <w:num w:numId="12">
    <w:abstractNumId w:val="28"/>
  </w:num>
  <w:num w:numId="13">
    <w:abstractNumId w:val="16"/>
  </w:num>
  <w:num w:numId="14">
    <w:abstractNumId w:val="14"/>
  </w:num>
  <w:num w:numId="15">
    <w:abstractNumId w:val="1"/>
  </w:num>
  <w:num w:numId="16">
    <w:abstractNumId w:val="26"/>
  </w:num>
  <w:num w:numId="17">
    <w:abstractNumId w:val="27"/>
  </w:num>
  <w:num w:numId="18">
    <w:abstractNumId w:val="11"/>
  </w:num>
  <w:num w:numId="19">
    <w:abstractNumId w:val="21"/>
  </w:num>
  <w:num w:numId="20">
    <w:abstractNumId w:val="6"/>
  </w:num>
  <w:num w:numId="21">
    <w:abstractNumId w:val="2"/>
  </w:num>
  <w:num w:numId="22">
    <w:abstractNumId w:val="5"/>
  </w:num>
  <w:num w:numId="23">
    <w:abstractNumId w:val="22"/>
  </w:num>
  <w:num w:numId="24">
    <w:abstractNumId w:val="30"/>
  </w:num>
  <w:num w:numId="25">
    <w:abstractNumId w:val="0"/>
  </w:num>
  <w:num w:numId="26">
    <w:abstractNumId w:val="10"/>
  </w:num>
  <w:num w:numId="27">
    <w:abstractNumId w:val="18"/>
  </w:num>
  <w:num w:numId="28">
    <w:abstractNumId w:val="17"/>
  </w:num>
  <w:num w:numId="29">
    <w:abstractNumId w:val="24"/>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7"/>
  </w:num>
  <w:num w:numId="33">
    <w:abstractNumId w:val="8"/>
  </w:num>
  <w:num w:numId="34">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B6C6C"/>
    <w:rsid w:val="00001D24"/>
    <w:rsid w:val="00001D83"/>
    <w:rsid w:val="00001E24"/>
    <w:rsid w:val="00002378"/>
    <w:rsid w:val="000025CE"/>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2DDC"/>
    <w:rsid w:val="00013BC1"/>
    <w:rsid w:val="00014E22"/>
    <w:rsid w:val="00014FA3"/>
    <w:rsid w:val="000152C5"/>
    <w:rsid w:val="000154F0"/>
    <w:rsid w:val="00016C9F"/>
    <w:rsid w:val="00017551"/>
    <w:rsid w:val="0001770F"/>
    <w:rsid w:val="00021A5E"/>
    <w:rsid w:val="00021F67"/>
    <w:rsid w:val="00022AD0"/>
    <w:rsid w:val="00023CC3"/>
    <w:rsid w:val="00024426"/>
    <w:rsid w:val="00024441"/>
    <w:rsid w:val="00024B56"/>
    <w:rsid w:val="00024F38"/>
    <w:rsid w:val="00026117"/>
    <w:rsid w:val="000264A4"/>
    <w:rsid w:val="000267B1"/>
    <w:rsid w:val="00026D7F"/>
    <w:rsid w:val="00027665"/>
    <w:rsid w:val="000301DA"/>
    <w:rsid w:val="00030396"/>
    <w:rsid w:val="00030B2B"/>
    <w:rsid w:val="00031035"/>
    <w:rsid w:val="0003119B"/>
    <w:rsid w:val="000325F9"/>
    <w:rsid w:val="00033DE4"/>
    <w:rsid w:val="0003508E"/>
    <w:rsid w:val="00035173"/>
    <w:rsid w:val="0003519F"/>
    <w:rsid w:val="00036836"/>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FEE"/>
    <w:rsid w:val="000568E4"/>
    <w:rsid w:val="0005697C"/>
    <w:rsid w:val="00056A96"/>
    <w:rsid w:val="00056C71"/>
    <w:rsid w:val="000575E7"/>
    <w:rsid w:val="00057A03"/>
    <w:rsid w:val="00060079"/>
    <w:rsid w:val="00061925"/>
    <w:rsid w:val="00061C89"/>
    <w:rsid w:val="0006219E"/>
    <w:rsid w:val="0006353D"/>
    <w:rsid w:val="000641D1"/>
    <w:rsid w:val="00064E8A"/>
    <w:rsid w:val="00064FFC"/>
    <w:rsid w:val="00065715"/>
    <w:rsid w:val="00065A15"/>
    <w:rsid w:val="00065E79"/>
    <w:rsid w:val="000666F7"/>
    <w:rsid w:val="00066CB9"/>
    <w:rsid w:val="00066D66"/>
    <w:rsid w:val="0006743F"/>
    <w:rsid w:val="0006752A"/>
    <w:rsid w:val="00067650"/>
    <w:rsid w:val="00067EC9"/>
    <w:rsid w:val="0007081B"/>
    <w:rsid w:val="00071407"/>
    <w:rsid w:val="0007186B"/>
    <w:rsid w:val="000718B9"/>
    <w:rsid w:val="00071DCD"/>
    <w:rsid w:val="000726C6"/>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C0242"/>
    <w:rsid w:val="000C0706"/>
    <w:rsid w:val="000C07C5"/>
    <w:rsid w:val="000C0AF1"/>
    <w:rsid w:val="000C0C0C"/>
    <w:rsid w:val="000C1EE1"/>
    <w:rsid w:val="000C2052"/>
    <w:rsid w:val="000C26CC"/>
    <w:rsid w:val="000C294D"/>
    <w:rsid w:val="000C29D3"/>
    <w:rsid w:val="000C3639"/>
    <w:rsid w:val="000C3918"/>
    <w:rsid w:val="000C3C69"/>
    <w:rsid w:val="000C4339"/>
    <w:rsid w:val="000C49E3"/>
    <w:rsid w:val="000C54AA"/>
    <w:rsid w:val="000C6271"/>
    <w:rsid w:val="000D0268"/>
    <w:rsid w:val="000D0A48"/>
    <w:rsid w:val="000D22B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FD"/>
    <w:rsid w:val="000E446C"/>
    <w:rsid w:val="000E45D2"/>
    <w:rsid w:val="000E4738"/>
    <w:rsid w:val="000E5612"/>
    <w:rsid w:val="000E6012"/>
    <w:rsid w:val="000E622E"/>
    <w:rsid w:val="000E73A5"/>
    <w:rsid w:val="000E7E0A"/>
    <w:rsid w:val="000F078C"/>
    <w:rsid w:val="000F0814"/>
    <w:rsid w:val="000F099D"/>
    <w:rsid w:val="000F0C79"/>
    <w:rsid w:val="000F0E11"/>
    <w:rsid w:val="000F0E2B"/>
    <w:rsid w:val="000F12EC"/>
    <w:rsid w:val="000F1A3F"/>
    <w:rsid w:val="000F2ADD"/>
    <w:rsid w:val="000F2D56"/>
    <w:rsid w:val="000F37A7"/>
    <w:rsid w:val="000F496E"/>
    <w:rsid w:val="000F4FC2"/>
    <w:rsid w:val="000F685B"/>
    <w:rsid w:val="000F6A33"/>
    <w:rsid w:val="000F6FA3"/>
    <w:rsid w:val="000F752F"/>
    <w:rsid w:val="0010005E"/>
    <w:rsid w:val="00100914"/>
    <w:rsid w:val="001029AE"/>
    <w:rsid w:val="00102C6D"/>
    <w:rsid w:val="001038C8"/>
    <w:rsid w:val="00103D44"/>
    <w:rsid w:val="00104028"/>
    <w:rsid w:val="001042E1"/>
    <w:rsid w:val="00105588"/>
    <w:rsid w:val="00105B5B"/>
    <w:rsid w:val="00105E57"/>
    <w:rsid w:val="00106719"/>
    <w:rsid w:val="001067EF"/>
    <w:rsid w:val="00106A6B"/>
    <w:rsid w:val="001074B2"/>
    <w:rsid w:val="001110F3"/>
    <w:rsid w:val="00111F33"/>
    <w:rsid w:val="00113895"/>
    <w:rsid w:val="001138DF"/>
    <w:rsid w:val="001149F3"/>
    <w:rsid w:val="00115F4A"/>
    <w:rsid w:val="00116371"/>
    <w:rsid w:val="001168AC"/>
    <w:rsid w:val="00116B32"/>
    <w:rsid w:val="00116C6A"/>
    <w:rsid w:val="00116EAB"/>
    <w:rsid w:val="00116EB2"/>
    <w:rsid w:val="00117474"/>
    <w:rsid w:val="001206DD"/>
    <w:rsid w:val="00121380"/>
    <w:rsid w:val="00121633"/>
    <w:rsid w:val="0012243E"/>
    <w:rsid w:val="0012255C"/>
    <w:rsid w:val="001248DF"/>
    <w:rsid w:val="0012498B"/>
    <w:rsid w:val="00124D20"/>
    <w:rsid w:val="00125084"/>
    <w:rsid w:val="00125484"/>
    <w:rsid w:val="00127107"/>
    <w:rsid w:val="00127F66"/>
    <w:rsid w:val="001307A0"/>
    <w:rsid w:val="00130CBA"/>
    <w:rsid w:val="00131813"/>
    <w:rsid w:val="0013201D"/>
    <w:rsid w:val="00132707"/>
    <w:rsid w:val="00133411"/>
    <w:rsid w:val="00134112"/>
    <w:rsid w:val="00134271"/>
    <w:rsid w:val="00136FB1"/>
    <w:rsid w:val="001373AB"/>
    <w:rsid w:val="00141421"/>
    <w:rsid w:val="0014165C"/>
    <w:rsid w:val="001418AF"/>
    <w:rsid w:val="00143348"/>
    <w:rsid w:val="00143F06"/>
    <w:rsid w:val="0014598C"/>
    <w:rsid w:val="00145A48"/>
    <w:rsid w:val="00147215"/>
    <w:rsid w:val="00150111"/>
    <w:rsid w:val="0015066D"/>
    <w:rsid w:val="0015128C"/>
    <w:rsid w:val="001513BF"/>
    <w:rsid w:val="00151B38"/>
    <w:rsid w:val="00152053"/>
    <w:rsid w:val="00153C83"/>
    <w:rsid w:val="001542AD"/>
    <w:rsid w:val="00155376"/>
    <w:rsid w:val="00156B70"/>
    <w:rsid w:val="001575B6"/>
    <w:rsid w:val="00157F3E"/>
    <w:rsid w:val="001604B3"/>
    <w:rsid w:val="00160654"/>
    <w:rsid w:val="00161D61"/>
    <w:rsid w:val="00161F02"/>
    <w:rsid w:val="0016238F"/>
    <w:rsid w:val="001627EF"/>
    <w:rsid w:val="00162C11"/>
    <w:rsid w:val="0016349B"/>
    <w:rsid w:val="001636AD"/>
    <w:rsid w:val="00163FF9"/>
    <w:rsid w:val="00164F5D"/>
    <w:rsid w:val="001652AC"/>
    <w:rsid w:val="0016552F"/>
    <w:rsid w:val="00166DF9"/>
    <w:rsid w:val="001672D6"/>
    <w:rsid w:val="00167BDA"/>
    <w:rsid w:val="00170770"/>
    <w:rsid w:val="00170D0B"/>
    <w:rsid w:val="00171A5D"/>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F17"/>
    <w:rsid w:val="001866CD"/>
    <w:rsid w:val="00186797"/>
    <w:rsid w:val="00187734"/>
    <w:rsid w:val="00187976"/>
    <w:rsid w:val="00190B5F"/>
    <w:rsid w:val="00191E58"/>
    <w:rsid w:val="001926F1"/>
    <w:rsid w:val="00192A5F"/>
    <w:rsid w:val="00193572"/>
    <w:rsid w:val="0019377A"/>
    <w:rsid w:val="00195341"/>
    <w:rsid w:val="001A05CB"/>
    <w:rsid w:val="001A07ED"/>
    <w:rsid w:val="001A1250"/>
    <w:rsid w:val="001A1508"/>
    <w:rsid w:val="001A2115"/>
    <w:rsid w:val="001A26DE"/>
    <w:rsid w:val="001A2C98"/>
    <w:rsid w:val="001A3526"/>
    <w:rsid w:val="001A399A"/>
    <w:rsid w:val="001A3BC0"/>
    <w:rsid w:val="001A3CD5"/>
    <w:rsid w:val="001A651E"/>
    <w:rsid w:val="001A671F"/>
    <w:rsid w:val="001A681B"/>
    <w:rsid w:val="001A6C48"/>
    <w:rsid w:val="001A6EEB"/>
    <w:rsid w:val="001A7314"/>
    <w:rsid w:val="001A794A"/>
    <w:rsid w:val="001A7C7C"/>
    <w:rsid w:val="001B03F6"/>
    <w:rsid w:val="001B0E1A"/>
    <w:rsid w:val="001B0EB0"/>
    <w:rsid w:val="001B1E05"/>
    <w:rsid w:val="001B3379"/>
    <w:rsid w:val="001B3B4F"/>
    <w:rsid w:val="001B4277"/>
    <w:rsid w:val="001B4F12"/>
    <w:rsid w:val="001B67AA"/>
    <w:rsid w:val="001C08B7"/>
    <w:rsid w:val="001C0C9F"/>
    <w:rsid w:val="001C117A"/>
    <w:rsid w:val="001C1325"/>
    <w:rsid w:val="001C1945"/>
    <w:rsid w:val="001C30A0"/>
    <w:rsid w:val="001C30AD"/>
    <w:rsid w:val="001C350E"/>
    <w:rsid w:val="001C55AB"/>
    <w:rsid w:val="001C652B"/>
    <w:rsid w:val="001C6A1D"/>
    <w:rsid w:val="001C6E2A"/>
    <w:rsid w:val="001C7D61"/>
    <w:rsid w:val="001D1455"/>
    <w:rsid w:val="001D149D"/>
    <w:rsid w:val="001D1B88"/>
    <w:rsid w:val="001D3431"/>
    <w:rsid w:val="001D4289"/>
    <w:rsid w:val="001D45D8"/>
    <w:rsid w:val="001D4868"/>
    <w:rsid w:val="001D55A6"/>
    <w:rsid w:val="001D5A6A"/>
    <w:rsid w:val="001D6308"/>
    <w:rsid w:val="001D6A67"/>
    <w:rsid w:val="001D6B66"/>
    <w:rsid w:val="001D7AD4"/>
    <w:rsid w:val="001E03F1"/>
    <w:rsid w:val="001E0BF5"/>
    <w:rsid w:val="001E46E6"/>
    <w:rsid w:val="001E4A7B"/>
    <w:rsid w:val="001E566D"/>
    <w:rsid w:val="001E5CA6"/>
    <w:rsid w:val="001E61D1"/>
    <w:rsid w:val="001E62D0"/>
    <w:rsid w:val="001E6656"/>
    <w:rsid w:val="001F05F7"/>
    <w:rsid w:val="001F1346"/>
    <w:rsid w:val="001F2B16"/>
    <w:rsid w:val="001F3CEB"/>
    <w:rsid w:val="001F4F10"/>
    <w:rsid w:val="001F5474"/>
    <w:rsid w:val="001F6239"/>
    <w:rsid w:val="001F6E2E"/>
    <w:rsid w:val="001F7498"/>
    <w:rsid w:val="001F776C"/>
    <w:rsid w:val="00200C0C"/>
    <w:rsid w:val="002010D7"/>
    <w:rsid w:val="00201682"/>
    <w:rsid w:val="0020183B"/>
    <w:rsid w:val="00203D92"/>
    <w:rsid w:val="00204C69"/>
    <w:rsid w:val="00204C91"/>
    <w:rsid w:val="00205665"/>
    <w:rsid w:val="002061CB"/>
    <w:rsid w:val="002063AD"/>
    <w:rsid w:val="00207805"/>
    <w:rsid w:val="0020780D"/>
    <w:rsid w:val="00211362"/>
    <w:rsid w:val="002115AE"/>
    <w:rsid w:val="0021195C"/>
    <w:rsid w:val="00212A70"/>
    <w:rsid w:val="00212CEA"/>
    <w:rsid w:val="00212FF7"/>
    <w:rsid w:val="002134D8"/>
    <w:rsid w:val="002138B2"/>
    <w:rsid w:val="00213D1D"/>
    <w:rsid w:val="0021462C"/>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7428"/>
    <w:rsid w:val="00237989"/>
    <w:rsid w:val="00237F92"/>
    <w:rsid w:val="002402BE"/>
    <w:rsid w:val="002419F2"/>
    <w:rsid w:val="0024201C"/>
    <w:rsid w:val="00242350"/>
    <w:rsid w:val="00243A08"/>
    <w:rsid w:val="00243FFD"/>
    <w:rsid w:val="00245844"/>
    <w:rsid w:val="00245A2F"/>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7C1"/>
    <w:rsid w:val="00267FB6"/>
    <w:rsid w:val="00270FAD"/>
    <w:rsid w:val="00271421"/>
    <w:rsid w:val="002725A3"/>
    <w:rsid w:val="002729EA"/>
    <w:rsid w:val="00272B41"/>
    <w:rsid w:val="00272E1D"/>
    <w:rsid w:val="0027365A"/>
    <w:rsid w:val="002739F1"/>
    <w:rsid w:val="002748D7"/>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919B0"/>
    <w:rsid w:val="00291E9F"/>
    <w:rsid w:val="00292BB9"/>
    <w:rsid w:val="002931A4"/>
    <w:rsid w:val="0029398F"/>
    <w:rsid w:val="002942B1"/>
    <w:rsid w:val="00294366"/>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9CB"/>
    <w:rsid w:val="002A74BF"/>
    <w:rsid w:val="002A7698"/>
    <w:rsid w:val="002A7FBD"/>
    <w:rsid w:val="002B011C"/>
    <w:rsid w:val="002B0901"/>
    <w:rsid w:val="002B0FF5"/>
    <w:rsid w:val="002B1CD6"/>
    <w:rsid w:val="002B209A"/>
    <w:rsid w:val="002B2114"/>
    <w:rsid w:val="002B2A61"/>
    <w:rsid w:val="002B2D60"/>
    <w:rsid w:val="002B66CE"/>
    <w:rsid w:val="002B6C57"/>
    <w:rsid w:val="002B6C72"/>
    <w:rsid w:val="002B764F"/>
    <w:rsid w:val="002C111A"/>
    <w:rsid w:val="002C1382"/>
    <w:rsid w:val="002C1E20"/>
    <w:rsid w:val="002C238D"/>
    <w:rsid w:val="002C2C57"/>
    <w:rsid w:val="002C3367"/>
    <w:rsid w:val="002C4784"/>
    <w:rsid w:val="002C4DFB"/>
    <w:rsid w:val="002C5563"/>
    <w:rsid w:val="002C591E"/>
    <w:rsid w:val="002C639F"/>
    <w:rsid w:val="002C7288"/>
    <w:rsid w:val="002D06A7"/>
    <w:rsid w:val="002D0AB5"/>
    <w:rsid w:val="002D0F8E"/>
    <w:rsid w:val="002D1164"/>
    <w:rsid w:val="002D1487"/>
    <w:rsid w:val="002D1BF4"/>
    <w:rsid w:val="002D20A4"/>
    <w:rsid w:val="002D22C4"/>
    <w:rsid w:val="002D3919"/>
    <w:rsid w:val="002D430B"/>
    <w:rsid w:val="002D44FF"/>
    <w:rsid w:val="002D46EC"/>
    <w:rsid w:val="002D4FAA"/>
    <w:rsid w:val="002D6E16"/>
    <w:rsid w:val="002D7D09"/>
    <w:rsid w:val="002E1CD5"/>
    <w:rsid w:val="002E2269"/>
    <w:rsid w:val="002E2AA1"/>
    <w:rsid w:val="002E2CCA"/>
    <w:rsid w:val="002E2FF8"/>
    <w:rsid w:val="002E3BE0"/>
    <w:rsid w:val="002E3DF3"/>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50F4"/>
    <w:rsid w:val="002F5ACE"/>
    <w:rsid w:val="002F6135"/>
    <w:rsid w:val="002F6B02"/>
    <w:rsid w:val="00300787"/>
    <w:rsid w:val="00301375"/>
    <w:rsid w:val="00302545"/>
    <w:rsid w:val="00302EC1"/>
    <w:rsid w:val="003041B9"/>
    <w:rsid w:val="003048DE"/>
    <w:rsid w:val="003049EE"/>
    <w:rsid w:val="00304BD3"/>
    <w:rsid w:val="0030526F"/>
    <w:rsid w:val="00305594"/>
    <w:rsid w:val="003057A2"/>
    <w:rsid w:val="0030627A"/>
    <w:rsid w:val="00306F6D"/>
    <w:rsid w:val="0030703F"/>
    <w:rsid w:val="003070E6"/>
    <w:rsid w:val="003072E9"/>
    <w:rsid w:val="0030780B"/>
    <w:rsid w:val="00307855"/>
    <w:rsid w:val="00311084"/>
    <w:rsid w:val="00311A89"/>
    <w:rsid w:val="00312CC9"/>
    <w:rsid w:val="00314517"/>
    <w:rsid w:val="00316115"/>
    <w:rsid w:val="0031648D"/>
    <w:rsid w:val="00316592"/>
    <w:rsid w:val="003165DC"/>
    <w:rsid w:val="00316764"/>
    <w:rsid w:val="00316FC3"/>
    <w:rsid w:val="0031740A"/>
    <w:rsid w:val="00320044"/>
    <w:rsid w:val="00320055"/>
    <w:rsid w:val="00320727"/>
    <w:rsid w:val="00320B14"/>
    <w:rsid w:val="00320BC0"/>
    <w:rsid w:val="00320D28"/>
    <w:rsid w:val="0032114B"/>
    <w:rsid w:val="00322152"/>
    <w:rsid w:val="003237CB"/>
    <w:rsid w:val="0032381E"/>
    <w:rsid w:val="003246C3"/>
    <w:rsid w:val="00324C27"/>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093"/>
    <w:rsid w:val="00337364"/>
    <w:rsid w:val="003409D3"/>
    <w:rsid w:val="003411AA"/>
    <w:rsid w:val="00341CB1"/>
    <w:rsid w:val="0034293F"/>
    <w:rsid w:val="00342B26"/>
    <w:rsid w:val="0034340A"/>
    <w:rsid w:val="003437FC"/>
    <w:rsid w:val="00343FE6"/>
    <w:rsid w:val="003449F7"/>
    <w:rsid w:val="00345625"/>
    <w:rsid w:val="00346713"/>
    <w:rsid w:val="00346842"/>
    <w:rsid w:val="00346960"/>
    <w:rsid w:val="00346FBA"/>
    <w:rsid w:val="00350563"/>
    <w:rsid w:val="00350D58"/>
    <w:rsid w:val="00351835"/>
    <w:rsid w:val="00352A58"/>
    <w:rsid w:val="00353290"/>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531"/>
    <w:rsid w:val="003648EA"/>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C1F"/>
    <w:rsid w:val="0039107E"/>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253"/>
    <w:rsid w:val="003A3571"/>
    <w:rsid w:val="003A42AA"/>
    <w:rsid w:val="003A5D86"/>
    <w:rsid w:val="003A6CA1"/>
    <w:rsid w:val="003A740C"/>
    <w:rsid w:val="003A7717"/>
    <w:rsid w:val="003B03AD"/>
    <w:rsid w:val="003B1F9F"/>
    <w:rsid w:val="003B2F80"/>
    <w:rsid w:val="003B2FEA"/>
    <w:rsid w:val="003B3A9C"/>
    <w:rsid w:val="003B3B91"/>
    <w:rsid w:val="003B3D41"/>
    <w:rsid w:val="003B467E"/>
    <w:rsid w:val="003B62F9"/>
    <w:rsid w:val="003B662C"/>
    <w:rsid w:val="003B6741"/>
    <w:rsid w:val="003B6954"/>
    <w:rsid w:val="003B72CF"/>
    <w:rsid w:val="003C0288"/>
    <w:rsid w:val="003C2A7A"/>
    <w:rsid w:val="003C5282"/>
    <w:rsid w:val="003C5B7A"/>
    <w:rsid w:val="003C60AE"/>
    <w:rsid w:val="003C72D8"/>
    <w:rsid w:val="003D003A"/>
    <w:rsid w:val="003D0527"/>
    <w:rsid w:val="003D0905"/>
    <w:rsid w:val="003D0F08"/>
    <w:rsid w:val="003D36C1"/>
    <w:rsid w:val="003D38DC"/>
    <w:rsid w:val="003D40DA"/>
    <w:rsid w:val="003D4DFC"/>
    <w:rsid w:val="003D4E72"/>
    <w:rsid w:val="003D5AA4"/>
    <w:rsid w:val="003D5FF0"/>
    <w:rsid w:val="003D6BA2"/>
    <w:rsid w:val="003D7E73"/>
    <w:rsid w:val="003E2192"/>
    <w:rsid w:val="003E23CB"/>
    <w:rsid w:val="003E2588"/>
    <w:rsid w:val="003E2ABB"/>
    <w:rsid w:val="003E2E17"/>
    <w:rsid w:val="003E3DBE"/>
    <w:rsid w:val="003E479A"/>
    <w:rsid w:val="003E53B4"/>
    <w:rsid w:val="003E594D"/>
    <w:rsid w:val="003E5F40"/>
    <w:rsid w:val="003E6536"/>
    <w:rsid w:val="003E6E2D"/>
    <w:rsid w:val="003E7821"/>
    <w:rsid w:val="003E7CBF"/>
    <w:rsid w:val="003E7EB7"/>
    <w:rsid w:val="003F031B"/>
    <w:rsid w:val="003F04D9"/>
    <w:rsid w:val="003F0DE9"/>
    <w:rsid w:val="003F1DBB"/>
    <w:rsid w:val="003F23F2"/>
    <w:rsid w:val="003F4CD9"/>
    <w:rsid w:val="003F5B9A"/>
    <w:rsid w:val="003F5E05"/>
    <w:rsid w:val="0040089B"/>
    <w:rsid w:val="00400D7D"/>
    <w:rsid w:val="00401101"/>
    <w:rsid w:val="00401797"/>
    <w:rsid w:val="00401B64"/>
    <w:rsid w:val="0040393B"/>
    <w:rsid w:val="00403BC0"/>
    <w:rsid w:val="00403BC9"/>
    <w:rsid w:val="00404927"/>
    <w:rsid w:val="00404DF1"/>
    <w:rsid w:val="004055D9"/>
    <w:rsid w:val="00405964"/>
    <w:rsid w:val="0040624F"/>
    <w:rsid w:val="00410609"/>
    <w:rsid w:val="004114EA"/>
    <w:rsid w:val="0041210F"/>
    <w:rsid w:val="00412E76"/>
    <w:rsid w:val="00413A4A"/>
    <w:rsid w:val="00414495"/>
    <w:rsid w:val="004151F5"/>
    <w:rsid w:val="00415361"/>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679"/>
    <w:rsid w:val="004308B5"/>
    <w:rsid w:val="004326C1"/>
    <w:rsid w:val="00432B5A"/>
    <w:rsid w:val="00433244"/>
    <w:rsid w:val="0043351B"/>
    <w:rsid w:val="004338B9"/>
    <w:rsid w:val="00434FC9"/>
    <w:rsid w:val="00436257"/>
    <w:rsid w:val="00436372"/>
    <w:rsid w:val="00436728"/>
    <w:rsid w:val="00437C11"/>
    <w:rsid w:val="004400F7"/>
    <w:rsid w:val="00440C80"/>
    <w:rsid w:val="00440F2E"/>
    <w:rsid w:val="00442584"/>
    <w:rsid w:val="00443393"/>
    <w:rsid w:val="0044449F"/>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7460"/>
    <w:rsid w:val="00457791"/>
    <w:rsid w:val="00457AAD"/>
    <w:rsid w:val="00457E61"/>
    <w:rsid w:val="00460269"/>
    <w:rsid w:val="004605BA"/>
    <w:rsid w:val="004609F4"/>
    <w:rsid w:val="00462115"/>
    <w:rsid w:val="00462167"/>
    <w:rsid w:val="00463AE7"/>
    <w:rsid w:val="00463E76"/>
    <w:rsid w:val="00465098"/>
    <w:rsid w:val="00465277"/>
    <w:rsid w:val="004653E8"/>
    <w:rsid w:val="0046589D"/>
    <w:rsid w:val="00465B65"/>
    <w:rsid w:val="0046609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303"/>
    <w:rsid w:val="00481ABA"/>
    <w:rsid w:val="00481B83"/>
    <w:rsid w:val="00482936"/>
    <w:rsid w:val="00484341"/>
    <w:rsid w:val="004849D1"/>
    <w:rsid w:val="00485F82"/>
    <w:rsid w:val="004875C8"/>
    <w:rsid w:val="00487A35"/>
    <w:rsid w:val="00490E8E"/>
    <w:rsid w:val="0049106C"/>
    <w:rsid w:val="00492E0D"/>
    <w:rsid w:val="0049357F"/>
    <w:rsid w:val="004955CC"/>
    <w:rsid w:val="00496883"/>
    <w:rsid w:val="0049733D"/>
    <w:rsid w:val="004979B0"/>
    <w:rsid w:val="00497AB0"/>
    <w:rsid w:val="00497CC5"/>
    <w:rsid w:val="004A1653"/>
    <w:rsid w:val="004A22E8"/>
    <w:rsid w:val="004A24A8"/>
    <w:rsid w:val="004A2775"/>
    <w:rsid w:val="004A5369"/>
    <w:rsid w:val="004A578A"/>
    <w:rsid w:val="004A595B"/>
    <w:rsid w:val="004A5DEA"/>
    <w:rsid w:val="004A61CB"/>
    <w:rsid w:val="004A6457"/>
    <w:rsid w:val="004A67D4"/>
    <w:rsid w:val="004A77E9"/>
    <w:rsid w:val="004A79CA"/>
    <w:rsid w:val="004B0522"/>
    <w:rsid w:val="004B15D0"/>
    <w:rsid w:val="004B1F33"/>
    <w:rsid w:val="004B31A3"/>
    <w:rsid w:val="004B43E3"/>
    <w:rsid w:val="004B673C"/>
    <w:rsid w:val="004B7097"/>
    <w:rsid w:val="004B71F6"/>
    <w:rsid w:val="004B7EE0"/>
    <w:rsid w:val="004C08FE"/>
    <w:rsid w:val="004C0ED8"/>
    <w:rsid w:val="004C0F66"/>
    <w:rsid w:val="004C1D85"/>
    <w:rsid w:val="004C317F"/>
    <w:rsid w:val="004C39EC"/>
    <w:rsid w:val="004C3C01"/>
    <w:rsid w:val="004C40C2"/>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862"/>
    <w:rsid w:val="004D4B8D"/>
    <w:rsid w:val="004D4D7A"/>
    <w:rsid w:val="004D4E87"/>
    <w:rsid w:val="004D4FAA"/>
    <w:rsid w:val="004D5B51"/>
    <w:rsid w:val="004D639D"/>
    <w:rsid w:val="004D7610"/>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B7A"/>
    <w:rsid w:val="00510F16"/>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6151"/>
    <w:rsid w:val="005374D6"/>
    <w:rsid w:val="00537E59"/>
    <w:rsid w:val="00540088"/>
    <w:rsid w:val="00540E99"/>
    <w:rsid w:val="00541BDA"/>
    <w:rsid w:val="005424A8"/>
    <w:rsid w:val="005427BD"/>
    <w:rsid w:val="00543479"/>
    <w:rsid w:val="00543F83"/>
    <w:rsid w:val="00544969"/>
    <w:rsid w:val="005462EE"/>
    <w:rsid w:val="00546B0B"/>
    <w:rsid w:val="00547057"/>
    <w:rsid w:val="005475CC"/>
    <w:rsid w:val="00547E88"/>
    <w:rsid w:val="00547F22"/>
    <w:rsid w:val="00550CB3"/>
    <w:rsid w:val="00552134"/>
    <w:rsid w:val="0055273F"/>
    <w:rsid w:val="005528EA"/>
    <w:rsid w:val="005538BF"/>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45B0"/>
    <w:rsid w:val="00565C78"/>
    <w:rsid w:val="00566D6A"/>
    <w:rsid w:val="005670D4"/>
    <w:rsid w:val="00567DB6"/>
    <w:rsid w:val="00570052"/>
    <w:rsid w:val="005704E7"/>
    <w:rsid w:val="00570FE1"/>
    <w:rsid w:val="00571A1B"/>
    <w:rsid w:val="00571A38"/>
    <w:rsid w:val="00571BCD"/>
    <w:rsid w:val="005727E4"/>
    <w:rsid w:val="00572E41"/>
    <w:rsid w:val="005732E7"/>
    <w:rsid w:val="00573492"/>
    <w:rsid w:val="005734A9"/>
    <w:rsid w:val="00573532"/>
    <w:rsid w:val="00573F5D"/>
    <w:rsid w:val="0057596A"/>
    <w:rsid w:val="00575CDD"/>
    <w:rsid w:val="00575FB3"/>
    <w:rsid w:val="0058075F"/>
    <w:rsid w:val="00580972"/>
    <w:rsid w:val="00581C3F"/>
    <w:rsid w:val="00581FD8"/>
    <w:rsid w:val="00582534"/>
    <w:rsid w:val="00582FA5"/>
    <w:rsid w:val="0058324D"/>
    <w:rsid w:val="00583C65"/>
    <w:rsid w:val="00583D1E"/>
    <w:rsid w:val="00584BA8"/>
    <w:rsid w:val="00585A04"/>
    <w:rsid w:val="00585A3E"/>
    <w:rsid w:val="00585C49"/>
    <w:rsid w:val="005864C7"/>
    <w:rsid w:val="0058694F"/>
    <w:rsid w:val="00586C9B"/>
    <w:rsid w:val="005909E2"/>
    <w:rsid w:val="005912F0"/>
    <w:rsid w:val="0059135E"/>
    <w:rsid w:val="005932AF"/>
    <w:rsid w:val="00593580"/>
    <w:rsid w:val="00593D58"/>
    <w:rsid w:val="00594AD0"/>
    <w:rsid w:val="00594D32"/>
    <w:rsid w:val="0059516B"/>
    <w:rsid w:val="00596899"/>
    <w:rsid w:val="0059753F"/>
    <w:rsid w:val="005978D1"/>
    <w:rsid w:val="00597AF7"/>
    <w:rsid w:val="005A0025"/>
    <w:rsid w:val="005A02A8"/>
    <w:rsid w:val="005A0433"/>
    <w:rsid w:val="005A113C"/>
    <w:rsid w:val="005A206A"/>
    <w:rsid w:val="005A223F"/>
    <w:rsid w:val="005A227F"/>
    <w:rsid w:val="005A250E"/>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423E"/>
    <w:rsid w:val="005B520D"/>
    <w:rsid w:val="005B5530"/>
    <w:rsid w:val="005B65D5"/>
    <w:rsid w:val="005B6662"/>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64E9"/>
    <w:rsid w:val="005C74CA"/>
    <w:rsid w:val="005D05F1"/>
    <w:rsid w:val="005D0639"/>
    <w:rsid w:val="005D10E0"/>
    <w:rsid w:val="005D289A"/>
    <w:rsid w:val="005D373A"/>
    <w:rsid w:val="005D434F"/>
    <w:rsid w:val="005D703F"/>
    <w:rsid w:val="005D7072"/>
    <w:rsid w:val="005D7310"/>
    <w:rsid w:val="005E0209"/>
    <w:rsid w:val="005E0784"/>
    <w:rsid w:val="005E0F91"/>
    <w:rsid w:val="005E1105"/>
    <w:rsid w:val="005E155C"/>
    <w:rsid w:val="005E24EB"/>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22"/>
    <w:rsid w:val="0060414F"/>
    <w:rsid w:val="00605962"/>
    <w:rsid w:val="00606B17"/>
    <w:rsid w:val="006075FD"/>
    <w:rsid w:val="00610D0E"/>
    <w:rsid w:val="00611E30"/>
    <w:rsid w:val="00612C82"/>
    <w:rsid w:val="0061526D"/>
    <w:rsid w:val="0061602E"/>
    <w:rsid w:val="00616703"/>
    <w:rsid w:val="00616887"/>
    <w:rsid w:val="00616976"/>
    <w:rsid w:val="00616A74"/>
    <w:rsid w:val="00617DBC"/>
    <w:rsid w:val="00617F8D"/>
    <w:rsid w:val="00617FB0"/>
    <w:rsid w:val="00620321"/>
    <w:rsid w:val="0062061B"/>
    <w:rsid w:val="00621213"/>
    <w:rsid w:val="00622531"/>
    <w:rsid w:val="006226C0"/>
    <w:rsid w:val="00623327"/>
    <w:rsid w:val="00623E76"/>
    <w:rsid w:val="0062409E"/>
    <w:rsid w:val="006255A6"/>
    <w:rsid w:val="006279FF"/>
    <w:rsid w:val="00627B49"/>
    <w:rsid w:val="00633879"/>
    <w:rsid w:val="00633FCC"/>
    <w:rsid w:val="006341BC"/>
    <w:rsid w:val="0063464F"/>
    <w:rsid w:val="00634A8B"/>
    <w:rsid w:val="00635311"/>
    <w:rsid w:val="006358CB"/>
    <w:rsid w:val="00636D4D"/>
    <w:rsid w:val="00636F74"/>
    <w:rsid w:val="00640DBF"/>
    <w:rsid w:val="00641050"/>
    <w:rsid w:val="00642236"/>
    <w:rsid w:val="006427A1"/>
    <w:rsid w:val="00642C37"/>
    <w:rsid w:val="00642D7C"/>
    <w:rsid w:val="00643F9E"/>
    <w:rsid w:val="00643FE5"/>
    <w:rsid w:val="006441FD"/>
    <w:rsid w:val="0064449B"/>
    <w:rsid w:val="00644675"/>
    <w:rsid w:val="00645DAC"/>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3B1F"/>
    <w:rsid w:val="00664760"/>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617"/>
    <w:rsid w:val="006827D1"/>
    <w:rsid w:val="00682ADE"/>
    <w:rsid w:val="00683426"/>
    <w:rsid w:val="006843A9"/>
    <w:rsid w:val="00684F81"/>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7D3"/>
    <w:rsid w:val="00696960"/>
    <w:rsid w:val="00696E63"/>
    <w:rsid w:val="00697C54"/>
    <w:rsid w:val="006A1011"/>
    <w:rsid w:val="006A10E0"/>
    <w:rsid w:val="006A19BC"/>
    <w:rsid w:val="006A2800"/>
    <w:rsid w:val="006A3D8F"/>
    <w:rsid w:val="006A42AD"/>
    <w:rsid w:val="006A49D2"/>
    <w:rsid w:val="006A51DE"/>
    <w:rsid w:val="006A61BA"/>
    <w:rsid w:val="006A6BCE"/>
    <w:rsid w:val="006A7533"/>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2289"/>
    <w:rsid w:val="006C30F8"/>
    <w:rsid w:val="006C3389"/>
    <w:rsid w:val="006C36B9"/>
    <w:rsid w:val="006C42CE"/>
    <w:rsid w:val="006C5C7F"/>
    <w:rsid w:val="006C6268"/>
    <w:rsid w:val="006C6571"/>
    <w:rsid w:val="006C7024"/>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535"/>
    <w:rsid w:val="00700A63"/>
    <w:rsid w:val="00702903"/>
    <w:rsid w:val="00702BEC"/>
    <w:rsid w:val="00703AF2"/>
    <w:rsid w:val="00703B54"/>
    <w:rsid w:val="0070416F"/>
    <w:rsid w:val="00704BAB"/>
    <w:rsid w:val="00705DA4"/>
    <w:rsid w:val="00706ABE"/>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3F4"/>
    <w:rsid w:val="00722A90"/>
    <w:rsid w:val="00722C10"/>
    <w:rsid w:val="00724120"/>
    <w:rsid w:val="007243A7"/>
    <w:rsid w:val="00725D8B"/>
    <w:rsid w:val="007263C0"/>
    <w:rsid w:val="00726775"/>
    <w:rsid w:val="00727B1B"/>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1523"/>
    <w:rsid w:val="00741547"/>
    <w:rsid w:val="00741DF6"/>
    <w:rsid w:val="00741E26"/>
    <w:rsid w:val="0074204F"/>
    <w:rsid w:val="007437A7"/>
    <w:rsid w:val="00743A8A"/>
    <w:rsid w:val="00744050"/>
    <w:rsid w:val="00744278"/>
    <w:rsid w:val="007451AD"/>
    <w:rsid w:val="0074537E"/>
    <w:rsid w:val="007507B0"/>
    <w:rsid w:val="007509E5"/>
    <w:rsid w:val="007515D1"/>
    <w:rsid w:val="00751736"/>
    <w:rsid w:val="00754FD4"/>
    <w:rsid w:val="0075551A"/>
    <w:rsid w:val="00755547"/>
    <w:rsid w:val="00755912"/>
    <w:rsid w:val="007571A1"/>
    <w:rsid w:val="0075731C"/>
    <w:rsid w:val="00761AD8"/>
    <w:rsid w:val="007621A4"/>
    <w:rsid w:val="00762685"/>
    <w:rsid w:val="00762E2E"/>
    <w:rsid w:val="00762FBE"/>
    <w:rsid w:val="00763AE8"/>
    <w:rsid w:val="00764710"/>
    <w:rsid w:val="00764E30"/>
    <w:rsid w:val="00765F52"/>
    <w:rsid w:val="00766FA4"/>
    <w:rsid w:val="00767088"/>
    <w:rsid w:val="007672D0"/>
    <w:rsid w:val="00767401"/>
    <w:rsid w:val="00767688"/>
    <w:rsid w:val="00770727"/>
    <w:rsid w:val="007707B1"/>
    <w:rsid w:val="00771147"/>
    <w:rsid w:val="00771217"/>
    <w:rsid w:val="00771E9F"/>
    <w:rsid w:val="007724A5"/>
    <w:rsid w:val="007731B8"/>
    <w:rsid w:val="00774C25"/>
    <w:rsid w:val="00775094"/>
    <w:rsid w:val="00775666"/>
    <w:rsid w:val="0077747A"/>
    <w:rsid w:val="00777AB5"/>
    <w:rsid w:val="00780D84"/>
    <w:rsid w:val="0078122D"/>
    <w:rsid w:val="00781339"/>
    <w:rsid w:val="007818C4"/>
    <w:rsid w:val="007840BA"/>
    <w:rsid w:val="0078500A"/>
    <w:rsid w:val="00785041"/>
    <w:rsid w:val="00785C20"/>
    <w:rsid w:val="00785DD0"/>
    <w:rsid w:val="007876BB"/>
    <w:rsid w:val="00787BFC"/>
    <w:rsid w:val="00790FD9"/>
    <w:rsid w:val="00791D6F"/>
    <w:rsid w:val="0079370D"/>
    <w:rsid w:val="00793ADF"/>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7E4"/>
    <w:rsid w:val="007B236D"/>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7759"/>
    <w:rsid w:val="007C7806"/>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D15"/>
    <w:rsid w:val="007E6DEC"/>
    <w:rsid w:val="007E7644"/>
    <w:rsid w:val="007E7BEE"/>
    <w:rsid w:val="007E7E78"/>
    <w:rsid w:val="007F0497"/>
    <w:rsid w:val="007F2828"/>
    <w:rsid w:val="007F2A75"/>
    <w:rsid w:val="007F3890"/>
    <w:rsid w:val="007F4013"/>
    <w:rsid w:val="007F4913"/>
    <w:rsid w:val="007F598B"/>
    <w:rsid w:val="007F5E95"/>
    <w:rsid w:val="007F68B9"/>
    <w:rsid w:val="007F717C"/>
    <w:rsid w:val="008006F6"/>
    <w:rsid w:val="0080154D"/>
    <w:rsid w:val="00802924"/>
    <w:rsid w:val="008032CC"/>
    <w:rsid w:val="00803821"/>
    <w:rsid w:val="008042A1"/>
    <w:rsid w:val="00804AAB"/>
    <w:rsid w:val="00805CDE"/>
    <w:rsid w:val="00806039"/>
    <w:rsid w:val="00806DC1"/>
    <w:rsid w:val="0080707A"/>
    <w:rsid w:val="008079E5"/>
    <w:rsid w:val="00807AE7"/>
    <w:rsid w:val="0081061C"/>
    <w:rsid w:val="008110C8"/>
    <w:rsid w:val="00811630"/>
    <w:rsid w:val="00811B68"/>
    <w:rsid w:val="00811C33"/>
    <w:rsid w:val="00813766"/>
    <w:rsid w:val="00813A79"/>
    <w:rsid w:val="00814127"/>
    <w:rsid w:val="0081420D"/>
    <w:rsid w:val="0081457E"/>
    <w:rsid w:val="008149BA"/>
    <w:rsid w:val="00815C5E"/>
    <w:rsid w:val="00816019"/>
    <w:rsid w:val="00816B76"/>
    <w:rsid w:val="008173E5"/>
    <w:rsid w:val="008176E8"/>
    <w:rsid w:val="00820201"/>
    <w:rsid w:val="0082025B"/>
    <w:rsid w:val="00820833"/>
    <w:rsid w:val="00820AB7"/>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61FC"/>
    <w:rsid w:val="00836466"/>
    <w:rsid w:val="0083737E"/>
    <w:rsid w:val="0083770D"/>
    <w:rsid w:val="0083787B"/>
    <w:rsid w:val="00837930"/>
    <w:rsid w:val="00837B57"/>
    <w:rsid w:val="008400AF"/>
    <w:rsid w:val="008406C0"/>
    <w:rsid w:val="00840721"/>
    <w:rsid w:val="008411C7"/>
    <w:rsid w:val="00841357"/>
    <w:rsid w:val="008416A1"/>
    <w:rsid w:val="0084260D"/>
    <w:rsid w:val="00842617"/>
    <w:rsid w:val="00842654"/>
    <w:rsid w:val="008430DF"/>
    <w:rsid w:val="0084348B"/>
    <w:rsid w:val="00843CFD"/>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2D3"/>
    <w:rsid w:val="0086275D"/>
    <w:rsid w:val="00862C47"/>
    <w:rsid w:val="008632B4"/>
    <w:rsid w:val="00863BDB"/>
    <w:rsid w:val="00863DD0"/>
    <w:rsid w:val="008650CA"/>
    <w:rsid w:val="008657EC"/>
    <w:rsid w:val="0086641B"/>
    <w:rsid w:val="00866669"/>
    <w:rsid w:val="00866878"/>
    <w:rsid w:val="0086688B"/>
    <w:rsid w:val="00866D10"/>
    <w:rsid w:val="00867726"/>
    <w:rsid w:val="00867ABA"/>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1D6"/>
    <w:rsid w:val="008815FD"/>
    <w:rsid w:val="00882076"/>
    <w:rsid w:val="00882CDF"/>
    <w:rsid w:val="00883269"/>
    <w:rsid w:val="0088352F"/>
    <w:rsid w:val="00883660"/>
    <w:rsid w:val="00883AE5"/>
    <w:rsid w:val="00884522"/>
    <w:rsid w:val="00885190"/>
    <w:rsid w:val="00885A07"/>
    <w:rsid w:val="008861AF"/>
    <w:rsid w:val="00887750"/>
    <w:rsid w:val="00890740"/>
    <w:rsid w:val="00891696"/>
    <w:rsid w:val="0089479E"/>
    <w:rsid w:val="00894C2C"/>
    <w:rsid w:val="008953D1"/>
    <w:rsid w:val="00896534"/>
    <w:rsid w:val="00896D73"/>
    <w:rsid w:val="008A021C"/>
    <w:rsid w:val="008A0FC9"/>
    <w:rsid w:val="008A1D44"/>
    <w:rsid w:val="008A1DE3"/>
    <w:rsid w:val="008A2220"/>
    <w:rsid w:val="008A3FE4"/>
    <w:rsid w:val="008A4B33"/>
    <w:rsid w:val="008A4B87"/>
    <w:rsid w:val="008A4D85"/>
    <w:rsid w:val="008A5D74"/>
    <w:rsid w:val="008A7291"/>
    <w:rsid w:val="008A7BD7"/>
    <w:rsid w:val="008A7EAF"/>
    <w:rsid w:val="008B02F8"/>
    <w:rsid w:val="008B0988"/>
    <w:rsid w:val="008B1502"/>
    <w:rsid w:val="008B1604"/>
    <w:rsid w:val="008B26EF"/>
    <w:rsid w:val="008B329F"/>
    <w:rsid w:val="008B3469"/>
    <w:rsid w:val="008B3BC5"/>
    <w:rsid w:val="008B3DFE"/>
    <w:rsid w:val="008B3E0B"/>
    <w:rsid w:val="008B6C6C"/>
    <w:rsid w:val="008B7333"/>
    <w:rsid w:val="008B7EA1"/>
    <w:rsid w:val="008C0043"/>
    <w:rsid w:val="008C0E29"/>
    <w:rsid w:val="008C2240"/>
    <w:rsid w:val="008C3599"/>
    <w:rsid w:val="008C54BE"/>
    <w:rsid w:val="008C625E"/>
    <w:rsid w:val="008C6C16"/>
    <w:rsid w:val="008C6CDA"/>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AA4"/>
    <w:rsid w:val="008E1D09"/>
    <w:rsid w:val="008E1E77"/>
    <w:rsid w:val="008E2061"/>
    <w:rsid w:val="008E282A"/>
    <w:rsid w:val="008E2B13"/>
    <w:rsid w:val="008E4720"/>
    <w:rsid w:val="008E524D"/>
    <w:rsid w:val="008E5EF7"/>
    <w:rsid w:val="008E5FB3"/>
    <w:rsid w:val="008E69DE"/>
    <w:rsid w:val="008E71B3"/>
    <w:rsid w:val="008E72B9"/>
    <w:rsid w:val="008E73DA"/>
    <w:rsid w:val="008F05D3"/>
    <w:rsid w:val="008F0AD5"/>
    <w:rsid w:val="008F121E"/>
    <w:rsid w:val="008F1940"/>
    <w:rsid w:val="008F2584"/>
    <w:rsid w:val="008F3DEE"/>
    <w:rsid w:val="008F3E21"/>
    <w:rsid w:val="008F5BB4"/>
    <w:rsid w:val="008F6ADA"/>
    <w:rsid w:val="008F7251"/>
    <w:rsid w:val="008F73DA"/>
    <w:rsid w:val="008F7ABF"/>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B52"/>
    <w:rsid w:val="00935B5B"/>
    <w:rsid w:val="0093686F"/>
    <w:rsid w:val="009378B3"/>
    <w:rsid w:val="0094011D"/>
    <w:rsid w:val="009409CB"/>
    <w:rsid w:val="00941A73"/>
    <w:rsid w:val="00941EAF"/>
    <w:rsid w:val="00942728"/>
    <w:rsid w:val="009431AE"/>
    <w:rsid w:val="00944C07"/>
    <w:rsid w:val="009451F4"/>
    <w:rsid w:val="009506F0"/>
    <w:rsid w:val="00950C94"/>
    <w:rsid w:val="00950FC9"/>
    <w:rsid w:val="00951E58"/>
    <w:rsid w:val="009532B0"/>
    <w:rsid w:val="009533DE"/>
    <w:rsid w:val="00953536"/>
    <w:rsid w:val="00954164"/>
    <w:rsid w:val="0095481F"/>
    <w:rsid w:val="00954B72"/>
    <w:rsid w:val="00954E9F"/>
    <w:rsid w:val="00954F7F"/>
    <w:rsid w:val="00955F1D"/>
    <w:rsid w:val="009577D5"/>
    <w:rsid w:val="009627E4"/>
    <w:rsid w:val="00962BCD"/>
    <w:rsid w:val="00962EE4"/>
    <w:rsid w:val="00962F27"/>
    <w:rsid w:val="00963414"/>
    <w:rsid w:val="0096396F"/>
    <w:rsid w:val="00963A2E"/>
    <w:rsid w:val="00964CCC"/>
    <w:rsid w:val="00964DF7"/>
    <w:rsid w:val="0096513A"/>
    <w:rsid w:val="00967468"/>
    <w:rsid w:val="009679D3"/>
    <w:rsid w:val="00967B87"/>
    <w:rsid w:val="00967F2E"/>
    <w:rsid w:val="0097150C"/>
    <w:rsid w:val="00972A28"/>
    <w:rsid w:val="00973256"/>
    <w:rsid w:val="00974307"/>
    <w:rsid w:val="009745B3"/>
    <w:rsid w:val="0097491C"/>
    <w:rsid w:val="00974BC2"/>
    <w:rsid w:val="00975228"/>
    <w:rsid w:val="00975FCB"/>
    <w:rsid w:val="0097727F"/>
    <w:rsid w:val="00977654"/>
    <w:rsid w:val="0098019E"/>
    <w:rsid w:val="00982ACC"/>
    <w:rsid w:val="0098356D"/>
    <w:rsid w:val="0098358D"/>
    <w:rsid w:val="00983601"/>
    <w:rsid w:val="00983CBB"/>
    <w:rsid w:val="00984071"/>
    <w:rsid w:val="0098408A"/>
    <w:rsid w:val="0098461D"/>
    <w:rsid w:val="00984E94"/>
    <w:rsid w:val="00985385"/>
    <w:rsid w:val="0098558D"/>
    <w:rsid w:val="009859A0"/>
    <w:rsid w:val="009865D9"/>
    <w:rsid w:val="009904B4"/>
    <w:rsid w:val="00990C6E"/>
    <w:rsid w:val="00991341"/>
    <w:rsid w:val="00992169"/>
    <w:rsid w:val="00992E88"/>
    <w:rsid w:val="0099386A"/>
    <w:rsid w:val="00994216"/>
    <w:rsid w:val="0099509B"/>
    <w:rsid w:val="009957B8"/>
    <w:rsid w:val="009957EC"/>
    <w:rsid w:val="009965D5"/>
    <w:rsid w:val="00996847"/>
    <w:rsid w:val="009972B7"/>
    <w:rsid w:val="0099781B"/>
    <w:rsid w:val="009979B7"/>
    <w:rsid w:val="00997DD5"/>
    <w:rsid w:val="009A05F0"/>
    <w:rsid w:val="009A0E47"/>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1877"/>
    <w:rsid w:val="009B23AA"/>
    <w:rsid w:val="009B2881"/>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226D"/>
    <w:rsid w:val="009D274A"/>
    <w:rsid w:val="009D2895"/>
    <w:rsid w:val="009D2980"/>
    <w:rsid w:val="009D37B6"/>
    <w:rsid w:val="009D37EA"/>
    <w:rsid w:val="009D470E"/>
    <w:rsid w:val="009D47EB"/>
    <w:rsid w:val="009D67EB"/>
    <w:rsid w:val="009D722B"/>
    <w:rsid w:val="009D7B14"/>
    <w:rsid w:val="009D7C2A"/>
    <w:rsid w:val="009E075A"/>
    <w:rsid w:val="009E1136"/>
    <w:rsid w:val="009E1443"/>
    <w:rsid w:val="009E1886"/>
    <w:rsid w:val="009E24D9"/>
    <w:rsid w:val="009E3850"/>
    <w:rsid w:val="009E393C"/>
    <w:rsid w:val="009E397F"/>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4C4"/>
    <w:rsid w:val="009F46AF"/>
    <w:rsid w:val="009F4F60"/>
    <w:rsid w:val="009F5842"/>
    <w:rsid w:val="009F6596"/>
    <w:rsid w:val="00A00D18"/>
    <w:rsid w:val="00A00E1A"/>
    <w:rsid w:val="00A01DF6"/>
    <w:rsid w:val="00A02D70"/>
    <w:rsid w:val="00A032B9"/>
    <w:rsid w:val="00A03F86"/>
    <w:rsid w:val="00A041F4"/>
    <w:rsid w:val="00A04DBC"/>
    <w:rsid w:val="00A05B2F"/>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20658"/>
    <w:rsid w:val="00A20AF9"/>
    <w:rsid w:val="00A21379"/>
    <w:rsid w:val="00A218CF"/>
    <w:rsid w:val="00A218FF"/>
    <w:rsid w:val="00A23A5B"/>
    <w:rsid w:val="00A23E5D"/>
    <w:rsid w:val="00A24BB4"/>
    <w:rsid w:val="00A25054"/>
    <w:rsid w:val="00A26196"/>
    <w:rsid w:val="00A2634D"/>
    <w:rsid w:val="00A26C48"/>
    <w:rsid w:val="00A26E0C"/>
    <w:rsid w:val="00A2778B"/>
    <w:rsid w:val="00A27879"/>
    <w:rsid w:val="00A27945"/>
    <w:rsid w:val="00A30721"/>
    <w:rsid w:val="00A3094F"/>
    <w:rsid w:val="00A30AC1"/>
    <w:rsid w:val="00A315DF"/>
    <w:rsid w:val="00A3174B"/>
    <w:rsid w:val="00A31CCA"/>
    <w:rsid w:val="00A33BAE"/>
    <w:rsid w:val="00A3465D"/>
    <w:rsid w:val="00A34CB0"/>
    <w:rsid w:val="00A34E6C"/>
    <w:rsid w:val="00A350CE"/>
    <w:rsid w:val="00A360A7"/>
    <w:rsid w:val="00A366ED"/>
    <w:rsid w:val="00A370EB"/>
    <w:rsid w:val="00A376C2"/>
    <w:rsid w:val="00A377D3"/>
    <w:rsid w:val="00A40140"/>
    <w:rsid w:val="00A40983"/>
    <w:rsid w:val="00A40DB4"/>
    <w:rsid w:val="00A42BD1"/>
    <w:rsid w:val="00A42D70"/>
    <w:rsid w:val="00A43137"/>
    <w:rsid w:val="00A43339"/>
    <w:rsid w:val="00A43476"/>
    <w:rsid w:val="00A44225"/>
    <w:rsid w:val="00A4616B"/>
    <w:rsid w:val="00A461CD"/>
    <w:rsid w:val="00A47099"/>
    <w:rsid w:val="00A474A6"/>
    <w:rsid w:val="00A474D8"/>
    <w:rsid w:val="00A5005E"/>
    <w:rsid w:val="00A5034F"/>
    <w:rsid w:val="00A50917"/>
    <w:rsid w:val="00A5221F"/>
    <w:rsid w:val="00A53E16"/>
    <w:rsid w:val="00A546D7"/>
    <w:rsid w:val="00A557D4"/>
    <w:rsid w:val="00A55B41"/>
    <w:rsid w:val="00A5704C"/>
    <w:rsid w:val="00A5742B"/>
    <w:rsid w:val="00A57458"/>
    <w:rsid w:val="00A600B5"/>
    <w:rsid w:val="00A60573"/>
    <w:rsid w:val="00A608A8"/>
    <w:rsid w:val="00A609D6"/>
    <w:rsid w:val="00A6119F"/>
    <w:rsid w:val="00A61602"/>
    <w:rsid w:val="00A6241E"/>
    <w:rsid w:val="00A65D2C"/>
    <w:rsid w:val="00A66065"/>
    <w:rsid w:val="00A66701"/>
    <w:rsid w:val="00A66943"/>
    <w:rsid w:val="00A67563"/>
    <w:rsid w:val="00A67D19"/>
    <w:rsid w:val="00A7050E"/>
    <w:rsid w:val="00A71B70"/>
    <w:rsid w:val="00A72D88"/>
    <w:rsid w:val="00A72E26"/>
    <w:rsid w:val="00A733D6"/>
    <w:rsid w:val="00A738C9"/>
    <w:rsid w:val="00A73BED"/>
    <w:rsid w:val="00A75531"/>
    <w:rsid w:val="00A75C37"/>
    <w:rsid w:val="00A75DB5"/>
    <w:rsid w:val="00A75E44"/>
    <w:rsid w:val="00A770AC"/>
    <w:rsid w:val="00A77EB8"/>
    <w:rsid w:val="00A824B1"/>
    <w:rsid w:val="00A82727"/>
    <w:rsid w:val="00A82EDB"/>
    <w:rsid w:val="00A82F65"/>
    <w:rsid w:val="00A83A1D"/>
    <w:rsid w:val="00A83A78"/>
    <w:rsid w:val="00A83F98"/>
    <w:rsid w:val="00A850B8"/>
    <w:rsid w:val="00A854DF"/>
    <w:rsid w:val="00A85D72"/>
    <w:rsid w:val="00A8620F"/>
    <w:rsid w:val="00A86426"/>
    <w:rsid w:val="00A87118"/>
    <w:rsid w:val="00A871DF"/>
    <w:rsid w:val="00A90881"/>
    <w:rsid w:val="00A92617"/>
    <w:rsid w:val="00A9304E"/>
    <w:rsid w:val="00A9310C"/>
    <w:rsid w:val="00A943BF"/>
    <w:rsid w:val="00A963DE"/>
    <w:rsid w:val="00A9661C"/>
    <w:rsid w:val="00A96862"/>
    <w:rsid w:val="00A9758E"/>
    <w:rsid w:val="00AA13BB"/>
    <w:rsid w:val="00AA2B6A"/>
    <w:rsid w:val="00AA4B5D"/>
    <w:rsid w:val="00AA52CF"/>
    <w:rsid w:val="00AA5F0C"/>
    <w:rsid w:val="00AA6AFF"/>
    <w:rsid w:val="00AA7418"/>
    <w:rsid w:val="00AA7649"/>
    <w:rsid w:val="00AA77FA"/>
    <w:rsid w:val="00AA7C59"/>
    <w:rsid w:val="00AA7F57"/>
    <w:rsid w:val="00AA7FDB"/>
    <w:rsid w:val="00AB1B5A"/>
    <w:rsid w:val="00AB1CF1"/>
    <w:rsid w:val="00AB2F2A"/>
    <w:rsid w:val="00AB36B6"/>
    <w:rsid w:val="00AB3725"/>
    <w:rsid w:val="00AB3E26"/>
    <w:rsid w:val="00AB50DE"/>
    <w:rsid w:val="00AB56CC"/>
    <w:rsid w:val="00AB66E7"/>
    <w:rsid w:val="00AB6D28"/>
    <w:rsid w:val="00AC0069"/>
    <w:rsid w:val="00AC074C"/>
    <w:rsid w:val="00AC08F3"/>
    <w:rsid w:val="00AC0A70"/>
    <w:rsid w:val="00AC20FD"/>
    <w:rsid w:val="00AC2B0F"/>
    <w:rsid w:val="00AC2EB5"/>
    <w:rsid w:val="00AC3FD7"/>
    <w:rsid w:val="00AC4CB8"/>
    <w:rsid w:val="00AC6445"/>
    <w:rsid w:val="00AC6634"/>
    <w:rsid w:val="00AC7296"/>
    <w:rsid w:val="00AC770E"/>
    <w:rsid w:val="00AD118C"/>
    <w:rsid w:val="00AD1EA3"/>
    <w:rsid w:val="00AD29FD"/>
    <w:rsid w:val="00AD2B25"/>
    <w:rsid w:val="00AD2D37"/>
    <w:rsid w:val="00AD306B"/>
    <w:rsid w:val="00AD4217"/>
    <w:rsid w:val="00AD4247"/>
    <w:rsid w:val="00AD460A"/>
    <w:rsid w:val="00AD50A6"/>
    <w:rsid w:val="00AD5809"/>
    <w:rsid w:val="00AD78ED"/>
    <w:rsid w:val="00AE14D4"/>
    <w:rsid w:val="00AE1ADD"/>
    <w:rsid w:val="00AE1EFB"/>
    <w:rsid w:val="00AE20D8"/>
    <w:rsid w:val="00AE2386"/>
    <w:rsid w:val="00AE2833"/>
    <w:rsid w:val="00AE32BE"/>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54F3"/>
    <w:rsid w:val="00B0649E"/>
    <w:rsid w:val="00B064F2"/>
    <w:rsid w:val="00B0667B"/>
    <w:rsid w:val="00B0690E"/>
    <w:rsid w:val="00B06AD9"/>
    <w:rsid w:val="00B077F0"/>
    <w:rsid w:val="00B10CE9"/>
    <w:rsid w:val="00B10FA8"/>
    <w:rsid w:val="00B11451"/>
    <w:rsid w:val="00B123EF"/>
    <w:rsid w:val="00B13663"/>
    <w:rsid w:val="00B14C58"/>
    <w:rsid w:val="00B15788"/>
    <w:rsid w:val="00B15A00"/>
    <w:rsid w:val="00B16171"/>
    <w:rsid w:val="00B16652"/>
    <w:rsid w:val="00B17A94"/>
    <w:rsid w:val="00B20C4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43EC"/>
    <w:rsid w:val="00B35014"/>
    <w:rsid w:val="00B36119"/>
    <w:rsid w:val="00B37154"/>
    <w:rsid w:val="00B37D36"/>
    <w:rsid w:val="00B40120"/>
    <w:rsid w:val="00B40786"/>
    <w:rsid w:val="00B408E1"/>
    <w:rsid w:val="00B4127F"/>
    <w:rsid w:val="00B414BC"/>
    <w:rsid w:val="00B41E74"/>
    <w:rsid w:val="00B4379F"/>
    <w:rsid w:val="00B441DB"/>
    <w:rsid w:val="00B46963"/>
    <w:rsid w:val="00B4700E"/>
    <w:rsid w:val="00B47A61"/>
    <w:rsid w:val="00B500C9"/>
    <w:rsid w:val="00B50858"/>
    <w:rsid w:val="00B511BF"/>
    <w:rsid w:val="00B518A0"/>
    <w:rsid w:val="00B518D3"/>
    <w:rsid w:val="00B51B71"/>
    <w:rsid w:val="00B51C39"/>
    <w:rsid w:val="00B51F55"/>
    <w:rsid w:val="00B52D41"/>
    <w:rsid w:val="00B530B0"/>
    <w:rsid w:val="00B53145"/>
    <w:rsid w:val="00B5347D"/>
    <w:rsid w:val="00B53B29"/>
    <w:rsid w:val="00B53BB8"/>
    <w:rsid w:val="00B542B9"/>
    <w:rsid w:val="00B54753"/>
    <w:rsid w:val="00B54D18"/>
    <w:rsid w:val="00B54E81"/>
    <w:rsid w:val="00B557C0"/>
    <w:rsid w:val="00B5616C"/>
    <w:rsid w:val="00B57729"/>
    <w:rsid w:val="00B57DD2"/>
    <w:rsid w:val="00B60E7B"/>
    <w:rsid w:val="00B610C9"/>
    <w:rsid w:val="00B61659"/>
    <w:rsid w:val="00B61BB2"/>
    <w:rsid w:val="00B61D3C"/>
    <w:rsid w:val="00B61F96"/>
    <w:rsid w:val="00B6368C"/>
    <w:rsid w:val="00B63888"/>
    <w:rsid w:val="00B649CC"/>
    <w:rsid w:val="00B66412"/>
    <w:rsid w:val="00B6674B"/>
    <w:rsid w:val="00B66843"/>
    <w:rsid w:val="00B66D4F"/>
    <w:rsid w:val="00B678BC"/>
    <w:rsid w:val="00B67A5D"/>
    <w:rsid w:val="00B67C3B"/>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959"/>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206B"/>
    <w:rsid w:val="00B92308"/>
    <w:rsid w:val="00B9330D"/>
    <w:rsid w:val="00B9395B"/>
    <w:rsid w:val="00B94766"/>
    <w:rsid w:val="00B959B7"/>
    <w:rsid w:val="00B95D45"/>
    <w:rsid w:val="00B964BA"/>
    <w:rsid w:val="00B96502"/>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EA3"/>
    <w:rsid w:val="00BB53D9"/>
    <w:rsid w:val="00BB5820"/>
    <w:rsid w:val="00BB5BDA"/>
    <w:rsid w:val="00BB6090"/>
    <w:rsid w:val="00BB610C"/>
    <w:rsid w:val="00BB6602"/>
    <w:rsid w:val="00BB6C80"/>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21C0"/>
    <w:rsid w:val="00BE2344"/>
    <w:rsid w:val="00BE262A"/>
    <w:rsid w:val="00BE484C"/>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61FF"/>
    <w:rsid w:val="00BF6217"/>
    <w:rsid w:val="00BF67BC"/>
    <w:rsid w:val="00C0028F"/>
    <w:rsid w:val="00C01602"/>
    <w:rsid w:val="00C026CA"/>
    <w:rsid w:val="00C026DF"/>
    <w:rsid w:val="00C02956"/>
    <w:rsid w:val="00C04AAC"/>
    <w:rsid w:val="00C05307"/>
    <w:rsid w:val="00C05F37"/>
    <w:rsid w:val="00C05FE4"/>
    <w:rsid w:val="00C0618C"/>
    <w:rsid w:val="00C06F4D"/>
    <w:rsid w:val="00C12932"/>
    <w:rsid w:val="00C130F7"/>
    <w:rsid w:val="00C14194"/>
    <w:rsid w:val="00C149E0"/>
    <w:rsid w:val="00C14A8A"/>
    <w:rsid w:val="00C15A86"/>
    <w:rsid w:val="00C15F35"/>
    <w:rsid w:val="00C1795A"/>
    <w:rsid w:val="00C17E44"/>
    <w:rsid w:val="00C202AC"/>
    <w:rsid w:val="00C20552"/>
    <w:rsid w:val="00C20920"/>
    <w:rsid w:val="00C2287E"/>
    <w:rsid w:val="00C23B15"/>
    <w:rsid w:val="00C24BE3"/>
    <w:rsid w:val="00C254E8"/>
    <w:rsid w:val="00C257FB"/>
    <w:rsid w:val="00C25AC8"/>
    <w:rsid w:val="00C263EF"/>
    <w:rsid w:val="00C26C0B"/>
    <w:rsid w:val="00C27249"/>
    <w:rsid w:val="00C27FDA"/>
    <w:rsid w:val="00C30B00"/>
    <w:rsid w:val="00C30DEC"/>
    <w:rsid w:val="00C318DD"/>
    <w:rsid w:val="00C33171"/>
    <w:rsid w:val="00C337BA"/>
    <w:rsid w:val="00C33B18"/>
    <w:rsid w:val="00C34736"/>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61C"/>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1561"/>
    <w:rsid w:val="00C72060"/>
    <w:rsid w:val="00C720B6"/>
    <w:rsid w:val="00C725F8"/>
    <w:rsid w:val="00C72981"/>
    <w:rsid w:val="00C74251"/>
    <w:rsid w:val="00C743B2"/>
    <w:rsid w:val="00C74456"/>
    <w:rsid w:val="00C7492F"/>
    <w:rsid w:val="00C74F2F"/>
    <w:rsid w:val="00C7597A"/>
    <w:rsid w:val="00C7698E"/>
    <w:rsid w:val="00C76E0A"/>
    <w:rsid w:val="00C773FD"/>
    <w:rsid w:val="00C80B5C"/>
    <w:rsid w:val="00C80EA4"/>
    <w:rsid w:val="00C812C5"/>
    <w:rsid w:val="00C81F79"/>
    <w:rsid w:val="00C82EB2"/>
    <w:rsid w:val="00C83053"/>
    <w:rsid w:val="00C8329B"/>
    <w:rsid w:val="00C83B40"/>
    <w:rsid w:val="00C83C28"/>
    <w:rsid w:val="00C8436B"/>
    <w:rsid w:val="00C84425"/>
    <w:rsid w:val="00C848B4"/>
    <w:rsid w:val="00C85172"/>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120A"/>
    <w:rsid w:val="00CA1D65"/>
    <w:rsid w:val="00CA210F"/>
    <w:rsid w:val="00CA277D"/>
    <w:rsid w:val="00CA321E"/>
    <w:rsid w:val="00CA48AF"/>
    <w:rsid w:val="00CA4FED"/>
    <w:rsid w:val="00CA598D"/>
    <w:rsid w:val="00CA5A91"/>
    <w:rsid w:val="00CA6C41"/>
    <w:rsid w:val="00CA76A1"/>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6149"/>
    <w:rsid w:val="00CB75DA"/>
    <w:rsid w:val="00CB7ED3"/>
    <w:rsid w:val="00CC0DF2"/>
    <w:rsid w:val="00CC1A57"/>
    <w:rsid w:val="00CC25E3"/>
    <w:rsid w:val="00CC4A74"/>
    <w:rsid w:val="00CC4CC8"/>
    <w:rsid w:val="00CC4F4A"/>
    <w:rsid w:val="00CC56C4"/>
    <w:rsid w:val="00CC6E99"/>
    <w:rsid w:val="00CD03A2"/>
    <w:rsid w:val="00CD04BC"/>
    <w:rsid w:val="00CD076E"/>
    <w:rsid w:val="00CD226C"/>
    <w:rsid w:val="00CD271D"/>
    <w:rsid w:val="00CD27EB"/>
    <w:rsid w:val="00CD3463"/>
    <w:rsid w:val="00CD3858"/>
    <w:rsid w:val="00CD6589"/>
    <w:rsid w:val="00CD6757"/>
    <w:rsid w:val="00CD6832"/>
    <w:rsid w:val="00CE0445"/>
    <w:rsid w:val="00CE07BF"/>
    <w:rsid w:val="00CE1B07"/>
    <w:rsid w:val="00CE2203"/>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5CE"/>
    <w:rsid w:val="00CF2650"/>
    <w:rsid w:val="00CF29BC"/>
    <w:rsid w:val="00CF29C4"/>
    <w:rsid w:val="00CF37D8"/>
    <w:rsid w:val="00CF4067"/>
    <w:rsid w:val="00CF4495"/>
    <w:rsid w:val="00CF4BF2"/>
    <w:rsid w:val="00CF5A7D"/>
    <w:rsid w:val="00CF6157"/>
    <w:rsid w:val="00CF628A"/>
    <w:rsid w:val="00CF780C"/>
    <w:rsid w:val="00D006A8"/>
    <w:rsid w:val="00D00E3F"/>
    <w:rsid w:val="00D01299"/>
    <w:rsid w:val="00D02DC4"/>
    <w:rsid w:val="00D03BB3"/>
    <w:rsid w:val="00D048B8"/>
    <w:rsid w:val="00D0680C"/>
    <w:rsid w:val="00D06C0C"/>
    <w:rsid w:val="00D0746B"/>
    <w:rsid w:val="00D11524"/>
    <w:rsid w:val="00D123A6"/>
    <w:rsid w:val="00D14114"/>
    <w:rsid w:val="00D14C08"/>
    <w:rsid w:val="00D15546"/>
    <w:rsid w:val="00D156B3"/>
    <w:rsid w:val="00D15B9D"/>
    <w:rsid w:val="00D15BE0"/>
    <w:rsid w:val="00D15E9B"/>
    <w:rsid w:val="00D16CA8"/>
    <w:rsid w:val="00D204B6"/>
    <w:rsid w:val="00D20D92"/>
    <w:rsid w:val="00D23ED6"/>
    <w:rsid w:val="00D2586D"/>
    <w:rsid w:val="00D25A0D"/>
    <w:rsid w:val="00D2618A"/>
    <w:rsid w:val="00D26365"/>
    <w:rsid w:val="00D27045"/>
    <w:rsid w:val="00D27494"/>
    <w:rsid w:val="00D27B1E"/>
    <w:rsid w:val="00D30296"/>
    <w:rsid w:val="00D30BE7"/>
    <w:rsid w:val="00D320C8"/>
    <w:rsid w:val="00D32739"/>
    <w:rsid w:val="00D327D2"/>
    <w:rsid w:val="00D33AFB"/>
    <w:rsid w:val="00D34E1A"/>
    <w:rsid w:val="00D36309"/>
    <w:rsid w:val="00D36A22"/>
    <w:rsid w:val="00D36B66"/>
    <w:rsid w:val="00D36DD7"/>
    <w:rsid w:val="00D37FFD"/>
    <w:rsid w:val="00D41257"/>
    <w:rsid w:val="00D41506"/>
    <w:rsid w:val="00D435FB"/>
    <w:rsid w:val="00D44841"/>
    <w:rsid w:val="00D4537F"/>
    <w:rsid w:val="00D47176"/>
    <w:rsid w:val="00D472B0"/>
    <w:rsid w:val="00D47630"/>
    <w:rsid w:val="00D502E9"/>
    <w:rsid w:val="00D506AE"/>
    <w:rsid w:val="00D509A3"/>
    <w:rsid w:val="00D52981"/>
    <w:rsid w:val="00D52F9D"/>
    <w:rsid w:val="00D53552"/>
    <w:rsid w:val="00D555F2"/>
    <w:rsid w:val="00D55FD8"/>
    <w:rsid w:val="00D573F6"/>
    <w:rsid w:val="00D5765D"/>
    <w:rsid w:val="00D60237"/>
    <w:rsid w:val="00D6080C"/>
    <w:rsid w:val="00D62046"/>
    <w:rsid w:val="00D628F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F77"/>
    <w:rsid w:val="00D74246"/>
    <w:rsid w:val="00D757E9"/>
    <w:rsid w:val="00D765E6"/>
    <w:rsid w:val="00D7694B"/>
    <w:rsid w:val="00D76DE5"/>
    <w:rsid w:val="00D77EA2"/>
    <w:rsid w:val="00D77F27"/>
    <w:rsid w:val="00D82CA6"/>
    <w:rsid w:val="00D82D2C"/>
    <w:rsid w:val="00D83663"/>
    <w:rsid w:val="00D8374A"/>
    <w:rsid w:val="00D83C3F"/>
    <w:rsid w:val="00D83FBB"/>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3324"/>
    <w:rsid w:val="00DA399D"/>
    <w:rsid w:val="00DA42F6"/>
    <w:rsid w:val="00DA4DE6"/>
    <w:rsid w:val="00DA4E34"/>
    <w:rsid w:val="00DA522D"/>
    <w:rsid w:val="00DA6EF7"/>
    <w:rsid w:val="00DA7387"/>
    <w:rsid w:val="00DA7D95"/>
    <w:rsid w:val="00DB0251"/>
    <w:rsid w:val="00DB115C"/>
    <w:rsid w:val="00DB16EF"/>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63CA"/>
    <w:rsid w:val="00DD6607"/>
    <w:rsid w:val="00DD6E9A"/>
    <w:rsid w:val="00DD7301"/>
    <w:rsid w:val="00DD79E5"/>
    <w:rsid w:val="00DD7E70"/>
    <w:rsid w:val="00DE0568"/>
    <w:rsid w:val="00DE1F2F"/>
    <w:rsid w:val="00DE26E1"/>
    <w:rsid w:val="00DE2AEC"/>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97A"/>
    <w:rsid w:val="00E00C77"/>
    <w:rsid w:val="00E0109D"/>
    <w:rsid w:val="00E0146E"/>
    <w:rsid w:val="00E01D8E"/>
    <w:rsid w:val="00E01F92"/>
    <w:rsid w:val="00E02034"/>
    <w:rsid w:val="00E0268B"/>
    <w:rsid w:val="00E0286D"/>
    <w:rsid w:val="00E02C05"/>
    <w:rsid w:val="00E02D84"/>
    <w:rsid w:val="00E033F6"/>
    <w:rsid w:val="00E0417E"/>
    <w:rsid w:val="00E04B69"/>
    <w:rsid w:val="00E060A5"/>
    <w:rsid w:val="00E0640B"/>
    <w:rsid w:val="00E06C1E"/>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091B"/>
    <w:rsid w:val="00E22223"/>
    <w:rsid w:val="00E222CE"/>
    <w:rsid w:val="00E226C2"/>
    <w:rsid w:val="00E234A2"/>
    <w:rsid w:val="00E23856"/>
    <w:rsid w:val="00E24869"/>
    <w:rsid w:val="00E2494A"/>
    <w:rsid w:val="00E24B0F"/>
    <w:rsid w:val="00E25469"/>
    <w:rsid w:val="00E25799"/>
    <w:rsid w:val="00E25BD8"/>
    <w:rsid w:val="00E25CBF"/>
    <w:rsid w:val="00E26E55"/>
    <w:rsid w:val="00E2786E"/>
    <w:rsid w:val="00E27B5C"/>
    <w:rsid w:val="00E27F7D"/>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6CD0"/>
    <w:rsid w:val="00E470FD"/>
    <w:rsid w:val="00E509A3"/>
    <w:rsid w:val="00E50BCE"/>
    <w:rsid w:val="00E50EDF"/>
    <w:rsid w:val="00E518AF"/>
    <w:rsid w:val="00E51FFF"/>
    <w:rsid w:val="00E5256A"/>
    <w:rsid w:val="00E52C69"/>
    <w:rsid w:val="00E52F8C"/>
    <w:rsid w:val="00E55084"/>
    <w:rsid w:val="00E55933"/>
    <w:rsid w:val="00E55AEE"/>
    <w:rsid w:val="00E55EDC"/>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708DE"/>
    <w:rsid w:val="00E70F10"/>
    <w:rsid w:val="00E7166C"/>
    <w:rsid w:val="00E71776"/>
    <w:rsid w:val="00E72595"/>
    <w:rsid w:val="00E7261D"/>
    <w:rsid w:val="00E72FAC"/>
    <w:rsid w:val="00E72FDD"/>
    <w:rsid w:val="00E7396D"/>
    <w:rsid w:val="00E73FB7"/>
    <w:rsid w:val="00E74090"/>
    <w:rsid w:val="00E74217"/>
    <w:rsid w:val="00E748E0"/>
    <w:rsid w:val="00E75D69"/>
    <w:rsid w:val="00E75E9F"/>
    <w:rsid w:val="00E761B4"/>
    <w:rsid w:val="00E763E8"/>
    <w:rsid w:val="00E76952"/>
    <w:rsid w:val="00E76A3C"/>
    <w:rsid w:val="00E76CBD"/>
    <w:rsid w:val="00E774B2"/>
    <w:rsid w:val="00E777FA"/>
    <w:rsid w:val="00E80E98"/>
    <w:rsid w:val="00E815C2"/>
    <w:rsid w:val="00E815F0"/>
    <w:rsid w:val="00E81BFF"/>
    <w:rsid w:val="00E821F8"/>
    <w:rsid w:val="00E83F2D"/>
    <w:rsid w:val="00E84086"/>
    <w:rsid w:val="00E84A9F"/>
    <w:rsid w:val="00E8524A"/>
    <w:rsid w:val="00E864F5"/>
    <w:rsid w:val="00E8661A"/>
    <w:rsid w:val="00E8744B"/>
    <w:rsid w:val="00E91084"/>
    <w:rsid w:val="00E92B8B"/>
    <w:rsid w:val="00E92E35"/>
    <w:rsid w:val="00E93312"/>
    <w:rsid w:val="00E93EED"/>
    <w:rsid w:val="00E94CC0"/>
    <w:rsid w:val="00E964E5"/>
    <w:rsid w:val="00E96C39"/>
    <w:rsid w:val="00E97229"/>
    <w:rsid w:val="00E97257"/>
    <w:rsid w:val="00E97389"/>
    <w:rsid w:val="00E976D3"/>
    <w:rsid w:val="00E97822"/>
    <w:rsid w:val="00EA00D0"/>
    <w:rsid w:val="00EA0716"/>
    <w:rsid w:val="00EA0AD9"/>
    <w:rsid w:val="00EA1D9C"/>
    <w:rsid w:val="00EA2936"/>
    <w:rsid w:val="00EA2E60"/>
    <w:rsid w:val="00EA49DE"/>
    <w:rsid w:val="00EA4C78"/>
    <w:rsid w:val="00EA5332"/>
    <w:rsid w:val="00EA60FA"/>
    <w:rsid w:val="00EA6AD5"/>
    <w:rsid w:val="00EA6FE7"/>
    <w:rsid w:val="00EA71BA"/>
    <w:rsid w:val="00EA7880"/>
    <w:rsid w:val="00EA7A51"/>
    <w:rsid w:val="00EB07AC"/>
    <w:rsid w:val="00EB17F8"/>
    <w:rsid w:val="00EB25AB"/>
    <w:rsid w:val="00EB37CD"/>
    <w:rsid w:val="00EB413F"/>
    <w:rsid w:val="00EB5973"/>
    <w:rsid w:val="00EB6A03"/>
    <w:rsid w:val="00EC08CD"/>
    <w:rsid w:val="00EC0BCF"/>
    <w:rsid w:val="00EC11A9"/>
    <w:rsid w:val="00EC1231"/>
    <w:rsid w:val="00EC1607"/>
    <w:rsid w:val="00EC2C88"/>
    <w:rsid w:val="00EC3313"/>
    <w:rsid w:val="00EC37C5"/>
    <w:rsid w:val="00EC3B03"/>
    <w:rsid w:val="00EC4801"/>
    <w:rsid w:val="00EC4BEC"/>
    <w:rsid w:val="00EC5576"/>
    <w:rsid w:val="00EC5D6C"/>
    <w:rsid w:val="00EC5E89"/>
    <w:rsid w:val="00EC7931"/>
    <w:rsid w:val="00ED061B"/>
    <w:rsid w:val="00ED0773"/>
    <w:rsid w:val="00ED15D7"/>
    <w:rsid w:val="00ED1F73"/>
    <w:rsid w:val="00ED2E97"/>
    <w:rsid w:val="00ED303F"/>
    <w:rsid w:val="00ED35FC"/>
    <w:rsid w:val="00ED3D1F"/>
    <w:rsid w:val="00ED4086"/>
    <w:rsid w:val="00ED44F5"/>
    <w:rsid w:val="00ED468F"/>
    <w:rsid w:val="00ED4B0F"/>
    <w:rsid w:val="00ED4FD5"/>
    <w:rsid w:val="00ED5025"/>
    <w:rsid w:val="00ED547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5D6"/>
    <w:rsid w:val="00EE7D8C"/>
    <w:rsid w:val="00EF04A5"/>
    <w:rsid w:val="00EF05B4"/>
    <w:rsid w:val="00EF0751"/>
    <w:rsid w:val="00EF342D"/>
    <w:rsid w:val="00EF3FC0"/>
    <w:rsid w:val="00EF45EB"/>
    <w:rsid w:val="00EF497C"/>
    <w:rsid w:val="00EF50DD"/>
    <w:rsid w:val="00EF559F"/>
    <w:rsid w:val="00EF5610"/>
    <w:rsid w:val="00EF600D"/>
    <w:rsid w:val="00EF6640"/>
    <w:rsid w:val="00EF6662"/>
    <w:rsid w:val="00F016D4"/>
    <w:rsid w:val="00F01896"/>
    <w:rsid w:val="00F01D91"/>
    <w:rsid w:val="00F02586"/>
    <w:rsid w:val="00F02E9F"/>
    <w:rsid w:val="00F05166"/>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0559"/>
    <w:rsid w:val="00F21EDC"/>
    <w:rsid w:val="00F22393"/>
    <w:rsid w:val="00F23323"/>
    <w:rsid w:val="00F234D1"/>
    <w:rsid w:val="00F23956"/>
    <w:rsid w:val="00F240A8"/>
    <w:rsid w:val="00F247E3"/>
    <w:rsid w:val="00F25935"/>
    <w:rsid w:val="00F25A1C"/>
    <w:rsid w:val="00F274A1"/>
    <w:rsid w:val="00F278B5"/>
    <w:rsid w:val="00F27A4B"/>
    <w:rsid w:val="00F30956"/>
    <w:rsid w:val="00F30BAA"/>
    <w:rsid w:val="00F31513"/>
    <w:rsid w:val="00F32A13"/>
    <w:rsid w:val="00F32D17"/>
    <w:rsid w:val="00F32E10"/>
    <w:rsid w:val="00F343F3"/>
    <w:rsid w:val="00F34506"/>
    <w:rsid w:val="00F34E47"/>
    <w:rsid w:val="00F35668"/>
    <w:rsid w:val="00F35677"/>
    <w:rsid w:val="00F35A56"/>
    <w:rsid w:val="00F35FB5"/>
    <w:rsid w:val="00F3685C"/>
    <w:rsid w:val="00F36D96"/>
    <w:rsid w:val="00F36EC9"/>
    <w:rsid w:val="00F37003"/>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B4F"/>
    <w:rsid w:val="00F53D9D"/>
    <w:rsid w:val="00F55F90"/>
    <w:rsid w:val="00F567B8"/>
    <w:rsid w:val="00F56E5D"/>
    <w:rsid w:val="00F5747D"/>
    <w:rsid w:val="00F57795"/>
    <w:rsid w:val="00F6050A"/>
    <w:rsid w:val="00F60572"/>
    <w:rsid w:val="00F606B0"/>
    <w:rsid w:val="00F6220F"/>
    <w:rsid w:val="00F62337"/>
    <w:rsid w:val="00F6235B"/>
    <w:rsid w:val="00F623B5"/>
    <w:rsid w:val="00F64DFD"/>
    <w:rsid w:val="00F64EB5"/>
    <w:rsid w:val="00F65539"/>
    <w:rsid w:val="00F65EBF"/>
    <w:rsid w:val="00F67033"/>
    <w:rsid w:val="00F67242"/>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F82"/>
    <w:rsid w:val="00F801E3"/>
    <w:rsid w:val="00F80324"/>
    <w:rsid w:val="00F8062F"/>
    <w:rsid w:val="00F810CD"/>
    <w:rsid w:val="00F84862"/>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4134"/>
    <w:rsid w:val="00FA65B2"/>
    <w:rsid w:val="00FA6DD5"/>
    <w:rsid w:val="00FA70E0"/>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4D3"/>
    <w:rsid w:val="00FF3187"/>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CC52B"/>
  <w15:docId w15:val="{CBDE7227-995D-45ED-8BC3-94AB6DC79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Заголовок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127340">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85839-D274-4E18-8E34-6AE94D230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4793</TotalTime>
  <Pages>1</Pages>
  <Words>1356</Words>
  <Characters>7731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Jurii</cp:lastModifiedBy>
  <cp:revision>1184</cp:revision>
  <cp:lastPrinted>2024-07-25T12:55:00Z</cp:lastPrinted>
  <dcterms:created xsi:type="dcterms:W3CDTF">2023-07-10T12:20:00Z</dcterms:created>
  <dcterms:modified xsi:type="dcterms:W3CDTF">2024-10-03T13:36:00Z</dcterms:modified>
</cp:coreProperties>
</file>