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0F7" w:rsidRPr="00447D04" w:rsidRDefault="004330F7" w:rsidP="004330F7">
      <w:pPr>
        <w:jc w:val="center"/>
        <w:rPr>
          <w:sz w:val="40"/>
          <w:szCs w:val="40"/>
        </w:rPr>
      </w:pPr>
      <w:r>
        <w:rPr>
          <w:noProof/>
          <w:sz w:val="20"/>
          <w:szCs w:val="20"/>
        </w:rPr>
        <w:t xml:space="preserve">   </w:t>
      </w:r>
      <w:r>
        <w:rPr>
          <w:noProof/>
          <w:sz w:val="20"/>
          <w:szCs w:val="20"/>
          <w:lang w:val="uk-UA" w:eastAsia="uk-UA"/>
        </w:rPr>
        <w:drawing>
          <wp:inline distT="0" distB="0" distL="0" distR="0">
            <wp:extent cx="504825" cy="58102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4330F7" w:rsidRPr="00447D04" w:rsidRDefault="004330F7" w:rsidP="004330F7">
      <w:pPr>
        <w:tabs>
          <w:tab w:val="center" w:pos="4819"/>
          <w:tab w:val="left" w:pos="8700"/>
        </w:tabs>
        <w:jc w:val="center"/>
        <w:rPr>
          <w:sz w:val="36"/>
          <w:szCs w:val="36"/>
        </w:rPr>
      </w:pPr>
      <w:r w:rsidRPr="00447D04">
        <w:rPr>
          <w:sz w:val="40"/>
          <w:szCs w:val="40"/>
        </w:rPr>
        <w:t>ПЕРВОМАЙСЬКА   МІСЬКА</w:t>
      </w:r>
      <w:r w:rsidRPr="00447D04">
        <w:rPr>
          <w:sz w:val="36"/>
          <w:szCs w:val="36"/>
        </w:rPr>
        <w:t xml:space="preserve">   </w:t>
      </w:r>
      <w:r w:rsidRPr="00447D04">
        <w:rPr>
          <w:sz w:val="40"/>
          <w:szCs w:val="40"/>
        </w:rPr>
        <w:t>РАДА</w:t>
      </w:r>
    </w:p>
    <w:p w:rsidR="004330F7" w:rsidRPr="00447D04" w:rsidRDefault="004330F7" w:rsidP="004330F7">
      <w:pPr>
        <w:tabs>
          <w:tab w:val="center" w:pos="4819"/>
          <w:tab w:val="right" w:pos="9638"/>
        </w:tabs>
        <w:jc w:val="center"/>
        <w:rPr>
          <w:sz w:val="20"/>
          <w:szCs w:val="28"/>
        </w:rPr>
      </w:pPr>
      <w:r w:rsidRPr="00447D04">
        <w:rPr>
          <w:sz w:val="40"/>
          <w:szCs w:val="40"/>
        </w:rPr>
        <w:t xml:space="preserve">Миколаївської </w:t>
      </w:r>
      <w:r w:rsidRPr="00447D04">
        <w:rPr>
          <w:sz w:val="32"/>
          <w:szCs w:val="32"/>
        </w:rPr>
        <w:t xml:space="preserve"> </w:t>
      </w:r>
      <w:r w:rsidRPr="00447D04">
        <w:rPr>
          <w:sz w:val="40"/>
          <w:szCs w:val="40"/>
        </w:rPr>
        <w:t>області</w:t>
      </w:r>
    </w:p>
    <w:p w:rsidR="004330F7" w:rsidRPr="00447D04" w:rsidRDefault="004330F7" w:rsidP="004330F7">
      <w:pPr>
        <w:jc w:val="center"/>
        <w:rPr>
          <w:sz w:val="32"/>
          <w:szCs w:val="32"/>
        </w:rPr>
      </w:pPr>
      <w:r>
        <w:rPr>
          <w:sz w:val="32"/>
          <w:szCs w:val="32"/>
          <w:u w:val="single"/>
        </w:rPr>
        <w:t>46</w:t>
      </w:r>
      <w:r w:rsidRPr="00447D04">
        <w:rPr>
          <w:sz w:val="32"/>
          <w:szCs w:val="32"/>
        </w:rPr>
        <w:t xml:space="preserve"> СЕСІЯ      </w:t>
      </w:r>
      <w:r w:rsidRPr="00447D04">
        <w:rPr>
          <w:sz w:val="32"/>
          <w:szCs w:val="32"/>
          <w:u w:val="single"/>
          <w:lang w:val="en-US"/>
        </w:rPr>
        <w:t>VIII</w:t>
      </w:r>
      <w:r w:rsidRPr="00447D04">
        <w:rPr>
          <w:sz w:val="32"/>
          <w:szCs w:val="32"/>
        </w:rPr>
        <w:t xml:space="preserve"> СКЛИКАННЯ</w:t>
      </w:r>
    </w:p>
    <w:p w:rsidR="004330F7" w:rsidRPr="003149EE" w:rsidRDefault="004330F7" w:rsidP="004330F7">
      <w:pPr>
        <w:jc w:val="both"/>
      </w:pPr>
      <w:r w:rsidRPr="00447D04">
        <w:rPr>
          <w:sz w:val="32"/>
          <w:szCs w:val="32"/>
        </w:rPr>
        <w:tab/>
      </w:r>
      <w:r w:rsidRPr="00447D04">
        <w:rPr>
          <w:sz w:val="32"/>
          <w:szCs w:val="32"/>
        </w:rPr>
        <w:tab/>
      </w:r>
      <w:r w:rsidRPr="00447D04">
        <w:rPr>
          <w:sz w:val="32"/>
          <w:szCs w:val="32"/>
        </w:rPr>
        <w:tab/>
      </w:r>
      <w:r w:rsidRPr="003149EE">
        <w:t>позачергова</w:t>
      </w:r>
    </w:p>
    <w:p w:rsidR="004330F7" w:rsidRPr="00447D04" w:rsidRDefault="004330F7" w:rsidP="004330F7">
      <w:pPr>
        <w:jc w:val="center"/>
        <w:rPr>
          <w:b/>
          <w:sz w:val="40"/>
          <w:szCs w:val="40"/>
        </w:rPr>
      </w:pPr>
      <w:r w:rsidRPr="00447D04">
        <w:rPr>
          <w:b/>
          <w:sz w:val="40"/>
          <w:szCs w:val="40"/>
        </w:rPr>
        <w:t>РІШЕННЯ</w:t>
      </w:r>
    </w:p>
    <w:p w:rsidR="004330F7" w:rsidRPr="004330F7" w:rsidRDefault="004330F7" w:rsidP="004330F7">
      <w:pPr>
        <w:rPr>
          <w:rFonts w:ascii="Arial" w:hAnsi="Arial" w:cs="Arial"/>
          <w:sz w:val="22"/>
          <w:szCs w:val="22"/>
          <w:u w:val="single"/>
          <w:lang w:val="uk-UA"/>
        </w:rPr>
      </w:pPr>
      <w:r w:rsidRPr="004330F7">
        <w:rPr>
          <w:rFonts w:ascii="Arial" w:hAnsi="Arial" w:cs="Arial"/>
          <w:sz w:val="22"/>
          <w:szCs w:val="22"/>
        </w:rPr>
        <w:t xml:space="preserve"> від  </w:t>
      </w:r>
      <w:r w:rsidRPr="004330F7">
        <w:rPr>
          <w:rFonts w:ascii="Arial" w:hAnsi="Arial" w:cs="Arial"/>
          <w:sz w:val="22"/>
          <w:szCs w:val="22"/>
          <w:u w:val="single"/>
        </w:rPr>
        <w:t>12.07.2023</w:t>
      </w:r>
      <w:r w:rsidRPr="004330F7">
        <w:rPr>
          <w:rFonts w:ascii="Arial" w:hAnsi="Arial" w:cs="Arial"/>
          <w:sz w:val="22"/>
          <w:szCs w:val="22"/>
        </w:rPr>
        <w:t xml:space="preserve"> року № </w:t>
      </w:r>
      <w:r>
        <w:rPr>
          <w:rFonts w:ascii="Arial" w:hAnsi="Arial" w:cs="Arial"/>
          <w:sz w:val="22"/>
          <w:szCs w:val="22"/>
          <w:u w:val="single"/>
          <w:lang w:val="uk-UA"/>
        </w:rPr>
        <w:t>3</w:t>
      </w:r>
    </w:p>
    <w:p w:rsidR="004330F7" w:rsidRPr="004330F7" w:rsidRDefault="004330F7" w:rsidP="004330F7">
      <w:pPr>
        <w:rPr>
          <w:rFonts w:ascii="Arial" w:hAnsi="Arial" w:cs="Arial"/>
          <w:sz w:val="22"/>
          <w:szCs w:val="22"/>
        </w:rPr>
      </w:pPr>
      <w:r w:rsidRPr="004330F7">
        <w:rPr>
          <w:rFonts w:ascii="Arial" w:hAnsi="Arial" w:cs="Arial"/>
          <w:sz w:val="22"/>
          <w:szCs w:val="22"/>
        </w:rPr>
        <w:t xml:space="preserve">      м. Первомайськ</w:t>
      </w:r>
    </w:p>
    <w:p w:rsidR="004330F7" w:rsidRDefault="004330F7" w:rsidP="004330F7">
      <w:pPr>
        <w:pStyle w:val="23"/>
        <w:shd w:val="clear" w:color="auto" w:fill="auto"/>
        <w:spacing w:after="0" w:line="240" w:lineRule="auto"/>
        <w:ind w:right="4677"/>
        <w:jc w:val="left"/>
        <w:rPr>
          <w:color w:val="000000"/>
          <w:sz w:val="28"/>
          <w:szCs w:val="28"/>
        </w:rPr>
      </w:pPr>
    </w:p>
    <w:p w:rsidR="007D5402" w:rsidRPr="007064EB" w:rsidRDefault="007D5402" w:rsidP="00090D44">
      <w:pPr>
        <w:pStyle w:val="11"/>
        <w:ind w:right="4819"/>
        <w:rPr>
          <w:rFonts w:ascii="Times New Roman" w:hAnsi="Times New Roman"/>
          <w:sz w:val="28"/>
          <w:szCs w:val="28"/>
          <w:lang w:val="uk-UA"/>
        </w:rPr>
      </w:pPr>
      <w:bookmarkStart w:id="0" w:name="_GoBack"/>
      <w:bookmarkEnd w:id="0"/>
      <w:r w:rsidRPr="007064EB">
        <w:rPr>
          <w:rFonts w:ascii="Times New Roman" w:hAnsi="Times New Roman"/>
          <w:sz w:val="28"/>
          <w:szCs w:val="28"/>
          <w:lang w:val="uk-UA"/>
        </w:rPr>
        <w:t xml:space="preserve">Про </w:t>
      </w:r>
      <w:r w:rsidR="00090D44">
        <w:rPr>
          <w:rFonts w:ascii="Times New Roman" w:hAnsi="Times New Roman"/>
          <w:sz w:val="28"/>
          <w:szCs w:val="28"/>
          <w:lang w:val="uk-UA"/>
        </w:rPr>
        <w:t xml:space="preserve">надання повноважень міському голові на право підпису </w:t>
      </w:r>
      <w:r w:rsidR="00090D44" w:rsidRPr="007F3D2E">
        <w:rPr>
          <w:rFonts w:ascii="Times New Roman" w:hAnsi="Times New Roman"/>
          <w:sz w:val="28"/>
          <w:szCs w:val="28"/>
          <w:lang w:val="uk-UA"/>
        </w:rPr>
        <w:t>тристоронн</w:t>
      </w:r>
      <w:r w:rsidR="00F64C97">
        <w:rPr>
          <w:rFonts w:ascii="Times New Roman" w:hAnsi="Times New Roman"/>
          <w:sz w:val="28"/>
          <w:szCs w:val="28"/>
          <w:lang w:val="uk-UA"/>
        </w:rPr>
        <w:t>іх Угод</w:t>
      </w:r>
      <w:r w:rsidR="00090D44">
        <w:rPr>
          <w:rFonts w:ascii="Times New Roman" w:hAnsi="Times New Roman"/>
          <w:sz w:val="28"/>
          <w:szCs w:val="28"/>
          <w:lang w:val="uk-UA"/>
        </w:rPr>
        <w:t xml:space="preserve"> на підготовлення лікар</w:t>
      </w:r>
      <w:r w:rsidR="00F64C97">
        <w:rPr>
          <w:rFonts w:ascii="Times New Roman" w:hAnsi="Times New Roman"/>
          <w:sz w:val="28"/>
          <w:szCs w:val="28"/>
          <w:lang w:val="uk-UA"/>
        </w:rPr>
        <w:t>ів</w:t>
      </w:r>
      <w:r w:rsidR="00090D44">
        <w:rPr>
          <w:rFonts w:ascii="Times New Roman" w:hAnsi="Times New Roman"/>
          <w:sz w:val="28"/>
          <w:szCs w:val="28"/>
          <w:lang w:val="uk-UA"/>
        </w:rPr>
        <w:t>-інтерн</w:t>
      </w:r>
      <w:r w:rsidR="00F64C97">
        <w:rPr>
          <w:rFonts w:ascii="Times New Roman" w:hAnsi="Times New Roman"/>
          <w:sz w:val="28"/>
          <w:szCs w:val="28"/>
          <w:lang w:val="uk-UA"/>
        </w:rPr>
        <w:t xml:space="preserve">ів </w:t>
      </w:r>
      <w:r w:rsidR="00090D44">
        <w:rPr>
          <w:rFonts w:ascii="Times New Roman" w:hAnsi="Times New Roman"/>
          <w:sz w:val="28"/>
          <w:szCs w:val="28"/>
          <w:lang w:val="uk-UA"/>
        </w:rPr>
        <w:t xml:space="preserve">контрактної форми навчання </w:t>
      </w:r>
    </w:p>
    <w:p w:rsidR="007D5402" w:rsidRDefault="007D5402" w:rsidP="007D5402">
      <w:pPr>
        <w:pStyle w:val="11"/>
        <w:rPr>
          <w:rFonts w:ascii="Times New Roman" w:hAnsi="Times New Roman"/>
          <w:sz w:val="24"/>
          <w:szCs w:val="24"/>
          <w:lang w:val="uk-UA"/>
        </w:rPr>
      </w:pPr>
    </w:p>
    <w:p w:rsidR="007D5402" w:rsidRPr="007064EB" w:rsidRDefault="007D5402" w:rsidP="00F81DE8">
      <w:pPr>
        <w:pStyle w:val="11"/>
        <w:ind w:firstLine="567"/>
        <w:jc w:val="both"/>
        <w:rPr>
          <w:rFonts w:ascii="Times New Roman" w:hAnsi="Times New Roman"/>
          <w:sz w:val="28"/>
          <w:szCs w:val="28"/>
          <w:lang w:val="uk-UA"/>
        </w:rPr>
      </w:pPr>
      <w:r w:rsidRPr="007064EB">
        <w:rPr>
          <w:rFonts w:ascii="Times New Roman" w:hAnsi="Times New Roman"/>
          <w:sz w:val="28"/>
          <w:szCs w:val="28"/>
          <w:lang w:val="uk-UA"/>
        </w:rPr>
        <w:t xml:space="preserve">Відповідно до </w:t>
      </w:r>
      <w:r w:rsidR="00FA3D5D" w:rsidRPr="007064EB">
        <w:rPr>
          <w:rFonts w:ascii="Times New Roman" w:hAnsi="Times New Roman"/>
          <w:sz w:val="28"/>
          <w:szCs w:val="28"/>
          <w:lang w:val="uk-UA"/>
        </w:rPr>
        <w:t>стат</w:t>
      </w:r>
      <w:r w:rsidR="00090D44">
        <w:rPr>
          <w:rFonts w:ascii="Times New Roman" w:hAnsi="Times New Roman"/>
          <w:sz w:val="28"/>
          <w:szCs w:val="28"/>
          <w:lang w:val="uk-UA"/>
        </w:rPr>
        <w:t>ті</w:t>
      </w:r>
      <w:r w:rsidR="00FA3D5D" w:rsidRPr="007064EB">
        <w:rPr>
          <w:rFonts w:ascii="Times New Roman" w:hAnsi="Times New Roman"/>
          <w:sz w:val="28"/>
          <w:szCs w:val="28"/>
          <w:lang w:val="uk-UA"/>
        </w:rPr>
        <w:t xml:space="preserve"> 25</w:t>
      </w:r>
      <w:r w:rsidR="00090D44">
        <w:rPr>
          <w:rFonts w:ascii="Times New Roman" w:hAnsi="Times New Roman"/>
          <w:sz w:val="28"/>
          <w:szCs w:val="28"/>
          <w:lang w:val="uk-UA"/>
        </w:rPr>
        <w:t xml:space="preserve">, підпунктів 14,16 пункту 4 статті 42 </w:t>
      </w:r>
      <w:r w:rsidR="006C420E" w:rsidRPr="007064EB">
        <w:rPr>
          <w:rFonts w:ascii="Times New Roman" w:hAnsi="Times New Roman"/>
          <w:sz w:val="28"/>
          <w:szCs w:val="28"/>
          <w:lang w:val="uk-UA"/>
        </w:rPr>
        <w:t xml:space="preserve"> Закону України «Про місцеве самоврядування в Україні»</w:t>
      </w:r>
      <w:r w:rsidR="00F05AB3" w:rsidRPr="00F05AB3">
        <w:rPr>
          <w:rFonts w:eastAsia="Calibri"/>
          <w:sz w:val="28"/>
          <w:szCs w:val="28"/>
          <w:lang w:val="uk-UA"/>
        </w:rPr>
        <w:t xml:space="preserve"> </w:t>
      </w:r>
      <w:r w:rsidR="00F05AB3" w:rsidRPr="00F05AB3">
        <w:rPr>
          <w:rFonts w:ascii="Times New Roman" w:eastAsia="Calibri" w:hAnsi="Times New Roman"/>
          <w:sz w:val="28"/>
          <w:szCs w:val="28"/>
          <w:lang w:val="uk-UA"/>
        </w:rPr>
        <w:t>від 21.05.1997 року № 280/97-ВР</w:t>
      </w:r>
      <w:r w:rsidR="0003047B">
        <w:rPr>
          <w:rFonts w:ascii="Times New Roman" w:eastAsia="Calibri" w:hAnsi="Times New Roman"/>
          <w:sz w:val="28"/>
          <w:szCs w:val="28"/>
          <w:lang w:val="uk-UA"/>
        </w:rPr>
        <w:t xml:space="preserve">             </w:t>
      </w:r>
      <w:r w:rsidR="00F05AB3" w:rsidRPr="00F05AB3">
        <w:rPr>
          <w:rFonts w:ascii="Times New Roman" w:eastAsia="Calibri" w:hAnsi="Times New Roman"/>
          <w:sz w:val="28"/>
          <w:szCs w:val="28"/>
          <w:lang w:val="uk-UA"/>
        </w:rPr>
        <w:t xml:space="preserve"> </w:t>
      </w:r>
      <w:r w:rsidR="00F05AB3" w:rsidRPr="00F05AB3">
        <w:rPr>
          <w:rFonts w:ascii="Times New Roman" w:hAnsi="Times New Roman"/>
          <w:sz w:val="28"/>
          <w:szCs w:val="28"/>
          <w:lang w:val="uk-UA"/>
        </w:rPr>
        <w:t>(зі змінами та доповненнями)</w:t>
      </w:r>
      <w:r w:rsidR="000A3F98" w:rsidRPr="007064EB">
        <w:rPr>
          <w:rFonts w:ascii="Times New Roman" w:hAnsi="Times New Roman"/>
          <w:sz w:val="28"/>
          <w:szCs w:val="28"/>
          <w:lang w:val="uk-UA"/>
        </w:rPr>
        <w:t xml:space="preserve">, </w:t>
      </w:r>
      <w:r w:rsidR="00090D44">
        <w:rPr>
          <w:rFonts w:ascii="Times New Roman" w:hAnsi="Times New Roman"/>
          <w:sz w:val="28"/>
          <w:szCs w:val="28"/>
          <w:lang w:val="uk-UA"/>
        </w:rPr>
        <w:t>на виконання цільової Програми Первомайської міської територіальної г</w:t>
      </w:r>
      <w:r w:rsidR="00F64C97">
        <w:rPr>
          <w:rFonts w:ascii="Times New Roman" w:hAnsi="Times New Roman"/>
          <w:sz w:val="28"/>
          <w:szCs w:val="28"/>
          <w:lang w:val="uk-UA"/>
        </w:rPr>
        <w:t>ромади «Медичні кадри» на 2021</w:t>
      </w:r>
      <w:r w:rsidR="00090D44">
        <w:rPr>
          <w:rFonts w:ascii="Times New Roman" w:hAnsi="Times New Roman"/>
          <w:sz w:val="28"/>
          <w:szCs w:val="28"/>
          <w:lang w:val="uk-UA"/>
        </w:rPr>
        <w:t>-202</w:t>
      </w:r>
      <w:r w:rsidR="007F3D2E">
        <w:rPr>
          <w:rFonts w:ascii="Times New Roman" w:hAnsi="Times New Roman"/>
          <w:sz w:val="28"/>
          <w:szCs w:val="28"/>
          <w:lang w:val="uk-UA"/>
        </w:rPr>
        <w:t>5</w:t>
      </w:r>
      <w:r w:rsidR="00090D44">
        <w:rPr>
          <w:rFonts w:ascii="Times New Roman" w:hAnsi="Times New Roman"/>
          <w:sz w:val="28"/>
          <w:szCs w:val="28"/>
          <w:lang w:val="uk-UA"/>
        </w:rPr>
        <w:t xml:space="preserve"> роки</w:t>
      </w:r>
      <w:r w:rsidR="00121C42">
        <w:rPr>
          <w:rFonts w:ascii="Times New Roman" w:hAnsi="Times New Roman"/>
          <w:sz w:val="28"/>
          <w:szCs w:val="28"/>
          <w:lang w:val="uk-UA"/>
        </w:rPr>
        <w:t xml:space="preserve">, </w:t>
      </w:r>
      <w:r w:rsidR="007F3D2E">
        <w:rPr>
          <w:rFonts w:ascii="Times New Roman" w:hAnsi="Times New Roman"/>
          <w:sz w:val="28"/>
          <w:szCs w:val="28"/>
          <w:lang w:val="uk-UA"/>
        </w:rPr>
        <w:t>затвердженої</w:t>
      </w:r>
      <w:r w:rsidR="00121C42">
        <w:rPr>
          <w:rFonts w:ascii="Times New Roman" w:hAnsi="Times New Roman"/>
          <w:sz w:val="28"/>
          <w:szCs w:val="28"/>
          <w:lang w:val="uk-UA"/>
        </w:rPr>
        <w:t xml:space="preserve"> рішенням міської ради від 28.02.2021 року №</w:t>
      </w:r>
      <w:r w:rsidR="004700BC">
        <w:rPr>
          <w:rFonts w:ascii="Times New Roman" w:hAnsi="Times New Roman"/>
          <w:sz w:val="28"/>
          <w:szCs w:val="28"/>
          <w:lang w:val="uk-UA"/>
        </w:rPr>
        <w:t xml:space="preserve"> </w:t>
      </w:r>
      <w:r w:rsidR="00121C42">
        <w:rPr>
          <w:rFonts w:ascii="Times New Roman" w:hAnsi="Times New Roman"/>
          <w:sz w:val="28"/>
          <w:szCs w:val="28"/>
          <w:lang w:val="uk-UA"/>
        </w:rPr>
        <w:t xml:space="preserve">8 </w:t>
      </w:r>
      <w:r w:rsidR="00121C42" w:rsidRPr="00F05AB3">
        <w:rPr>
          <w:rFonts w:ascii="Times New Roman" w:hAnsi="Times New Roman"/>
          <w:sz w:val="28"/>
          <w:szCs w:val="28"/>
          <w:lang w:val="uk-UA"/>
        </w:rPr>
        <w:t>(зі змінами та доповненнями)</w:t>
      </w:r>
      <w:r w:rsidR="005E4D33" w:rsidRPr="007064EB">
        <w:rPr>
          <w:rFonts w:ascii="Times New Roman" w:hAnsi="Times New Roman"/>
          <w:sz w:val="28"/>
          <w:szCs w:val="28"/>
          <w:lang w:val="uk-UA"/>
        </w:rPr>
        <w:t>,</w:t>
      </w:r>
      <w:r w:rsidR="001D7935" w:rsidRPr="007064EB">
        <w:rPr>
          <w:rFonts w:ascii="Times New Roman" w:hAnsi="Times New Roman"/>
          <w:sz w:val="28"/>
          <w:szCs w:val="28"/>
          <w:lang w:val="uk-UA"/>
        </w:rPr>
        <w:t xml:space="preserve"> міська рада</w:t>
      </w:r>
    </w:p>
    <w:p w:rsidR="00F64C97" w:rsidRPr="006218F7" w:rsidRDefault="00F64C97" w:rsidP="007D5402">
      <w:pPr>
        <w:pStyle w:val="11"/>
        <w:jc w:val="both"/>
        <w:rPr>
          <w:rFonts w:ascii="Times New Roman" w:hAnsi="Times New Roman"/>
          <w:sz w:val="28"/>
          <w:szCs w:val="28"/>
          <w:lang w:val="uk-UA"/>
        </w:rPr>
      </w:pPr>
    </w:p>
    <w:p w:rsidR="007D5402" w:rsidRPr="007064EB" w:rsidRDefault="00046AC0" w:rsidP="007D5402">
      <w:pPr>
        <w:pStyle w:val="11"/>
        <w:jc w:val="both"/>
        <w:rPr>
          <w:rFonts w:ascii="Times New Roman" w:hAnsi="Times New Roman"/>
          <w:sz w:val="28"/>
          <w:szCs w:val="28"/>
          <w:lang w:val="uk-UA"/>
        </w:rPr>
      </w:pPr>
      <w:r w:rsidRPr="007064EB">
        <w:rPr>
          <w:rFonts w:ascii="Times New Roman" w:hAnsi="Times New Roman"/>
          <w:sz w:val="28"/>
          <w:szCs w:val="28"/>
          <w:lang w:val="uk-UA"/>
        </w:rPr>
        <w:t>ВИРІШИЛА</w:t>
      </w:r>
      <w:r w:rsidR="007D5402" w:rsidRPr="007064EB">
        <w:rPr>
          <w:rFonts w:ascii="Times New Roman" w:hAnsi="Times New Roman"/>
          <w:sz w:val="28"/>
          <w:szCs w:val="28"/>
          <w:lang w:val="uk-UA"/>
        </w:rPr>
        <w:t>:</w:t>
      </w:r>
    </w:p>
    <w:p w:rsidR="007D5402" w:rsidRDefault="007D5402" w:rsidP="007D5402">
      <w:pPr>
        <w:pStyle w:val="11"/>
        <w:jc w:val="both"/>
        <w:rPr>
          <w:rFonts w:ascii="Times New Roman" w:hAnsi="Times New Roman"/>
          <w:sz w:val="24"/>
          <w:szCs w:val="24"/>
          <w:lang w:val="uk-UA"/>
        </w:rPr>
      </w:pPr>
    </w:p>
    <w:p w:rsidR="00F64C97" w:rsidRDefault="007D5402" w:rsidP="00F64C97">
      <w:pPr>
        <w:pStyle w:val="11"/>
        <w:ind w:firstLine="567"/>
        <w:jc w:val="both"/>
        <w:rPr>
          <w:rFonts w:ascii="Times New Roman" w:hAnsi="Times New Roman"/>
          <w:sz w:val="28"/>
          <w:szCs w:val="28"/>
          <w:lang w:val="uk-UA"/>
        </w:rPr>
      </w:pPr>
      <w:r w:rsidRPr="007064EB">
        <w:rPr>
          <w:rFonts w:ascii="Times New Roman" w:hAnsi="Times New Roman"/>
          <w:sz w:val="28"/>
          <w:szCs w:val="28"/>
          <w:lang w:val="uk-UA"/>
        </w:rPr>
        <w:t>1.</w:t>
      </w:r>
      <w:r w:rsidR="00EB5FB6" w:rsidRPr="007064EB">
        <w:rPr>
          <w:rFonts w:ascii="Times New Roman" w:hAnsi="Times New Roman"/>
          <w:sz w:val="28"/>
          <w:szCs w:val="28"/>
          <w:lang w:val="uk-UA"/>
        </w:rPr>
        <w:t xml:space="preserve"> </w:t>
      </w:r>
      <w:r w:rsidR="00121C42">
        <w:rPr>
          <w:rFonts w:ascii="Times New Roman" w:hAnsi="Times New Roman"/>
          <w:sz w:val="28"/>
          <w:szCs w:val="28"/>
          <w:lang w:val="uk-UA"/>
        </w:rPr>
        <w:t>Надати міському голові ДЕМЧЕНК</w:t>
      </w:r>
      <w:r w:rsidR="00F64C97">
        <w:rPr>
          <w:rFonts w:ascii="Times New Roman" w:hAnsi="Times New Roman"/>
          <w:sz w:val="28"/>
          <w:szCs w:val="28"/>
          <w:lang w:val="uk-UA"/>
        </w:rPr>
        <w:t>У</w:t>
      </w:r>
      <w:r w:rsidR="00121C42">
        <w:rPr>
          <w:rFonts w:ascii="Times New Roman" w:hAnsi="Times New Roman"/>
          <w:sz w:val="28"/>
          <w:szCs w:val="28"/>
          <w:lang w:val="uk-UA"/>
        </w:rPr>
        <w:t xml:space="preserve"> Олегу Михайловичу повноваження на право підпису тристоронньої Угоди між виконавчим комітетом Первомайської міської ради, Одеським національним медичним університетом Міністерства охорони </w:t>
      </w:r>
      <w:r w:rsidR="00CC47DC">
        <w:rPr>
          <w:rFonts w:ascii="Times New Roman" w:hAnsi="Times New Roman"/>
          <w:sz w:val="28"/>
          <w:szCs w:val="28"/>
          <w:lang w:val="uk-UA"/>
        </w:rPr>
        <w:t xml:space="preserve">здоров’я України та </w:t>
      </w:r>
      <w:r w:rsidR="00121C42">
        <w:rPr>
          <w:rFonts w:ascii="Times New Roman" w:hAnsi="Times New Roman"/>
          <w:sz w:val="28"/>
          <w:szCs w:val="28"/>
          <w:lang w:val="uk-UA"/>
        </w:rPr>
        <w:t xml:space="preserve">ВИНЯРСЬКОЮ Яною Миколаївною </w:t>
      </w:r>
      <w:r w:rsidR="007F3D2E">
        <w:rPr>
          <w:rFonts w:ascii="Times New Roman" w:hAnsi="Times New Roman"/>
          <w:sz w:val="28"/>
          <w:szCs w:val="28"/>
          <w:lang w:val="uk-UA"/>
        </w:rPr>
        <w:t xml:space="preserve">на проходження освітньої (очної) частини </w:t>
      </w:r>
      <w:r w:rsidR="00CC47DC">
        <w:rPr>
          <w:rFonts w:ascii="Times New Roman" w:hAnsi="Times New Roman"/>
          <w:sz w:val="28"/>
          <w:szCs w:val="28"/>
          <w:lang w:val="uk-UA"/>
        </w:rPr>
        <w:t>інтернатур</w:t>
      </w:r>
      <w:r w:rsidR="007F3D2E">
        <w:rPr>
          <w:rFonts w:ascii="Times New Roman" w:hAnsi="Times New Roman"/>
          <w:sz w:val="28"/>
          <w:szCs w:val="28"/>
          <w:lang w:val="uk-UA"/>
        </w:rPr>
        <w:t>и</w:t>
      </w:r>
      <w:r w:rsidR="00CC47DC">
        <w:rPr>
          <w:rFonts w:ascii="Times New Roman" w:hAnsi="Times New Roman"/>
          <w:sz w:val="28"/>
          <w:szCs w:val="28"/>
          <w:lang w:val="uk-UA"/>
        </w:rPr>
        <w:t xml:space="preserve"> </w:t>
      </w:r>
      <w:r w:rsidR="00CC47DC" w:rsidRPr="00CC47DC">
        <w:rPr>
          <w:rFonts w:ascii="Times New Roman" w:hAnsi="Times New Roman"/>
          <w:sz w:val="28"/>
          <w:szCs w:val="28"/>
          <w:lang w:val="uk-UA"/>
        </w:rPr>
        <w:t>за спеціальністю «Загальна практика – сімейна медицина»</w:t>
      </w:r>
      <w:r w:rsidR="00CC47DC">
        <w:rPr>
          <w:rFonts w:ascii="Times New Roman" w:hAnsi="Times New Roman"/>
          <w:sz w:val="28"/>
          <w:szCs w:val="28"/>
          <w:lang w:val="uk-UA"/>
        </w:rPr>
        <w:t>.</w:t>
      </w:r>
    </w:p>
    <w:p w:rsidR="00F64C97" w:rsidRDefault="007F3D2E" w:rsidP="00C76315">
      <w:pPr>
        <w:pStyle w:val="11"/>
        <w:ind w:firstLine="567"/>
        <w:jc w:val="both"/>
        <w:rPr>
          <w:rFonts w:ascii="Times New Roman" w:hAnsi="Times New Roman"/>
          <w:sz w:val="28"/>
          <w:szCs w:val="28"/>
          <w:lang w:val="uk-UA"/>
        </w:rPr>
      </w:pPr>
      <w:r>
        <w:rPr>
          <w:rFonts w:ascii="Times New Roman" w:hAnsi="Times New Roman"/>
          <w:sz w:val="28"/>
          <w:szCs w:val="28"/>
          <w:lang w:val="uk-UA"/>
        </w:rPr>
        <w:t>2</w:t>
      </w:r>
      <w:r w:rsidR="007064EB" w:rsidRPr="007064EB">
        <w:rPr>
          <w:rFonts w:ascii="Times New Roman" w:hAnsi="Times New Roman"/>
          <w:sz w:val="28"/>
          <w:szCs w:val="28"/>
          <w:lang w:val="uk-UA"/>
        </w:rPr>
        <w:t xml:space="preserve">. </w:t>
      </w:r>
      <w:r w:rsidR="00F64C97">
        <w:rPr>
          <w:rFonts w:ascii="Times New Roman" w:hAnsi="Times New Roman"/>
          <w:sz w:val="28"/>
          <w:szCs w:val="28"/>
          <w:lang w:val="uk-UA"/>
        </w:rPr>
        <w:t xml:space="preserve">Надати міському голові ДЕМЧЕНКУ Олегу Михайловичу повноваження на право підпису тристоронньої Угоди між виконавчим комітетом Первомайської міської ради, Полтавським державним медичним університетом Міністерства охорони здоров’я України та ДОЛЖЕНКО Юлією Геннадіївною на проходження освітньої (очної) частини інтернатури </w:t>
      </w:r>
      <w:r w:rsidR="00F64C97" w:rsidRPr="00CC47DC">
        <w:rPr>
          <w:rFonts w:ascii="Times New Roman" w:hAnsi="Times New Roman"/>
          <w:sz w:val="28"/>
          <w:szCs w:val="28"/>
          <w:lang w:val="uk-UA"/>
        </w:rPr>
        <w:t>за спеціальністю «Загальна практика – сімейна медицина»</w:t>
      </w:r>
      <w:r w:rsidR="00F64C97">
        <w:rPr>
          <w:rFonts w:ascii="Times New Roman" w:hAnsi="Times New Roman"/>
          <w:sz w:val="28"/>
          <w:szCs w:val="28"/>
          <w:lang w:val="uk-UA"/>
        </w:rPr>
        <w:t>.</w:t>
      </w:r>
    </w:p>
    <w:p w:rsidR="007D5402" w:rsidRPr="00DF2411" w:rsidRDefault="00F64C97" w:rsidP="003D16D2">
      <w:pPr>
        <w:pStyle w:val="11"/>
        <w:ind w:firstLine="567"/>
        <w:jc w:val="both"/>
        <w:rPr>
          <w:rFonts w:ascii="Times New Roman" w:hAnsi="Times New Roman"/>
          <w:sz w:val="28"/>
          <w:szCs w:val="28"/>
          <w:lang w:val="uk-UA"/>
        </w:rPr>
      </w:pPr>
      <w:r>
        <w:rPr>
          <w:rFonts w:ascii="Times New Roman" w:hAnsi="Times New Roman"/>
          <w:sz w:val="28"/>
          <w:szCs w:val="28"/>
          <w:lang w:val="uk-UA"/>
        </w:rPr>
        <w:t xml:space="preserve">3. </w:t>
      </w:r>
      <w:r w:rsidR="00090D44" w:rsidRPr="00296F7F">
        <w:rPr>
          <w:rFonts w:ascii="Times New Roman" w:hAnsi="Times New Roman"/>
          <w:sz w:val="28"/>
          <w:szCs w:val="28"/>
          <w:lang w:val="uk-UA"/>
        </w:rPr>
        <w:t>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p w:rsidR="003D16D2" w:rsidRDefault="003D16D2" w:rsidP="0071578C">
      <w:pPr>
        <w:pStyle w:val="11"/>
        <w:jc w:val="both"/>
        <w:rPr>
          <w:rFonts w:ascii="Times New Roman" w:hAnsi="Times New Roman"/>
          <w:sz w:val="28"/>
          <w:szCs w:val="28"/>
          <w:lang w:val="uk-UA"/>
        </w:rPr>
      </w:pPr>
    </w:p>
    <w:p w:rsidR="00814B55" w:rsidRPr="00DF2411" w:rsidRDefault="00814B55" w:rsidP="0071578C">
      <w:pPr>
        <w:pStyle w:val="11"/>
        <w:jc w:val="both"/>
        <w:rPr>
          <w:rFonts w:ascii="Times New Roman" w:hAnsi="Times New Roman"/>
          <w:sz w:val="28"/>
          <w:szCs w:val="28"/>
          <w:lang w:val="uk-UA"/>
        </w:rPr>
      </w:pPr>
    </w:p>
    <w:p w:rsidR="00B77C4B" w:rsidRPr="007F3D2E" w:rsidRDefault="007D5402" w:rsidP="004700BC">
      <w:pPr>
        <w:pStyle w:val="11"/>
        <w:ind w:right="-143"/>
        <w:jc w:val="both"/>
        <w:rPr>
          <w:rFonts w:eastAsia="Calibri"/>
          <w:color w:val="222222"/>
          <w:sz w:val="20"/>
          <w:szCs w:val="20"/>
          <w:shd w:val="clear" w:color="auto" w:fill="FFFFFF"/>
          <w:lang w:val="uk-UA"/>
        </w:rPr>
      </w:pPr>
      <w:r w:rsidRPr="007064EB">
        <w:rPr>
          <w:rFonts w:ascii="Times New Roman" w:hAnsi="Times New Roman"/>
          <w:sz w:val="28"/>
          <w:szCs w:val="28"/>
          <w:lang w:val="uk-UA"/>
        </w:rPr>
        <w:t>Міський голова</w:t>
      </w:r>
      <w:r w:rsidRPr="007064EB">
        <w:rPr>
          <w:rFonts w:ascii="Times New Roman" w:hAnsi="Times New Roman"/>
          <w:sz w:val="28"/>
          <w:szCs w:val="28"/>
          <w:lang w:val="uk-UA"/>
        </w:rPr>
        <w:tab/>
      </w:r>
      <w:r w:rsidRPr="007064EB">
        <w:rPr>
          <w:rFonts w:ascii="Times New Roman" w:hAnsi="Times New Roman"/>
          <w:sz w:val="28"/>
          <w:szCs w:val="28"/>
          <w:lang w:val="uk-UA"/>
        </w:rPr>
        <w:tab/>
      </w:r>
      <w:r w:rsidRPr="007064EB">
        <w:rPr>
          <w:rFonts w:ascii="Times New Roman" w:hAnsi="Times New Roman"/>
          <w:sz w:val="28"/>
          <w:szCs w:val="28"/>
          <w:lang w:val="uk-UA"/>
        </w:rPr>
        <w:tab/>
        <w:t xml:space="preserve">                              </w:t>
      </w:r>
      <w:r w:rsidRPr="007064EB">
        <w:rPr>
          <w:rFonts w:ascii="Times New Roman" w:hAnsi="Times New Roman"/>
          <w:sz w:val="28"/>
          <w:szCs w:val="28"/>
          <w:lang w:val="uk-UA"/>
        </w:rPr>
        <w:tab/>
      </w:r>
      <w:r w:rsidRPr="007064EB">
        <w:rPr>
          <w:rFonts w:ascii="Times New Roman" w:hAnsi="Times New Roman"/>
          <w:sz w:val="28"/>
          <w:szCs w:val="28"/>
          <w:lang w:val="uk-UA"/>
        </w:rPr>
        <w:tab/>
      </w:r>
      <w:r w:rsidR="00B96C98">
        <w:rPr>
          <w:rFonts w:ascii="Times New Roman" w:hAnsi="Times New Roman"/>
          <w:sz w:val="28"/>
          <w:szCs w:val="28"/>
          <w:lang w:val="uk-UA"/>
        </w:rPr>
        <w:t xml:space="preserve">   </w:t>
      </w:r>
      <w:r w:rsidR="00DF2411">
        <w:rPr>
          <w:rFonts w:ascii="Times New Roman" w:hAnsi="Times New Roman"/>
          <w:sz w:val="28"/>
          <w:szCs w:val="28"/>
          <w:lang w:val="uk-UA"/>
        </w:rPr>
        <w:t xml:space="preserve">     </w:t>
      </w:r>
      <w:r w:rsidR="00B96C98">
        <w:rPr>
          <w:rFonts w:ascii="Times New Roman" w:hAnsi="Times New Roman"/>
          <w:sz w:val="28"/>
          <w:szCs w:val="28"/>
          <w:lang w:val="uk-UA"/>
        </w:rPr>
        <w:t xml:space="preserve"> </w:t>
      </w:r>
      <w:r w:rsidRPr="007064EB">
        <w:rPr>
          <w:rFonts w:ascii="Times New Roman" w:hAnsi="Times New Roman"/>
          <w:sz w:val="28"/>
          <w:szCs w:val="28"/>
          <w:lang w:val="uk-UA"/>
        </w:rPr>
        <w:tab/>
        <w:t xml:space="preserve"> </w:t>
      </w:r>
      <w:r w:rsidR="00814B55">
        <w:rPr>
          <w:rFonts w:ascii="Times New Roman" w:hAnsi="Times New Roman"/>
          <w:sz w:val="28"/>
          <w:szCs w:val="28"/>
          <w:lang w:val="uk-UA"/>
        </w:rPr>
        <w:t xml:space="preserve">   </w:t>
      </w:r>
      <w:r w:rsidRPr="007064EB">
        <w:rPr>
          <w:rFonts w:ascii="Times New Roman" w:hAnsi="Times New Roman"/>
          <w:sz w:val="28"/>
          <w:szCs w:val="28"/>
          <w:lang w:val="uk-UA"/>
        </w:rPr>
        <w:t xml:space="preserve"> Олег ДЕМЧЕНКО</w:t>
      </w:r>
    </w:p>
    <w:sectPr w:rsidR="00B77C4B" w:rsidRPr="007F3D2E" w:rsidSect="00C76315">
      <w:headerReference w:type="default" r:id="rId9"/>
      <w:footerReference w:type="default" r:id="rId10"/>
      <w:headerReference w:type="first" r:id="rId11"/>
      <w:pgSz w:w="11906" w:h="16838"/>
      <w:pgMar w:top="567" w:right="566" w:bottom="993"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332" w:rsidRDefault="003B6332" w:rsidP="00B77C4B">
      <w:r>
        <w:separator/>
      </w:r>
    </w:p>
  </w:endnote>
  <w:endnote w:type="continuationSeparator" w:id="1">
    <w:p w:rsidR="003B6332" w:rsidRDefault="003B6332" w:rsidP="00B77C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A8D" w:rsidRPr="00824F23" w:rsidRDefault="00604A8D" w:rsidP="006A609F">
    <w:pPr>
      <w:shd w:val="clear" w:color="auto" w:fill="FFFFFF"/>
      <w:jc w:val="center"/>
      <w:rPr>
        <w:b/>
        <w:color w:val="000000"/>
        <w:sz w:val="18"/>
        <w:szCs w:val="18"/>
        <w:lang w:eastAsia="uk-UA"/>
      </w:rPr>
    </w:pPr>
    <w:r w:rsidRPr="00824F23">
      <w:rPr>
        <w:b/>
        <w:color w:val="000000"/>
        <w:sz w:val="18"/>
        <w:szCs w:val="18"/>
        <w:lang w:eastAsia="uk-UA"/>
      </w:rPr>
      <w:t>Рішення Первомайської міської ради</w:t>
    </w:r>
  </w:p>
  <w:p w:rsidR="00F64C97" w:rsidRDefault="00F64C97" w:rsidP="00F64C97">
    <w:pPr>
      <w:pStyle w:val="11"/>
      <w:ind w:right="-1"/>
      <w:jc w:val="center"/>
      <w:rPr>
        <w:rFonts w:ascii="Times New Roman" w:hAnsi="Times New Roman"/>
        <w:b/>
        <w:color w:val="000000"/>
        <w:sz w:val="18"/>
        <w:szCs w:val="18"/>
        <w:lang w:eastAsia="uk-UA"/>
      </w:rPr>
    </w:pPr>
    <w:r w:rsidRPr="00F64C97">
      <w:rPr>
        <w:rFonts w:ascii="Times New Roman" w:hAnsi="Times New Roman"/>
        <w:b/>
        <w:color w:val="000000"/>
        <w:sz w:val="18"/>
        <w:szCs w:val="18"/>
        <w:lang w:eastAsia="uk-UA"/>
      </w:rPr>
      <w:t>Про надання повноважень міському голові на право підпису тристоронніх Угод на підготовлення</w:t>
    </w:r>
  </w:p>
  <w:p w:rsidR="00604A8D" w:rsidRPr="00F64C97" w:rsidRDefault="00F64C97" w:rsidP="00F64C97">
    <w:pPr>
      <w:pStyle w:val="11"/>
      <w:ind w:right="-1"/>
      <w:jc w:val="center"/>
      <w:rPr>
        <w:rFonts w:ascii="Times New Roman" w:hAnsi="Times New Roman"/>
        <w:b/>
        <w:color w:val="000000"/>
        <w:sz w:val="18"/>
        <w:szCs w:val="18"/>
        <w:lang w:eastAsia="uk-UA"/>
      </w:rPr>
    </w:pPr>
    <w:r w:rsidRPr="00F64C97">
      <w:rPr>
        <w:rFonts w:ascii="Times New Roman" w:hAnsi="Times New Roman"/>
        <w:b/>
        <w:color w:val="000000"/>
        <w:sz w:val="18"/>
        <w:szCs w:val="18"/>
        <w:lang w:eastAsia="uk-UA"/>
      </w:rPr>
      <w:t>лікарів-інтернів контрактної форми навчання</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332" w:rsidRDefault="003B6332" w:rsidP="00B77C4B">
      <w:r>
        <w:separator/>
      </w:r>
    </w:p>
  </w:footnote>
  <w:footnote w:type="continuationSeparator" w:id="1">
    <w:p w:rsidR="003B6332" w:rsidRDefault="003B6332" w:rsidP="00B77C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4268416"/>
      <w:docPartObj>
        <w:docPartGallery w:val="Page Numbers (Top of Page)"/>
        <w:docPartUnique/>
      </w:docPartObj>
    </w:sdtPr>
    <w:sdtContent>
      <w:p w:rsidR="003D16D2" w:rsidRDefault="0045104A">
        <w:pPr>
          <w:pStyle w:val="a6"/>
          <w:jc w:val="center"/>
        </w:pPr>
        <w:r>
          <w:fldChar w:fldCharType="begin"/>
        </w:r>
        <w:r w:rsidR="003D16D2">
          <w:instrText>PAGE   \* MERGEFORMAT</w:instrText>
        </w:r>
        <w:r>
          <w:fldChar w:fldCharType="separate"/>
        </w:r>
        <w:r w:rsidR="004330F7">
          <w:rPr>
            <w:noProof/>
          </w:rPr>
          <w:t>2</w:t>
        </w:r>
        <w:r>
          <w:fldChar w:fldCharType="end"/>
        </w:r>
        <w:r w:rsidR="003D16D2">
          <w:rPr>
            <w:lang w:val="uk-UA"/>
          </w:rPr>
          <w:t xml:space="preserve"> із </w:t>
        </w:r>
        <w:r w:rsidR="00B95FC9">
          <w:rPr>
            <w:lang w:val="uk-UA"/>
          </w:rPr>
          <w:t>2</w:t>
        </w:r>
      </w:p>
    </w:sdtContent>
  </w:sdt>
  <w:p w:rsidR="00B77C4B" w:rsidRDefault="00B77C4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6D2" w:rsidRDefault="003D16D2">
    <w:pPr>
      <w:pStyle w:val="a6"/>
      <w:jc w:val="center"/>
    </w:pPr>
  </w:p>
  <w:p w:rsidR="00B77C4B" w:rsidRDefault="00B77C4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947FA"/>
    <w:multiLevelType w:val="hybridMultilevel"/>
    <w:tmpl w:val="97BCA28A"/>
    <w:lvl w:ilvl="0" w:tplc="FD207FA6">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6F6228"/>
    <w:rsid w:val="0003047B"/>
    <w:rsid w:val="00046AC0"/>
    <w:rsid w:val="000567E0"/>
    <w:rsid w:val="00082B11"/>
    <w:rsid w:val="00090D44"/>
    <w:rsid w:val="000A3F98"/>
    <w:rsid w:val="000B0209"/>
    <w:rsid w:val="000E0DEC"/>
    <w:rsid w:val="00107219"/>
    <w:rsid w:val="00113F1E"/>
    <w:rsid w:val="00121C42"/>
    <w:rsid w:val="00131F3E"/>
    <w:rsid w:val="00172941"/>
    <w:rsid w:val="001A5DB0"/>
    <w:rsid w:val="001D7935"/>
    <w:rsid w:val="002B4E30"/>
    <w:rsid w:val="002D2F58"/>
    <w:rsid w:val="002D61C2"/>
    <w:rsid w:val="002E3438"/>
    <w:rsid w:val="002F74EF"/>
    <w:rsid w:val="00305399"/>
    <w:rsid w:val="00347638"/>
    <w:rsid w:val="003661F1"/>
    <w:rsid w:val="003B6332"/>
    <w:rsid w:val="003D16D2"/>
    <w:rsid w:val="003E0A93"/>
    <w:rsid w:val="003E0E6A"/>
    <w:rsid w:val="003F3CFA"/>
    <w:rsid w:val="00411615"/>
    <w:rsid w:val="00413709"/>
    <w:rsid w:val="004330F7"/>
    <w:rsid w:val="0045104A"/>
    <w:rsid w:val="004700BC"/>
    <w:rsid w:val="00473B47"/>
    <w:rsid w:val="004A5BF1"/>
    <w:rsid w:val="004E18BD"/>
    <w:rsid w:val="004E6790"/>
    <w:rsid w:val="0055380D"/>
    <w:rsid w:val="00556D4D"/>
    <w:rsid w:val="005654AC"/>
    <w:rsid w:val="005E4D33"/>
    <w:rsid w:val="005F31F1"/>
    <w:rsid w:val="005F77BC"/>
    <w:rsid w:val="00604A8D"/>
    <w:rsid w:val="006072EF"/>
    <w:rsid w:val="006218F7"/>
    <w:rsid w:val="00665068"/>
    <w:rsid w:val="006938A8"/>
    <w:rsid w:val="006A409C"/>
    <w:rsid w:val="006A609F"/>
    <w:rsid w:val="006C2F46"/>
    <w:rsid w:val="006C420E"/>
    <w:rsid w:val="006E15A2"/>
    <w:rsid w:val="006F6228"/>
    <w:rsid w:val="007064EB"/>
    <w:rsid w:val="0071578C"/>
    <w:rsid w:val="0075291F"/>
    <w:rsid w:val="00757193"/>
    <w:rsid w:val="00780C82"/>
    <w:rsid w:val="007B5C1D"/>
    <w:rsid w:val="007D5402"/>
    <w:rsid w:val="007F3C6C"/>
    <w:rsid w:val="007F3D2E"/>
    <w:rsid w:val="008020C0"/>
    <w:rsid w:val="00814B55"/>
    <w:rsid w:val="00824F23"/>
    <w:rsid w:val="00833C39"/>
    <w:rsid w:val="00881D4E"/>
    <w:rsid w:val="008A6316"/>
    <w:rsid w:val="008A7089"/>
    <w:rsid w:val="008B2B68"/>
    <w:rsid w:val="008F5158"/>
    <w:rsid w:val="0092221B"/>
    <w:rsid w:val="0093310F"/>
    <w:rsid w:val="0094337E"/>
    <w:rsid w:val="00995F39"/>
    <w:rsid w:val="009B5732"/>
    <w:rsid w:val="009F7B45"/>
    <w:rsid w:val="00A028D4"/>
    <w:rsid w:val="00A5691B"/>
    <w:rsid w:val="00A929AF"/>
    <w:rsid w:val="00AF0AFA"/>
    <w:rsid w:val="00B02D91"/>
    <w:rsid w:val="00B05917"/>
    <w:rsid w:val="00B066B1"/>
    <w:rsid w:val="00B15E46"/>
    <w:rsid w:val="00B24EB9"/>
    <w:rsid w:val="00B76FBD"/>
    <w:rsid w:val="00B77C4B"/>
    <w:rsid w:val="00B95FC9"/>
    <w:rsid w:val="00B96C98"/>
    <w:rsid w:val="00BA02AE"/>
    <w:rsid w:val="00BB3393"/>
    <w:rsid w:val="00BC79E3"/>
    <w:rsid w:val="00BE249E"/>
    <w:rsid w:val="00BE5C32"/>
    <w:rsid w:val="00C051F8"/>
    <w:rsid w:val="00C52056"/>
    <w:rsid w:val="00C76315"/>
    <w:rsid w:val="00C93260"/>
    <w:rsid w:val="00CC47DC"/>
    <w:rsid w:val="00D129D2"/>
    <w:rsid w:val="00DA7F15"/>
    <w:rsid w:val="00DB6FB5"/>
    <w:rsid w:val="00DD4F31"/>
    <w:rsid w:val="00DF2411"/>
    <w:rsid w:val="00DF37D8"/>
    <w:rsid w:val="00E3701D"/>
    <w:rsid w:val="00E56543"/>
    <w:rsid w:val="00E6407B"/>
    <w:rsid w:val="00EA08A4"/>
    <w:rsid w:val="00EB5FB6"/>
    <w:rsid w:val="00EC74B6"/>
    <w:rsid w:val="00ED48E3"/>
    <w:rsid w:val="00EE0C82"/>
    <w:rsid w:val="00EE1F0B"/>
    <w:rsid w:val="00F05AB3"/>
    <w:rsid w:val="00F118D7"/>
    <w:rsid w:val="00F26DBA"/>
    <w:rsid w:val="00F61316"/>
    <w:rsid w:val="00F64C97"/>
    <w:rsid w:val="00F67A51"/>
    <w:rsid w:val="00F81DE8"/>
    <w:rsid w:val="00F90527"/>
    <w:rsid w:val="00FA210E"/>
    <w:rsid w:val="00FA3D5D"/>
    <w:rsid w:val="00FB6D92"/>
    <w:rsid w:val="00FD02C6"/>
    <w:rsid w:val="00FE1CF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40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77C4B"/>
    <w:pPr>
      <w:keepNext/>
      <w:outlineLvl w:val="0"/>
    </w:pPr>
    <w:rPr>
      <w:sz w:val="28"/>
      <w:lang w:val="uk-UA"/>
    </w:rPr>
  </w:style>
  <w:style w:type="paragraph" w:styleId="2">
    <w:name w:val="heading 2"/>
    <w:basedOn w:val="a"/>
    <w:next w:val="a"/>
    <w:link w:val="20"/>
    <w:uiPriority w:val="9"/>
    <w:semiHidden/>
    <w:unhideWhenUsed/>
    <w:qFormat/>
    <w:rsid w:val="00F05AB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05AB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7D5402"/>
    <w:pPr>
      <w:spacing w:after="0" w:line="240" w:lineRule="auto"/>
    </w:pPr>
    <w:rPr>
      <w:rFonts w:ascii="Calibri" w:eastAsia="Times New Roman" w:hAnsi="Calibri" w:cs="Times New Roman"/>
      <w:lang w:val="ru-RU"/>
    </w:rPr>
  </w:style>
  <w:style w:type="paragraph" w:styleId="a3">
    <w:name w:val="Balloon Text"/>
    <w:basedOn w:val="a"/>
    <w:link w:val="a4"/>
    <w:uiPriority w:val="99"/>
    <w:semiHidden/>
    <w:unhideWhenUsed/>
    <w:rsid w:val="007D5402"/>
    <w:rPr>
      <w:rFonts w:ascii="Tahoma" w:hAnsi="Tahoma" w:cs="Tahoma"/>
      <w:sz w:val="16"/>
      <w:szCs w:val="16"/>
    </w:rPr>
  </w:style>
  <w:style w:type="character" w:customStyle="1" w:styleId="a4">
    <w:name w:val="Текст выноски Знак"/>
    <w:basedOn w:val="a0"/>
    <w:link w:val="a3"/>
    <w:uiPriority w:val="99"/>
    <w:semiHidden/>
    <w:rsid w:val="007D5402"/>
    <w:rPr>
      <w:rFonts w:ascii="Tahoma" w:eastAsia="Times New Roman" w:hAnsi="Tahoma" w:cs="Tahoma"/>
      <w:sz w:val="16"/>
      <w:szCs w:val="16"/>
      <w:lang w:val="ru-RU" w:eastAsia="ru-RU"/>
    </w:rPr>
  </w:style>
  <w:style w:type="character" w:customStyle="1" w:styleId="10">
    <w:name w:val="Заголовок 1 Знак"/>
    <w:basedOn w:val="a0"/>
    <w:link w:val="1"/>
    <w:rsid w:val="00B77C4B"/>
    <w:rPr>
      <w:rFonts w:ascii="Times New Roman" w:eastAsia="Times New Roman" w:hAnsi="Times New Roman" w:cs="Times New Roman"/>
      <w:sz w:val="28"/>
      <w:szCs w:val="24"/>
      <w:lang w:eastAsia="ru-RU"/>
    </w:rPr>
  </w:style>
  <w:style w:type="character" w:customStyle="1" w:styleId="Bodytext">
    <w:name w:val="Body text_"/>
    <w:basedOn w:val="a0"/>
    <w:link w:val="12"/>
    <w:rsid w:val="00B77C4B"/>
    <w:rPr>
      <w:rFonts w:ascii="Trebuchet MS" w:eastAsia="Trebuchet MS" w:hAnsi="Trebuchet MS" w:cs="Trebuchet MS"/>
      <w:sz w:val="26"/>
      <w:szCs w:val="26"/>
      <w:shd w:val="clear" w:color="auto" w:fill="FFFFFF"/>
    </w:rPr>
  </w:style>
  <w:style w:type="paragraph" w:customStyle="1" w:styleId="12">
    <w:name w:val="Основной текст1"/>
    <w:basedOn w:val="a"/>
    <w:link w:val="Bodytext"/>
    <w:rsid w:val="00B77C4B"/>
    <w:pPr>
      <w:widowControl w:val="0"/>
      <w:shd w:val="clear" w:color="auto" w:fill="FFFFFF"/>
      <w:spacing w:after="120" w:line="0" w:lineRule="atLeast"/>
      <w:jc w:val="both"/>
    </w:pPr>
    <w:rPr>
      <w:rFonts w:ascii="Trebuchet MS" w:eastAsia="Trebuchet MS" w:hAnsi="Trebuchet MS" w:cs="Trebuchet MS"/>
      <w:sz w:val="26"/>
      <w:szCs w:val="26"/>
      <w:lang w:val="uk-UA" w:eastAsia="en-US"/>
    </w:rPr>
  </w:style>
  <w:style w:type="paragraph" w:styleId="a5">
    <w:name w:val="List Paragraph"/>
    <w:basedOn w:val="a"/>
    <w:uiPriority w:val="34"/>
    <w:qFormat/>
    <w:rsid w:val="00B77C4B"/>
    <w:pPr>
      <w:spacing w:after="200" w:line="276" w:lineRule="auto"/>
      <w:ind w:left="720"/>
      <w:contextualSpacing/>
    </w:pPr>
    <w:rPr>
      <w:rFonts w:asciiTheme="minorHAnsi" w:eastAsiaTheme="minorHAnsi" w:hAnsiTheme="minorHAnsi" w:cstheme="minorBidi"/>
      <w:sz w:val="22"/>
      <w:szCs w:val="22"/>
      <w:lang w:val="uk-UA" w:eastAsia="en-US"/>
    </w:rPr>
  </w:style>
  <w:style w:type="paragraph" w:styleId="a6">
    <w:name w:val="header"/>
    <w:basedOn w:val="a"/>
    <w:link w:val="a7"/>
    <w:uiPriority w:val="99"/>
    <w:unhideWhenUsed/>
    <w:rsid w:val="00B77C4B"/>
    <w:pPr>
      <w:tabs>
        <w:tab w:val="center" w:pos="4819"/>
        <w:tab w:val="right" w:pos="9639"/>
      </w:tabs>
    </w:pPr>
  </w:style>
  <w:style w:type="character" w:customStyle="1" w:styleId="a7">
    <w:name w:val="Верхний колонтитул Знак"/>
    <w:basedOn w:val="a0"/>
    <w:link w:val="a6"/>
    <w:uiPriority w:val="99"/>
    <w:rsid w:val="00B77C4B"/>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B77C4B"/>
    <w:pPr>
      <w:tabs>
        <w:tab w:val="center" w:pos="4819"/>
        <w:tab w:val="right" w:pos="9639"/>
      </w:tabs>
    </w:pPr>
  </w:style>
  <w:style w:type="character" w:customStyle="1" w:styleId="a9">
    <w:name w:val="Нижний колонтитул Знак"/>
    <w:basedOn w:val="a0"/>
    <w:link w:val="a8"/>
    <w:uiPriority w:val="99"/>
    <w:rsid w:val="00B77C4B"/>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semiHidden/>
    <w:rsid w:val="00F05AB3"/>
    <w:rPr>
      <w:rFonts w:asciiTheme="majorHAnsi" w:eastAsiaTheme="majorEastAsia" w:hAnsiTheme="majorHAnsi" w:cstheme="majorBidi"/>
      <w:b/>
      <w:bCs/>
      <w:color w:val="4F81BD" w:themeColor="accent1"/>
      <w:sz w:val="26"/>
      <w:szCs w:val="26"/>
      <w:lang w:val="ru-RU" w:eastAsia="ru-RU"/>
    </w:rPr>
  </w:style>
  <w:style w:type="character" w:customStyle="1" w:styleId="30">
    <w:name w:val="Заголовок 3 Знак"/>
    <w:basedOn w:val="a0"/>
    <w:link w:val="3"/>
    <w:uiPriority w:val="9"/>
    <w:semiHidden/>
    <w:rsid w:val="00F05AB3"/>
    <w:rPr>
      <w:rFonts w:asciiTheme="majorHAnsi" w:eastAsiaTheme="majorEastAsia" w:hAnsiTheme="majorHAnsi" w:cstheme="majorBidi"/>
      <w:b/>
      <w:bCs/>
      <w:color w:val="4F81BD" w:themeColor="accent1"/>
      <w:sz w:val="24"/>
      <w:szCs w:val="24"/>
      <w:lang w:val="ru-RU" w:eastAsia="ru-RU"/>
    </w:rPr>
  </w:style>
  <w:style w:type="table" w:styleId="aa">
    <w:name w:val="Table Grid"/>
    <w:basedOn w:val="a1"/>
    <w:uiPriority w:val="59"/>
    <w:rsid w:val="008A70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Без интервала2"/>
    <w:rsid w:val="008A7089"/>
    <w:pPr>
      <w:spacing w:after="0" w:line="240" w:lineRule="auto"/>
    </w:pPr>
    <w:rPr>
      <w:rFonts w:ascii="Calibri" w:eastAsia="Times New Roman" w:hAnsi="Calibri" w:cs="Times New Roman"/>
      <w:lang w:val="ru-RU"/>
    </w:rPr>
  </w:style>
  <w:style w:type="character" w:customStyle="1" w:styleId="22">
    <w:name w:val="Основной текст (2)_"/>
    <w:basedOn w:val="a0"/>
    <w:link w:val="23"/>
    <w:uiPriority w:val="99"/>
    <w:locked/>
    <w:rsid w:val="004330F7"/>
    <w:rPr>
      <w:rFonts w:ascii="Times New Roman" w:hAnsi="Times New Roman"/>
      <w:sz w:val="13"/>
      <w:szCs w:val="13"/>
      <w:shd w:val="clear" w:color="auto" w:fill="FFFFFF"/>
    </w:rPr>
  </w:style>
  <w:style w:type="paragraph" w:customStyle="1" w:styleId="23">
    <w:name w:val="Основной текст (2)"/>
    <w:basedOn w:val="a"/>
    <w:link w:val="22"/>
    <w:uiPriority w:val="99"/>
    <w:rsid w:val="004330F7"/>
    <w:pPr>
      <w:widowControl w:val="0"/>
      <w:shd w:val="clear" w:color="auto" w:fill="FFFFFF"/>
      <w:spacing w:after="420" w:line="154" w:lineRule="exact"/>
      <w:jc w:val="both"/>
    </w:pPr>
    <w:rPr>
      <w:rFonts w:eastAsiaTheme="minorHAnsi" w:cstheme="minorBidi"/>
      <w:sz w:val="13"/>
      <w:szCs w:val="13"/>
      <w:lang w:val="uk-UA" w:eastAsia="en-US"/>
    </w:rPr>
  </w:style>
</w:styles>
</file>

<file path=word/webSettings.xml><?xml version="1.0" encoding="utf-8"?>
<w:webSettings xmlns:r="http://schemas.openxmlformats.org/officeDocument/2006/relationships" xmlns:w="http://schemas.openxmlformats.org/wordprocessingml/2006/main">
  <w:divs>
    <w:div w:id="169615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8B30E-89A7-46EB-B556-DF93A1F07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Pages>
  <Words>1150</Words>
  <Characters>656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Культура</dc:creator>
  <cp:keywords/>
  <dc:description/>
  <cp:lastModifiedBy>Arachkovska</cp:lastModifiedBy>
  <cp:revision>64</cp:revision>
  <cp:lastPrinted>2023-07-13T08:35:00Z</cp:lastPrinted>
  <dcterms:created xsi:type="dcterms:W3CDTF">2021-01-14T14:31:00Z</dcterms:created>
  <dcterms:modified xsi:type="dcterms:W3CDTF">2023-07-13T08:37:00Z</dcterms:modified>
</cp:coreProperties>
</file>