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38F" w:rsidRDefault="008D238F" w:rsidP="003E4D31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8D238F" w:rsidRDefault="008D238F" w:rsidP="003E4D3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D238F" w:rsidRDefault="008D238F" w:rsidP="003E4D31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8D238F" w:rsidRDefault="008D238F" w:rsidP="003E4D31">
      <w:pPr>
        <w:ind w:left="1416" w:firstLine="708"/>
        <w:jc w:val="center"/>
      </w:pPr>
      <w:r>
        <w:rPr>
          <w:sz w:val="32"/>
          <w:szCs w:val="32"/>
          <w:u w:val="single"/>
        </w:rPr>
        <w:t>44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D238F" w:rsidRDefault="008D238F" w:rsidP="003E4D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8D238F" w:rsidRDefault="008D238F" w:rsidP="003E4D3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25.05.2023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24</w:t>
      </w:r>
    </w:p>
    <w:p w:rsidR="008D238F" w:rsidRDefault="008D238F" w:rsidP="003E4D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D238F" w:rsidRPr="00555B0F" w:rsidRDefault="008D238F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8D238F" w:rsidRDefault="008D238F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земельної ділянки </w:t>
      </w:r>
    </w:p>
    <w:p w:rsidR="008D238F" w:rsidRDefault="008D238F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Михайла Грушевського, 34а</w:t>
      </w:r>
    </w:p>
    <w:p w:rsidR="008D238F" w:rsidRDefault="008D238F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8D238F" w:rsidRPr="00755EFB" w:rsidRDefault="008D238F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 xml:space="preserve">Земельного  кодексу  України від 25.10.2001 року № 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 xml:space="preserve">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розглянувши </w:t>
      </w:r>
      <w:r>
        <w:rPr>
          <w:sz w:val="28"/>
          <w:szCs w:val="28"/>
        </w:rPr>
        <w:t>клопотання Приватної агрофірми «Схід» від 10.05.2023 року № 99 щодо затвердження проекту землеустрою та передачі в оренду земельної ділянки по вул. Михайла Грушевського, 34а</w:t>
      </w:r>
      <w:r w:rsidRPr="00755EFB">
        <w:rPr>
          <w:sz w:val="28"/>
          <w:szCs w:val="28"/>
        </w:rPr>
        <w:t>, міська рада</w:t>
      </w:r>
    </w:p>
    <w:p w:rsidR="008D238F" w:rsidRPr="00755EFB" w:rsidRDefault="008D238F" w:rsidP="00B13B0A">
      <w:pPr>
        <w:pStyle w:val="1"/>
        <w:ind w:firstLine="567"/>
        <w:rPr>
          <w:sz w:val="28"/>
          <w:szCs w:val="28"/>
        </w:rPr>
      </w:pPr>
    </w:p>
    <w:p w:rsidR="008D238F" w:rsidRDefault="008D238F" w:rsidP="00F912DF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8D238F" w:rsidRPr="00F912DF" w:rsidRDefault="008D238F" w:rsidP="00F912DF">
      <w:pPr>
        <w:pStyle w:val="1"/>
        <w:rPr>
          <w:bCs/>
          <w:sz w:val="28"/>
          <w:szCs w:val="28"/>
        </w:rPr>
      </w:pPr>
    </w:p>
    <w:p w:rsidR="008D238F" w:rsidRPr="00B14F24" w:rsidRDefault="008D238F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3C60B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6547A6">
        <w:rPr>
          <w:sz w:val="28"/>
          <w:szCs w:val="28"/>
        </w:rPr>
        <w:t xml:space="preserve">Затвердити юридичній особі </w:t>
      </w:r>
      <w:r>
        <w:rPr>
          <w:sz w:val="28"/>
          <w:szCs w:val="28"/>
        </w:rPr>
        <w:t>Приватна агрофірма «Схід»</w:t>
      </w:r>
      <w:r w:rsidRPr="00654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</w:t>
      </w:r>
      <w:r w:rsidRPr="006547A6">
        <w:rPr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 xml:space="preserve">відведення земельної ділянки зі зміною цільового призначення земельної ділянки </w:t>
      </w:r>
      <w:r w:rsidRPr="00B14F24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B14F24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Михайла Грушевського, 34а,                            м. Первомайськ, Миколаївська область</w:t>
      </w:r>
      <w:r w:rsidRPr="00B14F24">
        <w:rPr>
          <w:sz w:val="28"/>
          <w:szCs w:val="28"/>
        </w:rPr>
        <w:t xml:space="preserve"> (рішення Первомайської міської ради від </w:t>
      </w:r>
      <w:r>
        <w:rPr>
          <w:sz w:val="28"/>
          <w:szCs w:val="28"/>
        </w:rPr>
        <w:t>04.04.2023</w:t>
      </w:r>
      <w:r w:rsidRPr="00B14F24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35</w:t>
      </w:r>
      <w:r w:rsidRPr="00B14F24">
        <w:rPr>
          <w:sz w:val="28"/>
          <w:szCs w:val="28"/>
        </w:rPr>
        <w:t xml:space="preserve"> «Про </w:t>
      </w:r>
      <w:r>
        <w:rPr>
          <w:sz w:val="28"/>
          <w:szCs w:val="28"/>
        </w:rPr>
        <w:t>припинення права постійного користування землею та надання дозволу на розроблення проекту землеустрою щодо зміни цільового призначення земельної ділянки по вул. Михайла Грушевського, 34а</w:t>
      </w:r>
      <w:r w:rsidRPr="00B14F24">
        <w:rPr>
          <w:sz w:val="28"/>
          <w:szCs w:val="28"/>
        </w:rPr>
        <w:t>»).</w:t>
      </w:r>
    </w:p>
    <w:p w:rsidR="008D238F" w:rsidRDefault="008D238F" w:rsidP="008B105E">
      <w:pPr>
        <w:pStyle w:val="BodyTextIndent"/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1B7EC0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>Приватна агрофірма «Схід»,</w:t>
      </w:r>
      <w:r w:rsidRPr="001B7EC0">
        <w:rPr>
          <w:sz w:val="28"/>
          <w:szCs w:val="28"/>
        </w:rPr>
        <w:t xml:space="preserve"> за умови виконання </w:t>
      </w:r>
      <w:r w:rsidRPr="00E65896">
        <w:rPr>
          <w:sz w:val="28"/>
          <w:szCs w:val="28"/>
        </w:rPr>
        <w:t xml:space="preserve">п. </w:t>
      </w:r>
      <w:r>
        <w:rPr>
          <w:sz w:val="28"/>
          <w:szCs w:val="28"/>
        </w:rPr>
        <w:t>1.1</w:t>
      </w:r>
      <w:r w:rsidRPr="00E65896">
        <w:rPr>
          <w:sz w:val="28"/>
          <w:szCs w:val="28"/>
        </w:rPr>
        <w:t>.</w:t>
      </w:r>
      <w:r w:rsidRPr="001B7EC0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в користув</w:t>
      </w:r>
      <w:r>
        <w:rPr>
          <w:sz w:val="28"/>
          <w:szCs w:val="28"/>
        </w:rPr>
        <w:t xml:space="preserve">ання на умовах оренди строком на 20 </w:t>
      </w:r>
      <w:r w:rsidRPr="00BA36D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A36D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BA3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площею </w:t>
      </w:r>
      <w:r w:rsidRPr="00B14F24">
        <w:rPr>
          <w:sz w:val="28"/>
          <w:szCs w:val="28"/>
        </w:rPr>
        <w:t>0,</w:t>
      </w:r>
      <w:r>
        <w:rPr>
          <w:sz w:val="28"/>
          <w:szCs w:val="28"/>
        </w:rPr>
        <w:t xml:space="preserve">0435  га  для обслуговування службової споруди (витяг з Державного реєстру речових прав від 07.03.2023 року № 49474920), цільове призначення землі 03.15 – будівництва та обслуговування інших будівель громадської забудови, </w:t>
      </w:r>
      <w:r w:rsidRPr="00B14F24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Михайла Грушевського, 34а,  м. Первомайськ, Миколаївська область</w:t>
      </w:r>
      <w:r w:rsidRPr="00B14F24">
        <w:rPr>
          <w:sz w:val="28"/>
          <w:szCs w:val="28"/>
        </w:rPr>
        <w:t xml:space="preserve"> кадастровий номер земельної ділянки 4810400000:</w:t>
      </w:r>
      <w:r>
        <w:rPr>
          <w:sz w:val="28"/>
          <w:szCs w:val="28"/>
        </w:rPr>
        <w:t>07:065:0035</w:t>
      </w:r>
      <w:r w:rsidRPr="001B7EC0">
        <w:rPr>
          <w:sz w:val="28"/>
          <w:szCs w:val="28"/>
        </w:rPr>
        <w:t>.</w:t>
      </w:r>
    </w:p>
    <w:p w:rsidR="008D238F" w:rsidRDefault="008D238F" w:rsidP="008B105E">
      <w:pPr>
        <w:pStyle w:val="BodyTextIndent"/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</w:p>
    <w:p w:rsidR="008D238F" w:rsidRDefault="008D238F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1148E">
        <w:rPr>
          <w:sz w:val="28"/>
          <w:szCs w:val="28"/>
        </w:rPr>
        <w:t xml:space="preserve">1.1. Юридичній особі </w:t>
      </w:r>
      <w:r>
        <w:rPr>
          <w:sz w:val="28"/>
          <w:szCs w:val="28"/>
        </w:rPr>
        <w:t>Приватна агрофірма «Схід»</w:t>
      </w:r>
      <w:r w:rsidRPr="00B1148E">
        <w:rPr>
          <w:sz w:val="28"/>
          <w:szCs w:val="28"/>
        </w:rPr>
        <w:t>:</w:t>
      </w:r>
    </w:p>
    <w:p w:rsidR="008D238F" w:rsidRPr="00B1148E" w:rsidRDefault="008D238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8D238F" w:rsidRPr="00B1148E" w:rsidRDefault="008D238F" w:rsidP="008B105E">
      <w:pPr>
        <w:ind w:firstLine="567"/>
        <w:jc w:val="both"/>
        <w:rPr>
          <w:bCs/>
          <w:sz w:val="28"/>
          <w:szCs w:val="28"/>
        </w:rPr>
      </w:pPr>
      <w:r w:rsidRPr="00B1148E"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8D238F" w:rsidRPr="00B1148E" w:rsidRDefault="008D238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8D238F" w:rsidRDefault="008D238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8D238F" w:rsidRPr="00B1148E" w:rsidRDefault="008D238F" w:rsidP="008B105E">
      <w:pPr>
        <w:ind w:firstLine="567"/>
        <w:jc w:val="both"/>
        <w:rPr>
          <w:sz w:val="28"/>
          <w:szCs w:val="28"/>
        </w:rPr>
      </w:pPr>
    </w:p>
    <w:p w:rsidR="008D238F" w:rsidRPr="00B1148E" w:rsidRDefault="008D238F" w:rsidP="008B105E">
      <w:pPr>
        <w:tabs>
          <w:tab w:val="left" w:pos="6929"/>
        </w:tabs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>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8D238F" w:rsidRPr="00B1148E" w:rsidRDefault="008D238F" w:rsidP="005A78B0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BF0BC9">
        <w:rPr>
          <w:rFonts w:ascii="Times New Roman" w:hAnsi="Times New Roman" w:cs="Times New Roman"/>
          <w:b w:val="0"/>
          <w:lang w:val="uk-UA"/>
        </w:rPr>
        <w:t xml:space="preserve">2.1. При розрахунку розміру орендної плати встановити річну ставку орендної плати в розмірі 12 %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 w:rsidRPr="00B1148E"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 w:rsidRPr="00B1148E">
        <w:t xml:space="preserve"> </w:t>
      </w:r>
      <w:r w:rsidRPr="00B1148E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Pr="00B1148E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8D238F" w:rsidRPr="00B1148E" w:rsidRDefault="008D238F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</w:p>
    <w:p w:rsidR="008D238F" w:rsidRPr="00B1148E" w:rsidRDefault="008D238F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B1148E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8D238F" w:rsidRDefault="008D238F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8D238F" w:rsidRPr="00B1148E" w:rsidRDefault="008D238F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8D238F" w:rsidRPr="00B1148E" w:rsidRDefault="008D238F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8D238F" w:rsidRDefault="008D238F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>Міський голова                                                                         Олег ДЕМЧЕНКО</w:t>
      </w:r>
    </w:p>
    <w:p w:rsidR="008D238F" w:rsidRDefault="008D238F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p w:rsidR="008D238F" w:rsidRPr="002063E5" w:rsidRDefault="008D238F" w:rsidP="00A12538">
      <w:pPr>
        <w:pStyle w:val="BodyText2"/>
        <w:spacing w:line="240" w:lineRule="auto"/>
        <w:jc w:val="both"/>
        <w:rPr>
          <w:lang w:val="uk-UA"/>
        </w:rPr>
      </w:pPr>
    </w:p>
    <w:sectPr w:rsidR="008D238F" w:rsidRPr="002063E5" w:rsidSect="00BF0BC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38F" w:rsidRDefault="008D238F">
      <w:r>
        <w:separator/>
      </w:r>
    </w:p>
  </w:endnote>
  <w:endnote w:type="continuationSeparator" w:id="0">
    <w:p w:rsidR="008D238F" w:rsidRDefault="008D2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8F" w:rsidRPr="00A909E9" w:rsidRDefault="008D238F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8D238F" w:rsidRPr="00B35B95" w:rsidRDefault="008D238F" w:rsidP="00B35B9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земельної ділянки </w:t>
    </w:r>
    <w:r>
      <w:rPr>
        <w:b/>
        <w:sz w:val="18"/>
        <w:szCs w:val="18"/>
      </w:rPr>
      <w:t xml:space="preserve"> </w:t>
    </w:r>
    <w:r w:rsidRPr="00B35B95">
      <w:rPr>
        <w:b/>
        <w:sz w:val="18"/>
        <w:szCs w:val="18"/>
      </w:rPr>
      <w:t>по вул. Михайла Грушевського, 34а</w:t>
    </w:r>
  </w:p>
  <w:p w:rsidR="008D238F" w:rsidRPr="00556E36" w:rsidRDefault="008D238F" w:rsidP="00B35B95">
    <w:pPr>
      <w:pStyle w:val="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8F" w:rsidRPr="002063E5" w:rsidRDefault="008D238F" w:rsidP="002063E5">
    <w:pPr>
      <w:pStyle w:val="Footer"/>
      <w:jc w:val="center"/>
      <w:rPr>
        <w:b/>
        <w:sz w:val="18"/>
        <w:szCs w:val="18"/>
      </w:rPr>
    </w:pPr>
  </w:p>
  <w:p w:rsidR="008D238F" w:rsidRPr="002063E5" w:rsidRDefault="008D238F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8D238F" w:rsidRPr="002063E5" w:rsidRDefault="008D238F" w:rsidP="002063E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8D238F" w:rsidRPr="00CD3CD9" w:rsidRDefault="008D238F" w:rsidP="002063E5">
    <w:pPr>
      <w:pStyle w:val="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38F" w:rsidRDefault="008D238F">
      <w:r>
        <w:separator/>
      </w:r>
    </w:p>
  </w:footnote>
  <w:footnote w:type="continuationSeparator" w:id="0">
    <w:p w:rsidR="008D238F" w:rsidRDefault="008D2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8F" w:rsidRPr="007027EE" w:rsidRDefault="008D238F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2</w:t>
      </w:r>
    </w:fldSimple>
  </w:p>
  <w:p w:rsidR="008D238F" w:rsidRDefault="008D23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38F" w:rsidRPr="001E70D7" w:rsidRDefault="008D238F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2</w:t>
      </w:r>
    </w:fldSimple>
  </w:p>
  <w:p w:rsidR="008D238F" w:rsidRPr="00EB13E6" w:rsidRDefault="008D238F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B7EC0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74C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60B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4D31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496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7A6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A47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79D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38F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4F24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6DD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5938"/>
    <w:rsid w:val="00BE6B93"/>
    <w:rsid w:val="00BE77EC"/>
    <w:rsid w:val="00BE7F0A"/>
    <w:rsid w:val="00BF0BC9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0C19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5896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7FC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hAnsi="Arial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hAnsi="Arial" w:cs="Times New Roman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1"/>
    <w:uiPriority w:val="99"/>
    <w:rsid w:val="00601836"/>
    <w:pPr>
      <w:tabs>
        <w:tab w:val="center" w:pos="4153"/>
        <w:tab w:val="right" w:pos="8306"/>
      </w:tabs>
    </w:pPr>
    <w:rPr>
      <w:szCs w:val="20"/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601836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1"/>
    <w:uiPriority w:val="99"/>
    <w:semiHidden/>
    <w:rsid w:val="00601836"/>
    <w:pPr>
      <w:spacing w:after="120" w:line="480" w:lineRule="auto"/>
      <w:ind w:left="283"/>
    </w:pPr>
    <w:rPr>
      <w:szCs w:val="20"/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Pr>
      <w:rFonts w:cs="Times New Roman"/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szCs w:val="20"/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hAnsi="Arial" w:cs="Times New Roman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82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82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782599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2</Pages>
  <Words>563</Words>
  <Characters>3210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60</cp:revision>
  <cp:lastPrinted>2023-05-29T07:29:00Z</cp:lastPrinted>
  <dcterms:created xsi:type="dcterms:W3CDTF">2022-11-11T11:03:00Z</dcterms:created>
  <dcterms:modified xsi:type="dcterms:W3CDTF">2023-05-29T07:32:00Z</dcterms:modified>
</cp:coreProperties>
</file>