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B5" w:rsidRPr="002F50B5" w:rsidRDefault="002F50B5" w:rsidP="002F50B5">
      <w:pPr>
        <w:widowControl w:val="0"/>
        <w:tabs>
          <w:tab w:val="left" w:pos="-567"/>
          <w:tab w:val="left" w:pos="709"/>
        </w:tabs>
        <w:spacing w:after="0" w:line="240" w:lineRule="auto"/>
        <w:ind w:left="-426"/>
        <w:jc w:val="center"/>
        <w:rPr>
          <w:rFonts w:ascii="Times New Roman" w:eastAsia="Times New Roman" w:hAnsi="Times New Roman" w:cs="Times New Roman"/>
          <w:b/>
          <w:i/>
          <w:color w:val="000000"/>
          <w:sz w:val="32"/>
          <w:szCs w:val="32"/>
          <w:lang w:val="uk-UA"/>
        </w:rPr>
      </w:pPr>
      <w:r w:rsidRPr="002F50B5">
        <w:rPr>
          <w:rFonts w:ascii="Times New Roman" w:eastAsia="Times New Roman" w:hAnsi="Times New Roman" w:cs="Times New Roman"/>
          <w:b/>
          <w:i/>
          <w:color w:val="000000"/>
          <w:sz w:val="32"/>
          <w:szCs w:val="32"/>
          <w:lang w:val="uk-UA"/>
        </w:rPr>
        <w:t>Звіт</w:t>
      </w:r>
    </w:p>
    <w:p w:rsidR="002F50B5" w:rsidRPr="002F50B5" w:rsidRDefault="002F50B5" w:rsidP="002F50B5">
      <w:pPr>
        <w:widowControl w:val="0"/>
        <w:tabs>
          <w:tab w:val="left" w:pos="-709"/>
          <w:tab w:val="left" w:pos="-567"/>
          <w:tab w:val="left" w:pos="709"/>
        </w:tabs>
        <w:spacing w:after="0" w:line="240" w:lineRule="auto"/>
        <w:ind w:left="-426" w:right="-285"/>
        <w:jc w:val="center"/>
        <w:rPr>
          <w:rFonts w:ascii="Times New Roman" w:eastAsia="Times New Roman" w:hAnsi="Times New Roman" w:cs="Times New Roman"/>
          <w:b/>
          <w:i/>
          <w:color w:val="000000"/>
          <w:sz w:val="32"/>
          <w:szCs w:val="32"/>
          <w:lang w:val="uk-UA"/>
        </w:rPr>
      </w:pPr>
      <w:r w:rsidRPr="002F50B5">
        <w:rPr>
          <w:rFonts w:ascii="Times New Roman" w:eastAsia="Times New Roman" w:hAnsi="Times New Roman" w:cs="Times New Roman"/>
          <w:b/>
          <w:i/>
          <w:color w:val="000000"/>
          <w:sz w:val="32"/>
          <w:szCs w:val="32"/>
          <w:lang w:val="uk-UA"/>
        </w:rPr>
        <w:t>міського голови Первомайської міської громади  за лютий 2023 року</w:t>
      </w:r>
    </w:p>
    <w:p w:rsidR="002F50B5" w:rsidRDefault="002F50B5" w:rsidP="002F50B5">
      <w:pPr>
        <w:widowControl w:val="0"/>
        <w:tabs>
          <w:tab w:val="left" w:pos="-709"/>
          <w:tab w:val="left" w:pos="-567"/>
          <w:tab w:val="left" w:pos="709"/>
        </w:tabs>
        <w:spacing w:after="0" w:line="240" w:lineRule="auto"/>
        <w:ind w:left="-426" w:right="-285"/>
        <w:jc w:val="center"/>
        <w:rPr>
          <w:rFonts w:ascii="Times New Roman" w:eastAsia="Times New Roman" w:hAnsi="Times New Roman" w:cs="Times New Roman"/>
          <w:b/>
          <w:i/>
          <w:color w:val="000000"/>
          <w:sz w:val="30"/>
          <w:szCs w:val="30"/>
          <w:lang w:val="uk-UA"/>
        </w:rPr>
      </w:pPr>
    </w:p>
    <w:p w:rsidR="002F50B5" w:rsidRDefault="002F50B5" w:rsidP="00707E7D">
      <w:pPr>
        <w:widowControl w:val="0"/>
        <w:tabs>
          <w:tab w:val="left" w:pos="-709"/>
          <w:tab w:val="left" w:pos="142"/>
          <w:tab w:val="left" w:pos="709"/>
        </w:tabs>
        <w:spacing w:after="0" w:line="240" w:lineRule="auto"/>
        <w:ind w:left="-425" w:right="-284" w:firstLine="142"/>
        <w:jc w:val="both"/>
        <w:rPr>
          <w:rFonts w:ascii="Times New Roman" w:eastAsia="Times New Roman" w:hAnsi="Times New Roman" w:cs="Times New Roman"/>
          <w:color w:val="000000"/>
          <w:sz w:val="30"/>
          <w:szCs w:val="30"/>
          <w:lang w:val="uk-UA"/>
        </w:rPr>
      </w:pPr>
      <w:r>
        <w:rPr>
          <w:rFonts w:ascii="Times New Roman" w:eastAsia="Times New Roman" w:hAnsi="Times New Roman" w:cs="Times New Roman"/>
          <w:color w:val="000000"/>
          <w:sz w:val="30"/>
          <w:szCs w:val="30"/>
          <w:lang w:val="uk-UA"/>
        </w:rPr>
        <w:t xml:space="preserve">     </w:t>
      </w:r>
      <w:r w:rsidR="00707E7D">
        <w:rPr>
          <w:rFonts w:ascii="Times New Roman" w:eastAsia="Times New Roman" w:hAnsi="Times New Roman" w:cs="Times New Roman"/>
          <w:color w:val="000000"/>
          <w:sz w:val="30"/>
          <w:szCs w:val="30"/>
          <w:lang w:val="uk-UA"/>
        </w:rPr>
        <w:t xml:space="preserve">      </w:t>
      </w:r>
      <w:r w:rsidR="006B6FF6">
        <w:rPr>
          <w:rFonts w:ascii="Times New Roman" w:eastAsia="Times New Roman" w:hAnsi="Times New Roman" w:cs="Times New Roman"/>
          <w:color w:val="000000"/>
          <w:sz w:val="30"/>
          <w:szCs w:val="30"/>
          <w:lang w:val="uk-UA"/>
        </w:rPr>
        <w:t xml:space="preserve">Лютий місяць 2023 року, в період </w:t>
      </w:r>
      <w:r w:rsidR="00707E7D">
        <w:rPr>
          <w:rFonts w:ascii="Times New Roman" w:eastAsia="Times New Roman" w:hAnsi="Times New Roman" w:cs="Times New Roman"/>
          <w:color w:val="000000"/>
          <w:sz w:val="30"/>
          <w:szCs w:val="30"/>
          <w:lang w:val="uk-UA"/>
        </w:rPr>
        <w:t xml:space="preserve"> </w:t>
      </w:r>
      <w:r w:rsidR="006B6FF6">
        <w:rPr>
          <w:rFonts w:ascii="Times New Roman" w:eastAsia="Times New Roman" w:hAnsi="Times New Roman" w:cs="Times New Roman"/>
          <w:color w:val="000000"/>
          <w:sz w:val="30"/>
          <w:szCs w:val="30"/>
          <w:lang w:val="uk-UA"/>
        </w:rPr>
        <w:t>продовження</w:t>
      </w:r>
      <w:r w:rsidR="00707E7D">
        <w:rPr>
          <w:rFonts w:ascii="Times New Roman" w:eastAsia="Times New Roman" w:hAnsi="Times New Roman" w:cs="Times New Roman"/>
          <w:color w:val="000000"/>
          <w:sz w:val="30"/>
          <w:szCs w:val="30"/>
          <w:lang w:val="uk-UA"/>
        </w:rPr>
        <w:t xml:space="preserve">  </w:t>
      </w:r>
      <w:r w:rsidR="006B6FF6">
        <w:rPr>
          <w:rFonts w:ascii="Times New Roman" w:eastAsia="Times New Roman" w:hAnsi="Times New Roman" w:cs="Times New Roman"/>
          <w:color w:val="000000"/>
          <w:sz w:val="30"/>
          <w:szCs w:val="30"/>
          <w:lang w:val="uk-UA"/>
        </w:rPr>
        <w:t xml:space="preserve"> в</w:t>
      </w:r>
      <w:r>
        <w:rPr>
          <w:rFonts w:ascii="Times New Roman" w:eastAsia="Times New Roman" w:hAnsi="Times New Roman" w:cs="Times New Roman"/>
          <w:color w:val="000000"/>
          <w:sz w:val="30"/>
          <w:szCs w:val="30"/>
          <w:lang w:val="uk-UA"/>
        </w:rPr>
        <w:t>оєнного</w:t>
      </w:r>
      <w:r w:rsidR="00707E7D">
        <w:rPr>
          <w:rFonts w:ascii="Times New Roman" w:eastAsia="Times New Roman" w:hAnsi="Times New Roman" w:cs="Times New Roman"/>
          <w:color w:val="000000"/>
          <w:sz w:val="30"/>
          <w:szCs w:val="30"/>
          <w:lang w:val="uk-UA"/>
        </w:rPr>
        <w:t xml:space="preserve">  </w:t>
      </w:r>
      <w:r>
        <w:rPr>
          <w:rFonts w:ascii="Times New Roman" w:eastAsia="Times New Roman" w:hAnsi="Times New Roman" w:cs="Times New Roman"/>
          <w:color w:val="000000"/>
          <w:sz w:val="30"/>
          <w:szCs w:val="30"/>
          <w:lang w:val="uk-UA"/>
        </w:rPr>
        <w:t xml:space="preserve"> стану, </w:t>
      </w:r>
      <w:r w:rsidR="00707E7D">
        <w:rPr>
          <w:rFonts w:ascii="Times New Roman" w:eastAsia="Times New Roman" w:hAnsi="Times New Roman" w:cs="Times New Roman"/>
          <w:color w:val="000000"/>
          <w:sz w:val="30"/>
          <w:szCs w:val="30"/>
          <w:lang w:val="uk-UA"/>
        </w:rPr>
        <w:t xml:space="preserve">  </w:t>
      </w:r>
      <w:r>
        <w:rPr>
          <w:rFonts w:ascii="Times New Roman" w:eastAsia="Times New Roman" w:hAnsi="Times New Roman" w:cs="Times New Roman"/>
          <w:color w:val="000000"/>
          <w:sz w:val="30"/>
          <w:szCs w:val="30"/>
          <w:lang w:val="uk-UA"/>
        </w:rPr>
        <w:t>був</w:t>
      </w:r>
    </w:p>
    <w:p w:rsidR="006B6FF6" w:rsidRPr="002F50B5" w:rsidRDefault="002F50B5" w:rsidP="00707E7D">
      <w:pPr>
        <w:widowControl w:val="0"/>
        <w:tabs>
          <w:tab w:val="left" w:pos="-709"/>
          <w:tab w:val="left" w:pos="142"/>
          <w:tab w:val="left" w:pos="709"/>
        </w:tabs>
        <w:spacing w:after="0" w:line="240" w:lineRule="auto"/>
        <w:ind w:right="-284"/>
        <w:jc w:val="both"/>
        <w:rPr>
          <w:rFonts w:ascii="Times New Roman" w:eastAsia="Times New Roman" w:hAnsi="Times New Roman" w:cs="Times New Roman"/>
          <w:b/>
          <w:i/>
          <w:color w:val="000000"/>
          <w:sz w:val="30"/>
          <w:szCs w:val="30"/>
          <w:lang w:val="uk-UA"/>
        </w:rPr>
      </w:pPr>
      <w:r>
        <w:rPr>
          <w:rFonts w:ascii="Times New Roman" w:eastAsia="Times New Roman" w:hAnsi="Times New Roman" w:cs="Times New Roman"/>
          <w:color w:val="000000"/>
          <w:sz w:val="30"/>
          <w:szCs w:val="30"/>
          <w:lang w:val="uk-UA"/>
        </w:rPr>
        <w:t xml:space="preserve">продуктивним </w:t>
      </w:r>
      <w:r w:rsidR="006B6FF6">
        <w:rPr>
          <w:rFonts w:ascii="Times New Roman" w:eastAsia="Times New Roman" w:hAnsi="Times New Roman" w:cs="Times New Roman"/>
          <w:color w:val="000000"/>
          <w:sz w:val="30"/>
          <w:szCs w:val="30"/>
          <w:lang w:val="uk-UA"/>
        </w:rPr>
        <w:t xml:space="preserve">та насиченим подіями. </w:t>
      </w:r>
    </w:p>
    <w:p w:rsidR="006B6FF6" w:rsidRDefault="006B6FF6" w:rsidP="002F50B5">
      <w:pPr>
        <w:widowControl w:val="0"/>
        <w:tabs>
          <w:tab w:val="left" w:pos="-709"/>
          <w:tab w:val="left" w:pos="-567"/>
          <w:tab w:val="left" w:pos="709"/>
        </w:tabs>
        <w:spacing w:after="0" w:line="240" w:lineRule="auto"/>
        <w:ind w:left="-425" w:right="-284" w:firstLine="709"/>
        <w:jc w:val="both"/>
        <w:rPr>
          <w:rFonts w:ascii="Times New Roman" w:eastAsia="Times New Roman" w:hAnsi="Times New Roman" w:cs="Times New Roman"/>
          <w:color w:val="000000"/>
          <w:sz w:val="24"/>
          <w:szCs w:val="24"/>
          <w:lang w:val="uk-UA"/>
        </w:rPr>
      </w:pPr>
    </w:p>
    <w:p w:rsidR="006B6FF6" w:rsidRDefault="002F50B5" w:rsidP="002F50B5">
      <w:pPr>
        <w:widowControl w:val="0"/>
        <w:tabs>
          <w:tab w:val="left" w:pos="-709"/>
          <w:tab w:val="left" w:pos="-567"/>
          <w:tab w:val="left" w:pos="-426"/>
          <w:tab w:val="left" w:pos="709"/>
        </w:tabs>
        <w:spacing w:after="0" w:line="240" w:lineRule="auto"/>
        <w:ind w:right="-285"/>
        <w:jc w:val="both"/>
        <w:rPr>
          <w:rFonts w:ascii="Times New Roman" w:eastAsia="Times New Roman" w:hAnsi="Times New Roman" w:cs="Times New Roman"/>
          <w:b/>
          <w:i/>
          <w:color w:val="000000"/>
          <w:sz w:val="30"/>
          <w:szCs w:val="30"/>
          <w:u w:val="single"/>
          <w:lang w:val="uk-UA"/>
        </w:rPr>
      </w:pPr>
      <w:r>
        <w:rPr>
          <w:rFonts w:ascii="Times New Roman" w:eastAsia="Times New Roman" w:hAnsi="Times New Roman" w:cs="Times New Roman"/>
          <w:b/>
          <w:i/>
          <w:color w:val="000000"/>
          <w:sz w:val="30"/>
          <w:szCs w:val="30"/>
          <w:u w:val="single"/>
          <w:lang w:val="uk-UA"/>
        </w:rPr>
        <w:t xml:space="preserve">   </w:t>
      </w:r>
      <w:r w:rsidR="006B6FF6">
        <w:rPr>
          <w:rFonts w:ascii="Times New Roman" w:eastAsia="Times New Roman" w:hAnsi="Times New Roman" w:cs="Times New Roman"/>
          <w:b/>
          <w:i/>
          <w:color w:val="000000"/>
          <w:sz w:val="30"/>
          <w:szCs w:val="30"/>
          <w:u w:val="single"/>
          <w:lang w:val="uk-UA"/>
        </w:rPr>
        <w:t>Обороноздатність та допомога військовим</w:t>
      </w:r>
    </w:p>
    <w:p w:rsidR="0018300B" w:rsidRDefault="0018300B" w:rsidP="002F50B5">
      <w:pPr>
        <w:tabs>
          <w:tab w:val="left" w:pos="-709"/>
        </w:tabs>
        <w:spacing w:after="0" w:line="240" w:lineRule="auto"/>
        <w:ind w:right="-285"/>
        <w:jc w:val="both"/>
        <w:rPr>
          <w:rFonts w:ascii="Times New Roman" w:hAnsi="Times New Roman" w:cs="Times New Roman"/>
          <w:sz w:val="30"/>
          <w:szCs w:val="30"/>
          <w:lang w:val="uk-UA"/>
        </w:rPr>
      </w:pPr>
      <w:r>
        <w:rPr>
          <w:rFonts w:ascii="Times New Roman" w:eastAsia="Times New Roman" w:hAnsi="Times New Roman" w:cs="Times New Roman"/>
          <w:b/>
          <w:i/>
          <w:color w:val="000000"/>
          <w:sz w:val="28"/>
          <w:szCs w:val="28"/>
          <w:lang w:val="uk-UA"/>
        </w:rPr>
        <w:t xml:space="preserve">     </w:t>
      </w:r>
      <w:r w:rsidRPr="00C46E68">
        <w:rPr>
          <w:rFonts w:ascii="Times New Roman" w:eastAsia="Times New Roman" w:hAnsi="Times New Roman" w:cs="Times New Roman"/>
          <w:color w:val="000000"/>
          <w:sz w:val="28"/>
          <w:szCs w:val="28"/>
          <w:lang w:val="uk-UA"/>
        </w:rPr>
        <w:t>На території громади</w:t>
      </w:r>
      <w:r>
        <w:rPr>
          <w:rFonts w:ascii="Times New Roman" w:eastAsia="Times New Roman" w:hAnsi="Times New Roman" w:cs="Times New Roman"/>
          <w:color w:val="000000"/>
          <w:sz w:val="28"/>
          <w:szCs w:val="28"/>
          <w:lang w:val="uk-UA"/>
        </w:rPr>
        <w:t xml:space="preserve"> продовжується робота з посилення обороноздатності території та підтримки військових, для їх </w:t>
      </w:r>
      <w:r w:rsidRPr="004F45FC">
        <w:rPr>
          <w:rFonts w:ascii="Times New Roman" w:hAnsi="Times New Roman" w:cs="Times New Roman"/>
          <w:sz w:val="30"/>
          <w:szCs w:val="30"/>
          <w:lang w:val="uk-UA"/>
        </w:rPr>
        <w:t xml:space="preserve">боєздатності та ефективного виконання завдань щодо захисту державного суверенітету та </w:t>
      </w:r>
      <w:r w:rsidRPr="002A214B">
        <w:rPr>
          <w:rFonts w:ascii="Times New Roman" w:hAnsi="Times New Roman" w:cs="Times New Roman"/>
          <w:sz w:val="28"/>
          <w:szCs w:val="28"/>
          <w:lang w:val="uk-UA"/>
        </w:rPr>
        <w:t>незалежності</w:t>
      </w:r>
      <w:r w:rsidRPr="004F45FC">
        <w:rPr>
          <w:rFonts w:ascii="Times New Roman" w:hAnsi="Times New Roman" w:cs="Times New Roman"/>
          <w:sz w:val="30"/>
          <w:szCs w:val="30"/>
          <w:lang w:val="uk-UA"/>
        </w:rPr>
        <w:t xml:space="preserve"> України</w:t>
      </w:r>
      <w:r>
        <w:rPr>
          <w:rFonts w:ascii="Times New Roman" w:hAnsi="Times New Roman" w:cs="Times New Roman"/>
          <w:sz w:val="30"/>
          <w:szCs w:val="30"/>
          <w:lang w:val="uk-UA"/>
        </w:rPr>
        <w:t xml:space="preserve">. </w:t>
      </w:r>
    </w:p>
    <w:p w:rsidR="00073259" w:rsidRDefault="0018300B" w:rsidP="002F50B5">
      <w:pPr>
        <w:tabs>
          <w:tab w:val="left" w:pos="-709"/>
        </w:tabs>
        <w:spacing w:after="0" w:line="240" w:lineRule="auto"/>
        <w:ind w:right="-285"/>
        <w:jc w:val="both"/>
        <w:rPr>
          <w:rFonts w:ascii="Times New Roman" w:eastAsia="Times New Roman" w:hAnsi="Times New Roman" w:cs="Times New Roman"/>
          <w:color w:val="000000"/>
          <w:sz w:val="28"/>
          <w:szCs w:val="28"/>
          <w:lang w:val="uk-UA"/>
        </w:rPr>
      </w:pPr>
      <w:r>
        <w:rPr>
          <w:rFonts w:ascii="Times New Roman" w:hAnsi="Times New Roman" w:cs="Times New Roman"/>
          <w:sz w:val="30"/>
          <w:szCs w:val="30"/>
          <w:lang w:val="uk-UA"/>
        </w:rPr>
        <w:t xml:space="preserve">    На базі ЦНАП міської  громади  проводиться інформаційно- роз’яснювальна робота  з питання </w:t>
      </w:r>
      <w:r w:rsidRPr="00D1421E">
        <w:rPr>
          <w:rFonts w:ascii="Times New Roman" w:eastAsia="Times New Roman" w:hAnsi="Times New Roman" w:cs="Times New Roman"/>
          <w:color w:val="000000"/>
          <w:sz w:val="28"/>
          <w:szCs w:val="28"/>
          <w:lang w:val="uk-UA"/>
        </w:rPr>
        <w:t>рекрутингової кампанії «Гвардія наступу» МВС, що стартувала з 1 лютого в Україні, під час якої набирають військовослужбовців до штурмових підрозділів Національної гвардії, Держприкордонслужби та Нацполіції.</w:t>
      </w:r>
      <w:r w:rsidR="00073259">
        <w:rPr>
          <w:rFonts w:ascii="Times New Roman" w:eastAsia="Times New Roman" w:hAnsi="Times New Roman" w:cs="Times New Roman"/>
          <w:color w:val="000000"/>
          <w:sz w:val="28"/>
          <w:szCs w:val="28"/>
          <w:lang w:val="uk-UA"/>
        </w:rPr>
        <w:t xml:space="preserve"> </w:t>
      </w:r>
      <w:r w:rsidR="000C396F">
        <w:rPr>
          <w:rFonts w:ascii="Times New Roman" w:eastAsia="Times New Roman" w:hAnsi="Times New Roman" w:cs="Times New Roman"/>
          <w:color w:val="000000"/>
          <w:sz w:val="28"/>
          <w:szCs w:val="28"/>
          <w:lang w:val="uk-UA"/>
        </w:rPr>
        <w:t xml:space="preserve">Неодноразово </w:t>
      </w:r>
      <w:r w:rsidR="00073259">
        <w:rPr>
          <w:rFonts w:ascii="Times New Roman" w:eastAsia="Times New Roman" w:hAnsi="Times New Roman" w:cs="Times New Roman"/>
          <w:color w:val="000000"/>
          <w:sz w:val="28"/>
          <w:szCs w:val="28"/>
          <w:lang w:val="uk-UA"/>
        </w:rPr>
        <w:t xml:space="preserve">особисто проінспектував ЦНАП, який </w:t>
      </w:r>
      <w:r w:rsidRPr="00D1421E">
        <w:rPr>
          <w:rFonts w:ascii="Times New Roman" w:eastAsia="Times New Roman" w:hAnsi="Times New Roman" w:cs="Times New Roman"/>
          <w:color w:val="000000"/>
          <w:sz w:val="28"/>
          <w:szCs w:val="28"/>
          <w:lang w:val="uk-UA"/>
        </w:rPr>
        <w:t xml:space="preserve"> забезпечений брендованою продукцією, зокрема буклетами, флаєрами, листівками для ознайомлення бажаючих захищати країну.</w:t>
      </w:r>
    </w:p>
    <w:p w:rsidR="00C93C74" w:rsidRDefault="00073259" w:rsidP="002F50B5">
      <w:pPr>
        <w:tabs>
          <w:tab w:val="left" w:pos="-709"/>
        </w:tabs>
        <w:spacing w:after="0" w:line="240" w:lineRule="auto"/>
        <w:ind w:right="-28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A62CC0">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З метою продовження цілеспрямованої роботи по забезпеченню обороноздатності країни, проведено </w:t>
      </w:r>
      <w:r w:rsidR="00C93C74">
        <w:rPr>
          <w:rFonts w:ascii="Times New Roman" w:eastAsia="Times New Roman" w:hAnsi="Times New Roman" w:cs="Times New Roman"/>
          <w:color w:val="000000"/>
          <w:sz w:val="28"/>
          <w:szCs w:val="28"/>
          <w:lang w:val="uk-UA"/>
        </w:rPr>
        <w:t>нараду із  керівниками установ, підприємств та організацій Первомайської міської громади, на якій розглянули  питання про хід виконання завдань щодо сприяння ЗСУ, зокрема, формування стрілецького батальйону. В заході взяли участь  більше пів сотні підприємств, установ та організацій  громади.</w:t>
      </w:r>
    </w:p>
    <w:p w:rsidR="002F50B5" w:rsidRDefault="00C93C74" w:rsidP="002F50B5">
      <w:pPr>
        <w:tabs>
          <w:tab w:val="left" w:pos="-709"/>
        </w:tabs>
        <w:spacing w:after="0" w:line="240" w:lineRule="auto"/>
        <w:ind w:right="-285" w:firstLine="709"/>
        <w:jc w:val="both"/>
        <w:rPr>
          <w:rFonts w:ascii="Times New Roman" w:hAnsi="Times New Roman" w:cs="Times New Roman"/>
          <w:color w:val="202124"/>
          <w:sz w:val="28"/>
          <w:szCs w:val="28"/>
          <w:shd w:val="clear" w:color="auto" w:fill="FFFFFF"/>
          <w:lang w:val="uk-UA"/>
        </w:rPr>
      </w:pPr>
      <w:r>
        <w:rPr>
          <w:rFonts w:ascii="Times New Roman" w:eastAsia="Times New Roman" w:hAnsi="Times New Roman" w:cs="Times New Roman"/>
          <w:color w:val="000000"/>
          <w:sz w:val="28"/>
          <w:szCs w:val="28"/>
          <w:lang w:val="uk-UA"/>
        </w:rPr>
        <w:t xml:space="preserve">Проведено зустріч із  </w:t>
      </w:r>
      <w:r>
        <w:rPr>
          <w:rFonts w:ascii="Times New Roman" w:hAnsi="Times New Roman" w:cs="Times New Roman"/>
          <w:color w:val="202124"/>
          <w:sz w:val="28"/>
          <w:szCs w:val="28"/>
          <w:shd w:val="clear" w:color="auto" w:fill="FFFFFF"/>
          <w:lang w:val="uk-UA"/>
        </w:rPr>
        <w:t>добровольчим  формуванням Первомайської  територіальної громади  «Гард», з метою роз’яснювальної роботи щодо створення  стрілецького батальйону при Миколаївській обласній військово-цивільній  адміністрації. В нараді взяли участь т.в.о. начальника Первомайського територіального центу комплектування  та соціальної підтримки Віталій Рожновський, заступник коменданта Первомайського району Олег Алексійчук, представник  Головного управління  Національної  поліції в Миколаївській області   Первомайського відділу поліції та  командир   ДФТГ  «Гард»  Олександр Бадера та інші.</w:t>
      </w:r>
      <w:r w:rsidR="00073259">
        <w:rPr>
          <w:rFonts w:ascii="Times New Roman" w:eastAsiaTheme="minorHAnsi" w:hAnsi="Times New Roman" w:cs="Times New Roman"/>
          <w:color w:val="202124"/>
          <w:sz w:val="28"/>
          <w:szCs w:val="28"/>
          <w:shd w:val="clear" w:color="auto" w:fill="FFFFFF"/>
          <w:lang w:val="uk-UA"/>
        </w:rPr>
        <w:t xml:space="preserve"> </w:t>
      </w:r>
    </w:p>
    <w:p w:rsidR="00073259" w:rsidRDefault="00073259" w:rsidP="002F50B5">
      <w:pPr>
        <w:tabs>
          <w:tab w:val="left" w:pos="-709"/>
        </w:tabs>
        <w:spacing w:after="0" w:line="240" w:lineRule="auto"/>
        <w:ind w:right="-285" w:firstLine="709"/>
        <w:jc w:val="both"/>
        <w:rPr>
          <w:rFonts w:ascii="Times New Roman" w:hAnsi="Times New Roman" w:cs="Times New Roman"/>
          <w:color w:val="202124"/>
          <w:sz w:val="28"/>
          <w:szCs w:val="28"/>
          <w:shd w:val="clear" w:color="auto" w:fill="FFFFFF"/>
          <w:lang w:val="uk-UA"/>
        </w:rPr>
      </w:pPr>
      <w:r>
        <w:rPr>
          <w:rFonts w:ascii="Times New Roman" w:hAnsi="Times New Roman" w:cs="Times New Roman"/>
          <w:color w:val="202124"/>
          <w:sz w:val="28"/>
          <w:szCs w:val="28"/>
          <w:shd w:val="clear" w:color="auto" w:fill="FFFFFF"/>
          <w:lang w:val="uk-UA"/>
        </w:rPr>
        <w:t>Протягом лютого через ін</w:t>
      </w:r>
      <w:r w:rsidR="00707E7D">
        <w:rPr>
          <w:rFonts w:ascii="Times New Roman" w:hAnsi="Times New Roman" w:cs="Times New Roman"/>
          <w:color w:val="202124"/>
          <w:sz w:val="28"/>
          <w:szCs w:val="28"/>
          <w:shd w:val="clear" w:color="auto" w:fill="FFFFFF"/>
          <w:lang w:val="uk-UA"/>
        </w:rPr>
        <w:t xml:space="preserve">тернет-ресурси громади провели </w:t>
      </w:r>
      <w:r>
        <w:rPr>
          <w:rFonts w:ascii="Times New Roman" w:hAnsi="Times New Roman" w:cs="Times New Roman"/>
          <w:color w:val="202124"/>
          <w:sz w:val="28"/>
          <w:szCs w:val="28"/>
          <w:shd w:val="clear" w:color="auto" w:fill="FFFFFF"/>
          <w:lang w:val="uk-UA"/>
        </w:rPr>
        <w:t xml:space="preserve"> інформаційно-розяснювальну роботу та висвітлили більше 150 інформаційних відео та інших матеріалів в рамках проєкту «Гвардія наступу». </w:t>
      </w:r>
    </w:p>
    <w:p w:rsidR="00C93C74" w:rsidRDefault="00073259" w:rsidP="002F50B5">
      <w:pPr>
        <w:tabs>
          <w:tab w:val="left" w:pos="-709"/>
        </w:tabs>
        <w:spacing w:line="240" w:lineRule="auto"/>
        <w:ind w:right="-285" w:firstLine="709"/>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202124"/>
          <w:sz w:val="28"/>
          <w:szCs w:val="28"/>
          <w:shd w:val="clear" w:color="auto" w:fill="FFFFFF"/>
          <w:lang w:val="uk-UA"/>
        </w:rPr>
        <w:t xml:space="preserve">  Продовжуємо підтримувати вій</w:t>
      </w:r>
      <w:r w:rsidR="00A62CC0">
        <w:rPr>
          <w:rFonts w:ascii="Times New Roman" w:hAnsi="Times New Roman" w:cs="Times New Roman"/>
          <w:color w:val="202124"/>
          <w:sz w:val="28"/>
          <w:szCs w:val="28"/>
          <w:shd w:val="clear" w:color="auto" w:fill="FFFFFF"/>
          <w:lang w:val="uk-UA"/>
        </w:rPr>
        <w:t xml:space="preserve">ськовослужбовців на передовій, з цією метою </w:t>
      </w:r>
      <w:r>
        <w:rPr>
          <w:rFonts w:ascii="Times New Roman" w:hAnsi="Times New Roman" w:cs="Times New Roman"/>
          <w:color w:val="202124"/>
          <w:sz w:val="28"/>
          <w:szCs w:val="28"/>
          <w:shd w:val="clear" w:color="auto" w:fill="FFFFFF"/>
          <w:lang w:val="uk-UA"/>
        </w:rPr>
        <w:t xml:space="preserve"> </w:t>
      </w:r>
      <w:r w:rsidR="00173FF7">
        <w:rPr>
          <w:rFonts w:ascii="Times New Roman" w:hAnsi="Times New Roman" w:cs="Times New Roman"/>
          <w:color w:val="202124"/>
          <w:sz w:val="28"/>
          <w:szCs w:val="28"/>
          <w:shd w:val="clear" w:color="auto" w:fill="FFFFFF"/>
          <w:lang w:val="uk-UA"/>
        </w:rPr>
        <w:t xml:space="preserve">    </w:t>
      </w:r>
      <w:r w:rsidRPr="00A62CC0">
        <w:rPr>
          <w:rFonts w:ascii="Times New Roman" w:hAnsi="Times New Roman" w:cs="Times New Roman"/>
          <w:b/>
          <w:color w:val="202124"/>
          <w:sz w:val="28"/>
          <w:szCs w:val="28"/>
          <w:shd w:val="clear" w:color="auto" w:fill="FFFFFF"/>
          <w:lang w:val="uk-UA"/>
        </w:rPr>
        <w:t>02 лютого</w:t>
      </w:r>
      <w:r>
        <w:rPr>
          <w:rFonts w:ascii="Times New Roman" w:hAnsi="Times New Roman" w:cs="Times New Roman"/>
          <w:color w:val="202124"/>
          <w:sz w:val="28"/>
          <w:szCs w:val="28"/>
          <w:shd w:val="clear" w:color="auto" w:fill="FFFFFF"/>
          <w:lang w:val="uk-UA"/>
        </w:rPr>
        <w:t xml:space="preserve"> передали нашим підрозділам </w:t>
      </w:r>
      <w:r>
        <w:rPr>
          <w:rFonts w:ascii="Times New Roman" w:hAnsi="Times New Roman" w:cs="Times New Roman"/>
          <w:color w:val="000000"/>
          <w:sz w:val="28"/>
          <w:szCs w:val="28"/>
          <w:shd w:val="clear" w:color="auto" w:fill="FFFFFF"/>
          <w:lang w:val="uk-UA"/>
        </w:rPr>
        <w:t>м’ясні консерви, ковбаски, смаколики,  мінеральну воду  тощо.</w:t>
      </w:r>
    </w:p>
    <w:p w:rsidR="002F50B5" w:rsidRDefault="00A62CC0" w:rsidP="002F50B5">
      <w:pPr>
        <w:tabs>
          <w:tab w:val="left" w:pos="-709"/>
        </w:tabs>
        <w:spacing w:after="0" w:line="240" w:lineRule="auto"/>
        <w:ind w:right="-285" w:firstLine="317"/>
        <w:jc w:val="both"/>
        <w:rPr>
          <w:rFonts w:ascii="Times New Roman" w:hAnsi="Times New Roman" w:cs="Times New Roman"/>
          <w:sz w:val="28"/>
          <w:szCs w:val="28"/>
          <w:lang w:val="uk-UA"/>
        </w:rPr>
      </w:pPr>
      <w:r w:rsidRPr="00507A82">
        <w:rPr>
          <w:rFonts w:ascii="Times New Roman" w:hAnsi="Times New Roman" w:cs="Times New Roman"/>
          <w:b/>
          <w:sz w:val="28"/>
          <w:szCs w:val="28"/>
          <w:lang w:val="uk-UA"/>
        </w:rPr>
        <w:t xml:space="preserve">21 лютого </w:t>
      </w:r>
      <w:r w:rsidRPr="00507A82">
        <w:rPr>
          <w:rFonts w:ascii="Times New Roman" w:hAnsi="Times New Roman" w:cs="Times New Roman"/>
          <w:sz w:val="28"/>
          <w:szCs w:val="28"/>
          <w:lang w:val="uk-UA"/>
        </w:rPr>
        <w:t xml:space="preserve">передали </w:t>
      </w:r>
      <w:r>
        <w:rPr>
          <w:rFonts w:ascii="Times New Roman" w:hAnsi="Times New Roman" w:cs="Times New Roman"/>
          <w:sz w:val="28"/>
          <w:szCs w:val="28"/>
          <w:lang w:val="uk-UA"/>
        </w:rPr>
        <w:t>на передову</w:t>
      </w:r>
      <w:r w:rsidRPr="00507A82">
        <w:rPr>
          <w:rFonts w:ascii="Times New Roman" w:hAnsi="Times New Roman" w:cs="Times New Roman"/>
          <w:sz w:val="28"/>
          <w:szCs w:val="28"/>
          <w:lang w:val="uk-UA"/>
        </w:rPr>
        <w:t xml:space="preserve"> Первомайським  військовим підрозділам  спеціальний автобус, який переобладна</w:t>
      </w:r>
      <w:r w:rsidR="00707E7D">
        <w:rPr>
          <w:rFonts w:ascii="Times New Roman" w:hAnsi="Times New Roman" w:cs="Times New Roman"/>
          <w:sz w:val="28"/>
          <w:szCs w:val="28"/>
          <w:lang w:val="uk-UA"/>
        </w:rPr>
        <w:t xml:space="preserve">но на  лазне- пральний комплекс, який </w:t>
      </w:r>
      <w:r w:rsidRPr="00507A82">
        <w:rPr>
          <w:rFonts w:ascii="Times New Roman" w:hAnsi="Times New Roman" w:cs="Times New Roman"/>
          <w:sz w:val="28"/>
          <w:szCs w:val="28"/>
          <w:lang w:val="uk-UA"/>
        </w:rPr>
        <w:t xml:space="preserve"> допомагат</w:t>
      </w:r>
      <w:r w:rsidR="00707E7D">
        <w:rPr>
          <w:rFonts w:ascii="Times New Roman" w:hAnsi="Times New Roman" w:cs="Times New Roman"/>
          <w:sz w:val="28"/>
          <w:szCs w:val="28"/>
          <w:lang w:val="uk-UA"/>
        </w:rPr>
        <w:t xml:space="preserve">име нашим хлопцям на передовій </w:t>
      </w:r>
      <w:r w:rsidRPr="00507A82">
        <w:rPr>
          <w:rFonts w:ascii="Times New Roman" w:hAnsi="Times New Roman" w:cs="Times New Roman"/>
          <w:sz w:val="28"/>
          <w:szCs w:val="28"/>
          <w:lang w:val="uk-UA"/>
        </w:rPr>
        <w:t>почуватися в більш-менш комфортних умовах.</w:t>
      </w:r>
      <w:r>
        <w:rPr>
          <w:rFonts w:ascii="Times New Roman" w:hAnsi="Times New Roman" w:cs="Times New Roman"/>
          <w:sz w:val="28"/>
          <w:szCs w:val="28"/>
          <w:lang w:val="uk-UA"/>
        </w:rPr>
        <w:t xml:space="preserve"> Цей  спеціальний автобус надано завдяки </w:t>
      </w:r>
      <w:r w:rsidRPr="00507A82">
        <w:rPr>
          <w:rFonts w:ascii="Times New Roman" w:hAnsi="Times New Roman" w:cs="Times New Roman"/>
          <w:sz w:val="28"/>
          <w:szCs w:val="28"/>
          <w:lang w:val="uk-UA"/>
        </w:rPr>
        <w:t xml:space="preserve"> волентерам Олександру Гринюку та Ігору Долинському</w:t>
      </w:r>
      <w:r>
        <w:rPr>
          <w:rFonts w:ascii="Times New Roman" w:hAnsi="Times New Roman" w:cs="Times New Roman"/>
          <w:sz w:val="28"/>
          <w:szCs w:val="28"/>
          <w:lang w:val="uk-UA"/>
        </w:rPr>
        <w:t xml:space="preserve">. </w:t>
      </w:r>
    </w:p>
    <w:p w:rsidR="00A62CC0" w:rsidRDefault="00A62CC0" w:rsidP="002F50B5">
      <w:pPr>
        <w:tabs>
          <w:tab w:val="left" w:pos="-709"/>
        </w:tabs>
        <w:spacing w:after="0" w:line="240" w:lineRule="auto"/>
        <w:ind w:right="-285" w:firstLine="317"/>
        <w:jc w:val="both"/>
        <w:rPr>
          <w:rFonts w:ascii="Times New Roman" w:hAnsi="Times New Roman" w:cs="Times New Roman"/>
          <w:sz w:val="28"/>
          <w:szCs w:val="28"/>
          <w:lang w:val="uk-UA"/>
        </w:rPr>
      </w:pPr>
      <w:r w:rsidRPr="002F50B5">
        <w:rPr>
          <w:rFonts w:ascii="Times New Roman" w:hAnsi="Times New Roman" w:cs="Times New Roman"/>
          <w:b/>
          <w:i/>
          <w:sz w:val="28"/>
          <w:szCs w:val="28"/>
          <w:lang w:val="uk-UA"/>
        </w:rPr>
        <w:lastRenderedPageBreak/>
        <w:t>Дякую усім волонтерам, які сьогодні разом із владою допомагають конкретними діями, а не розмовами і балачками</w:t>
      </w:r>
      <w:r>
        <w:rPr>
          <w:rFonts w:ascii="Times New Roman" w:hAnsi="Times New Roman" w:cs="Times New Roman"/>
          <w:sz w:val="28"/>
          <w:szCs w:val="28"/>
          <w:lang w:val="uk-UA"/>
        </w:rPr>
        <w:t>.</w:t>
      </w:r>
    </w:p>
    <w:p w:rsidR="002F50B5" w:rsidRDefault="002F50B5" w:rsidP="002F50B5">
      <w:pPr>
        <w:tabs>
          <w:tab w:val="left" w:pos="-709"/>
        </w:tabs>
        <w:spacing w:after="0" w:line="240" w:lineRule="auto"/>
        <w:ind w:right="-285" w:firstLine="317"/>
        <w:jc w:val="both"/>
        <w:rPr>
          <w:rFonts w:ascii="Times New Roman" w:hAnsi="Times New Roman" w:cs="Times New Roman"/>
          <w:sz w:val="28"/>
          <w:szCs w:val="28"/>
          <w:lang w:val="uk-UA"/>
        </w:rPr>
      </w:pPr>
    </w:p>
    <w:p w:rsidR="007B6D3A" w:rsidRPr="007B6D3A" w:rsidRDefault="007B6D3A" w:rsidP="002F50B5">
      <w:pPr>
        <w:widowControl w:val="0"/>
        <w:tabs>
          <w:tab w:val="left" w:pos="-709"/>
          <w:tab w:val="left" w:pos="-567"/>
          <w:tab w:val="left" w:pos="-426"/>
          <w:tab w:val="left" w:pos="709"/>
        </w:tabs>
        <w:spacing w:after="0" w:line="240" w:lineRule="auto"/>
        <w:ind w:right="-285"/>
        <w:jc w:val="both"/>
        <w:rPr>
          <w:rFonts w:ascii="Times New Roman" w:hAnsi="Times New Roman" w:cs="Times New Roman"/>
          <w:sz w:val="30"/>
          <w:szCs w:val="30"/>
          <w:lang w:val="uk-UA"/>
        </w:rPr>
      </w:pPr>
      <w:r w:rsidRPr="007B6D3A">
        <w:rPr>
          <w:rFonts w:ascii="Times New Roman" w:hAnsi="Times New Roman" w:cs="Times New Roman"/>
          <w:color w:val="333333"/>
          <w:sz w:val="28"/>
          <w:szCs w:val="28"/>
          <w:u w:val="single"/>
          <w:shd w:val="clear" w:color="auto" w:fill="FFFFFF"/>
          <w:lang w:val="uk-UA"/>
        </w:rPr>
        <w:t>Безпека громадян в умовах воєнного стану- це головні пріоритети влади</w:t>
      </w:r>
      <w:r>
        <w:rPr>
          <w:rFonts w:ascii="Times New Roman" w:hAnsi="Times New Roman" w:cs="Times New Roman"/>
          <w:color w:val="333333"/>
          <w:sz w:val="28"/>
          <w:szCs w:val="28"/>
          <w:shd w:val="clear" w:color="auto" w:fill="FFFFFF"/>
          <w:lang w:val="uk-UA"/>
        </w:rPr>
        <w:t>.</w:t>
      </w:r>
    </w:p>
    <w:p w:rsidR="007B6D3A" w:rsidRDefault="0018300B" w:rsidP="002F50B5">
      <w:pPr>
        <w:widowControl w:val="0"/>
        <w:tabs>
          <w:tab w:val="left" w:pos="-709"/>
          <w:tab w:val="left" w:pos="-567"/>
          <w:tab w:val="left" w:pos="-426"/>
          <w:tab w:val="left" w:pos="709"/>
        </w:tabs>
        <w:spacing w:after="0" w:line="240" w:lineRule="auto"/>
        <w:ind w:right="-285"/>
        <w:jc w:val="both"/>
        <w:rPr>
          <w:rFonts w:ascii="Times New Roman" w:hAnsi="Times New Roman" w:cs="Times New Roman"/>
          <w:color w:val="333333"/>
          <w:sz w:val="28"/>
          <w:szCs w:val="28"/>
          <w:shd w:val="clear" w:color="auto" w:fill="FFFFFF"/>
          <w:lang w:val="uk-UA"/>
        </w:rPr>
      </w:pPr>
      <w:r>
        <w:rPr>
          <w:rFonts w:ascii="Times New Roman" w:hAnsi="Times New Roman" w:cs="Times New Roman"/>
          <w:sz w:val="30"/>
          <w:szCs w:val="30"/>
          <w:lang w:val="uk-UA"/>
        </w:rPr>
        <w:t>Не припиняється робота по приведенню в належний стан захисних споруд, в закладах  медицини, в житловому фонді, на підприємствах, установах та по старостинських округам.</w:t>
      </w:r>
      <w:r w:rsidR="00A62CC0">
        <w:rPr>
          <w:rFonts w:ascii="Times New Roman" w:hAnsi="Times New Roman" w:cs="Times New Roman"/>
          <w:sz w:val="30"/>
          <w:szCs w:val="30"/>
          <w:lang w:val="uk-UA"/>
        </w:rPr>
        <w:t xml:space="preserve"> Найближчим часом </w:t>
      </w:r>
      <w:r w:rsidR="007B6D3A">
        <w:rPr>
          <w:rFonts w:ascii="Times New Roman" w:hAnsi="Times New Roman" w:cs="Times New Roman"/>
          <w:sz w:val="30"/>
          <w:szCs w:val="30"/>
          <w:lang w:val="uk-UA"/>
        </w:rPr>
        <w:t xml:space="preserve">планується </w:t>
      </w:r>
      <w:r w:rsidR="00A62CC0">
        <w:rPr>
          <w:rFonts w:ascii="Times New Roman" w:hAnsi="Times New Roman" w:cs="Times New Roman"/>
          <w:color w:val="333333"/>
          <w:sz w:val="28"/>
          <w:szCs w:val="28"/>
          <w:shd w:val="clear" w:color="auto" w:fill="FFFFFF"/>
          <w:lang w:val="uk-UA"/>
        </w:rPr>
        <w:t xml:space="preserve"> </w:t>
      </w:r>
      <w:r w:rsidR="007B6D3A">
        <w:rPr>
          <w:rFonts w:ascii="Times New Roman" w:hAnsi="Times New Roman" w:cs="Times New Roman"/>
          <w:color w:val="333333"/>
          <w:sz w:val="28"/>
          <w:szCs w:val="28"/>
          <w:shd w:val="clear" w:color="auto" w:fill="FFFFFF"/>
          <w:lang w:val="uk-UA"/>
        </w:rPr>
        <w:t xml:space="preserve"> відновити  роботу</w:t>
      </w:r>
      <w:r w:rsidR="00A62CC0">
        <w:rPr>
          <w:rFonts w:ascii="Times New Roman" w:hAnsi="Times New Roman" w:cs="Times New Roman"/>
          <w:color w:val="333333"/>
          <w:sz w:val="28"/>
          <w:szCs w:val="28"/>
          <w:shd w:val="clear" w:color="auto" w:fill="FFFFFF"/>
          <w:lang w:val="uk-UA"/>
        </w:rPr>
        <w:t xml:space="preserve"> споруд цивільного захисту  в ЗОШ №15 та №16, що   охоплюють два багаточисельні мікрорайони міста та повинні стати укриттям для людей.  </w:t>
      </w:r>
    </w:p>
    <w:p w:rsidR="0069198F" w:rsidRDefault="00A62CC0" w:rsidP="002F50B5">
      <w:pPr>
        <w:widowControl w:val="0"/>
        <w:tabs>
          <w:tab w:val="left" w:pos="-709"/>
          <w:tab w:val="left" w:pos="-567"/>
          <w:tab w:val="left" w:pos="-426"/>
          <w:tab w:val="left" w:pos="709"/>
        </w:tabs>
        <w:spacing w:after="0" w:line="240" w:lineRule="auto"/>
        <w:ind w:right="-285"/>
        <w:jc w:val="both"/>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До</w:t>
      </w:r>
      <w:r w:rsidR="007B6D3A">
        <w:rPr>
          <w:rFonts w:ascii="Times New Roman" w:hAnsi="Times New Roman" w:cs="Times New Roman"/>
          <w:color w:val="333333"/>
          <w:sz w:val="28"/>
          <w:szCs w:val="28"/>
          <w:shd w:val="clear" w:color="auto" w:fill="FFFFFF"/>
          <w:lang w:val="uk-UA"/>
        </w:rPr>
        <w:t xml:space="preserve">ручено  переглянути </w:t>
      </w:r>
      <w:r>
        <w:rPr>
          <w:rFonts w:ascii="Times New Roman" w:hAnsi="Times New Roman" w:cs="Times New Roman"/>
          <w:color w:val="333333"/>
          <w:sz w:val="28"/>
          <w:szCs w:val="28"/>
          <w:shd w:val="clear" w:color="auto" w:fill="FFFFFF"/>
          <w:lang w:val="uk-UA"/>
        </w:rPr>
        <w:t xml:space="preserve">стан усіх гідрантів на об’єктах критичної інфраструктури та в закладах освіти і медицини. </w:t>
      </w:r>
    </w:p>
    <w:p w:rsidR="0069198F" w:rsidRPr="00EC0E45" w:rsidRDefault="0069198F" w:rsidP="002F50B5">
      <w:pPr>
        <w:pStyle w:val="a3"/>
        <w:tabs>
          <w:tab w:val="left" w:pos="-709"/>
        </w:tabs>
        <w:ind w:right="-285"/>
        <w:jc w:val="both"/>
        <w:rPr>
          <w:rFonts w:ascii="Times New Roman" w:eastAsiaTheme="minorEastAsia" w:hAnsi="Times New Roman" w:cs="Times New Roman"/>
          <w:sz w:val="28"/>
          <w:szCs w:val="28"/>
          <w:lang w:val="uk-UA" w:eastAsia="ru-RU"/>
        </w:rPr>
      </w:pPr>
      <w:r w:rsidRPr="00EB3DFE">
        <w:rPr>
          <w:rFonts w:ascii="Times New Roman" w:eastAsiaTheme="minorEastAsia" w:hAnsi="Times New Roman" w:cs="Times New Roman"/>
          <w:sz w:val="28"/>
          <w:szCs w:val="28"/>
          <w:u w:val="single"/>
          <w:lang w:val="uk-UA" w:eastAsia="ru-RU"/>
        </w:rPr>
        <w:t xml:space="preserve">    В Первомайській територіальній громаді продовж</w:t>
      </w:r>
      <w:r w:rsidR="00CE15AB">
        <w:rPr>
          <w:rFonts w:ascii="Times New Roman" w:eastAsiaTheme="minorEastAsia" w:hAnsi="Times New Roman" w:cs="Times New Roman"/>
          <w:sz w:val="28"/>
          <w:szCs w:val="28"/>
          <w:u w:val="single"/>
          <w:lang w:val="uk-UA" w:eastAsia="ru-RU"/>
        </w:rPr>
        <w:t>ують  функціонувати  34 пункти Н</w:t>
      </w:r>
      <w:r w:rsidRPr="00EB3DFE">
        <w:rPr>
          <w:rFonts w:ascii="Times New Roman" w:eastAsiaTheme="minorEastAsia" w:hAnsi="Times New Roman" w:cs="Times New Roman"/>
          <w:sz w:val="28"/>
          <w:szCs w:val="28"/>
          <w:u w:val="single"/>
          <w:lang w:val="uk-UA" w:eastAsia="ru-RU"/>
        </w:rPr>
        <w:t>езламності</w:t>
      </w:r>
      <w:r w:rsidRPr="00EC0E45">
        <w:rPr>
          <w:rFonts w:ascii="Times New Roman" w:eastAsiaTheme="minorEastAsia" w:hAnsi="Times New Roman" w:cs="Times New Roman"/>
          <w:sz w:val="28"/>
          <w:szCs w:val="28"/>
          <w:lang w:val="uk-UA" w:eastAsia="ru-RU"/>
        </w:rPr>
        <w:t xml:space="preserve"> </w:t>
      </w:r>
      <w:r w:rsidRPr="00EC0E45">
        <w:rPr>
          <w:rFonts w:ascii="Times New Roman" w:hAnsi="Times New Roman" w:cs="Times New Roman"/>
          <w:sz w:val="28"/>
          <w:szCs w:val="28"/>
          <w:lang w:val="uk-UA"/>
        </w:rPr>
        <w:t>на базі підприємств, установ, організацій, магазинів, автозаправочних станцій, релігійних організацій тощо.</w:t>
      </w:r>
    </w:p>
    <w:p w:rsidR="0069198F" w:rsidRPr="00EC0E45" w:rsidRDefault="0069198F" w:rsidP="002F50B5">
      <w:pPr>
        <w:pStyle w:val="a3"/>
        <w:tabs>
          <w:tab w:val="left" w:pos="-709"/>
        </w:tabs>
        <w:ind w:right="-285"/>
        <w:jc w:val="both"/>
        <w:rPr>
          <w:rFonts w:ascii="Times New Roman" w:hAnsi="Times New Roman" w:cs="Times New Roman"/>
          <w:sz w:val="28"/>
          <w:szCs w:val="28"/>
          <w:lang w:val="uk-UA"/>
        </w:rPr>
      </w:pPr>
      <w:r>
        <w:rPr>
          <w:rFonts w:ascii="Times New Roman" w:hAnsi="Times New Roman" w:cs="Times New Roman"/>
          <w:sz w:val="28"/>
          <w:szCs w:val="28"/>
          <w:lang w:val="uk-UA"/>
        </w:rPr>
        <w:t>Пе</w:t>
      </w:r>
      <w:r w:rsidRPr="00EC0E45">
        <w:rPr>
          <w:rFonts w:ascii="Times New Roman" w:hAnsi="Times New Roman" w:cs="Times New Roman"/>
          <w:sz w:val="28"/>
          <w:szCs w:val="28"/>
          <w:lang w:val="uk-UA"/>
        </w:rPr>
        <w:t>ріодично здійснюється перевірка ряда пунктів незламності, які розташовані на території громади</w:t>
      </w:r>
      <w:r>
        <w:rPr>
          <w:rFonts w:ascii="Times New Roman" w:hAnsi="Times New Roman" w:cs="Times New Roman"/>
          <w:sz w:val="28"/>
          <w:szCs w:val="28"/>
          <w:lang w:val="uk-UA"/>
        </w:rPr>
        <w:t>, з метою визначення проблемних питань та їх вирішення.</w:t>
      </w:r>
    </w:p>
    <w:p w:rsidR="0069198F" w:rsidRDefault="0069198F" w:rsidP="002F50B5">
      <w:pPr>
        <w:pStyle w:val="a3"/>
        <w:tabs>
          <w:tab w:val="left" w:pos="-709"/>
        </w:tabs>
        <w:ind w:right="-28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Всі пунк</w:t>
      </w:r>
      <w:r w:rsidR="00CE15AB">
        <w:rPr>
          <w:rFonts w:ascii="Times New Roman" w:hAnsi="Times New Roman" w:cs="Times New Roman"/>
          <w:sz w:val="28"/>
          <w:szCs w:val="28"/>
          <w:lang w:val="uk-UA"/>
        </w:rPr>
        <w:t xml:space="preserve">ти Незламності забезпечені </w:t>
      </w:r>
      <w:r>
        <w:rPr>
          <w:rFonts w:ascii="Times New Roman" w:hAnsi="Times New Roman" w:cs="Times New Roman"/>
          <w:sz w:val="28"/>
          <w:szCs w:val="28"/>
          <w:lang w:val="uk-UA"/>
        </w:rPr>
        <w:t xml:space="preserve"> необхідним</w:t>
      </w:r>
      <w:r w:rsidRPr="0069198F">
        <w:rPr>
          <w:rFonts w:ascii="Times New Roman" w:hAnsi="Times New Roman" w:cs="Times New Roman"/>
          <w:sz w:val="28"/>
          <w:szCs w:val="28"/>
          <w:lang w:val="uk-UA"/>
        </w:rPr>
        <w:t>, згідно алгоритму їх</w:t>
      </w:r>
      <w:r>
        <w:rPr>
          <w:rFonts w:ascii="Times New Roman" w:hAnsi="Times New Roman" w:cs="Times New Roman"/>
          <w:sz w:val="28"/>
          <w:szCs w:val="28"/>
          <w:lang w:val="uk-UA"/>
        </w:rPr>
        <w:t xml:space="preserve"> </w:t>
      </w:r>
      <w:r w:rsidRPr="0069198F">
        <w:rPr>
          <w:rFonts w:ascii="Times New Roman" w:hAnsi="Times New Roman" w:cs="Times New Roman"/>
          <w:sz w:val="28"/>
          <w:szCs w:val="28"/>
          <w:lang w:val="uk-UA"/>
        </w:rPr>
        <w:t xml:space="preserve">розгортання та функціонування. </w:t>
      </w:r>
      <w:r>
        <w:rPr>
          <w:rFonts w:ascii="Times New Roman" w:hAnsi="Times New Roman" w:cs="Times New Roman"/>
          <w:sz w:val="28"/>
          <w:szCs w:val="28"/>
        </w:rPr>
        <w:t>До</w:t>
      </w:r>
      <w:r>
        <w:rPr>
          <w:rFonts w:ascii="Times New Roman" w:hAnsi="Times New Roman" w:cs="Times New Roman"/>
          <w:sz w:val="28"/>
          <w:szCs w:val="28"/>
          <w:lang w:val="uk-UA"/>
        </w:rPr>
        <w:t xml:space="preserve"> </w:t>
      </w:r>
      <w:r w:rsidRPr="00EC0E45">
        <w:rPr>
          <w:rFonts w:ascii="Times New Roman" w:hAnsi="Times New Roman" w:cs="Times New Roman"/>
          <w:sz w:val="28"/>
          <w:szCs w:val="28"/>
        </w:rPr>
        <w:t>генераторів</w:t>
      </w:r>
      <w:r w:rsidR="00CE15AB">
        <w:rPr>
          <w:rFonts w:ascii="Times New Roman" w:hAnsi="Times New Roman" w:cs="Times New Roman"/>
          <w:sz w:val="28"/>
          <w:szCs w:val="28"/>
          <w:lang w:val="uk-UA"/>
        </w:rPr>
        <w:t>, що об</w:t>
      </w:r>
      <w:r>
        <w:rPr>
          <w:rFonts w:ascii="Times New Roman" w:hAnsi="Times New Roman" w:cs="Times New Roman"/>
          <w:sz w:val="28"/>
          <w:szCs w:val="28"/>
          <w:lang w:val="uk-UA"/>
        </w:rPr>
        <w:t xml:space="preserve">лаштовані в  пунктах Незламності </w:t>
      </w:r>
      <w:r>
        <w:rPr>
          <w:rFonts w:ascii="Times New Roman" w:hAnsi="Times New Roman" w:cs="Times New Roman"/>
          <w:sz w:val="28"/>
          <w:szCs w:val="28"/>
        </w:rPr>
        <w:t xml:space="preserve"> є пальне та мастило</w:t>
      </w:r>
      <w:r w:rsidR="002318E5">
        <w:rPr>
          <w:rFonts w:ascii="Times New Roman" w:hAnsi="Times New Roman" w:cs="Times New Roman"/>
          <w:sz w:val="28"/>
          <w:szCs w:val="28"/>
          <w:lang w:val="uk-UA"/>
        </w:rPr>
        <w:t>, що забезпечує їх роботу на перших 10 годин</w:t>
      </w:r>
      <w:r w:rsidR="00CE15AB">
        <w:rPr>
          <w:rFonts w:ascii="Times New Roman" w:hAnsi="Times New Roman" w:cs="Times New Roman"/>
          <w:sz w:val="28"/>
          <w:szCs w:val="28"/>
          <w:lang w:val="uk-UA"/>
        </w:rPr>
        <w:t xml:space="preserve"> роботи</w:t>
      </w:r>
      <w:r w:rsidR="002318E5">
        <w:rPr>
          <w:rFonts w:ascii="Times New Roman" w:hAnsi="Times New Roman" w:cs="Times New Roman"/>
          <w:sz w:val="28"/>
          <w:szCs w:val="28"/>
          <w:lang w:val="uk-UA"/>
        </w:rPr>
        <w:t xml:space="preserve">, </w:t>
      </w:r>
      <w:r w:rsidRPr="00EC0E45">
        <w:rPr>
          <w:rFonts w:ascii="Times New Roman" w:hAnsi="Times New Roman" w:cs="Times New Roman"/>
          <w:sz w:val="28"/>
          <w:szCs w:val="28"/>
        </w:rPr>
        <w:t xml:space="preserve">На подальшу дозаправку пальне є у наявності. </w:t>
      </w:r>
    </w:p>
    <w:p w:rsidR="0069198F" w:rsidRDefault="00CE15AB" w:rsidP="002F50B5">
      <w:pPr>
        <w:pStyle w:val="a3"/>
        <w:tabs>
          <w:tab w:val="left" w:pos="-709"/>
        </w:tabs>
        <w:ind w:right="-285"/>
        <w:jc w:val="both"/>
        <w:rPr>
          <w:rFonts w:ascii="Times New Roman" w:hAnsi="Times New Roman" w:cs="Times New Roman"/>
          <w:color w:val="000000"/>
          <w:sz w:val="28"/>
          <w:szCs w:val="28"/>
          <w:shd w:val="clear" w:color="auto" w:fill="FFFFFF"/>
          <w:lang w:val="uk-UA"/>
        </w:rPr>
      </w:pPr>
      <w:r>
        <w:rPr>
          <w:rFonts w:ascii="Times New Roman" w:hAnsi="Times New Roman" w:cs="Times New Roman"/>
          <w:b/>
          <w:color w:val="000000"/>
          <w:sz w:val="28"/>
          <w:szCs w:val="28"/>
          <w:shd w:val="clear" w:color="auto" w:fill="FFFFFF"/>
          <w:lang w:val="uk-UA"/>
        </w:rPr>
        <w:t xml:space="preserve">    </w:t>
      </w:r>
      <w:r w:rsidR="00801F6E" w:rsidRPr="00420CAA">
        <w:rPr>
          <w:rFonts w:ascii="Times New Roman" w:hAnsi="Times New Roman" w:cs="Times New Roman"/>
          <w:b/>
          <w:color w:val="000000"/>
          <w:sz w:val="28"/>
          <w:szCs w:val="28"/>
          <w:shd w:val="clear" w:color="auto" w:fill="FFFFFF"/>
          <w:lang w:val="uk-UA"/>
        </w:rPr>
        <w:t xml:space="preserve">15 лютого </w:t>
      </w:r>
      <w:r w:rsidR="00801F6E">
        <w:rPr>
          <w:rFonts w:ascii="Times New Roman" w:hAnsi="Times New Roman" w:cs="Times New Roman"/>
          <w:color w:val="000000"/>
          <w:sz w:val="28"/>
          <w:szCs w:val="28"/>
          <w:shd w:val="clear" w:color="auto" w:fill="FFFFFF"/>
          <w:lang w:val="uk-UA"/>
        </w:rPr>
        <w:t xml:space="preserve"> проінспектував  споруди цивільного захисту та пункт Незламності в  Грушівському </w:t>
      </w:r>
      <w:r w:rsidR="00801F6E" w:rsidRPr="00420CAA">
        <w:rPr>
          <w:rFonts w:ascii="Times New Roman" w:hAnsi="Times New Roman" w:cs="Times New Roman"/>
          <w:color w:val="000000"/>
          <w:sz w:val="28"/>
          <w:szCs w:val="28"/>
          <w:shd w:val="clear" w:color="auto" w:fill="FFFFFF"/>
          <w:lang w:val="uk-UA"/>
        </w:rPr>
        <w:t xml:space="preserve"> заклад</w:t>
      </w:r>
      <w:r w:rsidR="00801F6E">
        <w:rPr>
          <w:rFonts w:ascii="Times New Roman" w:hAnsi="Times New Roman" w:cs="Times New Roman"/>
          <w:color w:val="000000"/>
          <w:sz w:val="28"/>
          <w:szCs w:val="28"/>
          <w:shd w:val="clear" w:color="auto" w:fill="FFFFFF"/>
          <w:lang w:val="uk-UA"/>
        </w:rPr>
        <w:t>і</w:t>
      </w:r>
      <w:r w:rsidR="00801F6E" w:rsidRPr="00420CAA">
        <w:rPr>
          <w:rFonts w:ascii="Times New Roman" w:hAnsi="Times New Roman" w:cs="Times New Roman"/>
          <w:color w:val="000000"/>
          <w:sz w:val="28"/>
          <w:szCs w:val="28"/>
          <w:shd w:val="clear" w:color="auto" w:fill="FFFFFF"/>
          <w:lang w:val="uk-UA"/>
        </w:rPr>
        <w:t xml:space="preserve"> дошкільної освіти (ясла-садок) «Червона калина». </w:t>
      </w:r>
      <w:r w:rsidR="00801F6E">
        <w:rPr>
          <w:rFonts w:ascii="Times New Roman" w:hAnsi="Times New Roman" w:cs="Times New Roman"/>
          <w:color w:val="000000"/>
          <w:sz w:val="28"/>
          <w:szCs w:val="28"/>
          <w:shd w:val="clear" w:color="auto" w:fill="FFFFFF"/>
          <w:lang w:val="uk-UA"/>
        </w:rPr>
        <w:t xml:space="preserve"> </w:t>
      </w:r>
      <w:r w:rsidR="002A2B05">
        <w:rPr>
          <w:rFonts w:ascii="Times New Roman" w:hAnsi="Times New Roman" w:cs="Times New Roman"/>
          <w:color w:val="000000"/>
          <w:sz w:val="28"/>
          <w:szCs w:val="28"/>
          <w:shd w:val="clear" w:color="auto" w:fill="FFFFFF"/>
          <w:lang w:val="uk-UA"/>
        </w:rPr>
        <w:t>Не кожна міська школа створила такі умови для дітей, , як  цей сільський заклад. В  укритті діти забезпечені і ліжками і необхідними меблями і навіть біотуалетами. Кругом тепло, затишно, Створено запас води та продуктів харчування.  А в  пункті Незламності  ясла-садка створені всі належні умови для людей.</w:t>
      </w:r>
    </w:p>
    <w:p w:rsidR="001434C5" w:rsidRPr="002A2B05" w:rsidRDefault="001434C5" w:rsidP="002F50B5">
      <w:pPr>
        <w:pStyle w:val="a3"/>
        <w:tabs>
          <w:tab w:val="left" w:pos="-709"/>
        </w:tabs>
        <w:ind w:right="-285"/>
        <w:jc w:val="both"/>
        <w:rPr>
          <w:rFonts w:ascii="Times New Roman" w:hAnsi="Times New Roman" w:cs="Times New Roman"/>
          <w:color w:val="000000"/>
          <w:sz w:val="28"/>
          <w:szCs w:val="28"/>
          <w:shd w:val="clear" w:color="auto" w:fill="FFFFFF"/>
          <w:lang w:val="uk-UA"/>
        </w:rPr>
      </w:pPr>
    </w:p>
    <w:p w:rsidR="007B6D3A" w:rsidRPr="002F50B5" w:rsidRDefault="007B6D3A" w:rsidP="002F50B5">
      <w:pPr>
        <w:pStyle w:val="a3"/>
        <w:tabs>
          <w:tab w:val="left" w:pos="-709"/>
          <w:tab w:val="left" w:pos="-567"/>
          <w:tab w:val="left" w:pos="-426"/>
        </w:tabs>
        <w:ind w:left="-426" w:right="-285" w:firstLine="425"/>
        <w:jc w:val="both"/>
        <w:rPr>
          <w:rFonts w:ascii="Times New Roman" w:hAnsi="Times New Roman" w:cs="Times New Roman"/>
          <w:b/>
          <w:i/>
          <w:sz w:val="30"/>
          <w:szCs w:val="30"/>
          <w:u w:val="single"/>
          <w:lang w:val="uk-UA"/>
        </w:rPr>
      </w:pPr>
      <w:r w:rsidRPr="002F50B5">
        <w:rPr>
          <w:rFonts w:ascii="Times New Roman" w:hAnsi="Times New Roman" w:cs="Times New Roman"/>
          <w:b/>
          <w:i/>
          <w:sz w:val="30"/>
          <w:szCs w:val="30"/>
          <w:u w:val="single"/>
          <w:lang w:val="uk-UA"/>
        </w:rPr>
        <w:t xml:space="preserve">Допомога населенню та переселенцям </w:t>
      </w:r>
    </w:p>
    <w:p w:rsidR="000B520A" w:rsidRPr="00EC0E45" w:rsidRDefault="000B520A" w:rsidP="002F50B5">
      <w:pPr>
        <w:pStyle w:val="a3"/>
        <w:tabs>
          <w:tab w:val="left" w:pos="-709"/>
        </w:tabs>
        <w:ind w:right="-285"/>
        <w:jc w:val="both"/>
        <w:rPr>
          <w:rFonts w:ascii="Times New Roman" w:eastAsiaTheme="minorEastAsia" w:hAnsi="Times New Roman" w:cs="Times New Roman"/>
          <w:sz w:val="28"/>
          <w:szCs w:val="28"/>
          <w:lang w:val="uk-UA" w:eastAsia="ru-RU"/>
        </w:rPr>
      </w:pPr>
      <w:r w:rsidRPr="00EC0E45">
        <w:rPr>
          <w:rFonts w:ascii="Times New Roman" w:eastAsiaTheme="minorEastAsia" w:hAnsi="Times New Roman" w:cs="Times New Roman"/>
          <w:sz w:val="28"/>
          <w:szCs w:val="28"/>
          <w:lang w:val="uk-UA" w:eastAsia="ru-RU"/>
        </w:rPr>
        <w:t>Рішенням Первомайської міської ради  від  29.09.2022р. № 33   визначено   місця для тимчасового розміщення внутрішньо переміщених осіб:</w:t>
      </w:r>
    </w:p>
    <w:p w:rsidR="000B520A" w:rsidRPr="000B520A" w:rsidRDefault="000B520A" w:rsidP="002F50B5">
      <w:pPr>
        <w:pStyle w:val="a3"/>
        <w:tabs>
          <w:tab w:val="left" w:pos="-709"/>
        </w:tabs>
        <w:ind w:right="-285"/>
        <w:jc w:val="both"/>
        <w:rPr>
          <w:rFonts w:ascii="Times New Roman" w:eastAsiaTheme="minorEastAsia" w:hAnsi="Times New Roman" w:cs="Times New Roman"/>
          <w:b/>
          <w:sz w:val="28"/>
          <w:szCs w:val="28"/>
          <w:u w:val="single"/>
          <w:lang w:eastAsia="ru-RU"/>
        </w:rPr>
      </w:pPr>
      <w:r w:rsidRPr="000B520A">
        <w:rPr>
          <w:rFonts w:ascii="Times New Roman" w:eastAsiaTheme="minorEastAsia" w:hAnsi="Times New Roman" w:cs="Times New Roman"/>
          <w:b/>
          <w:sz w:val="28"/>
          <w:szCs w:val="28"/>
          <w:u w:val="single"/>
          <w:lang w:eastAsia="ru-RU"/>
        </w:rPr>
        <w:t>Відділення</w:t>
      </w:r>
      <w:r w:rsidR="002F50B5">
        <w:rPr>
          <w:rFonts w:ascii="Times New Roman" w:eastAsiaTheme="minorEastAsia" w:hAnsi="Times New Roman" w:cs="Times New Roman"/>
          <w:b/>
          <w:sz w:val="28"/>
          <w:szCs w:val="28"/>
          <w:u w:val="single"/>
          <w:lang w:val="uk-UA" w:eastAsia="ru-RU"/>
        </w:rPr>
        <w:t xml:space="preserve"> </w:t>
      </w:r>
      <w:r w:rsidRPr="000B520A">
        <w:rPr>
          <w:rFonts w:ascii="Times New Roman" w:eastAsiaTheme="minorEastAsia" w:hAnsi="Times New Roman" w:cs="Times New Roman"/>
          <w:b/>
          <w:sz w:val="28"/>
          <w:szCs w:val="28"/>
          <w:u w:val="single"/>
          <w:lang w:eastAsia="ru-RU"/>
        </w:rPr>
        <w:t>стаціонарного догляду територіального центру, провул. Сальвадора</w:t>
      </w:r>
      <w:r w:rsidR="002F50B5">
        <w:rPr>
          <w:rFonts w:ascii="Times New Roman" w:eastAsiaTheme="minorEastAsia" w:hAnsi="Times New Roman" w:cs="Times New Roman"/>
          <w:b/>
          <w:sz w:val="28"/>
          <w:szCs w:val="28"/>
          <w:u w:val="single"/>
          <w:lang w:val="uk-UA" w:eastAsia="ru-RU"/>
        </w:rPr>
        <w:t xml:space="preserve"> </w:t>
      </w:r>
      <w:r w:rsidRPr="000B520A">
        <w:rPr>
          <w:rFonts w:ascii="Times New Roman" w:eastAsiaTheme="minorEastAsia" w:hAnsi="Times New Roman" w:cs="Times New Roman"/>
          <w:b/>
          <w:sz w:val="28"/>
          <w:szCs w:val="28"/>
          <w:u w:val="single"/>
          <w:lang w:eastAsia="ru-RU"/>
        </w:rPr>
        <w:t>Альенде, 44.</w:t>
      </w:r>
    </w:p>
    <w:p w:rsidR="000B520A" w:rsidRPr="002F50B5" w:rsidRDefault="000B520A" w:rsidP="002F50B5">
      <w:pPr>
        <w:pStyle w:val="a3"/>
        <w:tabs>
          <w:tab w:val="left" w:pos="-709"/>
        </w:tabs>
        <w:ind w:right="-285"/>
        <w:jc w:val="both"/>
        <w:rPr>
          <w:rFonts w:ascii="Times New Roman" w:eastAsiaTheme="minorEastAsia" w:hAnsi="Times New Roman" w:cs="Times New Roman"/>
          <w:sz w:val="28"/>
          <w:szCs w:val="28"/>
          <w:lang w:val="uk-UA" w:eastAsia="ru-RU"/>
        </w:rPr>
      </w:pPr>
      <w:r w:rsidRPr="00EC0E45">
        <w:rPr>
          <w:rFonts w:ascii="Times New Roman" w:eastAsiaTheme="minorEastAsia" w:hAnsi="Times New Roman" w:cs="Times New Roman"/>
          <w:sz w:val="28"/>
          <w:szCs w:val="28"/>
          <w:lang w:eastAsia="ru-RU"/>
        </w:rPr>
        <w:t xml:space="preserve"> Станом на  </w:t>
      </w:r>
      <w:r w:rsidRPr="00EC0E45">
        <w:rPr>
          <w:rFonts w:ascii="Times New Roman" w:eastAsiaTheme="minorEastAsia" w:hAnsi="Times New Roman" w:cs="Times New Roman"/>
          <w:sz w:val="28"/>
          <w:szCs w:val="28"/>
          <w:lang w:val="uk-UA" w:eastAsia="ru-RU"/>
        </w:rPr>
        <w:t>0</w:t>
      </w:r>
      <w:r>
        <w:rPr>
          <w:rFonts w:ascii="Times New Roman" w:eastAsiaTheme="minorEastAsia" w:hAnsi="Times New Roman" w:cs="Times New Roman"/>
          <w:sz w:val="28"/>
          <w:szCs w:val="28"/>
          <w:lang w:val="uk-UA" w:eastAsia="ru-RU"/>
        </w:rPr>
        <w:t>1</w:t>
      </w:r>
      <w:r w:rsidRPr="00EC0E45">
        <w:rPr>
          <w:rFonts w:ascii="Times New Roman" w:eastAsiaTheme="minorEastAsia" w:hAnsi="Times New Roman" w:cs="Times New Roman"/>
          <w:sz w:val="28"/>
          <w:szCs w:val="28"/>
          <w:lang w:val="uk-UA" w:eastAsia="ru-RU"/>
        </w:rPr>
        <w:t>.</w:t>
      </w:r>
      <w:r>
        <w:rPr>
          <w:rFonts w:ascii="Times New Roman" w:eastAsiaTheme="minorEastAsia" w:hAnsi="Times New Roman" w:cs="Times New Roman"/>
          <w:sz w:val="28"/>
          <w:szCs w:val="28"/>
          <w:lang w:val="uk-UA" w:eastAsia="ru-RU"/>
        </w:rPr>
        <w:t>03</w:t>
      </w:r>
      <w:r w:rsidRPr="00EC0E45">
        <w:rPr>
          <w:rFonts w:ascii="Times New Roman" w:eastAsiaTheme="minorEastAsia" w:hAnsi="Times New Roman" w:cs="Times New Roman"/>
          <w:sz w:val="28"/>
          <w:szCs w:val="28"/>
          <w:lang w:val="uk-UA" w:eastAsia="ru-RU"/>
        </w:rPr>
        <w:t>.202</w:t>
      </w:r>
      <w:r>
        <w:rPr>
          <w:rFonts w:ascii="Times New Roman" w:eastAsiaTheme="minorEastAsia" w:hAnsi="Times New Roman" w:cs="Times New Roman"/>
          <w:sz w:val="28"/>
          <w:szCs w:val="28"/>
          <w:lang w:val="uk-UA" w:eastAsia="ru-RU"/>
        </w:rPr>
        <w:t>3</w:t>
      </w:r>
      <w:r w:rsidRPr="00EC0E45">
        <w:rPr>
          <w:rFonts w:ascii="Times New Roman" w:eastAsiaTheme="minorEastAsia" w:hAnsi="Times New Roman" w:cs="Times New Roman"/>
          <w:sz w:val="28"/>
          <w:szCs w:val="28"/>
          <w:lang w:val="uk-UA" w:eastAsia="ru-RU"/>
        </w:rPr>
        <w:t xml:space="preserve"> року  </w:t>
      </w:r>
      <w:r>
        <w:rPr>
          <w:rFonts w:ascii="Times New Roman" w:eastAsiaTheme="minorEastAsia" w:hAnsi="Times New Roman" w:cs="Times New Roman"/>
          <w:sz w:val="28"/>
          <w:szCs w:val="28"/>
          <w:lang w:val="uk-UA" w:eastAsia="ru-RU"/>
        </w:rPr>
        <w:t xml:space="preserve">у відділенні </w:t>
      </w:r>
      <w:r w:rsidRPr="00EC0E45">
        <w:rPr>
          <w:rFonts w:ascii="Times New Roman" w:eastAsiaTheme="minorEastAsia" w:hAnsi="Times New Roman" w:cs="Times New Roman"/>
          <w:sz w:val="28"/>
          <w:szCs w:val="28"/>
          <w:lang w:eastAsia="ru-RU"/>
        </w:rPr>
        <w:t>перебуває 1</w:t>
      </w:r>
      <w:r>
        <w:rPr>
          <w:rFonts w:ascii="Times New Roman" w:eastAsiaTheme="minorEastAsia" w:hAnsi="Times New Roman" w:cs="Times New Roman"/>
          <w:sz w:val="28"/>
          <w:szCs w:val="28"/>
          <w:lang w:val="uk-UA" w:eastAsia="ru-RU"/>
        </w:rPr>
        <w:t>5</w:t>
      </w:r>
      <w:r w:rsidR="002F50B5">
        <w:rPr>
          <w:rFonts w:ascii="Times New Roman" w:eastAsiaTheme="minorEastAsia" w:hAnsi="Times New Roman" w:cs="Times New Roman"/>
          <w:sz w:val="28"/>
          <w:szCs w:val="28"/>
          <w:lang w:val="uk-UA" w:eastAsia="ru-RU"/>
        </w:rPr>
        <w:t xml:space="preserve">  внутрішньопереміщених </w:t>
      </w:r>
      <w:r w:rsidRPr="00EC0E45">
        <w:rPr>
          <w:rFonts w:ascii="Times New Roman" w:eastAsiaTheme="minorEastAsia" w:hAnsi="Times New Roman" w:cs="Times New Roman"/>
          <w:sz w:val="28"/>
          <w:szCs w:val="28"/>
          <w:lang w:eastAsia="ru-RU"/>
        </w:rPr>
        <w:t>осіб</w:t>
      </w:r>
      <w:r w:rsidR="002F50B5">
        <w:rPr>
          <w:rFonts w:ascii="Times New Roman" w:eastAsiaTheme="minorEastAsia" w:hAnsi="Times New Roman" w:cs="Times New Roman"/>
          <w:sz w:val="28"/>
          <w:szCs w:val="28"/>
          <w:lang w:val="uk-UA" w:eastAsia="ru-RU"/>
        </w:rPr>
        <w:t>.</w:t>
      </w:r>
    </w:p>
    <w:p w:rsidR="000B520A" w:rsidRPr="00EC0E45" w:rsidRDefault="000B520A" w:rsidP="002F50B5">
      <w:pPr>
        <w:pStyle w:val="a3"/>
        <w:tabs>
          <w:tab w:val="left" w:pos="-709"/>
        </w:tabs>
        <w:ind w:right="-285"/>
        <w:jc w:val="both"/>
        <w:rPr>
          <w:rFonts w:ascii="Times New Roman" w:eastAsiaTheme="minorEastAsia" w:hAnsi="Times New Roman" w:cs="Times New Roman"/>
          <w:sz w:val="28"/>
          <w:szCs w:val="28"/>
          <w:lang w:eastAsia="ru-RU"/>
        </w:rPr>
      </w:pPr>
      <w:r w:rsidRPr="00EC0E45">
        <w:rPr>
          <w:rFonts w:ascii="Times New Roman" w:eastAsiaTheme="minorEastAsia" w:hAnsi="Times New Roman" w:cs="Times New Roman"/>
          <w:sz w:val="28"/>
          <w:szCs w:val="28"/>
          <w:lang w:eastAsia="ru-RU"/>
        </w:rPr>
        <w:t>Приміщення</w:t>
      </w:r>
      <w:r>
        <w:rPr>
          <w:rFonts w:ascii="Times New Roman" w:eastAsiaTheme="minorEastAsia" w:hAnsi="Times New Roman" w:cs="Times New Roman"/>
          <w:sz w:val="28"/>
          <w:szCs w:val="28"/>
          <w:lang w:val="uk-UA" w:eastAsia="ru-RU"/>
        </w:rPr>
        <w:t xml:space="preserve"> </w:t>
      </w:r>
      <w:r w:rsidRPr="00EC0E45">
        <w:rPr>
          <w:rFonts w:ascii="Times New Roman" w:eastAsiaTheme="minorEastAsia" w:hAnsi="Times New Roman" w:cs="Times New Roman"/>
          <w:sz w:val="28"/>
          <w:szCs w:val="28"/>
          <w:lang w:eastAsia="ru-RU"/>
        </w:rPr>
        <w:t>забезпечені</w:t>
      </w:r>
      <w:r>
        <w:rPr>
          <w:rFonts w:ascii="Times New Roman" w:eastAsiaTheme="minorEastAsia" w:hAnsi="Times New Roman" w:cs="Times New Roman"/>
          <w:sz w:val="28"/>
          <w:szCs w:val="28"/>
          <w:lang w:val="uk-UA" w:eastAsia="ru-RU"/>
        </w:rPr>
        <w:t xml:space="preserve"> </w:t>
      </w:r>
      <w:r w:rsidRPr="00EC0E45">
        <w:rPr>
          <w:rFonts w:ascii="Times New Roman" w:eastAsiaTheme="minorEastAsia" w:hAnsi="Times New Roman" w:cs="Times New Roman"/>
          <w:sz w:val="28"/>
          <w:szCs w:val="28"/>
          <w:lang w:eastAsia="ru-RU"/>
        </w:rPr>
        <w:t>побутовою</w:t>
      </w:r>
      <w:r>
        <w:rPr>
          <w:rFonts w:ascii="Times New Roman" w:eastAsiaTheme="minorEastAsia" w:hAnsi="Times New Roman" w:cs="Times New Roman"/>
          <w:sz w:val="28"/>
          <w:szCs w:val="28"/>
          <w:lang w:val="uk-UA" w:eastAsia="ru-RU"/>
        </w:rPr>
        <w:t xml:space="preserve"> </w:t>
      </w:r>
      <w:r w:rsidRPr="00EC0E45">
        <w:rPr>
          <w:rFonts w:ascii="Times New Roman" w:eastAsiaTheme="minorEastAsia" w:hAnsi="Times New Roman" w:cs="Times New Roman"/>
          <w:sz w:val="28"/>
          <w:szCs w:val="28"/>
          <w:lang w:eastAsia="ru-RU"/>
        </w:rPr>
        <w:t>технікою, необхідними</w:t>
      </w:r>
      <w:r>
        <w:rPr>
          <w:rFonts w:ascii="Times New Roman" w:eastAsiaTheme="minorEastAsia" w:hAnsi="Times New Roman" w:cs="Times New Roman"/>
          <w:sz w:val="28"/>
          <w:szCs w:val="28"/>
          <w:lang w:val="uk-UA" w:eastAsia="ru-RU"/>
        </w:rPr>
        <w:t xml:space="preserve"> </w:t>
      </w:r>
      <w:r w:rsidRPr="00EC0E45">
        <w:rPr>
          <w:rFonts w:ascii="Times New Roman" w:eastAsiaTheme="minorEastAsia" w:hAnsi="Times New Roman" w:cs="Times New Roman"/>
          <w:sz w:val="28"/>
          <w:szCs w:val="28"/>
          <w:lang w:eastAsia="ru-RU"/>
        </w:rPr>
        <w:t>меблями, постільною</w:t>
      </w:r>
      <w:r>
        <w:rPr>
          <w:rFonts w:ascii="Times New Roman" w:eastAsiaTheme="minorEastAsia" w:hAnsi="Times New Roman" w:cs="Times New Roman"/>
          <w:sz w:val="28"/>
          <w:szCs w:val="28"/>
          <w:lang w:val="uk-UA" w:eastAsia="ru-RU"/>
        </w:rPr>
        <w:t xml:space="preserve"> </w:t>
      </w:r>
      <w:r w:rsidRPr="00EC0E45">
        <w:rPr>
          <w:rFonts w:ascii="Times New Roman" w:eastAsiaTheme="minorEastAsia" w:hAnsi="Times New Roman" w:cs="Times New Roman"/>
          <w:sz w:val="28"/>
          <w:szCs w:val="28"/>
          <w:lang w:eastAsia="ru-RU"/>
        </w:rPr>
        <w:t>білизною.</w:t>
      </w:r>
    </w:p>
    <w:p w:rsidR="000B520A" w:rsidRPr="00EC0E45" w:rsidRDefault="000B520A" w:rsidP="002F50B5">
      <w:pPr>
        <w:pStyle w:val="a3"/>
        <w:tabs>
          <w:tab w:val="left" w:pos="-709"/>
        </w:tabs>
        <w:ind w:right="-285"/>
        <w:jc w:val="both"/>
        <w:rPr>
          <w:rFonts w:ascii="Times New Roman" w:hAnsi="Times New Roman" w:cs="Times New Roman"/>
          <w:sz w:val="28"/>
          <w:szCs w:val="28"/>
        </w:rPr>
      </w:pPr>
      <w:r w:rsidRPr="00EC0E45">
        <w:rPr>
          <w:rFonts w:ascii="Times New Roman" w:hAnsi="Times New Roman" w:cs="Times New Roman"/>
          <w:sz w:val="28"/>
          <w:szCs w:val="28"/>
        </w:rPr>
        <w:t>Завершено ремонт кухні на другому поверсі для потреб внутрішньопереміщенихосіб.</w:t>
      </w:r>
    </w:p>
    <w:p w:rsidR="000B520A" w:rsidRPr="00EF3A96" w:rsidRDefault="000B520A" w:rsidP="002F50B5">
      <w:pPr>
        <w:pStyle w:val="a3"/>
        <w:tabs>
          <w:tab w:val="left" w:pos="-709"/>
        </w:tabs>
        <w:ind w:right="-28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Завершено </w:t>
      </w:r>
      <w:r w:rsidRPr="00EC0E45">
        <w:rPr>
          <w:rFonts w:ascii="Times New Roman" w:hAnsi="Times New Roman" w:cs="Times New Roman"/>
          <w:sz w:val="28"/>
          <w:szCs w:val="28"/>
        </w:rPr>
        <w:t>ремонті</w:t>
      </w:r>
      <w:r>
        <w:rPr>
          <w:rFonts w:ascii="Times New Roman" w:hAnsi="Times New Roman" w:cs="Times New Roman"/>
          <w:sz w:val="28"/>
          <w:szCs w:val="28"/>
          <w:lang w:val="uk-UA"/>
        </w:rPr>
        <w:t xml:space="preserve"> </w:t>
      </w:r>
      <w:r w:rsidRPr="00EC0E45">
        <w:rPr>
          <w:rFonts w:ascii="Times New Roman" w:hAnsi="Times New Roman" w:cs="Times New Roman"/>
          <w:sz w:val="28"/>
          <w:szCs w:val="28"/>
        </w:rPr>
        <w:t>роботи з облаштування</w:t>
      </w:r>
      <w:r>
        <w:rPr>
          <w:rFonts w:ascii="Times New Roman" w:hAnsi="Times New Roman" w:cs="Times New Roman"/>
          <w:sz w:val="28"/>
          <w:szCs w:val="28"/>
          <w:lang w:val="uk-UA"/>
        </w:rPr>
        <w:t xml:space="preserve"> </w:t>
      </w:r>
      <w:r w:rsidRPr="00EC0E45">
        <w:rPr>
          <w:rFonts w:ascii="Times New Roman" w:hAnsi="Times New Roman" w:cs="Times New Roman"/>
          <w:sz w:val="28"/>
          <w:szCs w:val="28"/>
        </w:rPr>
        <w:t>загальної</w:t>
      </w:r>
      <w:r>
        <w:rPr>
          <w:rFonts w:ascii="Times New Roman" w:hAnsi="Times New Roman" w:cs="Times New Roman"/>
          <w:sz w:val="28"/>
          <w:szCs w:val="28"/>
          <w:lang w:val="uk-UA"/>
        </w:rPr>
        <w:t xml:space="preserve"> </w:t>
      </w:r>
      <w:r w:rsidRPr="00EC0E45">
        <w:rPr>
          <w:rFonts w:ascii="Times New Roman" w:hAnsi="Times New Roman" w:cs="Times New Roman"/>
          <w:sz w:val="28"/>
          <w:szCs w:val="28"/>
        </w:rPr>
        <w:t>кімнати  (для навчання та ігор) на другому поверсі для потреб внутрішньопереміщених</w:t>
      </w:r>
      <w:r>
        <w:rPr>
          <w:rFonts w:ascii="Times New Roman" w:hAnsi="Times New Roman" w:cs="Times New Roman"/>
          <w:sz w:val="28"/>
          <w:szCs w:val="28"/>
          <w:lang w:val="uk-UA"/>
        </w:rPr>
        <w:t xml:space="preserve"> </w:t>
      </w:r>
      <w:r w:rsidRPr="00EC0E45">
        <w:rPr>
          <w:rFonts w:ascii="Times New Roman" w:hAnsi="Times New Roman" w:cs="Times New Roman"/>
          <w:sz w:val="28"/>
          <w:szCs w:val="28"/>
        </w:rPr>
        <w:t>осіб</w:t>
      </w:r>
      <w:r>
        <w:rPr>
          <w:rFonts w:ascii="Times New Roman" w:hAnsi="Times New Roman" w:cs="Times New Roman"/>
          <w:sz w:val="28"/>
          <w:szCs w:val="28"/>
          <w:lang w:val="uk-UA"/>
        </w:rPr>
        <w:t xml:space="preserve"> та проводиться облаштування кімнати меблями та іншими засобами.</w:t>
      </w:r>
    </w:p>
    <w:p w:rsidR="000B520A" w:rsidRDefault="000B520A" w:rsidP="002F50B5">
      <w:pPr>
        <w:pStyle w:val="a3"/>
        <w:tabs>
          <w:tab w:val="left" w:pos="-709"/>
        </w:tabs>
        <w:ind w:right="-285"/>
        <w:jc w:val="both"/>
        <w:rPr>
          <w:rFonts w:ascii="Times New Roman" w:eastAsiaTheme="minorEastAsia" w:hAnsi="Times New Roman" w:cs="Times New Roman"/>
          <w:sz w:val="28"/>
          <w:szCs w:val="28"/>
          <w:lang w:val="uk-UA" w:eastAsia="ru-RU"/>
        </w:rPr>
      </w:pPr>
    </w:p>
    <w:p w:rsidR="000B520A" w:rsidRPr="002F50B5" w:rsidRDefault="000B520A" w:rsidP="002F50B5">
      <w:pPr>
        <w:pStyle w:val="a3"/>
        <w:tabs>
          <w:tab w:val="left" w:pos="-709"/>
        </w:tabs>
        <w:ind w:right="-285"/>
        <w:jc w:val="both"/>
        <w:rPr>
          <w:rFonts w:ascii="Times New Roman" w:eastAsiaTheme="minorEastAsia" w:hAnsi="Times New Roman" w:cs="Times New Roman"/>
          <w:b/>
          <w:sz w:val="28"/>
          <w:szCs w:val="28"/>
          <w:u w:val="single"/>
          <w:lang w:eastAsia="ru-RU"/>
        </w:rPr>
      </w:pPr>
      <w:bookmarkStart w:id="0" w:name="_GoBack"/>
      <w:bookmarkEnd w:id="0"/>
      <w:r w:rsidRPr="002F50B5">
        <w:rPr>
          <w:rFonts w:ascii="Times New Roman" w:eastAsiaTheme="minorEastAsia" w:hAnsi="Times New Roman" w:cs="Times New Roman"/>
          <w:b/>
          <w:sz w:val="28"/>
          <w:szCs w:val="28"/>
          <w:u w:val="single"/>
          <w:lang w:eastAsia="ru-RU"/>
        </w:rPr>
        <w:t>Відділення</w:t>
      </w:r>
      <w:r w:rsidRPr="002F50B5">
        <w:rPr>
          <w:rFonts w:ascii="Times New Roman" w:eastAsiaTheme="minorEastAsia" w:hAnsi="Times New Roman" w:cs="Times New Roman"/>
          <w:b/>
          <w:sz w:val="28"/>
          <w:szCs w:val="28"/>
          <w:u w:val="single"/>
          <w:lang w:val="uk-UA" w:eastAsia="ru-RU"/>
        </w:rPr>
        <w:t xml:space="preserve"> </w:t>
      </w:r>
      <w:r w:rsidRPr="002F50B5">
        <w:rPr>
          <w:rFonts w:ascii="Times New Roman" w:eastAsiaTheme="minorEastAsia" w:hAnsi="Times New Roman" w:cs="Times New Roman"/>
          <w:b/>
          <w:sz w:val="28"/>
          <w:szCs w:val="28"/>
          <w:u w:val="single"/>
          <w:lang w:eastAsia="ru-RU"/>
        </w:rPr>
        <w:t>інтегрованих</w:t>
      </w:r>
      <w:r w:rsidRPr="002F50B5">
        <w:rPr>
          <w:rFonts w:ascii="Times New Roman" w:eastAsiaTheme="minorEastAsia" w:hAnsi="Times New Roman" w:cs="Times New Roman"/>
          <w:b/>
          <w:sz w:val="28"/>
          <w:szCs w:val="28"/>
          <w:u w:val="single"/>
          <w:lang w:val="uk-UA" w:eastAsia="ru-RU"/>
        </w:rPr>
        <w:t xml:space="preserve"> </w:t>
      </w:r>
      <w:r w:rsidRPr="002F50B5">
        <w:rPr>
          <w:rFonts w:ascii="Times New Roman" w:eastAsiaTheme="minorEastAsia" w:hAnsi="Times New Roman" w:cs="Times New Roman"/>
          <w:b/>
          <w:sz w:val="28"/>
          <w:szCs w:val="28"/>
          <w:u w:val="single"/>
          <w:lang w:eastAsia="ru-RU"/>
        </w:rPr>
        <w:t xml:space="preserve">послуг, вул. Чкалова, 87.  </w:t>
      </w:r>
    </w:p>
    <w:p w:rsidR="000B520A" w:rsidRPr="00EC0E45" w:rsidRDefault="000B520A" w:rsidP="002F50B5">
      <w:pPr>
        <w:pStyle w:val="a3"/>
        <w:tabs>
          <w:tab w:val="left" w:pos="-709"/>
        </w:tabs>
        <w:ind w:right="-285"/>
        <w:jc w:val="both"/>
        <w:rPr>
          <w:rFonts w:ascii="Times New Roman" w:eastAsiaTheme="minorEastAsia" w:hAnsi="Times New Roman" w:cs="Times New Roman"/>
          <w:sz w:val="28"/>
          <w:szCs w:val="28"/>
          <w:lang w:eastAsia="ru-RU"/>
        </w:rPr>
      </w:pPr>
      <w:r w:rsidRPr="00EC0E45">
        <w:rPr>
          <w:rFonts w:ascii="Times New Roman" w:eastAsiaTheme="minorEastAsia" w:hAnsi="Times New Roman" w:cs="Times New Roman"/>
          <w:sz w:val="28"/>
          <w:szCs w:val="28"/>
          <w:lang w:eastAsia="ru-RU"/>
        </w:rPr>
        <w:t>Станом на 01</w:t>
      </w:r>
      <w:r>
        <w:rPr>
          <w:rFonts w:ascii="Times New Roman" w:eastAsiaTheme="minorEastAsia" w:hAnsi="Times New Roman" w:cs="Times New Roman"/>
          <w:sz w:val="28"/>
          <w:szCs w:val="28"/>
          <w:lang w:val="uk-UA" w:eastAsia="ru-RU"/>
        </w:rPr>
        <w:t>.03</w:t>
      </w:r>
      <w:r w:rsidRPr="00EC0E45">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uk-UA" w:eastAsia="ru-RU"/>
        </w:rPr>
        <w:t>2023 року у  відділенні</w:t>
      </w:r>
      <w:r w:rsidRPr="00EC0E45">
        <w:rPr>
          <w:rFonts w:ascii="Times New Roman" w:eastAsiaTheme="minorEastAsia" w:hAnsi="Times New Roman" w:cs="Times New Roman"/>
          <w:sz w:val="28"/>
          <w:szCs w:val="28"/>
          <w:lang w:eastAsia="ru-RU"/>
        </w:rPr>
        <w:t xml:space="preserve">  – перебуває 1</w:t>
      </w:r>
      <w:r>
        <w:rPr>
          <w:rFonts w:ascii="Times New Roman" w:eastAsiaTheme="minorEastAsia" w:hAnsi="Times New Roman" w:cs="Times New Roman"/>
          <w:sz w:val="28"/>
          <w:szCs w:val="28"/>
          <w:lang w:val="uk-UA" w:eastAsia="ru-RU"/>
        </w:rPr>
        <w:t>0</w:t>
      </w:r>
      <w:r w:rsidR="00801F6E">
        <w:rPr>
          <w:rFonts w:ascii="Times New Roman" w:eastAsiaTheme="minorEastAsia" w:hAnsi="Times New Roman" w:cs="Times New Roman"/>
          <w:sz w:val="28"/>
          <w:szCs w:val="28"/>
          <w:lang w:val="uk-UA" w:eastAsia="ru-RU"/>
        </w:rPr>
        <w:t xml:space="preserve"> </w:t>
      </w:r>
      <w:r w:rsidRPr="00EC0E45">
        <w:rPr>
          <w:rFonts w:ascii="Times New Roman" w:eastAsiaTheme="minorEastAsia" w:hAnsi="Times New Roman" w:cs="Times New Roman"/>
          <w:sz w:val="28"/>
          <w:szCs w:val="28"/>
          <w:lang w:eastAsia="ru-RU"/>
        </w:rPr>
        <w:t xml:space="preserve">осіб. </w:t>
      </w:r>
    </w:p>
    <w:p w:rsidR="000B520A" w:rsidRPr="00EC0E45" w:rsidRDefault="000B520A" w:rsidP="002F50B5">
      <w:pPr>
        <w:pStyle w:val="a3"/>
        <w:tabs>
          <w:tab w:val="left" w:pos="-709"/>
        </w:tabs>
        <w:ind w:right="-285"/>
        <w:jc w:val="both"/>
        <w:rPr>
          <w:rFonts w:ascii="Times New Roman" w:eastAsiaTheme="minorEastAsia" w:hAnsi="Times New Roman" w:cs="Times New Roman"/>
          <w:sz w:val="28"/>
          <w:szCs w:val="28"/>
          <w:lang w:eastAsia="ru-RU"/>
        </w:rPr>
      </w:pPr>
      <w:r w:rsidRPr="00EC0E45">
        <w:rPr>
          <w:rFonts w:ascii="Times New Roman" w:eastAsiaTheme="minorEastAsia" w:hAnsi="Times New Roman" w:cs="Times New Roman"/>
          <w:sz w:val="28"/>
          <w:szCs w:val="28"/>
          <w:lang w:eastAsia="ru-RU"/>
        </w:rPr>
        <w:t>Приміщення</w:t>
      </w:r>
      <w:r w:rsidR="00801F6E">
        <w:rPr>
          <w:rFonts w:ascii="Times New Roman" w:eastAsiaTheme="minorEastAsia" w:hAnsi="Times New Roman" w:cs="Times New Roman"/>
          <w:sz w:val="28"/>
          <w:szCs w:val="28"/>
          <w:lang w:val="uk-UA" w:eastAsia="ru-RU"/>
        </w:rPr>
        <w:t xml:space="preserve"> </w:t>
      </w:r>
      <w:r w:rsidRPr="00EC0E45">
        <w:rPr>
          <w:rFonts w:ascii="Times New Roman" w:eastAsiaTheme="minorEastAsia" w:hAnsi="Times New Roman" w:cs="Times New Roman"/>
          <w:sz w:val="28"/>
          <w:szCs w:val="28"/>
          <w:lang w:eastAsia="ru-RU"/>
        </w:rPr>
        <w:t>забезпечені</w:t>
      </w:r>
      <w:r w:rsidR="00801F6E">
        <w:rPr>
          <w:rFonts w:ascii="Times New Roman" w:eastAsiaTheme="minorEastAsia" w:hAnsi="Times New Roman" w:cs="Times New Roman"/>
          <w:sz w:val="28"/>
          <w:szCs w:val="28"/>
          <w:lang w:val="uk-UA" w:eastAsia="ru-RU"/>
        </w:rPr>
        <w:t xml:space="preserve"> </w:t>
      </w:r>
      <w:r w:rsidRPr="00EC0E45">
        <w:rPr>
          <w:rFonts w:ascii="Times New Roman" w:eastAsiaTheme="minorEastAsia" w:hAnsi="Times New Roman" w:cs="Times New Roman"/>
          <w:sz w:val="28"/>
          <w:szCs w:val="28"/>
          <w:lang w:eastAsia="ru-RU"/>
        </w:rPr>
        <w:t>побутовою</w:t>
      </w:r>
      <w:r w:rsidR="00801F6E">
        <w:rPr>
          <w:rFonts w:ascii="Times New Roman" w:eastAsiaTheme="minorEastAsia" w:hAnsi="Times New Roman" w:cs="Times New Roman"/>
          <w:sz w:val="28"/>
          <w:szCs w:val="28"/>
          <w:lang w:val="uk-UA" w:eastAsia="ru-RU"/>
        </w:rPr>
        <w:t xml:space="preserve"> </w:t>
      </w:r>
      <w:r w:rsidRPr="00EC0E45">
        <w:rPr>
          <w:rFonts w:ascii="Times New Roman" w:eastAsiaTheme="minorEastAsia" w:hAnsi="Times New Roman" w:cs="Times New Roman"/>
          <w:sz w:val="28"/>
          <w:szCs w:val="28"/>
          <w:lang w:eastAsia="ru-RU"/>
        </w:rPr>
        <w:t>технікою, необхідними</w:t>
      </w:r>
      <w:r w:rsidR="00801F6E">
        <w:rPr>
          <w:rFonts w:ascii="Times New Roman" w:eastAsiaTheme="minorEastAsia" w:hAnsi="Times New Roman" w:cs="Times New Roman"/>
          <w:sz w:val="28"/>
          <w:szCs w:val="28"/>
          <w:lang w:val="uk-UA" w:eastAsia="ru-RU"/>
        </w:rPr>
        <w:t xml:space="preserve"> </w:t>
      </w:r>
      <w:r w:rsidRPr="00EC0E45">
        <w:rPr>
          <w:rFonts w:ascii="Times New Roman" w:eastAsiaTheme="minorEastAsia" w:hAnsi="Times New Roman" w:cs="Times New Roman"/>
          <w:sz w:val="28"/>
          <w:szCs w:val="28"/>
          <w:lang w:eastAsia="ru-RU"/>
        </w:rPr>
        <w:t>меблями, постільною</w:t>
      </w:r>
      <w:r w:rsidR="00801F6E">
        <w:rPr>
          <w:rFonts w:ascii="Times New Roman" w:eastAsiaTheme="minorEastAsia" w:hAnsi="Times New Roman" w:cs="Times New Roman"/>
          <w:sz w:val="28"/>
          <w:szCs w:val="28"/>
          <w:lang w:val="uk-UA" w:eastAsia="ru-RU"/>
        </w:rPr>
        <w:t xml:space="preserve"> </w:t>
      </w:r>
      <w:r w:rsidRPr="00EC0E45">
        <w:rPr>
          <w:rFonts w:ascii="Times New Roman" w:eastAsiaTheme="minorEastAsia" w:hAnsi="Times New Roman" w:cs="Times New Roman"/>
          <w:sz w:val="28"/>
          <w:szCs w:val="28"/>
          <w:lang w:eastAsia="ru-RU"/>
        </w:rPr>
        <w:t>білизною.</w:t>
      </w:r>
    </w:p>
    <w:p w:rsidR="00801F6E" w:rsidRDefault="000B520A" w:rsidP="002F50B5">
      <w:pPr>
        <w:pStyle w:val="a3"/>
        <w:tabs>
          <w:tab w:val="left" w:pos="-709"/>
        </w:tabs>
        <w:ind w:right="-285"/>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 даний час в приміщенні відділення облаштовуються дві додаткові кімнати для розміщення ВПО.  </w:t>
      </w:r>
    </w:p>
    <w:p w:rsidR="002F50B5" w:rsidRDefault="002F50B5" w:rsidP="002F50B5">
      <w:pPr>
        <w:pStyle w:val="a3"/>
        <w:tabs>
          <w:tab w:val="left" w:pos="-709"/>
        </w:tabs>
        <w:ind w:right="-285"/>
        <w:jc w:val="both"/>
        <w:rPr>
          <w:rFonts w:ascii="Times New Roman" w:hAnsi="Times New Roman" w:cs="Times New Roman"/>
          <w:sz w:val="28"/>
          <w:szCs w:val="28"/>
          <w:lang w:val="uk-UA"/>
        </w:rPr>
      </w:pPr>
      <w:r>
        <w:rPr>
          <w:rFonts w:ascii="Times New Roman" w:hAnsi="Times New Roman" w:cs="Times New Roman"/>
          <w:sz w:val="28"/>
          <w:szCs w:val="28"/>
          <w:lang w:val="uk-UA"/>
        </w:rPr>
        <w:t>Продовжую відвідувати за місцем проживання сім</w:t>
      </w:r>
      <w:r w:rsidR="00CE15AB">
        <w:rPr>
          <w:rFonts w:ascii="Times New Roman" w:hAnsi="Times New Roman" w:cs="Times New Roman"/>
          <w:sz w:val="28"/>
          <w:szCs w:val="28"/>
          <w:lang w:val="uk-UA"/>
        </w:rPr>
        <w:t>’ї</w:t>
      </w:r>
      <w:r w:rsidR="00707E7D">
        <w:rPr>
          <w:rFonts w:ascii="Times New Roman" w:hAnsi="Times New Roman" w:cs="Times New Roman"/>
          <w:sz w:val="28"/>
          <w:szCs w:val="28"/>
          <w:lang w:val="uk-UA"/>
        </w:rPr>
        <w:t xml:space="preserve">, які знайшли </w:t>
      </w:r>
      <w:r w:rsidR="00CE15AB">
        <w:rPr>
          <w:rFonts w:ascii="Times New Roman" w:hAnsi="Times New Roman" w:cs="Times New Roman"/>
          <w:sz w:val="28"/>
          <w:szCs w:val="28"/>
          <w:lang w:val="uk-UA"/>
        </w:rPr>
        <w:t>прих</w:t>
      </w:r>
      <w:r w:rsidR="00707E7D">
        <w:rPr>
          <w:rFonts w:ascii="Times New Roman" w:hAnsi="Times New Roman" w:cs="Times New Roman"/>
          <w:sz w:val="28"/>
          <w:szCs w:val="28"/>
          <w:lang w:val="uk-UA"/>
        </w:rPr>
        <w:t>исток на території громади.</w:t>
      </w:r>
    </w:p>
    <w:p w:rsidR="00801F6E" w:rsidRDefault="00801F6E" w:rsidP="002F50B5">
      <w:pPr>
        <w:pStyle w:val="a3"/>
        <w:tabs>
          <w:tab w:val="left" w:pos="-709"/>
        </w:tabs>
        <w:ind w:right="-285"/>
        <w:jc w:val="both"/>
        <w:rPr>
          <w:rFonts w:ascii="Times New Roman" w:hAnsi="Times New Roman" w:cs="Times New Roman"/>
          <w:color w:val="222222"/>
          <w:sz w:val="28"/>
          <w:szCs w:val="28"/>
          <w:shd w:val="clear" w:color="auto" w:fill="FFFFFF"/>
          <w:lang w:val="uk-UA"/>
        </w:rPr>
      </w:pPr>
      <w:r w:rsidRPr="00E86B3D">
        <w:rPr>
          <w:rFonts w:ascii="Times New Roman" w:hAnsi="Times New Roman" w:cs="Times New Roman"/>
          <w:b/>
          <w:sz w:val="26"/>
          <w:szCs w:val="26"/>
          <w:lang w:val="uk-UA"/>
        </w:rPr>
        <w:t>2</w:t>
      </w:r>
      <w:r>
        <w:rPr>
          <w:rFonts w:ascii="Times New Roman" w:hAnsi="Times New Roman" w:cs="Times New Roman"/>
          <w:b/>
          <w:sz w:val="26"/>
          <w:szCs w:val="26"/>
          <w:lang w:val="uk-UA"/>
        </w:rPr>
        <w:t>3 лютого</w:t>
      </w:r>
      <w:r w:rsidRPr="00E86B3D">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r>
        <w:rPr>
          <w:rFonts w:ascii="Times New Roman" w:hAnsi="Times New Roman" w:cs="Times New Roman"/>
          <w:color w:val="222222"/>
          <w:sz w:val="28"/>
          <w:szCs w:val="28"/>
          <w:shd w:val="clear" w:color="auto" w:fill="FFFFFF"/>
          <w:lang w:val="uk-UA"/>
        </w:rPr>
        <w:t xml:space="preserve">відвідав </w:t>
      </w:r>
      <w:r w:rsidRPr="001A497B">
        <w:rPr>
          <w:rFonts w:ascii="Times New Roman" w:hAnsi="Times New Roman" w:cs="Times New Roman"/>
          <w:color w:val="222222"/>
          <w:sz w:val="28"/>
          <w:szCs w:val="28"/>
          <w:shd w:val="clear" w:color="auto" w:fill="FFFFFF"/>
          <w:lang w:val="uk-UA"/>
        </w:rPr>
        <w:t xml:space="preserve"> </w:t>
      </w:r>
      <w:r>
        <w:rPr>
          <w:rFonts w:ascii="Times New Roman" w:hAnsi="Times New Roman" w:cs="Times New Roman"/>
          <w:color w:val="222222"/>
          <w:sz w:val="28"/>
          <w:szCs w:val="28"/>
          <w:shd w:val="clear" w:color="auto" w:fill="FFFFFF"/>
          <w:lang w:val="uk-UA"/>
        </w:rPr>
        <w:t xml:space="preserve"> </w:t>
      </w:r>
      <w:r w:rsidR="00CE15AB">
        <w:rPr>
          <w:rFonts w:ascii="Times New Roman" w:hAnsi="Times New Roman" w:cs="Times New Roman"/>
          <w:color w:val="222222"/>
          <w:sz w:val="28"/>
          <w:szCs w:val="28"/>
          <w:shd w:val="clear" w:color="auto" w:fill="FFFFFF"/>
          <w:lang w:val="uk-UA"/>
        </w:rPr>
        <w:t xml:space="preserve">декілька </w:t>
      </w:r>
      <w:r w:rsidRPr="001A497B">
        <w:rPr>
          <w:rFonts w:ascii="Times New Roman" w:hAnsi="Times New Roman" w:cs="Times New Roman"/>
          <w:color w:val="222222"/>
          <w:sz w:val="28"/>
          <w:szCs w:val="28"/>
          <w:shd w:val="clear" w:color="auto" w:fill="FFFFFF"/>
          <w:lang w:val="uk-UA"/>
        </w:rPr>
        <w:t>сі</w:t>
      </w:r>
      <w:r w:rsidR="00CE15AB">
        <w:rPr>
          <w:rFonts w:ascii="Times New Roman" w:hAnsi="Times New Roman" w:cs="Times New Roman"/>
          <w:color w:val="222222"/>
          <w:sz w:val="28"/>
          <w:szCs w:val="28"/>
          <w:shd w:val="clear" w:color="auto" w:fill="FFFFFF"/>
          <w:lang w:val="uk-UA"/>
        </w:rPr>
        <w:t>мей</w:t>
      </w:r>
      <w:r>
        <w:rPr>
          <w:rFonts w:ascii="Times New Roman" w:hAnsi="Times New Roman" w:cs="Times New Roman"/>
          <w:color w:val="222222"/>
          <w:sz w:val="28"/>
          <w:szCs w:val="28"/>
          <w:shd w:val="clear" w:color="auto" w:fill="FFFFFF"/>
          <w:lang w:val="uk-UA"/>
        </w:rPr>
        <w:t xml:space="preserve"> внутрішньо переміщених осіб та вручив їм продуктові набори, солодощі, спеціальне харчування  для малюків, постільну білизну та інше за потребою.</w:t>
      </w:r>
    </w:p>
    <w:p w:rsidR="0069198F" w:rsidRPr="002A2B05" w:rsidRDefault="0069198F" w:rsidP="002F50B5">
      <w:pPr>
        <w:pStyle w:val="a3"/>
        <w:tabs>
          <w:tab w:val="left" w:pos="-709"/>
        </w:tabs>
        <w:ind w:right="-285"/>
        <w:jc w:val="both"/>
        <w:rPr>
          <w:rFonts w:ascii="Times New Roman" w:hAnsi="Times New Roman" w:cs="Times New Roman"/>
          <w:sz w:val="26"/>
          <w:szCs w:val="26"/>
          <w:lang w:val="uk-UA"/>
        </w:rPr>
      </w:pPr>
    </w:p>
    <w:p w:rsidR="00EB3DFE" w:rsidRDefault="00EB3DFE" w:rsidP="002F50B5">
      <w:pPr>
        <w:tabs>
          <w:tab w:val="left" w:pos="-709"/>
          <w:tab w:val="left" w:pos="-567"/>
          <w:tab w:val="left" w:pos="-426"/>
        </w:tabs>
        <w:spacing w:after="0" w:line="240" w:lineRule="auto"/>
        <w:ind w:left="-426" w:right="-285" w:firstLine="425"/>
        <w:jc w:val="center"/>
        <w:rPr>
          <w:rFonts w:ascii="Times New Roman" w:hAnsi="Times New Roman" w:cs="Times New Roman"/>
          <w:b/>
          <w:i/>
          <w:sz w:val="30"/>
          <w:szCs w:val="30"/>
          <w:u w:val="single"/>
          <w:lang w:val="uk-UA"/>
        </w:rPr>
      </w:pPr>
      <w:r w:rsidRPr="000F21B0">
        <w:rPr>
          <w:rFonts w:ascii="Times New Roman" w:hAnsi="Times New Roman" w:cs="Times New Roman"/>
          <w:b/>
          <w:i/>
          <w:sz w:val="30"/>
          <w:szCs w:val="30"/>
          <w:u w:val="single"/>
          <w:lang w:val="uk-UA"/>
        </w:rPr>
        <w:t>Питання медицини</w:t>
      </w:r>
    </w:p>
    <w:p w:rsidR="00EB3DFE" w:rsidRDefault="00EB3DFE" w:rsidP="002F50B5">
      <w:pPr>
        <w:tabs>
          <w:tab w:val="left" w:pos="-709"/>
          <w:tab w:val="left" w:pos="-567"/>
          <w:tab w:val="left" w:pos="-426"/>
        </w:tabs>
        <w:spacing w:after="0" w:line="240" w:lineRule="auto"/>
        <w:ind w:left="-426" w:right="-285" w:firstLine="425"/>
        <w:jc w:val="both"/>
        <w:rPr>
          <w:rFonts w:ascii="Times New Roman" w:eastAsia="Times New Roman" w:hAnsi="Times New Roman" w:cs="Times New Roman"/>
          <w:b/>
          <w:i/>
          <w:color w:val="000000"/>
          <w:sz w:val="28"/>
          <w:szCs w:val="28"/>
          <w:u w:val="single"/>
          <w:lang w:val="uk-UA"/>
        </w:rPr>
      </w:pPr>
    </w:p>
    <w:p w:rsidR="0069198F" w:rsidRPr="00707E7D" w:rsidRDefault="00707E7D" w:rsidP="00707E7D">
      <w:pPr>
        <w:tabs>
          <w:tab w:val="left" w:pos="-709"/>
          <w:tab w:val="left" w:pos="-567"/>
          <w:tab w:val="left" w:pos="-426"/>
        </w:tabs>
        <w:spacing w:after="0" w:line="240" w:lineRule="auto"/>
        <w:ind w:left="-426" w:right="-285" w:firstLine="425"/>
        <w:jc w:val="both"/>
        <w:rPr>
          <w:rFonts w:ascii="Times New Roman" w:eastAsia="Times New Roman" w:hAnsi="Times New Roman" w:cs="Times New Roman"/>
          <w:b/>
          <w:i/>
          <w:color w:val="000000"/>
          <w:sz w:val="28"/>
          <w:szCs w:val="28"/>
          <w:u w:val="single"/>
          <w:lang w:val="uk-UA"/>
        </w:rPr>
      </w:pPr>
      <w:r>
        <w:rPr>
          <w:rFonts w:ascii="Times New Roman" w:eastAsia="Times New Roman" w:hAnsi="Times New Roman" w:cs="Times New Roman"/>
          <w:b/>
          <w:i/>
          <w:color w:val="000000"/>
          <w:sz w:val="28"/>
          <w:szCs w:val="28"/>
          <w:u w:val="single"/>
          <w:lang w:val="uk-UA"/>
        </w:rPr>
        <w:t xml:space="preserve">        </w:t>
      </w:r>
      <w:r w:rsidR="00EB3DFE" w:rsidRPr="00EB3DFE">
        <w:rPr>
          <w:rFonts w:ascii="Times New Roman" w:eastAsia="Times New Roman" w:hAnsi="Times New Roman" w:cs="Times New Roman"/>
          <w:b/>
          <w:i/>
          <w:color w:val="000000"/>
          <w:sz w:val="28"/>
          <w:szCs w:val="28"/>
          <w:u w:val="single"/>
          <w:lang w:val="uk-UA"/>
        </w:rPr>
        <w:t>ЦРЛ</w:t>
      </w:r>
    </w:p>
    <w:p w:rsidR="00EB3DFE" w:rsidRPr="00EB3DFE" w:rsidRDefault="00EB3DFE" w:rsidP="002F50B5">
      <w:pPr>
        <w:tabs>
          <w:tab w:val="left" w:pos="-709"/>
          <w:tab w:val="left" w:pos="709"/>
        </w:tabs>
        <w:spacing w:after="0" w:line="240" w:lineRule="auto"/>
        <w:ind w:right="-285" w:firstLine="709"/>
        <w:jc w:val="both"/>
        <w:rPr>
          <w:rFonts w:ascii="Times New Roman" w:hAnsi="Times New Roman"/>
          <w:sz w:val="28"/>
          <w:szCs w:val="28"/>
          <w:lang w:val="uk-UA"/>
        </w:rPr>
      </w:pPr>
      <w:r w:rsidRPr="00EB3DFE">
        <w:rPr>
          <w:rFonts w:ascii="Times New Roman" w:eastAsia="Calibri" w:hAnsi="Times New Roman" w:cs="Times New Roman"/>
          <w:sz w:val="28"/>
          <w:szCs w:val="28"/>
          <w:lang w:val="uk-UA"/>
        </w:rPr>
        <w:t xml:space="preserve">Комунальним некомерційним підприємством «Первомайська центральна районна лікарня» Первомайської міської ради </w:t>
      </w:r>
      <w:r>
        <w:rPr>
          <w:rFonts w:ascii="Times New Roman" w:hAnsi="Times New Roman"/>
          <w:sz w:val="28"/>
          <w:szCs w:val="28"/>
          <w:lang w:val="uk-UA"/>
        </w:rPr>
        <w:t>з</w:t>
      </w:r>
      <w:r w:rsidRPr="00EB3DFE">
        <w:rPr>
          <w:rFonts w:ascii="Times New Roman" w:hAnsi="Times New Roman"/>
          <w:sz w:val="28"/>
          <w:szCs w:val="28"/>
          <w:lang w:val="uk-UA"/>
        </w:rPr>
        <w:t>авершено виконання робіт по проєкту «Реконструкція котельні в КНП «Первомайська ЦРЛ», що дозволить збільшити коефіцієнт корисної дії існуючої системи опалення та зменшити витрати пального (паливних гранул) та в подальшому дасть економію бюджетних коштів. Кошти на реалізацію проєкту вид</w:t>
      </w:r>
      <w:r w:rsidR="00CE15AB">
        <w:rPr>
          <w:rFonts w:ascii="Times New Roman" w:hAnsi="Times New Roman"/>
          <w:sz w:val="28"/>
          <w:szCs w:val="28"/>
          <w:lang w:val="uk-UA"/>
        </w:rPr>
        <w:t>ілено з бюджету Первомайської громади</w:t>
      </w:r>
      <w:r w:rsidRPr="00EB3DFE">
        <w:rPr>
          <w:rFonts w:ascii="Times New Roman" w:hAnsi="Times New Roman"/>
          <w:sz w:val="28"/>
          <w:szCs w:val="28"/>
          <w:lang w:val="uk-UA"/>
        </w:rPr>
        <w:t>.</w:t>
      </w:r>
    </w:p>
    <w:p w:rsidR="00EB3DFE" w:rsidRDefault="00EB3DFE" w:rsidP="002F50B5">
      <w:pPr>
        <w:tabs>
          <w:tab w:val="left" w:pos="-709"/>
          <w:tab w:val="left" w:pos="709"/>
        </w:tabs>
        <w:spacing w:after="0" w:line="240" w:lineRule="auto"/>
        <w:ind w:right="-285"/>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Закуплен</w:t>
      </w:r>
      <w:r>
        <w:rPr>
          <w:rFonts w:ascii="Times New Roman" w:hAnsi="Times New Roman"/>
          <w:sz w:val="28"/>
          <w:szCs w:val="28"/>
          <w:lang w:val="uk-UA"/>
        </w:rPr>
        <w:t>е</w:t>
      </w:r>
      <w:r w:rsidRPr="00EB3DFE">
        <w:rPr>
          <w:rFonts w:ascii="Times New Roman" w:hAnsi="Times New Roman"/>
          <w:sz w:val="28"/>
          <w:szCs w:val="28"/>
        </w:rPr>
        <w:t xml:space="preserve"> додаткове обладнання для забезпечення сталого проходження опалювального сезону (електродвигуни та насоси). </w:t>
      </w:r>
    </w:p>
    <w:p w:rsidR="00EB3DFE" w:rsidRDefault="00EB3DFE" w:rsidP="002F50B5">
      <w:pPr>
        <w:tabs>
          <w:tab w:val="left" w:pos="-709"/>
          <w:tab w:val="left" w:pos="709"/>
        </w:tabs>
        <w:spacing w:after="0" w:line="240" w:lineRule="auto"/>
        <w:ind w:right="-285"/>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 xml:space="preserve">Здійснено ряд заходів із стабілізації електропостачання котельні закладу. </w:t>
      </w:r>
      <w:r>
        <w:rPr>
          <w:rFonts w:ascii="Times New Roman" w:hAnsi="Times New Roman"/>
          <w:sz w:val="28"/>
          <w:szCs w:val="28"/>
          <w:lang w:val="uk-UA"/>
        </w:rPr>
        <w:t xml:space="preserve">     </w:t>
      </w:r>
      <w:r>
        <w:rPr>
          <w:rFonts w:ascii="Times New Roman" w:hAnsi="Times New Roman"/>
          <w:sz w:val="28"/>
          <w:szCs w:val="28"/>
        </w:rPr>
        <w:t xml:space="preserve">Проведено монтаж блискавкозахисту до системи киснепостачання. </w:t>
      </w:r>
    </w:p>
    <w:p w:rsidR="00EB3DFE" w:rsidRDefault="00EB3DFE" w:rsidP="002F50B5">
      <w:pPr>
        <w:tabs>
          <w:tab w:val="left" w:pos="-709"/>
          <w:tab w:val="left" w:pos="709"/>
        </w:tabs>
        <w:spacing w:after="0" w:line="240" w:lineRule="auto"/>
        <w:ind w:right="-285"/>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Розпочато процедуру введення в експлуатацію системи киснепостачання та кріоємності</w:t>
      </w:r>
      <w:r>
        <w:rPr>
          <w:rFonts w:ascii="Times New Roman" w:hAnsi="Times New Roman"/>
          <w:sz w:val="28"/>
          <w:szCs w:val="28"/>
          <w:lang w:val="uk-UA"/>
        </w:rPr>
        <w:t>.</w:t>
      </w:r>
    </w:p>
    <w:p w:rsidR="00EB3DFE" w:rsidRPr="00EB3DFE" w:rsidRDefault="00EB3DFE" w:rsidP="002F50B5">
      <w:pPr>
        <w:tabs>
          <w:tab w:val="left" w:pos="-709"/>
          <w:tab w:val="left" w:pos="709"/>
        </w:tabs>
        <w:spacing w:after="0" w:line="240" w:lineRule="auto"/>
        <w:ind w:right="-285"/>
        <w:jc w:val="both"/>
        <w:rPr>
          <w:rFonts w:ascii="Times New Roman" w:hAnsi="Times New Roman"/>
          <w:sz w:val="28"/>
          <w:szCs w:val="28"/>
          <w:lang w:val="uk-UA"/>
        </w:rPr>
      </w:pPr>
      <w:r>
        <w:rPr>
          <w:rFonts w:ascii="Times New Roman" w:hAnsi="Times New Roman"/>
          <w:sz w:val="28"/>
          <w:szCs w:val="28"/>
          <w:lang w:val="uk-UA"/>
        </w:rPr>
        <w:t xml:space="preserve">     Також лікарнею з</w:t>
      </w:r>
      <w:r w:rsidRPr="00EB3DFE">
        <w:rPr>
          <w:rFonts w:ascii="Times New Roman" w:hAnsi="Times New Roman"/>
          <w:sz w:val="28"/>
          <w:szCs w:val="28"/>
        </w:rPr>
        <w:t xml:space="preserve">акуплено Спліт-систему середньотемпературну для паталого-анатомічного відділення. Вартість обладнання 126,0 тис. грн. В подальшому планується провести ремонт та </w:t>
      </w:r>
      <w:r>
        <w:rPr>
          <w:rFonts w:ascii="Times New Roman" w:hAnsi="Times New Roman"/>
          <w:sz w:val="28"/>
          <w:szCs w:val="28"/>
        </w:rPr>
        <w:t>утеплення камери зберігання тіл</w:t>
      </w:r>
      <w:r>
        <w:rPr>
          <w:rFonts w:ascii="Times New Roman" w:hAnsi="Times New Roman"/>
          <w:sz w:val="28"/>
          <w:szCs w:val="28"/>
          <w:lang w:val="uk-UA"/>
        </w:rPr>
        <w:t>.</w:t>
      </w:r>
    </w:p>
    <w:p w:rsidR="00EB3DFE" w:rsidRDefault="00591CD7" w:rsidP="002F50B5">
      <w:pPr>
        <w:tabs>
          <w:tab w:val="left" w:pos="-709"/>
          <w:tab w:val="left" w:pos="709"/>
        </w:tabs>
        <w:spacing w:after="0" w:line="240" w:lineRule="auto"/>
        <w:ind w:right="-285"/>
        <w:jc w:val="both"/>
        <w:rPr>
          <w:rFonts w:ascii="Times New Roman" w:hAnsi="Times New Roman"/>
          <w:bCs/>
          <w:sz w:val="28"/>
          <w:szCs w:val="28"/>
        </w:rPr>
      </w:pPr>
      <w:r>
        <w:rPr>
          <w:rFonts w:ascii="Times New Roman" w:hAnsi="Times New Roman"/>
          <w:sz w:val="28"/>
          <w:szCs w:val="28"/>
          <w:lang w:val="uk-UA"/>
        </w:rPr>
        <w:t xml:space="preserve">      </w:t>
      </w:r>
      <w:r w:rsidR="00EB3DFE">
        <w:rPr>
          <w:rFonts w:ascii="Times New Roman" w:hAnsi="Times New Roman"/>
          <w:bCs/>
          <w:sz w:val="28"/>
          <w:szCs w:val="28"/>
        </w:rPr>
        <w:t xml:space="preserve">Придбано  відеобронхоскоп – обладнання, яке дозволить проводити як діагностичні, так і лікувальні процедури у дихальних шляхах. Відеобронхоскопія дозволить покращити діагностику та лікування хворих на </w:t>
      </w:r>
      <w:r w:rsidR="00EB3DFE">
        <w:rPr>
          <w:rFonts w:ascii="Times New Roman" w:hAnsi="Times New Roman"/>
          <w:bCs/>
          <w:sz w:val="28"/>
          <w:szCs w:val="28"/>
          <w:lang w:val="en-US"/>
        </w:rPr>
        <w:t>COVID</w:t>
      </w:r>
      <w:r w:rsidR="00EB3DFE" w:rsidRPr="00F63A49">
        <w:rPr>
          <w:rFonts w:ascii="Times New Roman" w:hAnsi="Times New Roman"/>
          <w:bCs/>
          <w:sz w:val="28"/>
          <w:szCs w:val="28"/>
        </w:rPr>
        <w:t>-19</w:t>
      </w:r>
      <w:r w:rsidR="00EB3DFE">
        <w:rPr>
          <w:rFonts w:ascii="Times New Roman" w:hAnsi="Times New Roman"/>
          <w:bCs/>
          <w:sz w:val="28"/>
          <w:szCs w:val="28"/>
        </w:rPr>
        <w:t xml:space="preserve">. Вартість обладнання – 240 тис. грн. </w:t>
      </w:r>
    </w:p>
    <w:p w:rsidR="00591CD7" w:rsidRPr="00591CD7" w:rsidRDefault="00591CD7" w:rsidP="002F50B5">
      <w:pPr>
        <w:tabs>
          <w:tab w:val="left" w:pos="-709"/>
          <w:tab w:val="left" w:pos="851"/>
        </w:tabs>
        <w:spacing w:after="0" w:line="240" w:lineRule="auto"/>
        <w:ind w:right="-285"/>
        <w:jc w:val="both"/>
        <w:rPr>
          <w:rFonts w:ascii="Times New Roman" w:hAnsi="Times New Roman"/>
          <w:bCs/>
          <w:sz w:val="28"/>
          <w:szCs w:val="28"/>
          <w:lang w:val="uk-UA"/>
        </w:rPr>
      </w:pPr>
      <w:r>
        <w:rPr>
          <w:rFonts w:ascii="Times New Roman" w:hAnsi="Times New Roman"/>
          <w:bCs/>
          <w:sz w:val="28"/>
          <w:szCs w:val="28"/>
          <w:lang w:val="uk-UA"/>
        </w:rPr>
        <w:t xml:space="preserve">    </w:t>
      </w:r>
      <w:r w:rsidR="00EB3DFE" w:rsidRPr="00591CD7">
        <w:rPr>
          <w:rFonts w:ascii="Times New Roman" w:hAnsi="Times New Roman"/>
          <w:bCs/>
          <w:sz w:val="28"/>
          <w:szCs w:val="28"/>
        </w:rPr>
        <w:t>Придбано центрифугу для пральні КНП «Первомайська ЦРЛ». Вартість обладнання – 74 тис. грн.</w:t>
      </w:r>
    </w:p>
    <w:p w:rsidR="00CE15AB" w:rsidRDefault="00591CD7" w:rsidP="002F50B5">
      <w:pPr>
        <w:tabs>
          <w:tab w:val="left" w:pos="-709"/>
          <w:tab w:val="left" w:pos="-567"/>
          <w:tab w:val="left" w:pos="-426"/>
        </w:tabs>
        <w:spacing w:after="0" w:line="240" w:lineRule="auto"/>
        <w:ind w:left="-426" w:right="-285" w:firstLine="425"/>
        <w:jc w:val="both"/>
        <w:rPr>
          <w:rFonts w:ascii="Times New Roman" w:hAnsi="Times New Roman"/>
          <w:sz w:val="28"/>
          <w:szCs w:val="28"/>
          <w:lang w:val="uk-UA"/>
        </w:rPr>
      </w:pPr>
      <w:r w:rsidRPr="00EB3DFE">
        <w:rPr>
          <w:rFonts w:ascii="Times New Roman" w:hAnsi="Times New Roman"/>
          <w:sz w:val="28"/>
          <w:szCs w:val="28"/>
          <w:lang w:val="uk-UA"/>
        </w:rPr>
        <w:t xml:space="preserve">Розпочато розробку проєктно-кошторисної документації по об’єкту «Капітальний </w:t>
      </w:r>
    </w:p>
    <w:p w:rsidR="00591CD7" w:rsidRDefault="00CE15AB" w:rsidP="002F50B5">
      <w:pPr>
        <w:tabs>
          <w:tab w:val="left" w:pos="-709"/>
          <w:tab w:val="left" w:pos="-567"/>
          <w:tab w:val="left" w:pos="-426"/>
        </w:tabs>
        <w:spacing w:after="0" w:line="240" w:lineRule="auto"/>
        <w:ind w:left="-426" w:right="-285" w:firstLine="425"/>
        <w:jc w:val="both"/>
        <w:rPr>
          <w:rFonts w:ascii="Times New Roman" w:hAnsi="Times New Roman"/>
          <w:sz w:val="28"/>
          <w:szCs w:val="28"/>
          <w:lang w:val="uk-UA"/>
        </w:rPr>
      </w:pPr>
      <w:r>
        <w:rPr>
          <w:rFonts w:ascii="Times New Roman" w:hAnsi="Times New Roman"/>
          <w:sz w:val="28"/>
          <w:szCs w:val="28"/>
          <w:lang w:val="uk-UA"/>
        </w:rPr>
        <w:t xml:space="preserve"> </w:t>
      </w:r>
      <w:r w:rsidR="00591CD7" w:rsidRPr="00EB3DFE">
        <w:rPr>
          <w:rFonts w:ascii="Times New Roman" w:hAnsi="Times New Roman"/>
          <w:sz w:val="28"/>
          <w:szCs w:val="28"/>
          <w:lang w:val="uk-UA"/>
        </w:rPr>
        <w:t>ремонт із термосанацією фасадів головного корпусу КНП «Первомайська ЦРЛ»</w:t>
      </w:r>
      <w:r w:rsidR="00591CD7">
        <w:rPr>
          <w:rFonts w:ascii="Times New Roman" w:hAnsi="Times New Roman"/>
          <w:sz w:val="28"/>
          <w:szCs w:val="28"/>
          <w:lang w:val="uk-UA"/>
        </w:rPr>
        <w:t xml:space="preserve">. </w:t>
      </w:r>
    </w:p>
    <w:p w:rsidR="00CE15AB" w:rsidRDefault="00591CD7" w:rsidP="002F50B5">
      <w:pPr>
        <w:tabs>
          <w:tab w:val="left" w:pos="-709"/>
          <w:tab w:val="left" w:pos="-567"/>
          <w:tab w:val="left" w:pos="-426"/>
        </w:tabs>
        <w:spacing w:after="0" w:line="240" w:lineRule="auto"/>
        <w:ind w:left="-426" w:right="-285" w:firstLine="425"/>
        <w:jc w:val="both"/>
        <w:rPr>
          <w:rFonts w:ascii="Times New Roman" w:hAnsi="Times New Roman"/>
          <w:sz w:val="28"/>
          <w:szCs w:val="28"/>
          <w:u w:val="single"/>
          <w:lang w:val="uk-UA"/>
        </w:rPr>
      </w:pPr>
      <w:r w:rsidRPr="00591CD7">
        <w:rPr>
          <w:rFonts w:ascii="Times New Roman" w:hAnsi="Times New Roman"/>
          <w:sz w:val="28"/>
          <w:szCs w:val="28"/>
          <w:u w:val="single"/>
          <w:lang w:val="uk-UA"/>
        </w:rPr>
        <w:t>Дякую керівнику за господарський підхід до облаштування  та розвитку закладу</w:t>
      </w:r>
    </w:p>
    <w:p w:rsidR="00EB3DFE" w:rsidRPr="00591CD7" w:rsidRDefault="00591CD7" w:rsidP="002F50B5">
      <w:pPr>
        <w:tabs>
          <w:tab w:val="left" w:pos="-709"/>
          <w:tab w:val="left" w:pos="-567"/>
          <w:tab w:val="left" w:pos="-426"/>
        </w:tabs>
        <w:spacing w:after="0" w:line="240" w:lineRule="auto"/>
        <w:ind w:left="-426" w:right="-285" w:firstLine="425"/>
        <w:jc w:val="both"/>
        <w:rPr>
          <w:rFonts w:ascii="Times New Roman" w:eastAsia="Times New Roman" w:hAnsi="Times New Roman" w:cs="Times New Roman"/>
          <w:b/>
          <w:i/>
          <w:color w:val="000000"/>
          <w:sz w:val="28"/>
          <w:szCs w:val="28"/>
          <w:u w:val="single"/>
          <w:lang w:val="uk-UA"/>
        </w:rPr>
      </w:pPr>
      <w:r w:rsidRPr="00591CD7">
        <w:rPr>
          <w:rFonts w:ascii="Times New Roman" w:hAnsi="Times New Roman"/>
          <w:sz w:val="28"/>
          <w:szCs w:val="28"/>
          <w:u w:val="single"/>
          <w:lang w:val="uk-UA"/>
        </w:rPr>
        <w:t xml:space="preserve"> задля якісного надання медичних послуг людям.</w:t>
      </w:r>
    </w:p>
    <w:p w:rsidR="00EB3DFE" w:rsidRDefault="00EB3DFE" w:rsidP="002F50B5">
      <w:pPr>
        <w:tabs>
          <w:tab w:val="left" w:pos="-709"/>
          <w:tab w:val="left" w:pos="-567"/>
          <w:tab w:val="left" w:pos="-426"/>
        </w:tabs>
        <w:spacing w:after="0" w:line="240" w:lineRule="auto"/>
        <w:ind w:left="-426" w:right="-285" w:firstLine="425"/>
        <w:jc w:val="both"/>
        <w:rPr>
          <w:rFonts w:ascii="Times New Roman" w:eastAsia="Times New Roman" w:hAnsi="Times New Roman" w:cs="Times New Roman"/>
          <w:b/>
          <w:i/>
          <w:color w:val="000000"/>
          <w:sz w:val="28"/>
          <w:szCs w:val="28"/>
          <w:lang w:val="uk-UA"/>
        </w:rPr>
      </w:pPr>
    </w:p>
    <w:p w:rsidR="00EB3DFE" w:rsidRPr="00707E7D" w:rsidRDefault="00591CD7" w:rsidP="00707E7D">
      <w:pPr>
        <w:tabs>
          <w:tab w:val="left" w:pos="-709"/>
          <w:tab w:val="left" w:pos="-567"/>
          <w:tab w:val="left" w:pos="-426"/>
        </w:tabs>
        <w:spacing w:after="0" w:line="240" w:lineRule="auto"/>
        <w:ind w:left="-426" w:right="-285" w:firstLine="425"/>
        <w:jc w:val="both"/>
        <w:rPr>
          <w:rFonts w:ascii="Times New Roman" w:eastAsia="Times New Roman" w:hAnsi="Times New Roman" w:cs="Times New Roman"/>
          <w:b/>
          <w:i/>
          <w:color w:val="000000"/>
          <w:sz w:val="28"/>
          <w:szCs w:val="28"/>
          <w:u w:val="single"/>
          <w:lang w:val="uk-UA"/>
        </w:rPr>
      </w:pPr>
      <w:r w:rsidRPr="00591CD7">
        <w:rPr>
          <w:rFonts w:ascii="Times New Roman" w:eastAsia="Times New Roman" w:hAnsi="Times New Roman" w:cs="Times New Roman"/>
          <w:b/>
          <w:i/>
          <w:color w:val="000000"/>
          <w:sz w:val="28"/>
          <w:szCs w:val="28"/>
          <w:u w:val="single"/>
          <w:lang w:val="uk-UA"/>
        </w:rPr>
        <w:t>КП</w:t>
      </w:r>
      <w:r>
        <w:rPr>
          <w:rFonts w:ascii="Times New Roman" w:eastAsia="Times New Roman" w:hAnsi="Times New Roman" w:cs="Times New Roman"/>
          <w:b/>
          <w:i/>
          <w:color w:val="000000"/>
          <w:sz w:val="28"/>
          <w:szCs w:val="28"/>
          <w:u w:val="single"/>
          <w:lang w:val="uk-UA"/>
        </w:rPr>
        <w:t xml:space="preserve"> </w:t>
      </w:r>
      <w:r w:rsidRPr="00591CD7">
        <w:rPr>
          <w:rFonts w:ascii="Times New Roman" w:eastAsia="Times New Roman" w:hAnsi="Times New Roman" w:cs="Times New Roman"/>
          <w:b/>
          <w:i/>
          <w:color w:val="000000"/>
          <w:sz w:val="28"/>
          <w:szCs w:val="28"/>
          <w:u w:val="single"/>
          <w:lang w:val="uk-UA"/>
        </w:rPr>
        <w:t>«ПМЦПМСД»</w:t>
      </w:r>
    </w:p>
    <w:p w:rsidR="00591CD7" w:rsidRPr="00591CD7" w:rsidRDefault="00591CD7" w:rsidP="002F50B5">
      <w:pPr>
        <w:tabs>
          <w:tab w:val="left" w:pos="-709"/>
        </w:tabs>
        <w:spacing w:after="0" w:line="240" w:lineRule="auto"/>
        <w:ind w:right="-285"/>
        <w:jc w:val="both"/>
        <w:rPr>
          <w:rFonts w:ascii="Times New Roman" w:hAnsi="Times New Roman"/>
          <w:sz w:val="28"/>
          <w:szCs w:val="28"/>
          <w:lang w:val="uk-UA"/>
        </w:rPr>
      </w:pPr>
      <w:r w:rsidRPr="00591CD7">
        <w:rPr>
          <w:rFonts w:ascii="Times New Roman" w:hAnsi="Times New Roman"/>
          <w:sz w:val="28"/>
          <w:szCs w:val="28"/>
        </w:rPr>
        <w:t>Підписано договір з Національною службою здоров’я Україн</w:t>
      </w:r>
      <w:r>
        <w:rPr>
          <w:rFonts w:ascii="Times New Roman" w:hAnsi="Times New Roman"/>
          <w:sz w:val="28"/>
          <w:szCs w:val="28"/>
        </w:rPr>
        <w:t>и за 7 пакетами медичних послуг</w:t>
      </w:r>
      <w:r>
        <w:rPr>
          <w:rFonts w:ascii="Times New Roman" w:hAnsi="Times New Roman"/>
          <w:sz w:val="28"/>
          <w:szCs w:val="28"/>
          <w:lang w:val="uk-UA"/>
        </w:rPr>
        <w:t>.</w:t>
      </w:r>
    </w:p>
    <w:p w:rsidR="00591CD7" w:rsidRPr="00591CD7" w:rsidRDefault="00591CD7" w:rsidP="002F50B5">
      <w:pPr>
        <w:tabs>
          <w:tab w:val="left" w:pos="-709"/>
        </w:tabs>
        <w:spacing w:after="0" w:line="240" w:lineRule="auto"/>
        <w:ind w:right="-285"/>
        <w:jc w:val="both"/>
        <w:rPr>
          <w:rFonts w:ascii="Times New Roman" w:hAnsi="Times New Roman"/>
          <w:sz w:val="28"/>
          <w:szCs w:val="28"/>
          <w:lang w:val="uk-UA"/>
        </w:rPr>
      </w:pPr>
      <w:r>
        <w:rPr>
          <w:rFonts w:ascii="Times New Roman" w:hAnsi="Times New Roman"/>
          <w:sz w:val="28"/>
          <w:szCs w:val="28"/>
          <w:lang w:val="uk-UA"/>
        </w:rPr>
        <w:t xml:space="preserve">   </w:t>
      </w:r>
      <w:r w:rsidRPr="00591CD7">
        <w:rPr>
          <w:rFonts w:ascii="Times New Roman" w:hAnsi="Times New Roman"/>
          <w:sz w:val="28"/>
          <w:szCs w:val="28"/>
          <w:lang w:val="uk-UA"/>
        </w:rPr>
        <w:t xml:space="preserve">Придбано автомобіль </w:t>
      </w:r>
      <w:r w:rsidRPr="00591CD7">
        <w:rPr>
          <w:rFonts w:ascii="Times New Roman" w:hAnsi="Times New Roman"/>
          <w:sz w:val="28"/>
          <w:szCs w:val="28"/>
          <w:lang w:val="en-US"/>
        </w:rPr>
        <w:t>Renault</w:t>
      </w:r>
      <w:r w:rsidRPr="00591CD7">
        <w:rPr>
          <w:rFonts w:ascii="Times New Roman" w:hAnsi="Times New Roman"/>
          <w:sz w:val="28"/>
          <w:szCs w:val="28"/>
          <w:lang w:val="uk-UA"/>
        </w:rPr>
        <w:t xml:space="preserve"> </w:t>
      </w:r>
      <w:r w:rsidRPr="00591CD7">
        <w:rPr>
          <w:rFonts w:ascii="Times New Roman" w:hAnsi="Times New Roman"/>
          <w:sz w:val="28"/>
          <w:szCs w:val="28"/>
          <w:lang w:val="en-US"/>
        </w:rPr>
        <w:t>DUSTER</w:t>
      </w:r>
      <w:r w:rsidRPr="00591CD7">
        <w:rPr>
          <w:rFonts w:ascii="Times New Roman" w:hAnsi="Times New Roman"/>
          <w:sz w:val="28"/>
          <w:szCs w:val="28"/>
          <w:lang w:val="uk-UA"/>
        </w:rPr>
        <w:t>для обслуговування первинних викликів сімейними лікарями за місцем проживання пацієнта.</w:t>
      </w:r>
    </w:p>
    <w:p w:rsidR="00591CD7" w:rsidRPr="00591CD7" w:rsidRDefault="00591CD7" w:rsidP="002F50B5">
      <w:pPr>
        <w:tabs>
          <w:tab w:val="left" w:pos="-709"/>
        </w:tabs>
        <w:spacing w:after="0" w:line="240" w:lineRule="auto"/>
        <w:ind w:right="-285"/>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З</w:t>
      </w:r>
      <w:r>
        <w:rPr>
          <w:rFonts w:ascii="Times New Roman" w:hAnsi="Times New Roman"/>
          <w:sz w:val="28"/>
          <w:szCs w:val="28"/>
          <w:lang w:val="uk-UA"/>
        </w:rPr>
        <w:t xml:space="preserve"> </w:t>
      </w:r>
      <w:r w:rsidRPr="00591CD7">
        <w:rPr>
          <w:rFonts w:ascii="Times New Roman" w:hAnsi="Times New Roman"/>
          <w:sz w:val="28"/>
          <w:szCs w:val="28"/>
        </w:rPr>
        <w:t>метою покращення надання реабілітаційних послуг придбано обладнання для відділення реабілітації н</w:t>
      </w:r>
      <w:r>
        <w:rPr>
          <w:rFonts w:ascii="Times New Roman" w:hAnsi="Times New Roman"/>
          <w:sz w:val="28"/>
          <w:szCs w:val="28"/>
        </w:rPr>
        <w:t>а загальну суму 169,5 тис. грн.</w:t>
      </w:r>
    </w:p>
    <w:p w:rsidR="00591CD7" w:rsidRPr="00591CD7" w:rsidRDefault="00591CD7" w:rsidP="002F50B5">
      <w:pPr>
        <w:tabs>
          <w:tab w:val="left" w:pos="-709"/>
        </w:tabs>
        <w:spacing w:after="0" w:line="240" w:lineRule="auto"/>
        <w:ind w:right="-285"/>
        <w:jc w:val="both"/>
        <w:rPr>
          <w:rFonts w:ascii="Times New Roman" w:hAnsi="Times New Roman"/>
          <w:sz w:val="28"/>
          <w:szCs w:val="28"/>
        </w:rPr>
      </w:pPr>
      <w:r>
        <w:rPr>
          <w:rFonts w:ascii="Times New Roman" w:hAnsi="Times New Roman"/>
          <w:sz w:val="28"/>
          <w:szCs w:val="28"/>
          <w:lang w:val="uk-UA"/>
        </w:rPr>
        <w:lastRenderedPageBreak/>
        <w:t xml:space="preserve">    </w:t>
      </w:r>
      <w:r w:rsidRPr="00591CD7">
        <w:rPr>
          <w:rFonts w:ascii="Times New Roman" w:hAnsi="Times New Roman"/>
          <w:sz w:val="28"/>
          <w:szCs w:val="28"/>
          <w:lang w:val="uk-UA"/>
        </w:rPr>
        <w:t xml:space="preserve">Прийнято рішення міської ради про виділення коштів на придбання флюорографічного апарату, у зв’язку з чим проведено демонтаж старого флюорографічного апарату 1987 року випуску у будівлі «міської поліклініки» за адресою вул. </w:t>
      </w:r>
      <w:r w:rsidRPr="00591CD7">
        <w:rPr>
          <w:rFonts w:ascii="Times New Roman" w:hAnsi="Times New Roman"/>
          <w:sz w:val="28"/>
          <w:szCs w:val="28"/>
        </w:rPr>
        <w:t>І.</w:t>
      </w:r>
      <w:r>
        <w:rPr>
          <w:rFonts w:ascii="Times New Roman" w:hAnsi="Times New Roman"/>
          <w:sz w:val="28"/>
          <w:szCs w:val="28"/>
          <w:lang w:val="uk-UA"/>
        </w:rPr>
        <w:t xml:space="preserve"> </w:t>
      </w:r>
      <w:r w:rsidRPr="00591CD7">
        <w:rPr>
          <w:rFonts w:ascii="Times New Roman" w:hAnsi="Times New Roman"/>
          <w:sz w:val="28"/>
          <w:szCs w:val="28"/>
        </w:rPr>
        <w:t>Виговського 9. На даний час проводиться підготовка тендерної документації для проведення публічної закупівлі.</w:t>
      </w:r>
    </w:p>
    <w:p w:rsidR="00591CD7" w:rsidRPr="00591CD7" w:rsidRDefault="00591CD7" w:rsidP="002F50B5">
      <w:pPr>
        <w:tabs>
          <w:tab w:val="left" w:pos="-709"/>
        </w:tabs>
        <w:spacing w:after="0" w:line="240" w:lineRule="auto"/>
        <w:ind w:right="-285"/>
        <w:jc w:val="both"/>
        <w:rPr>
          <w:rFonts w:ascii="Times New Roman" w:hAnsi="Times New Roman"/>
          <w:sz w:val="28"/>
          <w:szCs w:val="28"/>
        </w:rPr>
      </w:pPr>
      <w:r>
        <w:rPr>
          <w:rFonts w:ascii="Times New Roman" w:eastAsia="Times New Roman" w:hAnsi="Times New Roman" w:cs="Times New Roman"/>
          <w:b/>
          <w:i/>
          <w:color w:val="000000"/>
          <w:sz w:val="28"/>
          <w:szCs w:val="28"/>
          <w:lang w:val="uk-UA"/>
        </w:rPr>
        <w:t xml:space="preserve">     </w:t>
      </w:r>
      <w:r w:rsidRPr="00591CD7">
        <w:rPr>
          <w:rFonts w:ascii="Times New Roman" w:hAnsi="Times New Roman"/>
          <w:sz w:val="28"/>
          <w:szCs w:val="28"/>
        </w:rPr>
        <w:t>Завершено  встановлення автоматичної пожежної сигналізації та системи керування евакуацією у будівлі амбулаторії загальної практики-сімейної медицини за адресою вул. Коротченка 18А та придбане сучасне покриття для підлоги тренажерного залу відділення реабілітації.</w:t>
      </w:r>
    </w:p>
    <w:p w:rsidR="00EB3DFE" w:rsidRDefault="00EB3DFE" w:rsidP="002F50B5">
      <w:pPr>
        <w:tabs>
          <w:tab w:val="left" w:pos="-709"/>
          <w:tab w:val="left" w:pos="-567"/>
          <w:tab w:val="left" w:pos="-426"/>
        </w:tabs>
        <w:spacing w:after="0" w:line="240" w:lineRule="auto"/>
        <w:ind w:right="-285"/>
        <w:jc w:val="both"/>
        <w:rPr>
          <w:rFonts w:ascii="Times New Roman" w:eastAsia="Times New Roman" w:hAnsi="Times New Roman" w:cs="Times New Roman"/>
          <w:b/>
          <w:i/>
          <w:color w:val="000000"/>
          <w:sz w:val="28"/>
          <w:szCs w:val="28"/>
          <w:lang w:val="uk-UA"/>
        </w:rPr>
      </w:pPr>
    </w:p>
    <w:p w:rsidR="00920AD7" w:rsidRDefault="00591CD7" w:rsidP="002F50B5">
      <w:pPr>
        <w:tabs>
          <w:tab w:val="left" w:pos="-709"/>
          <w:tab w:val="left" w:pos="-567"/>
          <w:tab w:val="left" w:pos="-426"/>
        </w:tabs>
        <w:spacing w:after="0" w:line="240" w:lineRule="auto"/>
        <w:ind w:left="-426" w:right="-285" w:firstLine="425"/>
        <w:jc w:val="both"/>
        <w:rPr>
          <w:rFonts w:ascii="Times New Roman" w:hAnsi="Times New Roman" w:cs="Times New Roman"/>
          <w:b/>
          <w:i/>
          <w:sz w:val="30"/>
          <w:szCs w:val="30"/>
          <w:u w:val="single"/>
          <w:lang w:val="uk-UA"/>
        </w:rPr>
      </w:pPr>
      <w:r>
        <w:rPr>
          <w:rFonts w:ascii="Times New Roman" w:hAnsi="Times New Roman" w:cs="Times New Roman"/>
          <w:b/>
          <w:i/>
          <w:sz w:val="30"/>
          <w:szCs w:val="30"/>
          <w:u w:val="single"/>
          <w:lang w:val="uk-UA"/>
        </w:rPr>
        <w:t>КНП «ПЦМБЛ»</w:t>
      </w:r>
    </w:p>
    <w:p w:rsidR="00920AD7" w:rsidRDefault="00591CD7" w:rsidP="002F50B5">
      <w:pPr>
        <w:tabs>
          <w:tab w:val="left" w:pos="-709"/>
        </w:tabs>
        <w:spacing w:line="240" w:lineRule="auto"/>
        <w:ind w:right="-285" w:firstLine="709"/>
        <w:jc w:val="both"/>
        <w:outlineLvl w:val="1"/>
        <w:rPr>
          <w:rFonts w:ascii="Times New Roman" w:hAnsi="Times New Roman" w:cs="Times New Roman"/>
          <w:sz w:val="28"/>
          <w:szCs w:val="28"/>
          <w:lang w:val="uk-UA"/>
        </w:rPr>
      </w:pPr>
      <w:r w:rsidRPr="00920AD7">
        <w:rPr>
          <w:rFonts w:ascii="Times New Roman" w:eastAsia="Times New Roman" w:hAnsi="Times New Roman" w:cs="Times New Roman"/>
          <w:bCs/>
          <w:sz w:val="28"/>
          <w:szCs w:val="28"/>
          <w:lang w:eastAsia="uk-UA"/>
        </w:rPr>
        <w:t xml:space="preserve">Укладено договір з </w:t>
      </w:r>
      <w:r w:rsidRPr="00920AD7">
        <w:rPr>
          <w:rFonts w:ascii="Times New Roman" w:hAnsi="Times New Roman" w:cs="Times New Roman"/>
          <w:sz w:val="28"/>
          <w:szCs w:val="28"/>
        </w:rPr>
        <w:t>Національною службою здоров’я України</w:t>
      </w:r>
      <w:r w:rsidRPr="00920AD7">
        <w:rPr>
          <w:rFonts w:ascii="Times New Roman" w:eastAsia="Times New Roman" w:hAnsi="Times New Roman" w:cs="Times New Roman"/>
          <w:bCs/>
          <w:sz w:val="28"/>
          <w:szCs w:val="28"/>
          <w:lang w:eastAsia="uk-UA"/>
        </w:rPr>
        <w:t xml:space="preserve"> про медичне обслуговування населення за програмою медичних гарантій</w:t>
      </w:r>
      <w:r w:rsidRPr="00920AD7">
        <w:rPr>
          <w:rFonts w:ascii="Times New Roman" w:hAnsi="Times New Roman" w:cs="Times New Roman"/>
          <w:sz w:val="28"/>
          <w:szCs w:val="28"/>
        </w:rPr>
        <w:t xml:space="preserve">на 2023 рік за 17 пакетами медичних послуг на загальну суму </w:t>
      </w:r>
      <w:r w:rsidR="00920AD7" w:rsidRPr="00920AD7">
        <w:rPr>
          <w:rFonts w:ascii="Times New Roman" w:hAnsi="Times New Roman" w:cs="Times New Roman"/>
          <w:sz w:val="28"/>
          <w:szCs w:val="28"/>
          <w:lang w:val="uk-UA"/>
        </w:rPr>
        <w:t xml:space="preserve"> більше </w:t>
      </w:r>
      <w:r w:rsidR="00920AD7" w:rsidRPr="00920AD7">
        <w:rPr>
          <w:rFonts w:ascii="Times New Roman" w:hAnsi="Times New Roman" w:cs="Times New Roman"/>
          <w:sz w:val="28"/>
          <w:szCs w:val="28"/>
        </w:rPr>
        <w:t>118 </w:t>
      </w:r>
      <w:r w:rsidR="00920AD7" w:rsidRPr="00920AD7">
        <w:rPr>
          <w:rFonts w:ascii="Times New Roman" w:hAnsi="Times New Roman" w:cs="Times New Roman"/>
          <w:sz w:val="28"/>
          <w:szCs w:val="28"/>
          <w:lang w:val="uk-UA"/>
        </w:rPr>
        <w:t>млн.грн</w:t>
      </w:r>
    </w:p>
    <w:p w:rsidR="00920AD7" w:rsidRPr="00920AD7" w:rsidRDefault="00920AD7" w:rsidP="002F50B5">
      <w:pPr>
        <w:tabs>
          <w:tab w:val="left" w:pos="-709"/>
        </w:tabs>
        <w:spacing w:line="240" w:lineRule="auto"/>
        <w:ind w:right="-285" w:firstLine="709"/>
        <w:jc w:val="both"/>
        <w:outlineLvl w:val="1"/>
        <w:rPr>
          <w:rFonts w:ascii="Times New Roman" w:hAnsi="Times New Roman" w:cs="Times New Roman"/>
          <w:sz w:val="28"/>
          <w:szCs w:val="28"/>
          <w:lang w:val="uk-UA"/>
        </w:rPr>
      </w:pPr>
      <w:r w:rsidRPr="00920AD7">
        <w:rPr>
          <w:rFonts w:ascii="Times New Roman" w:hAnsi="Times New Roman" w:cs="Times New Roman"/>
          <w:sz w:val="28"/>
          <w:szCs w:val="28"/>
        </w:rPr>
        <w:t xml:space="preserve">Лікарня поповнилася </w:t>
      </w:r>
      <w:r w:rsidRPr="00920AD7">
        <w:rPr>
          <w:rFonts w:ascii="Times New Roman" w:hAnsi="Times New Roman" w:cs="Times New Roman"/>
          <w:sz w:val="28"/>
          <w:szCs w:val="28"/>
          <w:lang w:val="uk-UA"/>
        </w:rPr>
        <w:t xml:space="preserve">восьмима одиницями </w:t>
      </w:r>
      <w:r w:rsidRPr="00920AD7">
        <w:rPr>
          <w:rFonts w:ascii="Times New Roman" w:hAnsi="Times New Roman" w:cs="Times New Roman"/>
          <w:sz w:val="28"/>
          <w:szCs w:val="28"/>
        </w:rPr>
        <w:t xml:space="preserve">  нового медичного обладнання </w:t>
      </w:r>
      <w:r w:rsidRPr="00920AD7">
        <w:rPr>
          <w:rFonts w:ascii="Times New Roman" w:hAnsi="Times New Roman" w:cs="Times New Roman"/>
          <w:sz w:val="28"/>
          <w:szCs w:val="28"/>
          <w:lang w:val="uk-UA"/>
        </w:rPr>
        <w:t xml:space="preserve">– це </w:t>
      </w:r>
      <w:r w:rsidRPr="00920AD7">
        <w:rPr>
          <w:rFonts w:ascii="Times New Roman" w:hAnsi="Times New Roman" w:cs="Times New Roman"/>
          <w:sz w:val="28"/>
          <w:szCs w:val="28"/>
        </w:rPr>
        <w:t xml:space="preserve">7 найменувань на загальну суму </w:t>
      </w:r>
      <w:r w:rsidRPr="00920AD7">
        <w:rPr>
          <w:rFonts w:ascii="Times New Roman" w:hAnsi="Times New Roman" w:cs="Times New Roman"/>
          <w:sz w:val="28"/>
          <w:szCs w:val="28"/>
          <w:lang w:val="uk-UA"/>
        </w:rPr>
        <w:t xml:space="preserve"> більше  2 млн грн.</w:t>
      </w:r>
      <w:r w:rsidRPr="00920AD7">
        <w:rPr>
          <w:rFonts w:ascii="Times New Roman" w:hAnsi="Times New Roman" w:cs="Times New Roman"/>
          <w:sz w:val="28"/>
          <w:szCs w:val="28"/>
        </w:rPr>
        <w:t xml:space="preserve"> </w:t>
      </w:r>
      <w:r w:rsidRPr="00920AD7">
        <w:rPr>
          <w:rFonts w:ascii="Times New Roman" w:hAnsi="Times New Roman" w:cs="Times New Roman"/>
          <w:sz w:val="28"/>
          <w:szCs w:val="28"/>
          <w:lang w:val="uk-UA"/>
        </w:rPr>
        <w:t>(</w:t>
      </w:r>
      <w:r w:rsidRPr="00920AD7">
        <w:rPr>
          <w:rFonts w:ascii="Times New Roman" w:hAnsi="Times New Roman" w:cs="Times New Roman"/>
          <w:sz w:val="28"/>
          <w:szCs w:val="28"/>
        </w:rPr>
        <w:t xml:space="preserve">медичний цифровий відеорекордер, </w:t>
      </w:r>
      <w:r w:rsidRPr="00920AD7">
        <w:rPr>
          <w:rFonts w:ascii="Times New Roman" w:hAnsi="Times New Roman" w:cs="Times New Roman"/>
          <w:sz w:val="28"/>
          <w:szCs w:val="28"/>
        </w:rPr>
        <w:tab/>
        <w:t>апарат штучної вентиляції легенів, прилад для вакуумної терапії ран, отоскоп/офтальмоскоп, ларингоскоп)</w:t>
      </w:r>
    </w:p>
    <w:p w:rsidR="00920AD7" w:rsidRPr="00920AD7" w:rsidRDefault="00920AD7" w:rsidP="002F50B5">
      <w:pPr>
        <w:tabs>
          <w:tab w:val="left" w:pos="-709"/>
        </w:tabs>
        <w:spacing w:after="0" w:line="240" w:lineRule="auto"/>
        <w:ind w:right="-285" w:firstLine="709"/>
        <w:jc w:val="both"/>
        <w:rPr>
          <w:rFonts w:ascii="Times New Roman" w:hAnsi="Times New Roman" w:cs="Times New Roman"/>
          <w:sz w:val="28"/>
          <w:szCs w:val="28"/>
          <w:lang w:val="uk-UA"/>
        </w:rPr>
      </w:pPr>
      <w:r w:rsidRPr="00920AD7">
        <w:rPr>
          <w:rFonts w:ascii="Times New Roman" w:hAnsi="Times New Roman" w:cs="Times New Roman"/>
          <w:sz w:val="28"/>
          <w:szCs w:val="28"/>
          <w:u w:val="single"/>
        </w:rPr>
        <w:t>Закуплено за кошти місцевого бюджету</w:t>
      </w:r>
      <w:r w:rsidRPr="00920AD7">
        <w:rPr>
          <w:rFonts w:ascii="Times New Roman" w:hAnsi="Times New Roman" w:cs="Times New Roman"/>
          <w:sz w:val="28"/>
          <w:szCs w:val="28"/>
        </w:rPr>
        <w:tab/>
      </w:r>
      <w:r w:rsidRPr="00920AD7">
        <w:rPr>
          <w:rFonts w:ascii="Times New Roman" w:hAnsi="Times New Roman" w:cs="Times New Roman"/>
          <w:sz w:val="28"/>
          <w:szCs w:val="28"/>
          <w:u w:val="single"/>
          <w:lang w:val="uk-UA"/>
        </w:rPr>
        <w:t>на суму майже 2 млн. грн.-</w:t>
      </w:r>
      <w:r w:rsidRPr="00920AD7">
        <w:rPr>
          <w:rFonts w:ascii="Times New Roman" w:hAnsi="Times New Roman" w:cs="Times New Roman"/>
          <w:sz w:val="28"/>
          <w:szCs w:val="28"/>
        </w:rPr>
        <w:t>відеоколоноскоп</w:t>
      </w:r>
      <w:r w:rsidRPr="00920AD7">
        <w:rPr>
          <w:rFonts w:ascii="Times New Roman" w:hAnsi="Times New Roman" w:cs="Times New Roman"/>
          <w:sz w:val="28"/>
          <w:szCs w:val="28"/>
        </w:rPr>
        <w:tab/>
      </w:r>
      <w:r w:rsidRPr="00920AD7">
        <w:rPr>
          <w:rFonts w:ascii="Times New Roman" w:hAnsi="Times New Roman" w:cs="Times New Roman"/>
          <w:sz w:val="28"/>
          <w:szCs w:val="28"/>
          <w:lang w:val="uk-UA"/>
        </w:rPr>
        <w:t xml:space="preserve">та </w:t>
      </w:r>
      <w:r w:rsidRPr="00920AD7">
        <w:rPr>
          <w:rFonts w:ascii="Times New Roman" w:hAnsi="Times New Roman" w:cs="Times New Roman"/>
          <w:sz w:val="28"/>
          <w:szCs w:val="28"/>
        </w:rPr>
        <w:t>дефібрилятор</w:t>
      </w:r>
      <w:r w:rsidRPr="00920AD7">
        <w:rPr>
          <w:rFonts w:ascii="Times New Roman" w:hAnsi="Times New Roman" w:cs="Times New Roman"/>
          <w:sz w:val="28"/>
          <w:szCs w:val="28"/>
          <w:lang w:val="uk-UA"/>
        </w:rPr>
        <w:t>.</w:t>
      </w:r>
      <w:r w:rsidRPr="00920AD7">
        <w:rPr>
          <w:rFonts w:ascii="Times New Roman" w:hAnsi="Times New Roman" w:cs="Times New Roman"/>
          <w:sz w:val="28"/>
          <w:szCs w:val="28"/>
        </w:rPr>
        <w:tab/>
      </w:r>
    </w:p>
    <w:p w:rsidR="00920AD7" w:rsidRPr="00920AD7" w:rsidRDefault="00920AD7" w:rsidP="002F50B5">
      <w:pPr>
        <w:tabs>
          <w:tab w:val="left" w:pos="-709"/>
        </w:tabs>
        <w:spacing w:line="240" w:lineRule="auto"/>
        <w:ind w:right="-285" w:firstLine="709"/>
        <w:jc w:val="both"/>
        <w:rPr>
          <w:rFonts w:ascii="Times New Roman" w:hAnsi="Times New Roman" w:cs="Times New Roman"/>
          <w:sz w:val="28"/>
          <w:szCs w:val="28"/>
        </w:rPr>
      </w:pPr>
      <w:r w:rsidRPr="00920AD7">
        <w:rPr>
          <w:rFonts w:ascii="Times New Roman" w:hAnsi="Times New Roman" w:cs="Times New Roman"/>
          <w:sz w:val="28"/>
          <w:szCs w:val="28"/>
        </w:rPr>
        <w:t>Готується проєкт на капітальний ремонт даху консультативної</w:t>
      </w:r>
      <w:r w:rsidR="00CE15AB">
        <w:rPr>
          <w:rFonts w:ascii="Times New Roman" w:hAnsi="Times New Roman" w:cs="Times New Roman"/>
          <w:sz w:val="28"/>
          <w:szCs w:val="28"/>
        </w:rPr>
        <w:t xml:space="preserve"> поліклініки. Розробляється про</w:t>
      </w:r>
      <w:r w:rsidR="00CE15AB">
        <w:rPr>
          <w:rFonts w:ascii="Times New Roman" w:hAnsi="Times New Roman" w:cs="Times New Roman"/>
          <w:sz w:val="28"/>
          <w:szCs w:val="28"/>
          <w:lang w:val="uk-UA"/>
        </w:rPr>
        <w:t>є</w:t>
      </w:r>
      <w:r w:rsidRPr="00920AD7">
        <w:rPr>
          <w:rFonts w:ascii="Times New Roman" w:hAnsi="Times New Roman" w:cs="Times New Roman"/>
          <w:sz w:val="28"/>
          <w:szCs w:val="28"/>
        </w:rPr>
        <w:t>ктно-кошторисна документація на асфальтування під’їздних шляхів до відділення екстреної (невідкладної) медичної допомоги. Проводиться поточний ремонт по заміні труб водопостачання та водовідведення в будівлі акушерського відділення.</w:t>
      </w:r>
    </w:p>
    <w:p w:rsidR="00920AD7" w:rsidRPr="002A2B05" w:rsidRDefault="00920AD7" w:rsidP="002F50B5">
      <w:pPr>
        <w:tabs>
          <w:tab w:val="left" w:pos="-709"/>
        </w:tabs>
        <w:spacing w:after="0" w:line="240" w:lineRule="auto"/>
        <w:ind w:right="-285" w:firstLine="709"/>
        <w:jc w:val="both"/>
        <w:rPr>
          <w:rFonts w:ascii="Times New Roman" w:hAnsi="Times New Roman" w:cs="Times New Roman"/>
          <w:sz w:val="28"/>
          <w:szCs w:val="28"/>
        </w:rPr>
      </w:pPr>
      <w:r w:rsidRPr="00920AD7">
        <w:rPr>
          <w:rFonts w:ascii="Times New Roman" w:hAnsi="Times New Roman" w:cs="Times New Roman"/>
          <w:sz w:val="28"/>
          <w:szCs w:val="28"/>
        </w:rPr>
        <w:tab/>
        <w:t xml:space="preserve">  </w:t>
      </w:r>
    </w:p>
    <w:p w:rsidR="00920AD7" w:rsidRDefault="00920AD7" w:rsidP="002F50B5">
      <w:pPr>
        <w:pStyle w:val="a3"/>
        <w:tabs>
          <w:tab w:val="left" w:pos="-709"/>
          <w:tab w:val="left" w:pos="-567"/>
          <w:tab w:val="left" w:pos="-426"/>
        </w:tabs>
        <w:ind w:left="-426" w:right="-285" w:firstLine="425"/>
        <w:jc w:val="both"/>
        <w:rPr>
          <w:rFonts w:ascii="Times New Roman" w:hAnsi="Times New Roman" w:cs="Times New Roman"/>
          <w:b/>
          <w:i/>
          <w:sz w:val="30"/>
          <w:szCs w:val="30"/>
          <w:u w:val="single"/>
          <w:lang w:val="uk-UA"/>
        </w:rPr>
      </w:pPr>
      <w:r w:rsidRPr="00EA362D">
        <w:rPr>
          <w:rFonts w:ascii="Times New Roman" w:hAnsi="Times New Roman" w:cs="Times New Roman"/>
          <w:b/>
          <w:i/>
          <w:sz w:val="30"/>
          <w:szCs w:val="30"/>
          <w:u w:val="single"/>
          <w:lang w:val="uk-UA"/>
        </w:rPr>
        <w:t>Питання благоустрою</w:t>
      </w:r>
    </w:p>
    <w:p w:rsidR="00920AD7" w:rsidRPr="00000E89" w:rsidRDefault="00920AD7" w:rsidP="002F50B5">
      <w:pPr>
        <w:tabs>
          <w:tab w:val="left" w:pos="-709"/>
        </w:tabs>
        <w:ind w:right="-285"/>
        <w:jc w:val="both"/>
        <w:rPr>
          <w:rFonts w:ascii="Times New Roman" w:hAnsi="Times New Roman" w:cs="Times New Roman"/>
          <w:sz w:val="28"/>
          <w:szCs w:val="28"/>
          <w:lang w:val="uk-UA"/>
        </w:rPr>
      </w:pPr>
      <w:r w:rsidRPr="00000E89">
        <w:rPr>
          <w:rFonts w:ascii="Times New Roman" w:hAnsi="Times New Roman" w:cs="Times New Roman"/>
          <w:sz w:val="28"/>
          <w:szCs w:val="28"/>
          <w:lang w:val="uk-UA"/>
        </w:rPr>
        <w:t>З метою забезпечення утримання території Первомайської міської територіальної громади в належному стані, ї</w:t>
      </w:r>
      <w:r w:rsidR="00CE15AB">
        <w:rPr>
          <w:rFonts w:ascii="Times New Roman" w:hAnsi="Times New Roman" w:cs="Times New Roman"/>
          <w:sz w:val="28"/>
          <w:szCs w:val="28"/>
          <w:lang w:val="uk-UA"/>
        </w:rPr>
        <w:t xml:space="preserve">ї санітарного очищення ТОВ </w:t>
      </w:r>
      <w:r w:rsidRPr="00000E89">
        <w:rPr>
          <w:rFonts w:ascii="Times New Roman" w:hAnsi="Times New Roman" w:cs="Times New Roman"/>
          <w:sz w:val="28"/>
          <w:szCs w:val="28"/>
          <w:lang w:val="uk-UA"/>
        </w:rPr>
        <w:t>«Коммунсервіс» щоденно вивозить побутові відходи на території Первомайської міської територіальної громади.</w:t>
      </w:r>
    </w:p>
    <w:p w:rsidR="00920AD7" w:rsidRPr="002D34E8" w:rsidRDefault="00920AD7" w:rsidP="002F50B5">
      <w:pPr>
        <w:tabs>
          <w:tab w:val="left" w:pos="-709"/>
        </w:tabs>
        <w:ind w:right="-285" w:firstLine="709"/>
        <w:jc w:val="both"/>
        <w:rPr>
          <w:rFonts w:ascii="Times New Roman" w:hAnsi="Times New Roman" w:cs="Times New Roman"/>
          <w:sz w:val="28"/>
          <w:szCs w:val="28"/>
        </w:rPr>
      </w:pPr>
      <w:r w:rsidRPr="002D34E8">
        <w:rPr>
          <w:rFonts w:ascii="Times New Roman" w:hAnsi="Times New Roman" w:cs="Times New Roman"/>
          <w:sz w:val="28"/>
          <w:szCs w:val="28"/>
        </w:rPr>
        <w:t>Організацію робіт з прибирання міських територій здійснюють ФОП «Пестов П.Є.» та ТОВ «ЧИСТ-КОМП» ( директор Ігор Іщенко ). За лютий місяць поточного року було проведено прибирання вздовж узбіч та очищення  вулиць: Академіка Миколи Амосова, Михайла Грушевського (в тому числі, підземного переходу, очищення урн від сміття), Одеської, 8ПДД, Вокзальній, проспекта Праці, Південної, Федора Достоєвського, Василя Молокова, Василя Жуковського, Гвардійській, Юрія Гагаріна, Машинобудівній, Сидора Білого, впорядкована територія скверу «Перемоги», скверу «Афганців» по вул. Одеській.</w:t>
      </w:r>
    </w:p>
    <w:p w:rsidR="00920AD7" w:rsidRPr="009E0497" w:rsidRDefault="00920AD7" w:rsidP="002F50B5">
      <w:pPr>
        <w:tabs>
          <w:tab w:val="left" w:pos="-709"/>
        </w:tabs>
        <w:ind w:right="-285" w:firstLine="709"/>
        <w:jc w:val="both"/>
        <w:rPr>
          <w:rFonts w:ascii="Times New Roman" w:hAnsi="Times New Roman" w:cs="Times New Roman"/>
          <w:sz w:val="28"/>
          <w:szCs w:val="28"/>
          <w:lang w:val="uk-UA"/>
        </w:rPr>
      </w:pPr>
      <w:r w:rsidRPr="002D34E8">
        <w:rPr>
          <w:rFonts w:ascii="Times New Roman" w:hAnsi="Times New Roman" w:cs="Times New Roman"/>
          <w:sz w:val="28"/>
          <w:szCs w:val="28"/>
        </w:rPr>
        <w:lastRenderedPageBreak/>
        <w:t>Проведено роботу щодо розчищення від порослі дерев та кущів територію навколо скверу «Небесної сотні» по вул. Михайла Грушевського з навантаженням та вивезенням видаленого гілля.</w:t>
      </w:r>
    </w:p>
    <w:p w:rsidR="009E0497" w:rsidRPr="009E0497" w:rsidRDefault="009E0497" w:rsidP="002F50B5">
      <w:pPr>
        <w:tabs>
          <w:tab w:val="left" w:pos="-709"/>
        </w:tabs>
        <w:ind w:right="-285"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районі цукрового заводу КП «Комунсервіс»  проводить демонтаж та заміна  зупинок громадського транспорту на нові сучасні зупинки з облаштуванням  нових майданчиків.</w:t>
      </w:r>
    </w:p>
    <w:p w:rsidR="00920AD7" w:rsidRPr="002D34E8" w:rsidRDefault="00920AD7" w:rsidP="002F50B5">
      <w:pPr>
        <w:tabs>
          <w:tab w:val="left" w:pos="-709"/>
        </w:tabs>
        <w:ind w:right="-285" w:firstLine="709"/>
        <w:jc w:val="both"/>
        <w:rPr>
          <w:rFonts w:ascii="Times New Roman" w:hAnsi="Times New Roman" w:cs="Times New Roman"/>
          <w:sz w:val="28"/>
          <w:szCs w:val="28"/>
        </w:rPr>
      </w:pPr>
      <w:r w:rsidRPr="002D34E8">
        <w:rPr>
          <w:rFonts w:ascii="Times New Roman" w:hAnsi="Times New Roman" w:cs="Times New Roman"/>
          <w:sz w:val="28"/>
          <w:szCs w:val="28"/>
        </w:rPr>
        <w:t xml:space="preserve">Щоденно проводиться прибирання міського парку культури та відпочинку «Дружба народів» комунальним підприємством Первомайської міської ради «Первомайський міський парк культури та відпочинку «Дружба Народів» ( Ігор Сотський). </w:t>
      </w:r>
    </w:p>
    <w:p w:rsidR="00920AD7" w:rsidRPr="002D34E8" w:rsidRDefault="00920AD7" w:rsidP="002F50B5">
      <w:pPr>
        <w:tabs>
          <w:tab w:val="left" w:pos="-709"/>
        </w:tabs>
        <w:ind w:right="-285" w:firstLine="709"/>
        <w:jc w:val="both"/>
        <w:rPr>
          <w:rFonts w:ascii="Times New Roman" w:hAnsi="Times New Roman" w:cs="Times New Roman"/>
          <w:sz w:val="28"/>
          <w:szCs w:val="28"/>
        </w:rPr>
      </w:pPr>
      <w:r w:rsidRPr="002D34E8">
        <w:rPr>
          <w:rFonts w:ascii="Times New Roman" w:hAnsi="Times New Roman" w:cs="Times New Roman"/>
          <w:sz w:val="28"/>
          <w:szCs w:val="28"/>
        </w:rPr>
        <w:t xml:space="preserve">КП «Флора» (Гулівець А.Ю.) проводили роботи з проріджування крон дерев по вул. Театральній, Вокзальній, Івана Виговського з навантаженням та вивезенням гілля. </w:t>
      </w:r>
    </w:p>
    <w:p w:rsidR="00920AD7" w:rsidRPr="002D34E8" w:rsidRDefault="00920AD7" w:rsidP="002F50B5">
      <w:pPr>
        <w:tabs>
          <w:tab w:val="left" w:pos="-709"/>
        </w:tabs>
        <w:ind w:right="-285" w:firstLine="709"/>
        <w:jc w:val="both"/>
        <w:rPr>
          <w:rFonts w:ascii="Times New Roman" w:hAnsi="Times New Roman" w:cs="Times New Roman"/>
          <w:sz w:val="28"/>
          <w:szCs w:val="28"/>
        </w:rPr>
      </w:pPr>
      <w:r w:rsidRPr="002D34E8">
        <w:rPr>
          <w:rFonts w:ascii="Times New Roman" w:hAnsi="Times New Roman" w:cs="Times New Roman"/>
          <w:sz w:val="28"/>
          <w:szCs w:val="28"/>
        </w:rPr>
        <w:t>ТОВ «ЧИСТ-КОМП» проведено видалення аварійних дерев на території смт. Підгородна з забезпеченням деревиною родин військових для опалення.</w:t>
      </w:r>
    </w:p>
    <w:p w:rsidR="00920AD7" w:rsidRPr="002D34E8" w:rsidRDefault="00920AD7" w:rsidP="002F50B5">
      <w:pPr>
        <w:tabs>
          <w:tab w:val="left" w:pos="-709"/>
        </w:tabs>
        <w:ind w:right="-285" w:firstLine="709"/>
        <w:jc w:val="both"/>
        <w:rPr>
          <w:rFonts w:ascii="Times New Roman" w:hAnsi="Times New Roman" w:cs="Times New Roman"/>
          <w:sz w:val="28"/>
          <w:szCs w:val="28"/>
        </w:rPr>
      </w:pPr>
      <w:r w:rsidRPr="002D34E8">
        <w:rPr>
          <w:rFonts w:ascii="Times New Roman" w:hAnsi="Times New Roman" w:cs="Times New Roman"/>
          <w:sz w:val="28"/>
          <w:szCs w:val="28"/>
        </w:rPr>
        <w:t>На території Грушівського старостинського округу проведено прибирання території біля адмінбудівлі, будинку культури, школи та дитячого садочка, проведено прибирання зупинок.</w:t>
      </w:r>
    </w:p>
    <w:p w:rsidR="00920AD7" w:rsidRDefault="001C6480" w:rsidP="002F50B5">
      <w:pPr>
        <w:tabs>
          <w:tab w:val="left" w:pos="-709"/>
        </w:tabs>
        <w:ind w:right="-285"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В</w:t>
      </w:r>
      <w:r>
        <w:rPr>
          <w:rFonts w:ascii="Times New Roman" w:hAnsi="Times New Roman" w:cs="Times New Roman"/>
          <w:sz w:val="28"/>
          <w:szCs w:val="28"/>
          <w:lang w:val="uk-UA"/>
        </w:rPr>
        <w:t xml:space="preserve"> </w:t>
      </w:r>
      <w:r w:rsidR="00920AD7" w:rsidRPr="002D34E8">
        <w:rPr>
          <w:rFonts w:ascii="Times New Roman" w:hAnsi="Times New Roman" w:cs="Times New Roman"/>
          <w:sz w:val="28"/>
          <w:szCs w:val="28"/>
        </w:rPr>
        <w:t>межах Кінецпільського, Камянобалківського, Підгороднянського старостинських округів  на території села Кам’яна Балка, смт. Підгородна, с. Чаусове 2, с. Кінецьпіль проведено прибирання біля адмінбудівель старостинських округів.</w:t>
      </w:r>
    </w:p>
    <w:p w:rsidR="000B520A" w:rsidRPr="000B520A" w:rsidRDefault="000B520A" w:rsidP="002F50B5">
      <w:pPr>
        <w:tabs>
          <w:tab w:val="left" w:pos="-709"/>
        </w:tabs>
        <w:ind w:right="-285" w:firstLine="567"/>
        <w:jc w:val="both"/>
        <w:rPr>
          <w:rFonts w:ascii="Times New Roman" w:hAnsi="Times New Roman" w:cs="Times New Roman"/>
          <w:sz w:val="28"/>
          <w:szCs w:val="28"/>
          <w:lang w:val="uk-UA"/>
        </w:rPr>
      </w:pPr>
      <w:r w:rsidRPr="000B520A">
        <w:rPr>
          <w:rFonts w:ascii="Times New Roman" w:hAnsi="Times New Roman" w:cs="Times New Roman"/>
          <w:sz w:val="28"/>
          <w:szCs w:val="28"/>
          <w:lang w:val="uk-UA"/>
        </w:rPr>
        <w:t xml:space="preserve">У 2023 році передбачені видатки на виконання робіт по утриманню існуючого та відновлення освітлення вулиць. Зокрема буде відновлено </w:t>
      </w:r>
      <w:r w:rsidRPr="000B520A">
        <w:rPr>
          <w:rFonts w:ascii="Times New Roman" w:hAnsi="Times New Roman" w:cs="Times New Roman"/>
          <w:sz w:val="28"/>
          <w:szCs w:val="28"/>
        </w:rPr>
        <w:t xml:space="preserve"> вуличне освітлення по вул. Партизанської Іскри (орієнтовно 30 світлоточок на загальну суму 720,0 тис. грн.) та по вул. Дачній (орієнтовно 33 світлоточки на загальну суму 774,0 тис. грн.)</w:t>
      </w:r>
    </w:p>
    <w:p w:rsidR="00173FF7" w:rsidRDefault="002D34E8" w:rsidP="00173FF7">
      <w:pPr>
        <w:pStyle w:val="a3"/>
        <w:tabs>
          <w:tab w:val="left" w:pos="-709"/>
          <w:tab w:val="left" w:pos="-567"/>
          <w:tab w:val="left" w:pos="-426"/>
        </w:tabs>
        <w:ind w:left="-426" w:right="-285" w:firstLine="425"/>
        <w:jc w:val="both"/>
        <w:rPr>
          <w:rFonts w:ascii="Times New Roman" w:hAnsi="Times New Roman" w:cs="Times New Roman"/>
          <w:b/>
          <w:i/>
          <w:sz w:val="30"/>
          <w:szCs w:val="30"/>
          <w:u w:val="single"/>
          <w:lang w:val="uk-UA"/>
        </w:rPr>
      </w:pPr>
      <w:r w:rsidRPr="00D8776C">
        <w:rPr>
          <w:rFonts w:ascii="Times New Roman" w:hAnsi="Times New Roman" w:cs="Times New Roman"/>
          <w:b/>
          <w:i/>
          <w:sz w:val="30"/>
          <w:szCs w:val="30"/>
          <w:u w:val="single"/>
          <w:lang w:val="uk-UA"/>
        </w:rPr>
        <w:t>Водопостачання та водовідведення</w:t>
      </w:r>
    </w:p>
    <w:p w:rsidR="002D34E8" w:rsidRPr="00EB48F0" w:rsidRDefault="00EB48F0" w:rsidP="002F50B5">
      <w:pPr>
        <w:tabs>
          <w:tab w:val="left" w:pos="-709"/>
        </w:tabs>
        <w:ind w:right="-28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D34E8" w:rsidRPr="00EB48F0">
        <w:rPr>
          <w:rFonts w:ascii="Times New Roman" w:hAnsi="Times New Roman" w:cs="Times New Roman"/>
          <w:sz w:val="28"/>
          <w:szCs w:val="28"/>
        </w:rPr>
        <w:t xml:space="preserve">На розвиток систем централізованого водопостачання та водовідведення міської територіальної громади в 2023 році передбачені кошти на загальну суму </w:t>
      </w:r>
      <w:r w:rsidR="002D34E8" w:rsidRPr="00EB48F0">
        <w:rPr>
          <w:rFonts w:ascii="Times New Roman" w:hAnsi="Times New Roman" w:cs="Times New Roman"/>
          <w:sz w:val="28"/>
          <w:szCs w:val="28"/>
          <w:lang w:val="uk-UA"/>
        </w:rPr>
        <w:t xml:space="preserve">більше </w:t>
      </w:r>
      <w:r w:rsidR="002D34E8" w:rsidRPr="00EB48F0">
        <w:rPr>
          <w:rFonts w:ascii="Times New Roman" w:hAnsi="Times New Roman" w:cs="Times New Roman"/>
          <w:sz w:val="28"/>
          <w:szCs w:val="28"/>
        </w:rPr>
        <w:t xml:space="preserve">22 млн. </w:t>
      </w:r>
      <w:r w:rsidR="002D34E8" w:rsidRPr="00EB48F0">
        <w:rPr>
          <w:rFonts w:ascii="Times New Roman" w:hAnsi="Times New Roman" w:cs="Times New Roman"/>
          <w:sz w:val="28"/>
          <w:szCs w:val="28"/>
          <w:lang w:val="uk-UA"/>
        </w:rPr>
        <w:t xml:space="preserve"> грн. Зокрема  на </w:t>
      </w:r>
      <w:r w:rsidR="002D34E8" w:rsidRPr="00EB48F0">
        <w:rPr>
          <w:rFonts w:ascii="Times New Roman" w:hAnsi="Times New Roman" w:cs="Times New Roman"/>
          <w:sz w:val="28"/>
          <w:szCs w:val="28"/>
        </w:rPr>
        <w:t xml:space="preserve"> поточний ремонт та улаштування покрівлі з утепленням очисних споруд водопроводу № 2 по вул. Січових Стрільців</w:t>
      </w:r>
      <w:r w:rsidR="002D34E8" w:rsidRPr="00EB48F0">
        <w:rPr>
          <w:rFonts w:ascii="Times New Roman" w:hAnsi="Times New Roman" w:cs="Times New Roman"/>
          <w:sz w:val="28"/>
          <w:szCs w:val="28"/>
          <w:lang w:val="uk-UA"/>
        </w:rPr>
        <w:t xml:space="preserve">,  на </w:t>
      </w:r>
      <w:r w:rsidR="002D34E8" w:rsidRPr="00EB48F0">
        <w:rPr>
          <w:rFonts w:ascii="Times New Roman" w:hAnsi="Times New Roman" w:cs="Times New Roman"/>
          <w:sz w:val="28"/>
          <w:szCs w:val="28"/>
        </w:rPr>
        <w:t>замін</w:t>
      </w:r>
      <w:r w:rsidR="002D34E8" w:rsidRPr="00EB48F0">
        <w:rPr>
          <w:rFonts w:ascii="Times New Roman" w:hAnsi="Times New Roman" w:cs="Times New Roman"/>
          <w:sz w:val="28"/>
          <w:szCs w:val="28"/>
          <w:lang w:val="uk-UA"/>
        </w:rPr>
        <w:t>у</w:t>
      </w:r>
      <w:r w:rsidR="002D34E8" w:rsidRPr="00EB48F0">
        <w:rPr>
          <w:rFonts w:ascii="Times New Roman" w:hAnsi="Times New Roman" w:cs="Times New Roman"/>
          <w:sz w:val="28"/>
          <w:szCs w:val="28"/>
        </w:rPr>
        <w:t xml:space="preserve"> вікон</w:t>
      </w:r>
      <w:r w:rsidR="002D34E8" w:rsidRPr="00EB48F0">
        <w:rPr>
          <w:rFonts w:ascii="Times New Roman" w:hAnsi="Times New Roman" w:cs="Times New Roman"/>
          <w:sz w:val="28"/>
          <w:szCs w:val="28"/>
          <w:lang w:val="uk-UA"/>
        </w:rPr>
        <w:t xml:space="preserve">, </w:t>
      </w:r>
      <w:r w:rsidR="002D34E8" w:rsidRPr="00EB48F0">
        <w:rPr>
          <w:rFonts w:ascii="Times New Roman" w:hAnsi="Times New Roman" w:cs="Times New Roman"/>
          <w:sz w:val="28"/>
          <w:szCs w:val="28"/>
        </w:rPr>
        <w:t xml:space="preserve"> на поточний ремонт систем вентиляції (улаштування систем вентиляції на очисних спорудах водопроводу</w:t>
      </w:r>
      <w:r w:rsidR="002D34E8" w:rsidRPr="00EB48F0">
        <w:rPr>
          <w:rFonts w:ascii="Times New Roman" w:hAnsi="Times New Roman" w:cs="Times New Roman"/>
          <w:sz w:val="28"/>
          <w:szCs w:val="28"/>
          <w:lang w:val="uk-UA"/>
        </w:rPr>
        <w:t xml:space="preserve">, на </w:t>
      </w:r>
      <w:r w:rsidR="002D34E8" w:rsidRPr="00EB48F0">
        <w:rPr>
          <w:rFonts w:ascii="Times New Roman" w:hAnsi="Times New Roman" w:cs="Times New Roman"/>
          <w:sz w:val="28"/>
          <w:szCs w:val="28"/>
        </w:rPr>
        <w:t xml:space="preserve"> поточний ремонт освітлювачів, фільтрів, змішувача очисних споруд водопроводу</w:t>
      </w:r>
      <w:r w:rsidR="002D34E8" w:rsidRPr="00EB48F0">
        <w:rPr>
          <w:rFonts w:ascii="Times New Roman" w:hAnsi="Times New Roman" w:cs="Times New Roman"/>
          <w:sz w:val="28"/>
          <w:szCs w:val="28"/>
          <w:lang w:val="uk-UA"/>
        </w:rPr>
        <w:t xml:space="preserve">, на </w:t>
      </w:r>
      <w:r w:rsidR="002D34E8" w:rsidRPr="00EB48F0">
        <w:rPr>
          <w:rFonts w:ascii="Times New Roman" w:hAnsi="Times New Roman" w:cs="Times New Roman"/>
          <w:sz w:val="28"/>
          <w:szCs w:val="28"/>
        </w:rPr>
        <w:t xml:space="preserve"> поточний ремонт резервуару № 2 чистої води</w:t>
      </w:r>
      <w:r w:rsidR="002D34E8" w:rsidRPr="00EB48F0">
        <w:rPr>
          <w:rFonts w:ascii="Times New Roman" w:hAnsi="Times New Roman" w:cs="Times New Roman"/>
          <w:sz w:val="28"/>
          <w:szCs w:val="28"/>
          <w:lang w:val="uk-UA"/>
        </w:rPr>
        <w:t xml:space="preserve">, </w:t>
      </w:r>
      <w:r w:rsidR="002D34E8" w:rsidRPr="00EB48F0">
        <w:rPr>
          <w:rFonts w:ascii="Times New Roman" w:hAnsi="Times New Roman" w:cs="Times New Roman"/>
          <w:sz w:val="28"/>
          <w:szCs w:val="28"/>
        </w:rPr>
        <w:t xml:space="preserve">поточний ремонт внутрішніх та зовнішніх мереж електропостачання очисних споруд </w:t>
      </w:r>
      <w:r w:rsidR="002D34E8" w:rsidRPr="00EB48F0">
        <w:rPr>
          <w:rFonts w:ascii="Times New Roman" w:hAnsi="Times New Roman" w:cs="Times New Roman"/>
          <w:sz w:val="28"/>
          <w:szCs w:val="28"/>
        </w:rPr>
        <w:lastRenderedPageBreak/>
        <w:t>водопроводу 2</w:t>
      </w:r>
      <w:r w:rsidR="002D34E8" w:rsidRPr="00EB48F0">
        <w:rPr>
          <w:rFonts w:ascii="Times New Roman" w:hAnsi="Times New Roman" w:cs="Times New Roman"/>
          <w:sz w:val="28"/>
          <w:szCs w:val="28"/>
          <w:lang w:val="uk-UA"/>
        </w:rPr>
        <w:t xml:space="preserve">, </w:t>
      </w:r>
      <w:r w:rsidR="002D34E8" w:rsidRPr="00EB48F0">
        <w:rPr>
          <w:rFonts w:ascii="Times New Roman" w:hAnsi="Times New Roman" w:cs="Times New Roman"/>
          <w:sz w:val="28"/>
          <w:szCs w:val="28"/>
        </w:rPr>
        <w:t xml:space="preserve"> </w:t>
      </w:r>
      <w:r w:rsidR="002D34E8" w:rsidRPr="00EB48F0">
        <w:rPr>
          <w:rFonts w:ascii="Times New Roman" w:hAnsi="Times New Roman" w:cs="Times New Roman"/>
          <w:sz w:val="28"/>
          <w:szCs w:val="28"/>
          <w:lang w:val="uk-UA"/>
        </w:rPr>
        <w:t xml:space="preserve">на завершення </w:t>
      </w:r>
      <w:r w:rsidR="002D34E8" w:rsidRPr="00EB48F0">
        <w:rPr>
          <w:rFonts w:ascii="Times New Roman" w:hAnsi="Times New Roman" w:cs="Times New Roman"/>
          <w:sz w:val="28"/>
          <w:szCs w:val="28"/>
        </w:rPr>
        <w:t xml:space="preserve"> поточного ремонту резервуару № 1 чистої води очисних споруд водопроводу № 2 по вул. Січових Стрільців</w:t>
      </w:r>
      <w:r w:rsidR="002D34E8" w:rsidRPr="00EB48F0">
        <w:rPr>
          <w:rFonts w:ascii="Times New Roman" w:hAnsi="Times New Roman" w:cs="Times New Roman"/>
          <w:sz w:val="28"/>
          <w:szCs w:val="28"/>
          <w:lang w:val="uk-UA"/>
        </w:rPr>
        <w:t>.</w:t>
      </w:r>
    </w:p>
    <w:p w:rsidR="002D34E8" w:rsidRPr="00EB48F0" w:rsidRDefault="002D34E8" w:rsidP="002F50B5">
      <w:pPr>
        <w:tabs>
          <w:tab w:val="left" w:pos="-709"/>
        </w:tabs>
        <w:ind w:right="-285" w:firstLine="567"/>
        <w:jc w:val="both"/>
        <w:rPr>
          <w:rFonts w:ascii="Times New Roman" w:hAnsi="Times New Roman" w:cs="Times New Roman"/>
          <w:sz w:val="28"/>
          <w:szCs w:val="28"/>
          <w:lang w:val="uk-UA"/>
        </w:rPr>
      </w:pPr>
      <w:r w:rsidRPr="00EB48F0">
        <w:rPr>
          <w:rFonts w:ascii="Times New Roman" w:hAnsi="Times New Roman" w:cs="Times New Roman"/>
          <w:sz w:val="28"/>
          <w:szCs w:val="28"/>
          <w:lang w:val="uk-UA"/>
        </w:rPr>
        <w:t xml:space="preserve">Планується </w:t>
      </w:r>
      <w:r w:rsidRPr="00EB48F0">
        <w:rPr>
          <w:rFonts w:ascii="Times New Roman" w:hAnsi="Times New Roman" w:cs="Times New Roman"/>
          <w:sz w:val="28"/>
          <w:szCs w:val="28"/>
        </w:rPr>
        <w:t xml:space="preserve"> </w:t>
      </w:r>
      <w:r w:rsidRPr="00EB48F0">
        <w:rPr>
          <w:rFonts w:ascii="Times New Roman" w:hAnsi="Times New Roman" w:cs="Times New Roman"/>
          <w:sz w:val="28"/>
          <w:szCs w:val="28"/>
          <w:lang w:val="uk-UA"/>
        </w:rPr>
        <w:t>п</w:t>
      </w:r>
      <w:r w:rsidRPr="00EB48F0">
        <w:rPr>
          <w:rFonts w:ascii="Times New Roman" w:hAnsi="Times New Roman" w:cs="Times New Roman"/>
          <w:sz w:val="28"/>
          <w:szCs w:val="28"/>
        </w:rPr>
        <w:t xml:space="preserve">родовження будівництва по об’єкту: «Нове будівництво насосної станції ІІІ підйому з резервуарами запасу води по вул. Кам'яномостівській. </w:t>
      </w:r>
    </w:p>
    <w:p w:rsidR="002D34E8" w:rsidRPr="00EB48F0" w:rsidRDefault="002D34E8" w:rsidP="002F50B5">
      <w:pPr>
        <w:tabs>
          <w:tab w:val="left" w:pos="-709"/>
        </w:tabs>
        <w:ind w:right="-285" w:firstLine="567"/>
        <w:jc w:val="both"/>
        <w:rPr>
          <w:rFonts w:ascii="Times New Roman" w:hAnsi="Times New Roman" w:cs="Times New Roman"/>
          <w:sz w:val="28"/>
          <w:szCs w:val="28"/>
          <w:lang w:val="uk-UA"/>
        </w:rPr>
      </w:pPr>
      <w:r w:rsidRPr="00EB48F0">
        <w:rPr>
          <w:rFonts w:ascii="Times New Roman" w:hAnsi="Times New Roman" w:cs="Times New Roman"/>
          <w:sz w:val="28"/>
          <w:szCs w:val="28"/>
          <w:lang w:val="uk-UA"/>
        </w:rPr>
        <w:t>Розпочинається робота щодо придбання башти запасу води «Рожновського» для водопостачання населення села Чаусове Друге Первомайської міської територіа</w:t>
      </w:r>
      <w:r w:rsidR="00EB48F0" w:rsidRPr="00EB48F0">
        <w:rPr>
          <w:rFonts w:ascii="Times New Roman" w:hAnsi="Times New Roman" w:cs="Times New Roman"/>
          <w:sz w:val="28"/>
          <w:szCs w:val="28"/>
          <w:lang w:val="uk-UA"/>
        </w:rPr>
        <w:t>льної громади</w:t>
      </w:r>
      <w:r w:rsidR="001C6480">
        <w:rPr>
          <w:rFonts w:ascii="Times New Roman" w:hAnsi="Times New Roman" w:cs="Times New Roman"/>
          <w:sz w:val="28"/>
          <w:szCs w:val="28"/>
          <w:lang w:val="uk-UA"/>
        </w:rPr>
        <w:t xml:space="preserve"> </w:t>
      </w:r>
      <w:r w:rsidR="00EB48F0" w:rsidRPr="00EB48F0">
        <w:rPr>
          <w:rFonts w:ascii="Times New Roman" w:hAnsi="Times New Roman" w:cs="Times New Roman"/>
          <w:sz w:val="28"/>
          <w:szCs w:val="28"/>
          <w:lang w:val="uk-UA"/>
        </w:rPr>
        <w:t xml:space="preserve">на суму майже 500 тис. грн. та </w:t>
      </w:r>
      <w:r w:rsidRPr="00EB48F0">
        <w:rPr>
          <w:rFonts w:ascii="Times New Roman" w:hAnsi="Times New Roman" w:cs="Times New Roman"/>
          <w:sz w:val="28"/>
          <w:szCs w:val="28"/>
          <w:lang w:val="uk-UA"/>
        </w:rPr>
        <w:t>встановлення  башти «Рожновського» для водопостачання населення села Грушівка Первомайської міської територіальної громади – 300,0 тис. грн.</w:t>
      </w:r>
    </w:p>
    <w:p w:rsidR="00173FF7" w:rsidRDefault="002A2B05" w:rsidP="00173FF7">
      <w:pPr>
        <w:pStyle w:val="a3"/>
        <w:tabs>
          <w:tab w:val="left" w:pos="-709"/>
          <w:tab w:val="left" w:pos="-567"/>
          <w:tab w:val="left" w:pos="-426"/>
        </w:tabs>
        <w:ind w:left="-426" w:right="-285" w:firstLine="425"/>
        <w:rPr>
          <w:rFonts w:ascii="Times New Roman" w:hAnsi="Times New Roman" w:cs="Times New Roman"/>
          <w:b/>
          <w:i/>
          <w:sz w:val="30"/>
          <w:szCs w:val="30"/>
          <w:u w:val="single"/>
          <w:lang w:val="uk-UA"/>
        </w:rPr>
      </w:pPr>
      <w:r>
        <w:rPr>
          <w:rFonts w:ascii="Times New Roman" w:hAnsi="Times New Roman" w:cs="Times New Roman"/>
          <w:b/>
          <w:i/>
          <w:sz w:val="30"/>
          <w:szCs w:val="30"/>
          <w:u w:val="single"/>
          <w:lang w:val="uk-UA"/>
        </w:rPr>
        <w:t>Дороги</w:t>
      </w:r>
    </w:p>
    <w:p w:rsidR="00000E89" w:rsidRPr="000B520A" w:rsidRDefault="00173FF7" w:rsidP="00173FF7">
      <w:pPr>
        <w:tabs>
          <w:tab w:val="left" w:pos="-709"/>
        </w:tabs>
        <w:ind w:right="-28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0E89" w:rsidRPr="000B520A">
        <w:rPr>
          <w:rFonts w:ascii="Times New Roman" w:hAnsi="Times New Roman" w:cs="Times New Roman"/>
          <w:sz w:val="28"/>
          <w:szCs w:val="28"/>
          <w:lang w:val="uk-UA"/>
        </w:rPr>
        <w:t xml:space="preserve">Всього виділені кошти на  поточний ремонт, утримання, грейдерування доріг міської територіальної громади на загальну суму </w:t>
      </w:r>
      <w:r w:rsidR="00840741" w:rsidRPr="000B520A">
        <w:rPr>
          <w:rFonts w:ascii="Times New Roman" w:hAnsi="Times New Roman" w:cs="Times New Roman"/>
          <w:sz w:val="28"/>
          <w:szCs w:val="28"/>
          <w:lang w:val="uk-UA"/>
        </w:rPr>
        <w:t xml:space="preserve"> більше </w:t>
      </w:r>
      <w:r w:rsidR="00000E89" w:rsidRPr="000B520A">
        <w:rPr>
          <w:rFonts w:ascii="Times New Roman" w:hAnsi="Times New Roman" w:cs="Times New Roman"/>
          <w:sz w:val="28"/>
          <w:szCs w:val="28"/>
          <w:lang w:val="uk-UA"/>
        </w:rPr>
        <w:t xml:space="preserve">91 млн. </w:t>
      </w:r>
      <w:r w:rsidR="00840741" w:rsidRPr="000B520A">
        <w:rPr>
          <w:rFonts w:ascii="Times New Roman" w:hAnsi="Times New Roman" w:cs="Times New Roman"/>
          <w:sz w:val="28"/>
          <w:szCs w:val="28"/>
          <w:lang w:val="uk-UA"/>
        </w:rPr>
        <w:t xml:space="preserve"> грн., </w:t>
      </w:r>
      <w:r w:rsidR="00000E89" w:rsidRPr="000B520A">
        <w:rPr>
          <w:rFonts w:ascii="Times New Roman" w:hAnsi="Times New Roman" w:cs="Times New Roman"/>
          <w:sz w:val="28"/>
          <w:szCs w:val="28"/>
          <w:lang w:val="uk-UA"/>
        </w:rPr>
        <w:t xml:space="preserve"> у тому числі на</w:t>
      </w:r>
      <w:r w:rsidR="00840741" w:rsidRPr="000B520A">
        <w:rPr>
          <w:rFonts w:ascii="Times New Roman" w:hAnsi="Times New Roman" w:cs="Times New Roman"/>
          <w:sz w:val="28"/>
          <w:szCs w:val="28"/>
          <w:lang w:val="uk-UA"/>
        </w:rPr>
        <w:t xml:space="preserve"> грейдерування, </w:t>
      </w:r>
      <w:r w:rsidR="00000E89" w:rsidRPr="000B520A">
        <w:rPr>
          <w:rFonts w:ascii="Times New Roman" w:hAnsi="Times New Roman" w:cs="Times New Roman"/>
          <w:sz w:val="28"/>
          <w:szCs w:val="28"/>
          <w:lang w:val="uk-UA"/>
        </w:rPr>
        <w:t xml:space="preserve"> поточний ремонт проїжджої частини вулиць</w:t>
      </w:r>
      <w:r w:rsidR="00840741" w:rsidRPr="000B520A">
        <w:rPr>
          <w:rFonts w:ascii="Times New Roman" w:hAnsi="Times New Roman" w:cs="Times New Roman"/>
          <w:sz w:val="28"/>
          <w:szCs w:val="28"/>
          <w:lang w:val="uk-UA"/>
        </w:rPr>
        <w:t>,</w:t>
      </w:r>
      <w:r w:rsidR="00000E89" w:rsidRPr="000B520A">
        <w:rPr>
          <w:rFonts w:ascii="Times New Roman" w:hAnsi="Times New Roman" w:cs="Times New Roman"/>
          <w:sz w:val="28"/>
          <w:szCs w:val="28"/>
          <w:lang w:val="uk-UA"/>
        </w:rPr>
        <w:t xml:space="preserve"> ре</w:t>
      </w:r>
      <w:r w:rsidR="00840741" w:rsidRPr="000B520A">
        <w:rPr>
          <w:rFonts w:ascii="Times New Roman" w:hAnsi="Times New Roman" w:cs="Times New Roman"/>
          <w:sz w:val="28"/>
          <w:szCs w:val="28"/>
          <w:lang w:val="uk-UA"/>
        </w:rPr>
        <w:t>монт бруківки тощо.</w:t>
      </w:r>
    </w:p>
    <w:p w:rsidR="00840741" w:rsidRPr="000B520A" w:rsidRDefault="00840741" w:rsidP="002F50B5">
      <w:pPr>
        <w:tabs>
          <w:tab w:val="left" w:pos="-709"/>
        </w:tabs>
        <w:spacing w:line="240" w:lineRule="auto"/>
        <w:ind w:right="-285" w:firstLine="709"/>
        <w:jc w:val="both"/>
        <w:rPr>
          <w:rFonts w:ascii="Times New Roman" w:eastAsia="Times New Roman" w:hAnsi="Times New Roman" w:cs="Times New Roman"/>
          <w:color w:val="000000"/>
          <w:sz w:val="28"/>
          <w:szCs w:val="28"/>
          <w:lang w:val="uk-UA"/>
        </w:rPr>
      </w:pPr>
      <w:r w:rsidRPr="000B520A">
        <w:rPr>
          <w:rFonts w:ascii="Times New Roman" w:hAnsi="Times New Roman" w:cs="Times New Roman"/>
          <w:sz w:val="28"/>
          <w:szCs w:val="28"/>
          <w:lang w:val="uk-UA"/>
        </w:rPr>
        <w:t xml:space="preserve">Планується виконати  </w:t>
      </w:r>
      <w:r w:rsidR="00000E89" w:rsidRPr="000B520A">
        <w:rPr>
          <w:rFonts w:ascii="Times New Roman" w:hAnsi="Times New Roman" w:cs="Times New Roman"/>
          <w:sz w:val="28"/>
          <w:szCs w:val="28"/>
          <w:lang w:val="uk-UA"/>
        </w:rPr>
        <w:t>грейдерування проїжджої частини вулиць населених пунктів зі спрощеним покриттям загальною площею 17,212 тис. м2 на загальну су</w:t>
      </w:r>
      <w:r w:rsidRPr="000B520A">
        <w:rPr>
          <w:rFonts w:ascii="Times New Roman" w:hAnsi="Times New Roman" w:cs="Times New Roman"/>
          <w:sz w:val="28"/>
          <w:szCs w:val="28"/>
          <w:lang w:val="uk-UA"/>
        </w:rPr>
        <w:t>му 200,0 тис.грн.</w:t>
      </w:r>
      <w:r w:rsidRPr="000B520A">
        <w:rPr>
          <w:rFonts w:ascii="Times New Roman" w:eastAsia="Times New Roman" w:hAnsi="Times New Roman" w:cs="Times New Roman"/>
          <w:color w:val="000000"/>
          <w:sz w:val="28"/>
          <w:szCs w:val="28"/>
          <w:lang w:val="uk-UA"/>
        </w:rPr>
        <w:t xml:space="preserve"> </w:t>
      </w:r>
    </w:p>
    <w:p w:rsidR="00840741" w:rsidRDefault="00840741" w:rsidP="002F50B5">
      <w:pPr>
        <w:tabs>
          <w:tab w:val="left" w:pos="-709"/>
        </w:tabs>
        <w:spacing w:line="240" w:lineRule="auto"/>
        <w:ind w:right="-285"/>
        <w:jc w:val="both"/>
        <w:rPr>
          <w:rFonts w:ascii="Times New Roman" w:eastAsia="Times New Roman" w:hAnsi="Times New Roman" w:cs="Times New Roman"/>
          <w:sz w:val="28"/>
          <w:szCs w:val="28"/>
          <w:lang w:val="uk-UA"/>
        </w:rPr>
      </w:pPr>
      <w:r w:rsidRPr="00707E7D">
        <w:rPr>
          <w:rFonts w:ascii="Times New Roman" w:eastAsia="Times New Roman" w:hAnsi="Times New Roman" w:cs="Times New Roman"/>
          <w:sz w:val="28"/>
          <w:szCs w:val="28"/>
          <w:lang w:val="uk-UA"/>
        </w:rPr>
        <w:t xml:space="preserve">     Наразі вже настали сприятливі умови для  ремонтів доріг комунальної власності міської громади, тому  </w:t>
      </w:r>
      <w:r w:rsidRPr="00707E7D">
        <w:rPr>
          <w:rFonts w:ascii="Times New Roman" w:eastAsia="Times New Roman" w:hAnsi="Times New Roman" w:cs="Times New Roman"/>
          <w:sz w:val="28"/>
          <w:szCs w:val="28"/>
          <w:u w:val="single"/>
          <w:lang w:val="uk-UA"/>
        </w:rPr>
        <w:t>з перших чисел березня</w:t>
      </w:r>
      <w:r w:rsidRPr="00707E7D">
        <w:rPr>
          <w:rFonts w:ascii="Times New Roman" w:eastAsia="Times New Roman" w:hAnsi="Times New Roman" w:cs="Times New Roman"/>
          <w:b/>
          <w:sz w:val="28"/>
          <w:szCs w:val="28"/>
          <w:lang w:val="uk-UA"/>
        </w:rPr>
        <w:t xml:space="preserve"> </w:t>
      </w:r>
      <w:r w:rsidRPr="00707E7D">
        <w:rPr>
          <w:rFonts w:ascii="Times New Roman" w:eastAsia="Times New Roman" w:hAnsi="Times New Roman" w:cs="Times New Roman"/>
          <w:sz w:val="28"/>
          <w:szCs w:val="28"/>
          <w:lang w:val="uk-UA"/>
        </w:rPr>
        <w:t>розпочато</w:t>
      </w:r>
      <w:r w:rsidRPr="000F761D">
        <w:rPr>
          <w:rFonts w:ascii="Times New Roman" w:eastAsia="Times New Roman" w:hAnsi="Times New Roman" w:cs="Times New Roman"/>
          <w:sz w:val="28"/>
          <w:szCs w:val="28"/>
          <w:lang w:val="uk-UA"/>
        </w:rPr>
        <w:t xml:space="preserve"> ремонт доріг, з метою недопущення руйнації дорожнього покриття. </w:t>
      </w:r>
    </w:p>
    <w:p w:rsidR="001C6480" w:rsidRDefault="00840741" w:rsidP="002F50B5">
      <w:pPr>
        <w:tabs>
          <w:tab w:val="left" w:pos="-709"/>
        </w:tabs>
        <w:spacing w:line="240" w:lineRule="auto"/>
        <w:ind w:right="-28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Роботи  розпочаті</w:t>
      </w:r>
      <w:r w:rsidRPr="000F761D">
        <w:rPr>
          <w:rFonts w:ascii="Times New Roman" w:eastAsia="Times New Roman" w:hAnsi="Times New Roman" w:cs="Times New Roman"/>
          <w:sz w:val="28"/>
          <w:szCs w:val="28"/>
          <w:lang w:val="uk-UA"/>
        </w:rPr>
        <w:t xml:space="preserve"> відповідно до гарантійних договорів</w:t>
      </w:r>
      <w:r>
        <w:rPr>
          <w:rFonts w:ascii="Times New Roman" w:eastAsia="Times New Roman" w:hAnsi="Times New Roman" w:cs="Times New Roman"/>
          <w:sz w:val="28"/>
          <w:szCs w:val="28"/>
          <w:lang w:val="uk-UA"/>
        </w:rPr>
        <w:t xml:space="preserve">. Вже  проведено ремонти  </w:t>
      </w:r>
      <w:r w:rsidRPr="000F761D">
        <w:rPr>
          <w:rFonts w:ascii="Times New Roman" w:eastAsia="Times New Roman" w:hAnsi="Times New Roman" w:cs="Times New Roman"/>
          <w:sz w:val="28"/>
          <w:szCs w:val="28"/>
          <w:lang w:val="uk-UA"/>
        </w:rPr>
        <w:t xml:space="preserve"> від вулиці Рожевої до  центру міста.</w:t>
      </w:r>
      <w:r>
        <w:rPr>
          <w:rFonts w:ascii="Times New Roman" w:eastAsia="Times New Roman" w:hAnsi="Times New Roman" w:cs="Times New Roman"/>
          <w:sz w:val="28"/>
          <w:szCs w:val="28"/>
          <w:lang w:val="uk-UA"/>
        </w:rPr>
        <w:t xml:space="preserve"> Підрядник ФОП «Ромік Саакян» виконує зазначені ремонтні роботи за рахунок благодійності. </w:t>
      </w:r>
    </w:p>
    <w:p w:rsidR="00000E89" w:rsidRPr="001C6480" w:rsidRDefault="00840741" w:rsidP="002F50B5">
      <w:pPr>
        <w:tabs>
          <w:tab w:val="left" w:pos="-709"/>
        </w:tabs>
        <w:spacing w:line="240" w:lineRule="auto"/>
        <w:ind w:right="-285"/>
        <w:jc w:val="both"/>
        <w:rPr>
          <w:rFonts w:ascii="Times New Roman" w:eastAsia="Times New Roman" w:hAnsi="Times New Roman" w:cs="Times New Roman"/>
          <w:b/>
          <w:i/>
          <w:sz w:val="28"/>
          <w:szCs w:val="28"/>
          <w:u w:val="single"/>
          <w:lang w:val="uk-UA"/>
        </w:rPr>
      </w:pPr>
      <w:r w:rsidRPr="001C6480">
        <w:rPr>
          <w:rFonts w:ascii="Times New Roman" w:eastAsia="Times New Roman" w:hAnsi="Times New Roman" w:cs="Times New Roman"/>
          <w:b/>
          <w:i/>
          <w:sz w:val="28"/>
          <w:szCs w:val="28"/>
          <w:u w:val="single"/>
          <w:lang w:val="uk-UA"/>
        </w:rPr>
        <w:t>Дякуємо благодійникам громади за розуміння та бажання зробити нашу громаду комфортною для проживання кожного.</w:t>
      </w:r>
    </w:p>
    <w:p w:rsidR="00000E89" w:rsidRPr="00840741" w:rsidRDefault="00840741" w:rsidP="002F50B5">
      <w:pPr>
        <w:tabs>
          <w:tab w:val="left" w:pos="-709"/>
        </w:tabs>
        <w:spacing w:line="240" w:lineRule="auto"/>
        <w:ind w:right="-285"/>
        <w:jc w:val="both"/>
        <w:rPr>
          <w:rFonts w:ascii="Times New Roman" w:eastAsia="Times New Roman" w:hAnsi="Times New Roman" w:cs="Times New Roman"/>
          <w:sz w:val="28"/>
          <w:szCs w:val="28"/>
          <w:lang w:val="uk-UA"/>
        </w:rPr>
      </w:pPr>
      <w:r w:rsidRPr="00840741">
        <w:rPr>
          <w:rFonts w:ascii="Times New Roman" w:eastAsia="Times New Roman" w:hAnsi="Times New Roman" w:cs="Times New Roman"/>
          <w:sz w:val="28"/>
          <w:szCs w:val="28"/>
          <w:lang w:val="uk-UA"/>
        </w:rPr>
        <w:t xml:space="preserve">Виділені кошти, укладені договори на ремонти </w:t>
      </w:r>
      <w:r>
        <w:rPr>
          <w:rFonts w:ascii="Times New Roman" w:eastAsia="Times New Roman" w:hAnsi="Times New Roman" w:cs="Times New Roman"/>
          <w:sz w:val="28"/>
          <w:szCs w:val="28"/>
          <w:lang w:val="uk-UA"/>
        </w:rPr>
        <w:t xml:space="preserve"> ділянок </w:t>
      </w:r>
      <w:r w:rsidRPr="00840741">
        <w:rPr>
          <w:rFonts w:ascii="Times New Roman" w:eastAsia="Times New Roman" w:hAnsi="Times New Roman" w:cs="Times New Roman"/>
          <w:sz w:val="28"/>
          <w:szCs w:val="28"/>
          <w:lang w:val="uk-UA"/>
        </w:rPr>
        <w:t xml:space="preserve">доріг </w:t>
      </w:r>
      <w:r w:rsidRPr="001C6480">
        <w:rPr>
          <w:rFonts w:ascii="Times New Roman" w:hAnsi="Times New Roman" w:cs="Times New Roman"/>
          <w:sz w:val="28"/>
          <w:szCs w:val="28"/>
        </w:rPr>
        <w:t>загальною</w:t>
      </w:r>
      <w:r>
        <w:rPr>
          <w:sz w:val="28"/>
          <w:szCs w:val="28"/>
        </w:rPr>
        <w:t xml:space="preserve"> </w:t>
      </w:r>
      <w:r w:rsidR="001C6480">
        <w:rPr>
          <w:rFonts w:ascii="Times New Roman" w:hAnsi="Times New Roman" w:cs="Times New Roman"/>
          <w:sz w:val="28"/>
          <w:szCs w:val="28"/>
        </w:rPr>
        <w:t>площею 80,7 тис. м2</w:t>
      </w:r>
      <w:r w:rsidRPr="002A2B05">
        <w:rPr>
          <w:rFonts w:ascii="Times New Roman" w:hAnsi="Times New Roman" w:cs="Times New Roman"/>
          <w:sz w:val="28"/>
          <w:szCs w:val="28"/>
          <w:lang w:val="uk-UA"/>
        </w:rPr>
        <w:t xml:space="preserve">, </w:t>
      </w:r>
      <w:r w:rsidR="00000E89" w:rsidRPr="002A2B05">
        <w:rPr>
          <w:rFonts w:ascii="Times New Roman" w:hAnsi="Times New Roman" w:cs="Times New Roman"/>
          <w:sz w:val="28"/>
          <w:szCs w:val="28"/>
        </w:rPr>
        <w:t>у тому числі в населених пунктах міської територіальної громади:</w:t>
      </w:r>
      <w:r w:rsidRPr="002A2B05">
        <w:rPr>
          <w:rFonts w:ascii="Times New Roman" w:eastAsia="Times New Roman" w:hAnsi="Times New Roman" w:cs="Times New Roman"/>
          <w:sz w:val="28"/>
          <w:szCs w:val="28"/>
          <w:lang w:val="uk-UA"/>
        </w:rPr>
        <w:t xml:space="preserve">  </w:t>
      </w:r>
      <w:r w:rsidR="00000E89" w:rsidRPr="002A2B05">
        <w:rPr>
          <w:rFonts w:ascii="Times New Roman" w:hAnsi="Times New Roman" w:cs="Times New Roman"/>
          <w:sz w:val="28"/>
          <w:szCs w:val="28"/>
        </w:rPr>
        <w:t>село Кінецьпіль</w:t>
      </w:r>
      <w:r w:rsidRPr="002A2B05">
        <w:rPr>
          <w:rFonts w:ascii="Times New Roman" w:hAnsi="Times New Roman" w:cs="Times New Roman"/>
          <w:sz w:val="28"/>
          <w:szCs w:val="28"/>
          <w:lang w:val="uk-UA"/>
        </w:rPr>
        <w:t xml:space="preserve">, </w:t>
      </w:r>
      <w:r w:rsidR="00000E89" w:rsidRPr="002A2B05">
        <w:rPr>
          <w:rFonts w:ascii="Times New Roman" w:hAnsi="Times New Roman" w:cs="Times New Roman"/>
          <w:sz w:val="28"/>
          <w:szCs w:val="28"/>
        </w:rPr>
        <w:t xml:space="preserve"> село Чаусове Друге</w:t>
      </w:r>
      <w:r w:rsidRPr="002A2B05">
        <w:rPr>
          <w:rFonts w:ascii="Times New Roman" w:hAnsi="Times New Roman" w:cs="Times New Roman"/>
          <w:sz w:val="28"/>
          <w:szCs w:val="28"/>
          <w:lang w:val="uk-UA"/>
        </w:rPr>
        <w:t>,</w:t>
      </w:r>
      <w:r w:rsidR="00000E89" w:rsidRPr="002A2B05">
        <w:rPr>
          <w:rFonts w:ascii="Times New Roman" w:hAnsi="Times New Roman" w:cs="Times New Roman"/>
          <w:sz w:val="28"/>
          <w:szCs w:val="28"/>
        </w:rPr>
        <w:t xml:space="preserve"> село Кам’яна Балка</w:t>
      </w:r>
      <w:r w:rsidRPr="002A2B05">
        <w:rPr>
          <w:rFonts w:ascii="Times New Roman" w:hAnsi="Times New Roman" w:cs="Times New Roman"/>
          <w:sz w:val="28"/>
          <w:szCs w:val="28"/>
          <w:lang w:val="uk-UA"/>
        </w:rPr>
        <w:t>,</w:t>
      </w:r>
      <w:r w:rsidRPr="002A2B05">
        <w:rPr>
          <w:rFonts w:ascii="Times New Roman" w:eastAsia="Times New Roman" w:hAnsi="Times New Roman" w:cs="Times New Roman"/>
          <w:sz w:val="28"/>
          <w:szCs w:val="28"/>
          <w:lang w:val="uk-UA"/>
        </w:rPr>
        <w:t xml:space="preserve"> </w:t>
      </w:r>
      <w:r w:rsidR="00000E89" w:rsidRPr="002A2B05">
        <w:rPr>
          <w:rFonts w:ascii="Times New Roman" w:hAnsi="Times New Roman" w:cs="Times New Roman"/>
          <w:sz w:val="28"/>
          <w:szCs w:val="28"/>
        </w:rPr>
        <w:t>село Грушівка</w:t>
      </w:r>
      <w:r w:rsidRPr="002A2B05">
        <w:rPr>
          <w:rFonts w:ascii="Times New Roman" w:hAnsi="Times New Roman" w:cs="Times New Roman"/>
          <w:sz w:val="28"/>
          <w:szCs w:val="28"/>
          <w:lang w:val="uk-UA"/>
        </w:rPr>
        <w:t xml:space="preserve"> та </w:t>
      </w:r>
      <w:r w:rsidR="00000E89" w:rsidRPr="002A2B05">
        <w:rPr>
          <w:rFonts w:ascii="Times New Roman" w:hAnsi="Times New Roman" w:cs="Times New Roman"/>
          <w:sz w:val="28"/>
          <w:szCs w:val="28"/>
        </w:rPr>
        <w:t>смт. Підгородна</w:t>
      </w:r>
      <w:r w:rsidRPr="002A2B05">
        <w:rPr>
          <w:rFonts w:ascii="Times New Roman" w:hAnsi="Times New Roman" w:cs="Times New Roman"/>
          <w:sz w:val="28"/>
          <w:szCs w:val="28"/>
          <w:lang w:val="uk-UA"/>
        </w:rPr>
        <w:t>.</w:t>
      </w:r>
    </w:p>
    <w:p w:rsidR="000B520A" w:rsidRPr="002A2B05" w:rsidRDefault="00840741" w:rsidP="002F50B5">
      <w:pPr>
        <w:tabs>
          <w:tab w:val="left" w:pos="-709"/>
        </w:tabs>
        <w:ind w:right="-285"/>
        <w:jc w:val="both"/>
        <w:rPr>
          <w:rFonts w:ascii="Times New Roman" w:hAnsi="Times New Roman" w:cs="Times New Roman"/>
          <w:sz w:val="28"/>
          <w:szCs w:val="28"/>
          <w:lang w:val="uk-UA"/>
        </w:rPr>
      </w:pPr>
      <w:r w:rsidRPr="002A2B05">
        <w:rPr>
          <w:rFonts w:ascii="Times New Roman" w:hAnsi="Times New Roman" w:cs="Times New Roman"/>
          <w:sz w:val="28"/>
          <w:szCs w:val="28"/>
          <w:lang w:val="uk-UA"/>
        </w:rPr>
        <w:t xml:space="preserve">В рамках експерименту буде здійснено </w:t>
      </w:r>
      <w:r w:rsidR="00000E89" w:rsidRPr="002A2B05">
        <w:rPr>
          <w:rFonts w:ascii="Times New Roman" w:hAnsi="Times New Roman" w:cs="Times New Roman"/>
          <w:sz w:val="28"/>
          <w:szCs w:val="28"/>
        </w:rPr>
        <w:t xml:space="preserve"> ремонт бруківки загальною площею 171 м2</w:t>
      </w:r>
      <w:r w:rsidR="000B520A" w:rsidRPr="002A2B05">
        <w:rPr>
          <w:rFonts w:ascii="Times New Roman" w:hAnsi="Times New Roman" w:cs="Times New Roman"/>
          <w:sz w:val="28"/>
          <w:szCs w:val="28"/>
          <w:lang w:val="uk-UA"/>
        </w:rPr>
        <w:t>.</w:t>
      </w:r>
    </w:p>
    <w:p w:rsidR="00801F6E" w:rsidRPr="00DD27DB" w:rsidRDefault="000B520A" w:rsidP="002F50B5">
      <w:pPr>
        <w:tabs>
          <w:tab w:val="left" w:pos="-709"/>
        </w:tabs>
        <w:ind w:right="-285" w:firstLine="567"/>
        <w:jc w:val="both"/>
        <w:rPr>
          <w:rFonts w:ascii="Times New Roman" w:hAnsi="Times New Roman" w:cs="Times New Roman"/>
          <w:sz w:val="28"/>
          <w:szCs w:val="28"/>
          <w:lang w:val="uk-UA"/>
        </w:rPr>
      </w:pPr>
      <w:r w:rsidRPr="002A2B05">
        <w:rPr>
          <w:rFonts w:ascii="Times New Roman" w:hAnsi="Times New Roman" w:cs="Times New Roman"/>
          <w:sz w:val="28"/>
          <w:szCs w:val="28"/>
          <w:lang w:val="uk-UA"/>
        </w:rPr>
        <w:t xml:space="preserve">З метою сприяння безпеці руху,  проводиться  </w:t>
      </w:r>
      <w:r w:rsidR="00000E89" w:rsidRPr="002A2B05">
        <w:rPr>
          <w:rFonts w:ascii="Times New Roman" w:hAnsi="Times New Roman" w:cs="Times New Roman"/>
          <w:sz w:val="28"/>
          <w:szCs w:val="28"/>
        </w:rPr>
        <w:t>нанесення горизонтальної розмітки на дорогах населених пунктів міської г</w:t>
      </w:r>
      <w:r w:rsidRPr="002A2B05">
        <w:rPr>
          <w:rFonts w:ascii="Times New Roman" w:hAnsi="Times New Roman" w:cs="Times New Roman"/>
          <w:sz w:val="28"/>
          <w:szCs w:val="28"/>
        </w:rPr>
        <w:t>ромади та магістральних дорогах</w:t>
      </w:r>
      <w:r w:rsidRPr="002A2B05">
        <w:rPr>
          <w:rFonts w:ascii="Times New Roman" w:hAnsi="Times New Roman" w:cs="Times New Roman"/>
          <w:sz w:val="28"/>
          <w:szCs w:val="28"/>
          <w:lang w:val="uk-UA"/>
        </w:rPr>
        <w:t>.</w:t>
      </w:r>
    </w:p>
    <w:p w:rsidR="00707E7D" w:rsidRPr="001C6480" w:rsidRDefault="006B6FF6" w:rsidP="002F50B5">
      <w:pPr>
        <w:pStyle w:val="a3"/>
        <w:tabs>
          <w:tab w:val="left" w:pos="-709"/>
          <w:tab w:val="left" w:pos="-567"/>
          <w:tab w:val="left" w:pos="-426"/>
        </w:tabs>
        <w:ind w:left="-426" w:right="-285" w:firstLine="425"/>
        <w:jc w:val="both"/>
        <w:rPr>
          <w:rFonts w:ascii="Times New Roman" w:hAnsi="Times New Roman" w:cs="Times New Roman"/>
          <w:b/>
          <w:i/>
          <w:color w:val="000000"/>
          <w:sz w:val="30"/>
          <w:szCs w:val="30"/>
          <w:u w:val="single"/>
          <w:lang w:val="uk-UA"/>
        </w:rPr>
      </w:pPr>
      <w:r w:rsidRPr="001C6480">
        <w:rPr>
          <w:rFonts w:ascii="Times New Roman" w:hAnsi="Times New Roman" w:cs="Times New Roman"/>
          <w:b/>
          <w:i/>
          <w:color w:val="000000"/>
          <w:sz w:val="30"/>
          <w:szCs w:val="30"/>
          <w:u w:val="single"/>
          <w:lang w:val="uk-UA"/>
        </w:rPr>
        <w:t xml:space="preserve">Дякую усім керівникам управлінь відділів, комунальних підприємств, </w:t>
      </w:r>
    </w:p>
    <w:p w:rsidR="006B6FF6" w:rsidRPr="001C6480" w:rsidRDefault="00707E7D" w:rsidP="002F50B5">
      <w:pPr>
        <w:pStyle w:val="a3"/>
        <w:tabs>
          <w:tab w:val="left" w:pos="-709"/>
          <w:tab w:val="left" w:pos="-567"/>
          <w:tab w:val="left" w:pos="-426"/>
        </w:tabs>
        <w:ind w:left="-426" w:right="-285" w:firstLine="425"/>
        <w:jc w:val="both"/>
        <w:rPr>
          <w:rFonts w:ascii="Times New Roman" w:hAnsi="Times New Roman" w:cs="Times New Roman"/>
          <w:b/>
          <w:i/>
          <w:color w:val="000000"/>
          <w:sz w:val="30"/>
          <w:szCs w:val="30"/>
          <w:u w:val="single"/>
          <w:lang w:val="uk-UA"/>
        </w:rPr>
      </w:pPr>
      <w:r w:rsidRPr="001C6480">
        <w:rPr>
          <w:rFonts w:ascii="Times New Roman" w:hAnsi="Times New Roman" w:cs="Times New Roman"/>
          <w:b/>
          <w:i/>
          <w:color w:val="000000"/>
          <w:sz w:val="30"/>
          <w:szCs w:val="30"/>
          <w:u w:val="single"/>
          <w:lang w:val="uk-UA"/>
        </w:rPr>
        <w:t xml:space="preserve"> </w:t>
      </w:r>
      <w:r w:rsidR="006B6FF6" w:rsidRPr="001C6480">
        <w:rPr>
          <w:rFonts w:ascii="Times New Roman" w:hAnsi="Times New Roman" w:cs="Times New Roman"/>
          <w:b/>
          <w:i/>
          <w:color w:val="000000"/>
          <w:sz w:val="30"/>
          <w:szCs w:val="30"/>
          <w:u w:val="single"/>
          <w:lang w:val="uk-UA"/>
        </w:rPr>
        <w:t xml:space="preserve">військовим за плідну співпрацю та порозуміння. </w:t>
      </w:r>
    </w:p>
    <w:p w:rsidR="001C6480" w:rsidRDefault="001C6480" w:rsidP="002F50B5">
      <w:pPr>
        <w:pStyle w:val="a3"/>
        <w:tabs>
          <w:tab w:val="left" w:pos="-709"/>
          <w:tab w:val="left" w:pos="-567"/>
          <w:tab w:val="left" w:pos="-426"/>
        </w:tabs>
        <w:ind w:left="-426" w:right="-285" w:firstLine="425"/>
        <w:jc w:val="both"/>
        <w:rPr>
          <w:rFonts w:ascii="Times New Roman" w:hAnsi="Times New Roman" w:cs="Times New Roman"/>
          <w:color w:val="000000"/>
          <w:sz w:val="30"/>
          <w:szCs w:val="30"/>
          <w:lang w:val="uk-UA"/>
        </w:rPr>
      </w:pPr>
    </w:p>
    <w:p w:rsidR="006B6FF6" w:rsidRDefault="006B6FF6" w:rsidP="002F50B5">
      <w:pPr>
        <w:pStyle w:val="a3"/>
        <w:tabs>
          <w:tab w:val="left" w:pos="-709"/>
          <w:tab w:val="left" w:pos="-567"/>
          <w:tab w:val="left" w:pos="-426"/>
        </w:tabs>
        <w:ind w:left="-426" w:right="-285" w:firstLine="425"/>
        <w:jc w:val="both"/>
        <w:rPr>
          <w:rFonts w:ascii="Times New Roman" w:hAnsi="Times New Roman" w:cs="Times New Roman"/>
          <w:b/>
          <w:i/>
          <w:color w:val="000000"/>
          <w:sz w:val="30"/>
          <w:szCs w:val="30"/>
          <w:lang w:val="uk-UA"/>
        </w:rPr>
      </w:pPr>
      <w:r>
        <w:rPr>
          <w:rFonts w:ascii="Times New Roman" w:hAnsi="Times New Roman" w:cs="Times New Roman"/>
          <w:b/>
          <w:i/>
          <w:color w:val="000000"/>
          <w:sz w:val="30"/>
          <w:szCs w:val="30"/>
          <w:lang w:val="uk-UA"/>
        </w:rPr>
        <w:lastRenderedPageBreak/>
        <w:t>Перемоги і мирного неба всім нам! Слава Україні!</w:t>
      </w:r>
    </w:p>
    <w:p w:rsidR="006B6FF6" w:rsidRDefault="006B6FF6" w:rsidP="002F50B5">
      <w:pPr>
        <w:pStyle w:val="a3"/>
        <w:tabs>
          <w:tab w:val="left" w:pos="-709"/>
          <w:tab w:val="left" w:pos="-567"/>
          <w:tab w:val="left" w:pos="-426"/>
        </w:tabs>
        <w:ind w:left="-426" w:right="-285" w:firstLine="425"/>
        <w:jc w:val="both"/>
        <w:rPr>
          <w:rFonts w:ascii="Times New Roman" w:hAnsi="Times New Roman" w:cs="Times New Roman"/>
          <w:b/>
          <w:i/>
          <w:color w:val="000000"/>
          <w:sz w:val="30"/>
          <w:szCs w:val="30"/>
          <w:lang w:val="uk-UA"/>
        </w:rPr>
      </w:pPr>
    </w:p>
    <w:p w:rsidR="006B6FF6" w:rsidRPr="002F50B5" w:rsidRDefault="006B6FF6" w:rsidP="002F50B5">
      <w:pPr>
        <w:pStyle w:val="a3"/>
        <w:tabs>
          <w:tab w:val="left" w:pos="-709"/>
          <w:tab w:val="left" w:pos="-567"/>
          <w:tab w:val="left" w:pos="-426"/>
        </w:tabs>
        <w:ind w:left="-426" w:right="-285" w:firstLine="425"/>
        <w:jc w:val="both"/>
        <w:rPr>
          <w:rFonts w:ascii="Times New Roman" w:hAnsi="Times New Roman" w:cs="Times New Roman"/>
          <w:color w:val="000000"/>
          <w:sz w:val="30"/>
          <w:szCs w:val="30"/>
          <w:lang w:val="uk-UA"/>
        </w:rPr>
      </w:pPr>
      <w:r w:rsidRPr="002F50B5">
        <w:rPr>
          <w:rFonts w:ascii="Times New Roman" w:hAnsi="Times New Roman" w:cs="Times New Roman"/>
          <w:color w:val="000000"/>
          <w:sz w:val="30"/>
          <w:szCs w:val="30"/>
          <w:lang w:val="uk-UA"/>
        </w:rPr>
        <w:t>Міський голова                             Олег Демченко</w:t>
      </w:r>
    </w:p>
    <w:p w:rsidR="006B6FF6" w:rsidRDefault="006B6FF6" w:rsidP="002F50B5">
      <w:pPr>
        <w:pStyle w:val="a3"/>
        <w:tabs>
          <w:tab w:val="left" w:pos="-709"/>
          <w:tab w:val="left" w:pos="-567"/>
          <w:tab w:val="left" w:pos="-426"/>
        </w:tabs>
        <w:ind w:left="-426" w:right="-285" w:firstLine="425"/>
        <w:jc w:val="both"/>
        <w:rPr>
          <w:rFonts w:ascii="Times New Roman" w:hAnsi="Times New Roman" w:cs="Times New Roman"/>
          <w:color w:val="000000"/>
          <w:sz w:val="30"/>
          <w:szCs w:val="30"/>
          <w:lang w:val="uk-UA"/>
        </w:rPr>
      </w:pPr>
    </w:p>
    <w:p w:rsidR="00840700" w:rsidRPr="006B6FF6" w:rsidRDefault="00840700" w:rsidP="002F50B5">
      <w:pPr>
        <w:tabs>
          <w:tab w:val="left" w:pos="-709"/>
        </w:tabs>
        <w:ind w:right="-285"/>
        <w:rPr>
          <w:lang w:val="uk-UA"/>
        </w:rPr>
      </w:pPr>
    </w:p>
    <w:sectPr w:rsidR="00840700" w:rsidRPr="006B6FF6" w:rsidSect="002F50B5">
      <w:headerReference w:type="default" r:id="rId8"/>
      <w:pgSz w:w="11906" w:h="16838"/>
      <w:pgMar w:top="1134" w:right="850"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2A7" w:rsidRDefault="00CF02A7" w:rsidP="002F50B5">
      <w:pPr>
        <w:spacing w:after="0" w:line="240" w:lineRule="auto"/>
      </w:pPr>
      <w:r>
        <w:separator/>
      </w:r>
    </w:p>
  </w:endnote>
  <w:endnote w:type="continuationSeparator" w:id="1">
    <w:p w:rsidR="00CF02A7" w:rsidRDefault="00CF02A7" w:rsidP="002F5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2A7" w:rsidRDefault="00CF02A7" w:rsidP="002F50B5">
      <w:pPr>
        <w:spacing w:after="0" w:line="240" w:lineRule="auto"/>
      </w:pPr>
      <w:r>
        <w:separator/>
      </w:r>
    </w:p>
  </w:footnote>
  <w:footnote w:type="continuationSeparator" w:id="1">
    <w:p w:rsidR="00CF02A7" w:rsidRDefault="00CF02A7" w:rsidP="002F50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9941"/>
      <w:docPartObj>
        <w:docPartGallery w:val="Page Numbers (Top of Page)"/>
        <w:docPartUnique/>
      </w:docPartObj>
    </w:sdtPr>
    <w:sdtContent>
      <w:p w:rsidR="002F50B5" w:rsidRDefault="003311A1" w:rsidP="002F50B5">
        <w:pPr>
          <w:pStyle w:val="a6"/>
          <w:jc w:val="center"/>
        </w:pPr>
        <w:fldSimple w:instr=" PAGE   \* MERGEFORMAT ">
          <w:r w:rsidR="006848BF">
            <w:rPr>
              <w:noProof/>
            </w:rPr>
            <w:t>2</w:t>
          </w:r>
        </w:fldSimple>
      </w:p>
    </w:sdtContent>
  </w:sdt>
  <w:p w:rsidR="002F50B5" w:rsidRDefault="002F50B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065A2"/>
    <w:multiLevelType w:val="hybridMultilevel"/>
    <w:tmpl w:val="8BDCE284"/>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
    <w:nsid w:val="4D5B68FB"/>
    <w:multiLevelType w:val="hybridMultilevel"/>
    <w:tmpl w:val="4A96BE62"/>
    <w:lvl w:ilvl="0" w:tplc="2B0A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2C3C9E"/>
    <w:multiLevelType w:val="hybridMultilevel"/>
    <w:tmpl w:val="8BBE9070"/>
    <w:lvl w:ilvl="0" w:tplc="114C1764">
      <w:numFmt w:val="bullet"/>
      <w:lvlText w:val="-"/>
      <w:lvlJc w:val="left"/>
      <w:pPr>
        <w:ind w:left="720" w:hanging="360"/>
      </w:pPr>
      <w:rPr>
        <w:rFonts w:ascii="Helvetica" w:eastAsia="Times New Roman" w:hAnsi="Helvetica" w:cs="Helvetic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3D274CE"/>
    <w:multiLevelType w:val="hybridMultilevel"/>
    <w:tmpl w:val="89DA10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6FF6"/>
    <w:rsid w:val="00000E89"/>
    <w:rsid w:val="00073259"/>
    <w:rsid w:val="000B520A"/>
    <w:rsid w:val="000C396F"/>
    <w:rsid w:val="001434C5"/>
    <w:rsid w:val="00173FF7"/>
    <w:rsid w:val="0018300B"/>
    <w:rsid w:val="001C6480"/>
    <w:rsid w:val="002318E5"/>
    <w:rsid w:val="00295412"/>
    <w:rsid w:val="002A2B05"/>
    <w:rsid w:val="002D34E8"/>
    <w:rsid w:val="002F50B5"/>
    <w:rsid w:val="003311A1"/>
    <w:rsid w:val="003D22FA"/>
    <w:rsid w:val="0042148A"/>
    <w:rsid w:val="00515803"/>
    <w:rsid w:val="00537A0D"/>
    <w:rsid w:val="005548B9"/>
    <w:rsid w:val="00591CD7"/>
    <w:rsid w:val="006848BF"/>
    <w:rsid w:val="0069198F"/>
    <w:rsid w:val="006B6FF6"/>
    <w:rsid w:val="00707E7D"/>
    <w:rsid w:val="00730069"/>
    <w:rsid w:val="007B6D3A"/>
    <w:rsid w:val="00801F6E"/>
    <w:rsid w:val="00835AF7"/>
    <w:rsid w:val="00840700"/>
    <w:rsid w:val="00840741"/>
    <w:rsid w:val="0088726B"/>
    <w:rsid w:val="00920AD7"/>
    <w:rsid w:val="0097797B"/>
    <w:rsid w:val="009E0497"/>
    <w:rsid w:val="00A17E8C"/>
    <w:rsid w:val="00A62CC0"/>
    <w:rsid w:val="00AE247B"/>
    <w:rsid w:val="00BD6008"/>
    <w:rsid w:val="00C93C74"/>
    <w:rsid w:val="00CE15AB"/>
    <w:rsid w:val="00CE39BC"/>
    <w:rsid w:val="00CF02A7"/>
    <w:rsid w:val="00D0029B"/>
    <w:rsid w:val="00D86D2E"/>
    <w:rsid w:val="00DC157E"/>
    <w:rsid w:val="00DD27DB"/>
    <w:rsid w:val="00EB3DFE"/>
    <w:rsid w:val="00EB48F0"/>
    <w:rsid w:val="00FC0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6FF6"/>
    <w:pPr>
      <w:spacing w:after="0" w:line="240" w:lineRule="auto"/>
    </w:pPr>
    <w:rPr>
      <w:rFonts w:eastAsiaTheme="minorHAnsi"/>
      <w:lang w:eastAsia="en-US"/>
    </w:rPr>
  </w:style>
  <w:style w:type="paragraph" w:styleId="a4">
    <w:name w:val="List Paragraph"/>
    <w:basedOn w:val="a"/>
    <w:uiPriority w:val="34"/>
    <w:qFormat/>
    <w:rsid w:val="006B6FF6"/>
    <w:pPr>
      <w:spacing w:after="160" w:line="256" w:lineRule="auto"/>
      <w:ind w:left="720"/>
      <w:contextualSpacing/>
    </w:pPr>
    <w:rPr>
      <w:rFonts w:ascii="Calibri" w:eastAsia="Calibri" w:hAnsi="Calibri" w:cs="Times New Roman"/>
      <w:lang w:val="uk-UA" w:eastAsia="en-US"/>
    </w:rPr>
  </w:style>
  <w:style w:type="character" w:styleId="a5">
    <w:name w:val="Strong"/>
    <w:basedOn w:val="a0"/>
    <w:uiPriority w:val="22"/>
    <w:qFormat/>
    <w:rsid w:val="006B6FF6"/>
    <w:rPr>
      <w:b/>
      <w:bCs/>
    </w:rPr>
  </w:style>
  <w:style w:type="paragraph" w:styleId="2">
    <w:name w:val="Body Text 2"/>
    <w:basedOn w:val="a"/>
    <w:link w:val="20"/>
    <w:semiHidden/>
    <w:rsid w:val="0088726B"/>
    <w:pPr>
      <w:widowControl w:val="0"/>
      <w:spacing w:after="0" w:line="240" w:lineRule="auto"/>
      <w:jc w:val="both"/>
    </w:pPr>
    <w:rPr>
      <w:rFonts w:ascii="Times New Roman" w:eastAsia="MS Gothic" w:hAnsi="Times New Roman" w:cs="Times New Roman"/>
      <w:kern w:val="2"/>
      <w:sz w:val="24"/>
      <w:szCs w:val="24"/>
      <w:lang w:eastAsia="ja-JP"/>
    </w:rPr>
  </w:style>
  <w:style w:type="character" w:customStyle="1" w:styleId="20">
    <w:name w:val="Основной текст 2 Знак"/>
    <w:basedOn w:val="a0"/>
    <w:link w:val="2"/>
    <w:semiHidden/>
    <w:rsid w:val="0088726B"/>
    <w:rPr>
      <w:rFonts w:ascii="Times New Roman" w:eastAsia="MS Gothic" w:hAnsi="Times New Roman" w:cs="Times New Roman"/>
      <w:kern w:val="2"/>
      <w:sz w:val="24"/>
      <w:szCs w:val="24"/>
      <w:lang w:eastAsia="ja-JP"/>
    </w:rPr>
  </w:style>
  <w:style w:type="paragraph" w:styleId="a6">
    <w:name w:val="header"/>
    <w:basedOn w:val="a"/>
    <w:link w:val="a7"/>
    <w:uiPriority w:val="99"/>
    <w:unhideWhenUsed/>
    <w:rsid w:val="002F50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50B5"/>
  </w:style>
  <w:style w:type="paragraph" w:styleId="a8">
    <w:name w:val="footer"/>
    <w:basedOn w:val="a"/>
    <w:link w:val="a9"/>
    <w:uiPriority w:val="99"/>
    <w:semiHidden/>
    <w:unhideWhenUsed/>
    <w:rsid w:val="002F50B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F50B5"/>
  </w:style>
</w:styles>
</file>

<file path=word/webSettings.xml><?xml version="1.0" encoding="utf-8"?>
<w:webSettings xmlns:r="http://schemas.openxmlformats.org/officeDocument/2006/relationships" xmlns:w="http://schemas.openxmlformats.org/wordprocessingml/2006/main">
  <w:divs>
    <w:div w:id="692650702">
      <w:bodyDiv w:val="1"/>
      <w:marLeft w:val="0"/>
      <w:marRight w:val="0"/>
      <w:marTop w:val="0"/>
      <w:marBottom w:val="0"/>
      <w:divBdr>
        <w:top w:val="none" w:sz="0" w:space="0" w:color="auto"/>
        <w:left w:val="none" w:sz="0" w:space="0" w:color="auto"/>
        <w:bottom w:val="none" w:sz="0" w:space="0" w:color="auto"/>
        <w:right w:val="none" w:sz="0" w:space="0" w:color="auto"/>
      </w:divBdr>
    </w:div>
    <w:div w:id="703095814">
      <w:bodyDiv w:val="1"/>
      <w:marLeft w:val="0"/>
      <w:marRight w:val="0"/>
      <w:marTop w:val="0"/>
      <w:marBottom w:val="0"/>
      <w:divBdr>
        <w:top w:val="none" w:sz="0" w:space="0" w:color="auto"/>
        <w:left w:val="none" w:sz="0" w:space="0" w:color="auto"/>
        <w:bottom w:val="none" w:sz="0" w:space="0" w:color="auto"/>
        <w:right w:val="none" w:sz="0" w:space="0" w:color="auto"/>
      </w:divBdr>
    </w:div>
    <w:div w:id="164273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73A94-8A26-4DAD-8F15-17BA530E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2169</Words>
  <Characters>12367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cp:lastPrinted>2023-03-02T11:21:00Z</cp:lastPrinted>
  <dcterms:created xsi:type="dcterms:W3CDTF">2023-03-01T13:42:00Z</dcterms:created>
  <dcterms:modified xsi:type="dcterms:W3CDTF">2023-03-31T12:34:00Z</dcterms:modified>
</cp:coreProperties>
</file>