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509" w:rsidRDefault="00B67A8C" w:rsidP="00A17509">
      <w:pPr>
        <w:jc w:val="right"/>
        <w:rPr>
          <w:noProof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                              </w:t>
      </w:r>
      <w:r w:rsidR="00F6096A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</w:t>
      </w:r>
    </w:p>
    <w:p w:rsidR="006A7804" w:rsidRDefault="006A7804" w:rsidP="006A7804">
      <w:pPr>
        <w:jc w:val="center"/>
        <w:rPr>
          <w:sz w:val="40"/>
          <w:szCs w:val="40"/>
          <w:lang w:val="uk-UA"/>
        </w:rPr>
      </w:pPr>
      <w:r>
        <w:rPr>
          <w:noProof/>
          <w:sz w:val="20"/>
          <w:szCs w:val="20"/>
          <w:lang w:val="uk-UA" w:eastAsia="uk-UA"/>
        </w:rPr>
        <w:drawing>
          <wp:inline distT="0" distB="0" distL="0" distR="0">
            <wp:extent cx="501015" cy="58039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804" w:rsidRDefault="006A7804" w:rsidP="006A7804">
      <w:pPr>
        <w:tabs>
          <w:tab w:val="center" w:pos="4819"/>
          <w:tab w:val="left" w:pos="8700"/>
        </w:tabs>
        <w:jc w:val="center"/>
        <w:rPr>
          <w:sz w:val="36"/>
          <w:szCs w:val="36"/>
          <w:lang w:val="uk-UA"/>
        </w:rPr>
      </w:pPr>
      <w:r>
        <w:rPr>
          <w:sz w:val="40"/>
          <w:szCs w:val="40"/>
          <w:lang w:val="uk-UA"/>
        </w:rPr>
        <w:t>ПЕРВОМАЙСЬКА   МІСЬКА</w:t>
      </w:r>
      <w:r>
        <w:rPr>
          <w:sz w:val="36"/>
          <w:szCs w:val="36"/>
          <w:lang w:val="uk-UA"/>
        </w:rPr>
        <w:t xml:space="preserve">   </w:t>
      </w:r>
      <w:r>
        <w:rPr>
          <w:sz w:val="40"/>
          <w:szCs w:val="40"/>
          <w:lang w:val="uk-UA"/>
        </w:rPr>
        <w:t>РАДА</w:t>
      </w:r>
    </w:p>
    <w:p w:rsidR="006A7804" w:rsidRDefault="006A7804" w:rsidP="006A7804">
      <w:pPr>
        <w:tabs>
          <w:tab w:val="center" w:pos="4819"/>
          <w:tab w:val="right" w:pos="9638"/>
        </w:tabs>
        <w:jc w:val="center"/>
        <w:rPr>
          <w:sz w:val="20"/>
          <w:szCs w:val="28"/>
          <w:lang w:val="uk-UA"/>
        </w:rPr>
      </w:pPr>
      <w:r>
        <w:rPr>
          <w:sz w:val="40"/>
          <w:szCs w:val="40"/>
          <w:lang w:val="uk-UA"/>
        </w:rPr>
        <w:t xml:space="preserve">Миколаївської </w:t>
      </w:r>
      <w:r>
        <w:rPr>
          <w:sz w:val="32"/>
          <w:szCs w:val="32"/>
          <w:lang w:val="uk-UA"/>
        </w:rPr>
        <w:t xml:space="preserve"> </w:t>
      </w:r>
      <w:r>
        <w:rPr>
          <w:sz w:val="40"/>
          <w:szCs w:val="40"/>
          <w:lang w:val="uk-UA"/>
        </w:rPr>
        <w:t>області</w:t>
      </w:r>
    </w:p>
    <w:p w:rsidR="006A7804" w:rsidRDefault="006A7804" w:rsidP="006A7804">
      <w:pPr>
        <w:ind w:left="1416" w:firstLine="708"/>
        <w:jc w:val="center"/>
        <w:rPr>
          <w:sz w:val="20"/>
          <w:szCs w:val="20"/>
          <w:lang w:val="uk-UA"/>
        </w:rPr>
      </w:pPr>
      <w:r>
        <w:rPr>
          <w:sz w:val="32"/>
          <w:szCs w:val="32"/>
          <w:u w:val="single"/>
          <w:lang w:val="uk-UA"/>
        </w:rPr>
        <w:t>42</w:t>
      </w:r>
      <w:r>
        <w:rPr>
          <w:sz w:val="32"/>
          <w:szCs w:val="32"/>
          <w:lang w:val="uk-UA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  <w:lang w:val="uk-UA"/>
        </w:rPr>
        <w:t xml:space="preserve"> СКЛИКАННЯ</w:t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</w:p>
    <w:p w:rsidR="006A7804" w:rsidRDefault="006A7804" w:rsidP="006A7804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РІШЕННЯ</w:t>
      </w:r>
    </w:p>
    <w:p w:rsidR="006A7804" w:rsidRDefault="006A7804" w:rsidP="006A7804">
      <w:pPr>
        <w:rPr>
          <w:rFonts w:ascii="Arial" w:hAnsi="Arial" w:cs="Arial"/>
          <w:sz w:val="22"/>
          <w:szCs w:val="22"/>
          <w:lang w:val="uk-UA"/>
        </w:rPr>
      </w:pPr>
    </w:p>
    <w:p w:rsidR="006A7804" w:rsidRPr="001542D9" w:rsidRDefault="006A7804" w:rsidP="006A7804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1542D9">
        <w:rPr>
          <w:rFonts w:ascii="Arial" w:hAnsi="Arial" w:cs="Arial"/>
          <w:sz w:val="22"/>
          <w:szCs w:val="22"/>
          <w:lang w:val="uk-UA"/>
        </w:rPr>
        <w:t xml:space="preserve"> від  </w:t>
      </w:r>
      <w:r w:rsidRPr="001542D9">
        <w:rPr>
          <w:rFonts w:ascii="Arial" w:hAnsi="Arial" w:cs="Arial"/>
          <w:sz w:val="22"/>
          <w:szCs w:val="22"/>
          <w:u w:val="single"/>
          <w:lang w:val="uk-UA"/>
        </w:rPr>
        <w:t>04.04.2023</w:t>
      </w:r>
      <w:r w:rsidRPr="001542D9">
        <w:rPr>
          <w:rFonts w:ascii="Arial" w:hAnsi="Arial" w:cs="Arial"/>
          <w:sz w:val="22"/>
          <w:szCs w:val="22"/>
          <w:lang w:val="uk-UA"/>
        </w:rPr>
        <w:t xml:space="preserve"> року № </w:t>
      </w:r>
      <w:r w:rsidR="004E3F43">
        <w:rPr>
          <w:rFonts w:ascii="Arial" w:hAnsi="Arial" w:cs="Arial"/>
          <w:sz w:val="22"/>
          <w:szCs w:val="22"/>
          <w:u w:val="single"/>
          <w:lang w:val="uk-UA"/>
        </w:rPr>
        <w:t>7</w:t>
      </w:r>
    </w:p>
    <w:p w:rsidR="006A7804" w:rsidRPr="001542D9" w:rsidRDefault="006A7804" w:rsidP="006A7804">
      <w:pPr>
        <w:rPr>
          <w:rFonts w:ascii="Arial" w:hAnsi="Arial" w:cs="Arial"/>
          <w:sz w:val="22"/>
          <w:szCs w:val="22"/>
        </w:rPr>
      </w:pPr>
      <w:r w:rsidRPr="001542D9">
        <w:rPr>
          <w:rFonts w:ascii="Arial" w:hAnsi="Arial" w:cs="Arial"/>
          <w:sz w:val="22"/>
          <w:szCs w:val="22"/>
          <w:lang w:val="uk-UA"/>
        </w:rPr>
        <w:t xml:space="preserve">      </w:t>
      </w:r>
      <w:r w:rsidRPr="001542D9">
        <w:rPr>
          <w:rFonts w:ascii="Arial" w:hAnsi="Arial" w:cs="Arial"/>
          <w:sz w:val="22"/>
          <w:szCs w:val="22"/>
        </w:rPr>
        <w:t>м. Первомайськ</w:t>
      </w:r>
    </w:p>
    <w:p w:rsidR="00202477" w:rsidRDefault="00202477" w:rsidP="00C260CC">
      <w:pPr>
        <w:pStyle w:val="a3"/>
        <w:spacing w:after="0"/>
        <w:rPr>
          <w:color w:val="000000"/>
          <w:sz w:val="28"/>
          <w:szCs w:val="28"/>
          <w:lang w:val="uk-UA"/>
        </w:rPr>
      </w:pPr>
    </w:p>
    <w:p w:rsidR="00202477" w:rsidRDefault="00C260CC" w:rsidP="00C260CC">
      <w:pPr>
        <w:pStyle w:val="a3"/>
        <w:spacing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</w:t>
      </w:r>
      <w:r w:rsidR="000170D8">
        <w:rPr>
          <w:color w:val="000000"/>
          <w:sz w:val="28"/>
          <w:szCs w:val="28"/>
          <w:lang w:val="uk-UA"/>
        </w:rPr>
        <w:t xml:space="preserve">внесення змін до рішення </w:t>
      </w:r>
    </w:p>
    <w:p w:rsidR="00202477" w:rsidRDefault="00202477" w:rsidP="00C260CC">
      <w:pPr>
        <w:pStyle w:val="a3"/>
        <w:spacing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міської ради  </w:t>
      </w:r>
      <w:r w:rsidR="005949A7">
        <w:rPr>
          <w:color w:val="000000"/>
          <w:sz w:val="28"/>
          <w:szCs w:val="28"/>
          <w:lang w:val="uk-UA"/>
        </w:rPr>
        <w:t>від 26.01</w:t>
      </w:r>
      <w:r w:rsidR="000170D8">
        <w:rPr>
          <w:color w:val="000000"/>
          <w:sz w:val="28"/>
          <w:szCs w:val="28"/>
          <w:lang w:val="uk-UA"/>
        </w:rPr>
        <w:t>.202</w:t>
      </w:r>
      <w:r w:rsidR="005949A7">
        <w:rPr>
          <w:color w:val="000000"/>
          <w:sz w:val="28"/>
          <w:szCs w:val="28"/>
          <w:lang w:val="uk-UA"/>
        </w:rPr>
        <w:t>3</w:t>
      </w:r>
      <w:r w:rsidR="000170D8">
        <w:rPr>
          <w:color w:val="000000"/>
          <w:sz w:val="28"/>
          <w:szCs w:val="28"/>
          <w:lang w:val="uk-UA"/>
        </w:rPr>
        <w:t xml:space="preserve"> року №</w:t>
      </w:r>
      <w:r w:rsidR="009A4988">
        <w:rPr>
          <w:color w:val="000000"/>
          <w:sz w:val="28"/>
          <w:szCs w:val="28"/>
          <w:lang w:val="uk-UA"/>
        </w:rPr>
        <w:t xml:space="preserve"> </w:t>
      </w:r>
      <w:r w:rsidR="005949A7"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C260CC" w:rsidRDefault="000170D8" w:rsidP="00C260CC">
      <w:pPr>
        <w:pStyle w:val="a3"/>
        <w:spacing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«Про </w:t>
      </w:r>
      <w:r w:rsidR="00C260CC">
        <w:rPr>
          <w:color w:val="000000"/>
          <w:sz w:val="28"/>
          <w:szCs w:val="28"/>
          <w:lang w:val="uk-UA"/>
        </w:rPr>
        <w:t xml:space="preserve">затвердження плану діяльності </w:t>
      </w:r>
      <w:r w:rsidR="00202477">
        <w:rPr>
          <w:color w:val="000000"/>
          <w:sz w:val="28"/>
          <w:szCs w:val="28"/>
          <w:lang w:val="uk-UA"/>
        </w:rPr>
        <w:t>з</w:t>
      </w:r>
    </w:p>
    <w:p w:rsidR="000170D8" w:rsidRDefault="00C260CC" w:rsidP="00C260CC">
      <w:pPr>
        <w:pStyle w:val="a3"/>
        <w:spacing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підготовки проєктів регуляторних актів </w:t>
      </w:r>
    </w:p>
    <w:p w:rsidR="00757A95" w:rsidRDefault="00C15024" w:rsidP="00757A9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міської ради</w:t>
      </w:r>
      <w:r w:rsidR="005949A7">
        <w:rPr>
          <w:color w:val="000000"/>
          <w:sz w:val="28"/>
          <w:szCs w:val="28"/>
          <w:lang w:val="uk-UA"/>
        </w:rPr>
        <w:t xml:space="preserve"> на 2023</w:t>
      </w:r>
      <w:r w:rsidR="00F36077">
        <w:rPr>
          <w:color w:val="000000"/>
          <w:sz w:val="28"/>
          <w:szCs w:val="28"/>
          <w:lang w:val="uk-UA"/>
        </w:rPr>
        <w:t xml:space="preserve"> рік</w:t>
      </w:r>
      <w:r w:rsidR="007A7891">
        <w:rPr>
          <w:color w:val="000000"/>
          <w:sz w:val="28"/>
          <w:szCs w:val="28"/>
          <w:lang w:val="uk-UA"/>
        </w:rPr>
        <w:t>»</w:t>
      </w:r>
      <w:r w:rsidR="00757A95">
        <w:rPr>
          <w:color w:val="000000"/>
          <w:sz w:val="28"/>
          <w:szCs w:val="28"/>
          <w:lang w:val="uk-UA"/>
        </w:rPr>
        <w:t xml:space="preserve"> </w:t>
      </w:r>
    </w:p>
    <w:p w:rsidR="005949A7" w:rsidRDefault="005949A7" w:rsidP="00C260CC">
      <w:pPr>
        <w:pStyle w:val="aa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260CC" w:rsidRDefault="00C260CC" w:rsidP="006A7804">
      <w:pPr>
        <w:pStyle w:val="aa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Відповідно до статті </w:t>
      </w:r>
      <w:r w:rsidR="00110E1D">
        <w:rPr>
          <w:rFonts w:ascii="Times New Roman" w:hAnsi="Times New Roman" w:cs="Times New Roman"/>
          <w:color w:val="000000"/>
          <w:sz w:val="28"/>
          <w:szCs w:val="28"/>
        </w:rPr>
        <w:t>25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Закону України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«Про місцеве самоврядування в Україні» від 21.05.1997 року  № 280/97 ВР зі змінами та доповненнями, статті 7 Закону України «Про засади державної регуляторної політики у сфері господарської діяльності» від </w:t>
      </w:r>
      <w:r w:rsidR="007F4212">
        <w:rPr>
          <w:rFonts w:ascii="Times New Roman" w:hAnsi="Times New Roman" w:cs="Times New Roman"/>
          <w:noProof/>
          <w:sz w:val="28"/>
          <w:szCs w:val="28"/>
        </w:rPr>
        <w:t>11.09.2003 року №</w:t>
      </w:r>
      <w:r w:rsidR="006A7804">
        <w:rPr>
          <w:rFonts w:ascii="Times New Roman" w:hAnsi="Times New Roman" w:cs="Times New Roman"/>
          <w:noProof/>
          <w:sz w:val="28"/>
          <w:szCs w:val="28"/>
        </w:rPr>
        <w:t> </w:t>
      </w:r>
      <w:r w:rsidR="007F4212">
        <w:rPr>
          <w:rFonts w:ascii="Times New Roman" w:hAnsi="Times New Roman" w:cs="Times New Roman"/>
          <w:noProof/>
          <w:sz w:val="28"/>
          <w:szCs w:val="28"/>
        </w:rPr>
        <w:t>1160-ІV</w:t>
      </w:r>
      <w:r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9723D0">
        <w:rPr>
          <w:rFonts w:ascii="Times New Roman" w:hAnsi="Times New Roman" w:cs="Times New Roman"/>
          <w:noProof/>
          <w:sz w:val="28"/>
          <w:szCs w:val="28"/>
        </w:rPr>
        <w:t>на підставі листа</w:t>
      </w:r>
      <w:r w:rsidR="00604BA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6D081B">
        <w:rPr>
          <w:rFonts w:ascii="Times New Roman" w:hAnsi="Times New Roman" w:cs="Times New Roman"/>
          <w:noProof/>
          <w:sz w:val="28"/>
          <w:szCs w:val="28"/>
        </w:rPr>
        <w:t>фінансового управління</w:t>
      </w:r>
      <w:r w:rsidR="00624033">
        <w:rPr>
          <w:rFonts w:ascii="Times New Roman" w:hAnsi="Times New Roman" w:cs="Times New Roman"/>
          <w:noProof/>
          <w:sz w:val="28"/>
          <w:szCs w:val="28"/>
        </w:rPr>
        <w:t xml:space="preserve"> міської ради від </w:t>
      </w:r>
      <w:r w:rsidR="009940CC" w:rsidRPr="009940CC">
        <w:rPr>
          <w:rFonts w:ascii="Times New Roman" w:hAnsi="Times New Roman" w:cs="Times New Roman"/>
          <w:noProof/>
          <w:sz w:val="28"/>
          <w:szCs w:val="28"/>
        </w:rPr>
        <w:t>09.02.2023</w:t>
      </w:r>
      <w:r w:rsidR="006A7804">
        <w:rPr>
          <w:rFonts w:ascii="Times New Roman" w:hAnsi="Times New Roman" w:cs="Times New Roman"/>
          <w:noProof/>
          <w:sz w:val="28"/>
          <w:szCs w:val="28"/>
        </w:rPr>
        <w:t xml:space="preserve"> року № </w:t>
      </w:r>
      <w:r w:rsidR="009940CC" w:rsidRPr="009940CC">
        <w:rPr>
          <w:rFonts w:ascii="Times New Roman" w:hAnsi="Times New Roman" w:cs="Times New Roman"/>
          <w:noProof/>
          <w:sz w:val="28"/>
          <w:szCs w:val="28"/>
        </w:rPr>
        <w:t>104/04.05-21</w:t>
      </w:r>
      <w:r w:rsidR="00604BAD" w:rsidRPr="009940CC">
        <w:rPr>
          <w:rFonts w:ascii="Times New Roman" w:hAnsi="Times New Roman" w:cs="Times New Roman"/>
          <w:noProof/>
          <w:sz w:val="28"/>
          <w:szCs w:val="28"/>
        </w:rPr>
        <w:t>,</w:t>
      </w:r>
      <w:r w:rsidR="00604BA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EE046C">
        <w:rPr>
          <w:rFonts w:ascii="Times New Roman" w:hAnsi="Times New Roman" w:cs="Times New Roman"/>
          <w:noProof/>
          <w:sz w:val="28"/>
          <w:szCs w:val="28"/>
        </w:rPr>
        <w:t>міська рада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C260CC" w:rsidRDefault="00C260CC" w:rsidP="00C260CC">
      <w:pPr>
        <w:rPr>
          <w:lang w:val="uk-UA"/>
        </w:rPr>
      </w:pPr>
    </w:p>
    <w:p w:rsidR="00C260CC" w:rsidRDefault="00EE046C" w:rsidP="00C260CC">
      <w:pPr>
        <w:pStyle w:val="a3"/>
        <w:spacing w:before="150" w:after="0" w:line="225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</w:t>
      </w:r>
      <w:r w:rsidR="00C260CC">
        <w:rPr>
          <w:color w:val="000000"/>
          <w:sz w:val="28"/>
          <w:szCs w:val="28"/>
          <w:lang w:val="uk-UA"/>
        </w:rPr>
        <w:t>:</w:t>
      </w:r>
      <w:r w:rsidR="00C260CC">
        <w:rPr>
          <w:color w:val="000000"/>
          <w:sz w:val="28"/>
          <w:szCs w:val="28"/>
        </w:rPr>
        <w:t> </w:t>
      </w:r>
    </w:p>
    <w:p w:rsidR="00C260CC" w:rsidRDefault="00C260CC" w:rsidP="00C260CC">
      <w:pPr>
        <w:ind w:right="-185" w:firstLine="540"/>
        <w:jc w:val="both"/>
        <w:rPr>
          <w:sz w:val="28"/>
          <w:szCs w:val="28"/>
          <w:lang w:val="uk-UA"/>
        </w:rPr>
      </w:pPr>
    </w:p>
    <w:p w:rsidR="000840CD" w:rsidRDefault="006A7804" w:rsidP="006A7804">
      <w:pPr>
        <w:pStyle w:val="ac"/>
        <w:spacing w:before="0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1. </w:t>
      </w:r>
      <w:r w:rsidR="009723D0">
        <w:rPr>
          <w:rFonts w:ascii="Times New Roman" w:hAnsi="Times New Roman"/>
          <w:noProof/>
          <w:sz w:val="28"/>
          <w:szCs w:val="28"/>
        </w:rPr>
        <w:t>Внести зміни до пункту 1 ріш</w:t>
      </w:r>
      <w:r w:rsidR="006D081B">
        <w:rPr>
          <w:rFonts w:ascii="Times New Roman" w:hAnsi="Times New Roman"/>
          <w:noProof/>
          <w:sz w:val="28"/>
          <w:szCs w:val="28"/>
        </w:rPr>
        <w:t>ення міської ради від 26.01.2023</w:t>
      </w:r>
      <w:r>
        <w:rPr>
          <w:rFonts w:ascii="Times New Roman" w:hAnsi="Times New Roman"/>
          <w:noProof/>
          <w:sz w:val="28"/>
          <w:szCs w:val="28"/>
        </w:rPr>
        <w:t xml:space="preserve"> року </w:t>
      </w:r>
      <w:r w:rsidR="009723D0">
        <w:rPr>
          <w:rFonts w:ascii="Times New Roman" w:hAnsi="Times New Roman"/>
          <w:noProof/>
          <w:sz w:val="28"/>
          <w:szCs w:val="28"/>
        </w:rPr>
        <w:t>№</w:t>
      </w:r>
      <w:r w:rsidR="00721CF4">
        <w:rPr>
          <w:rFonts w:ascii="Times New Roman" w:hAnsi="Times New Roman"/>
          <w:noProof/>
          <w:sz w:val="28"/>
          <w:szCs w:val="28"/>
        </w:rPr>
        <w:t xml:space="preserve"> </w:t>
      </w:r>
      <w:r w:rsidR="006D081B">
        <w:rPr>
          <w:rFonts w:ascii="Times New Roman" w:hAnsi="Times New Roman"/>
          <w:noProof/>
          <w:sz w:val="28"/>
          <w:szCs w:val="28"/>
        </w:rPr>
        <w:t>6</w:t>
      </w:r>
      <w:r w:rsidR="009723D0">
        <w:rPr>
          <w:rFonts w:ascii="Times New Roman" w:hAnsi="Times New Roman"/>
          <w:noProof/>
          <w:sz w:val="28"/>
          <w:szCs w:val="28"/>
        </w:rPr>
        <w:t xml:space="preserve"> «Про затвердження плану діяльності з підготовки проєктів регулят</w:t>
      </w:r>
      <w:r w:rsidR="006D081B">
        <w:rPr>
          <w:rFonts w:ascii="Times New Roman" w:hAnsi="Times New Roman"/>
          <w:noProof/>
          <w:sz w:val="28"/>
          <w:szCs w:val="28"/>
        </w:rPr>
        <w:t>орних актів міської ради на 2023</w:t>
      </w:r>
      <w:r w:rsidR="009723D0">
        <w:rPr>
          <w:rFonts w:ascii="Times New Roman" w:hAnsi="Times New Roman"/>
          <w:noProof/>
          <w:sz w:val="28"/>
          <w:szCs w:val="28"/>
        </w:rPr>
        <w:t xml:space="preserve"> рік», допо</w:t>
      </w:r>
      <w:r w:rsidR="006D081B">
        <w:rPr>
          <w:rFonts w:ascii="Times New Roman" w:hAnsi="Times New Roman"/>
          <w:noProof/>
          <w:sz w:val="28"/>
          <w:szCs w:val="28"/>
        </w:rPr>
        <w:t xml:space="preserve">внивши додаток пунктом </w:t>
      </w:r>
      <w:r w:rsidR="003726AC">
        <w:rPr>
          <w:rFonts w:ascii="Times New Roman" w:hAnsi="Times New Roman"/>
          <w:noProof/>
          <w:sz w:val="28"/>
          <w:szCs w:val="28"/>
        </w:rPr>
        <w:t>3</w:t>
      </w:r>
      <w:r w:rsidR="006E32AF">
        <w:rPr>
          <w:rFonts w:ascii="Times New Roman" w:hAnsi="Times New Roman"/>
          <w:noProof/>
          <w:sz w:val="28"/>
          <w:szCs w:val="28"/>
        </w:rPr>
        <w:t xml:space="preserve"> так</w:t>
      </w:r>
      <w:r w:rsidR="009723D0">
        <w:rPr>
          <w:rFonts w:ascii="Times New Roman" w:hAnsi="Times New Roman"/>
          <w:noProof/>
          <w:sz w:val="28"/>
          <w:szCs w:val="28"/>
        </w:rPr>
        <w:t>ого змісту:</w:t>
      </w:r>
    </w:p>
    <w:p w:rsidR="009723D0" w:rsidRDefault="009723D0" w:rsidP="000840CD">
      <w:pPr>
        <w:pStyle w:val="ac"/>
        <w:spacing w:before="0"/>
        <w:ind w:firstLine="0"/>
        <w:jc w:val="both"/>
        <w:rPr>
          <w:rFonts w:ascii="Times New Roman" w:hAnsi="Times New Roman"/>
          <w:noProof/>
          <w:sz w:val="28"/>
          <w:szCs w:val="28"/>
        </w:rPr>
      </w:pPr>
    </w:p>
    <w:p w:rsidR="006A7804" w:rsidRDefault="006A7804" w:rsidP="000840CD">
      <w:pPr>
        <w:pStyle w:val="ac"/>
        <w:spacing w:before="0"/>
        <w:ind w:firstLine="0"/>
        <w:jc w:val="both"/>
        <w:rPr>
          <w:rFonts w:ascii="Times New Roman" w:hAnsi="Times New Roman"/>
          <w:noProof/>
          <w:sz w:val="28"/>
          <w:szCs w:val="28"/>
        </w:rPr>
      </w:pPr>
    </w:p>
    <w:tbl>
      <w:tblPr>
        <w:tblW w:w="977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2603"/>
        <w:gridCol w:w="2410"/>
        <w:gridCol w:w="2105"/>
        <w:gridCol w:w="1854"/>
      </w:tblGrid>
      <w:tr w:rsidR="000840CD" w:rsidRPr="00487B01" w:rsidTr="00AE3CA9">
        <w:trPr>
          <w:jc w:val="center"/>
        </w:trPr>
        <w:tc>
          <w:tcPr>
            <w:tcW w:w="802" w:type="dxa"/>
          </w:tcPr>
          <w:p w:rsidR="000840CD" w:rsidRPr="00487B01" w:rsidRDefault="000840CD" w:rsidP="00AC6CE7">
            <w:pPr>
              <w:jc w:val="both"/>
              <w:rPr>
                <w:sz w:val="28"/>
                <w:szCs w:val="28"/>
                <w:lang w:val="uk-UA"/>
              </w:rPr>
            </w:pPr>
            <w:r w:rsidRPr="006D081B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603" w:type="dxa"/>
          </w:tcPr>
          <w:p w:rsidR="000840CD" w:rsidRPr="00487B01" w:rsidRDefault="000840CD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6D081B">
              <w:rPr>
                <w:sz w:val="28"/>
                <w:szCs w:val="28"/>
                <w:lang w:val="uk-UA"/>
              </w:rPr>
              <w:t>Види і назви проєктів регуляторних актів</w:t>
            </w:r>
          </w:p>
        </w:tc>
        <w:tc>
          <w:tcPr>
            <w:tcW w:w="2410" w:type="dxa"/>
          </w:tcPr>
          <w:p w:rsidR="000840CD" w:rsidRDefault="000840CD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6D081B">
              <w:rPr>
                <w:sz w:val="28"/>
                <w:szCs w:val="28"/>
                <w:lang w:val="uk-UA"/>
              </w:rPr>
              <w:t xml:space="preserve">Ціль прийняття проєктів </w:t>
            </w:r>
          </w:p>
          <w:p w:rsidR="000840CD" w:rsidRPr="00487B01" w:rsidRDefault="000840CD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6D081B">
              <w:rPr>
                <w:sz w:val="28"/>
                <w:szCs w:val="28"/>
                <w:lang w:val="uk-UA"/>
              </w:rPr>
              <w:t>регуляторних</w:t>
            </w:r>
          </w:p>
          <w:p w:rsidR="000840CD" w:rsidRPr="00487B01" w:rsidRDefault="000840CD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6D081B">
              <w:rPr>
                <w:sz w:val="28"/>
                <w:szCs w:val="28"/>
                <w:lang w:val="uk-UA"/>
              </w:rPr>
              <w:t>актів</w:t>
            </w:r>
          </w:p>
        </w:tc>
        <w:tc>
          <w:tcPr>
            <w:tcW w:w="2105" w:type="dxa"/>
          </w:tcPr>
          <w:p w:rsidR="000840CD" w:rsidRPr="00487B01" w:rsidRDefault="000840CD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6D081B">
              <w:rPr>
                <w:sz w:val="28"/>
                <w:szCs w:val="28"/>
                <w:lang w:val="uk-UA"/>
              </w:rPr>
              <w:t xml:space="preserve">Найменування органів, структурних </w:t>
            </w:r>
            <w:r w:rsidRPr="00487B01">
              <w:rPr>
                <w:sz w:val="28"/>
                <w:szCs w:val="28"/>
              </w:rPr>
              <w:t>підрозділів, відповідальний за розроблення  проєктів регуляторних актів</w:t>
            </w:r>
          </w:p>
        </w:tc>
        <w:tc>
          <w:tcPr>
            <w:tcW w:w="1854" w:type="dxa"/>
          </w:tcPr>
          <w:p w:rsidR="000840CD" w:rsidRPr="00487B01" w:rsidRDefault="000840CD" w:rsidP="0020247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</w:rPr>
              <w:t>Строк підготовки проєктів регуляторних актів</w:t>
            </w:r>
          </w:p>
        </w:tc>
      </w:tr>
      <w:tr w:rsidR="000840CD" w:rsidRPr="00487B01" w:rsidTr="00AE3CA9">
        <w:trPr>
          <w:jc w:val="center"/>
        </w:trPr>
        <w:tc>
          <w:tcPr>
            <w:tcW w:w="802" w:type="dxa"/>
          </w:tcPr>
          <w:p w:rsidR="000840CD" w:rsidRPr="00487B01" w:rsidRDefault="000840CD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03" w:type="dxa"/>
          </w:tcPr>
          <w:p w:rsidR="000840CD" w:rsidRPr="00487B01" w:rsidRDefault="000840CD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</w:tcPr>
          <w:p w:rsidR="000840CD" w:rsidRPr="00487B01" w:rsidRDefault="000840CD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05" w:type="dxa"/>
          </w:tcPr>
          <w:p w:rsidR="000840CD" w:rsidRPr="00487B01" w:rsidRDefault="000840CD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54" w:type="dxa"/>
          </w:tcPr>
          <w:p w:rsidR="000840CD" w:rsidRPr="00487B01" w:rsidRDefault="000840CD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6A7804" w:rsidRDefault="006A7804">
      <w:r>
        <w:br w:type="page"/>
      </w:r>
    </w:p>
    <w:tbl>
      <w:tblPr>
        <w:tblW w:w="977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2603"/>
        <w:gridCol w:w="2410"/>
        <w:gridCol w:w="2105"/>
        <w:gridCol w:w="1854"/>
      </w:tblGrid>
      <w:tr w:rsidR="000840CD" w:rsidRPr="00487B01" w:rsidTr="00AE3CA9">
        <w:trPr>
          <w:jc w:val="center"/>
        </w:trPr>
        <w:tc>
          <w:tcPr>
            <w:tcW w:w="802" w:type="dxa"/>
          </w:tcPr>
          <w:p w:rsidR="000840CD" w:rsidRPr="00487B01" w:rsidRDefault="000840CD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2603" w:type="dxa"/>
          </w:tcPr>
          <w:p w:rsidR="000840CD" w:rsidRPr="00487B01" w:rsidRDefault="000840CD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</w:tcPr>
          <w:p w:rsidR="000840CD" w:rsidRPr="00487B01" w:rsidRDefault="000840CD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05" w:type="dxa"/>
          </w:tcPr>
          <w:p w:rsidR="000840CD" w:rsidRPr="00487B01" w:rsidRDefault="000840CD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54" w:type="dxa"/>
          </w:tcPr>
          <w:p w:rsidR="000840CD" w:rsidRPr="00487B01" w:rsidRDefault="000840CD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5</w:t>
            </w:r>
          </w:p>
        </w:tc>
      </w:tr>
      <w:tr w:rsidR="000840CD" w:rsidRPr="00487B01" w:rsidTr="00AE3CA9">
        <w:trPr>
          <w:jc w:val="center"/>
        </w:trPr>
        <w:tc>
          <w:tcPr>
            <w:tcW w:w="802" w:type="dxa"/>
          </w:tcPr>
          <w:p w:rsidR="000840CD" w:rsidRPr="00AF6F3F" w:rsidRDefault="006A7804" w:rsidP="00AC6C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603" w:type="dxa"/>
          </w:tcPr>
          <w:p w:rsidR="00B82FAC" w:rsidRPr="000D05ED" w:rsidRDefault="00B82FAC" w:rsidP="00370E8F">
            <w:pPr>
              <w:pStyle w:val="rvps22"/>
              <w:shd w:val="clear" w:color="auto" w:fill="FFFFFF"/>
              <w:spacing w:before="0" w:beforeAutospacing="0" w:after="0" w:afterAutospacing="0"/>
              <w:ind w:right="135"/>
              <w:rPr>
                <w:bCs/>
                <w:color w:val="000000"/>
                <w:sz w:val="18"/>
                <w:szCs w:val="18"/>
              </w:rPr>
            </w:pPr>
            <w:r>
              <w:rPr>
                <w:rStyle w:val="rvts9"/>
                <w:bCs/>
                <w:color w:val="000000"/>
                <w:sz w:val="28"/>
                <w:szCs w:val="28"/>
              </w:rPr>
              <w:t>«</w:t>
            </w:r>
            <w:r w:rsidRPr="000D05ED">
              <w:rPr>
                <w:rStyle w:val="rvts9"/>
                <w:bCs/>
                <w:color w:val="000000"/>
                <w:sz w:val="28"/>
                <w:szCs w:val="28"/>
              </w:rPr>
              <w:t>Про</w:t>
            </w:r>
            <w:r w:rsidR="00370E8F">
              <w:rPr>
                <w:rStyle w:val="rvts9"/>
                <w:bCs/>
                <w:color w:val="000000"/>
                <w:sz w:val="28"/>
                <w:szCs w:val="28"/>
              </w:rPr>
              <w:t xml:space="preserve"> внесення змін до рішення міської ради від </w:t>
            </w:r>
            <w:r w:rsidR="008F3F70">
              <w:rPr>
                <w:rStyle w:val="rvts9"/>
                <w:bCs/>
                <w:color w:val="000000"/>
                <w:sz w:val="28"/>
                <w:szCs w:val="28"/>
              </w:rPr>
              <w:t xml:space="preserve">24.06.2021 року </w:t>
            </w:r>
            <w:r w:rsidR="002D7863">
              <w:rPr>
                <w:rStyle w:val="rvts9"/>
                <w:bCs/>
                <w:color w:val="000000"/>
                <w:sz w:val="28"/>
                <w:szCs w:val="28"/>
              </w:rPr>
              <w:t xml:space="preserve"> </w:t>
            </w:r>
            <w:r w:rsidR="008F3F70">
              <w:rPr>
                <w:rStyle w:val="rvts9"/>
                <w:bCs/>
                <w:color w:val="000000"/>
                <w:sz w:val="28"/>
                <w:szCs w:val="28"/>
              </w:rPr>
              <w:t>№</w:t>
            </w:r>
            <w:r w:rsidR="002D7863">
              <w:rPr>
                <w:rStyle w:val="rvts9"/>
                <w:bCs/>
                <w:color w:val="000000"/>
                <w:sz w:val="28"/>
                <w:szCs w:val="28"/>
              </w:rPr>
              <w:t xml:space="preserve"> </w:t>
            </w:r>
            <w:r w:rsidR="008F3F70">
              <w:rPr>
                <w:rStyle w:val="rvts9"/>
                <w:bCs/>
                <w:color w:val="000000"/>
                <w:sz w:val="28"/>
                <w:szCs w:val="28"/>
              </w:rPr>
              <w:t>3</w:t>
            </w:r>
            <w:r w:rsidR="00370E8F">
              <w:rPr>
                <w:rStyle w:val="rvts9"/>
                <w:bCs/>
                <w:color w:val="000000"/>
                <w:sz w:val="28"/>
                <w:szCs w:val="28"/>
              </w:rPr>
              <w:t>«Про встановлення ставок та пільг із сплати</w:t>
            </w:r>
            <w:r w:rsidR="00756BE0">
              <w:rPr>
                <w:rStyle w:val="rvts9"/>
                <w:bCs/>
                <w:color w:val="000000"/>
                <w:sz w:val="28"/>
                <w:szCs w:val="28"/>
              </w:rPr>
              <w:t xml:space="preserve"> земельного</w:t>
            </w:r>
            <w:r w:rsidR="00370E8F">
              <w:rPr>
                <w:rStyle w:val="rvts9"/>
                <w:bCs/>
                <w:color w:val="000000"/>
                <w:sz w:val="28"/>
                <w:szCs w:val="28"/>
              </w:rPr>
              <w:t xml:space="preserve"> податку</w:t>
            </w:r>
            <w:r w:rsidR="00756BE0">
              <w:rPr>
                <w:rStyle w:val="rvts9"/>
                <w:bCs/>
                <w:color w:val="000000"/>
                <w:sz w:val="28"/>
                <w:szCs w:val="28"/>
              </w:rPr>
              <w:t>» зі змінами»</w:t>
            </w:r>
          </w:p>
          <w:p w:rsidR="000840CD" w:rsidRPr="00256242" w:rsidRDefault="000840CD" w:rsidP="00604BAD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395D40" w:rsidRDefault="00395D40" w:rsidP="00AC6CE7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Зменшення ставок оподаткування</w:t>
            </w:r>
          </w:p>
          <w:p w:rsidR="000840CD" w:rsidRPr="00395D40" w:rsidRDefault="00395D40" w:rsidP="00AC6CE7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земельним податком фізичних осіб для сіл Грушівка, Кінецьпіль, Кам’яна Балка, Чаусове-2, Вербова Балка, смт Підгородня.</w:t>
            </w:r>
          </w:p>
        </w:tc>
        <w:tc>
          <w:tcPr>
            <w:tcW w:w="2105" w:type="dxa"/>
          </w:tcPr>
          <w:p w:rsidR="000840CD" w:rsidRPr="00B82FAC" w:rsidRDefault="0039361A" w:rsidP="00AC6CE7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Фінансове управління </w:t>
            </w:r>
          </w:p>
          <w:p w:rsidR="000840CD" w:rsidRPr="00256242" w:rsidRDefault="000840CD" w:rsidP="00AC6CE7">
            <w:pPr>
              <w:rPr>
                <w:b/>
                <w:sz w:val="28"/>
                <w:szCs w:val="28"/>
                <w:lang w:val="uk-UA"/>
              </w:rPr>
            </w:pPr>
            <w:r w:rsidRPr="00B82FAC">
              <w:rPr>
                <w:color w:val="000000"/>
                <w:sz w:val="28"/>
                <w:szCs w:val="28"/>
              </w:rPr>
              <w:t>міської</w:t>
            </w:r>
            <w:r w:rsidRPr="00370E8F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B82FAC">
              <w:rPr>
                <w:color w:val="000000"/>
                <w:sz w:val="28"/>
                <w:szCs w:val="28"/>
              </w:rPr>
              <w:t>ради</w:t>
            </w:r>
          </w:p>
        </w:tc>
        <w:tc>
          <w:tcPr>
            <w:tcW w:w="1854" w:type="dxa"/>
          </w:tcPr>
          <w:p w:rsidR="000840CD" w:rsidRPr="00044D42" w:rsidRDefault="00256242" w:rsidP="0003063A">
            <w:pPr>
              <w:rPr>
                <w:color w:val="000000"/>
                <w:sz w:val="28"/>
                <w:szCs w:val="28"/>
                <w:lang w:val="uk-UA"/>
              </w:rPr>
            </w:pPr>
            <w:r w:rsidRPr="00044D42">
              <w:rPr>
                <w:color w:val="000000"/>
                <w:sz w:val="28"/>
                <w:szCs w:val="28"/>
              </w:rPr>
              <w:t>І</w:t>
            </w:r>
            <w:r w:rsidR="00370E8F" w:rsidRPr="00044D42">
              <w:rPr>
                <w:color w:val="000000"/>
                <w:sz w:val="28"/>
                <w:szCs w:val="28"/>
                <w:lang w:val="uk-UA"/>
              </w:rPr>
              <w:t>І</w:t>
            </w:r>
            <w:r w:rsidR="000840CD" w:rsidRPr="00044D42">
              <w:rPr>
                <w:color w:val="000000"/>
                <w:sz w:val="28"/>
                <w:szCs w:val="28"/>
              </w:rPr>
              <w:t> </w:t>
            </w:r>
          </w:p>
          <w:p w:rsidR="000840CD" w:rsidRPr="00044D42" w:rsidRDefault="000840CD" w:rsidP="00AC6CE7">
            <w:r w:rsidRPr="00044D42">
              <w:rPr>
                <w:color w:val="000000"/>
                <w:sz w:val="28"/>
                <w:szCs w:val="28"/>
              </w:rPr>
              <w:t xml:space="preserve">квартал </w:t>
            </w:r>
          </w:p>
          <w:p w:rsidR="000840CD" w:rsidRPr="00044D42" w:rsidRDefault="00370E8F" w:rsidP="00AC6CE7">
            <w:pPr>
              <w:rPr>
                <w:color w:val="000000"/>
                <w:sz w:val="28"/>
                <w:szCs w:val="28"/>
                <w:lang w:val="uk-UA"/>
              </w:rPr>
            </w:pPr>
            <w:r w:rsidRPr="00044D42">
              <w:rPr>
                <w:color w:val="000000"/>
                <w:sz w:val="28"/>
                <w:szCs w:val="28"/>
              </w:rPr>
              <w:t>202</w:t>
            </w:r>
            <w:r w:rsidRPr="00044D42">
              <w:rPr>
                <w:color w:val="000000"/>
                <w:sz w:val="28"/>
                <w:szCs w:val="28"/>
                <w:lang w:val="uk-UA"/>
              </w:rPr>
              <w:t>3</w:t>
            </w:r>
            <w:r w:rsidR="000840CD" w:rsidRPr="00044D42">
              <w:rPr>
                <w:color w:val="000000"/>
                <w:sz w:val="28"/>
                <w:szCs w:val="28"/>
              </w:rPr>
              <w:t xml:space="preserve"> </w:t>
            </w:r>
          </w:p>
          <w:p w:rsidR="000840CD" w:rsidRPr="00487B01" w:rsidRDefault="000840CD" w:rsidP="00AC6CE7">
            <w:pPr>
              <w:rPr>
                <w:sz w:val="28"/>
                <w:szCs w:val="28"/>
                <w:lang w:val="uk-UA"/>
              </w:rPr>
            </w:pPr>
            <w:r w:rsidRPr="00044D42">
              <w:rPr>
                <w:color w:val="000000"/>
                <w:sz w:val="28"/>
                <w:szCs w:val="28"/>
              </w:rPr>
              <w:t>року</w:t>
            </w:r>
          </w:p>
        </w:tc>
      </w:tr>
    </w:tbl>
    <w:p w:rsidR="000840CD" w:rsidRDefault="000840CD" w:rsidP="00AE3CA9">
      <w:pPr>
        <w:pStyle w:val="a3"/>
        <w:spacing w:after="0" w:line="225" w:lineRule="atLeast"/>
        <w:rPr>
          <w:sz w:val="28"/>
          <w:szCs w:val="28"/>
          <w:lang w:val="uk-UA"/>
        </w:rPr>
      </w:pPr>
    </w:p>
    <w:p w:rsidR="007F47C9" w:rsidRDefault="006A7804" w:rsidP="006A7804">
      <w:pPr>
        <w:pStyle w:val="a3"/>
        <w:spacing w:after="0" w:line="225" w:lineRule="atLeast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7F47C9">
        <w:rPr>
          <w:sz w:val="28"/>
          <w:szCs w:val="28"/>
          <w:lang w:val="uk-UA"/>
        </w:rPr>
        <w:t>Відповідальність за виконання рішення покласти на першого заступника міського голови Дмитра МАЛІШЕВСЬКОГО.</w:t>
      </w:r>
    </w:p>
    <w:p w:rsidR="007F47C9" w:rsidRDefault="007F47C9" w:rsidP="00AE3CA9">
      <w:pPr>
        <w:pStyle w:val="a3"/>
        <w:spacing w:after="0" w:line="225" w:lineRule="atLeast"/>
        <w:rPr>
          <w:sz w:val="28"/>
          <w:szCs w:val="28"/>
          <w:lang w:val="uk-UA"/>
        </w:rPr>
      </w:pPr>
    </w:p>
    <w:p w:rsidR="007F47C9" w:rsidRPr="00F86D49" w:rsidRDefault="006A7804" w:rsidP="006A7804">
      <w:pPr>
        <w:pStyle w:val="a3"/>
        <w:spacing w:after="0" w:line="225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F47C9" w:rsidRPr="00F86D49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та регуляторної політики та розвитку територій громади</w:t>
      </w:r>
      <w:r w:rsidR="007F47C9">
        <w:rPr>
          <w:sz w:val="28"/>
          <w:szCs w:val="28"/>
          <w:lang w:val="uk-UA"/>
        </w:rPr>
        <w:t>.</w:t>
      </w:r>
    </w:p>
    <w:p w:rsidR="004C5AA5" w:rsidRDefault="004C5AA5" w:rsidP="00AE3CA9">
      <w:pPr>
        <w:pStyle w:val="a3"/>
        <w:spacing w:after="0" w:line="225" w:lineRule="atLeast"/>
        <w:rPr>
          <w:sz w:val="28"/>
          <w:szCs w:val="28"/>
          <w:lang w:val="uk-UA"/>
        </w:rPr>
      </w:pPr>
    </w:p>
    <w:p w:rsidR="00395D40" w:rsidRDefault="00395D40" w:rsidP="00AE3CA9">
      <w:pPr>
        <w:pStyle w:val="a3"/>
        <w:spacing w:after="0" w:line="225" w:lineRule="atLeast"/>
        <w:rPr>
          <w:sz w:val="28"/>
          <w:szCs w:val="28"/>
          <w:lang w:val="uk-UA"/>
        </w:rPr>
      </w:pPr>
    </w:p>
    <w:p w:rsidR="00760DFB" w:rsidRDefault="00760DFB" w:rsidP="00AE3CA9">
      <w:pPr>
        <w:pStyle w:val="a3"/>
        <w:spacing w:after="0" w:line="225" w:lineRule="atLeast"/>
        <w:rPr>
          <w:sz w:val="28"/>
          <w:szCs w:val="28"/>
          <w:lang w:val="uk-UA"/>
        </w:rPr>
      </w:pPr>
    </w:p>
    <w:p w:rsidR="00C260CC" w:rsidRDefault="00C260CC" w:rsidP="00AE3CA9">
      <w:pPr>
        <w:pStyle w:val="a3"/>
        <w:spacing w:after="0" w:line="225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C260CC" w:rsidRDefault="00C260CC" w:rsidP="00C260CC">
      <w:pPr>
        <w:pStyle w:val="a3"/>
        <w:spacing w:before="150" w:after="0" w:line="225" w:lineRule="atLeast"/>
        <w:rPr>
          <w:sz w:val="28"/>
          <w:szCs w:val="28"/>
          <w:lang w:val="uk-UA"/>
        </w:rPr>
      </w:pPr>
    </w:p>
    <w:p w:rsidR="00545C38" w:rsidRDefault="00545C38" w:rsidP="009F7062">
      <w:pPr>
        <w:pStyle w:val="a3"/>
        <w:spacing w:after="0" w:line="225" w:lineRule="atLeast"/>
        <w:rPr>
          <w:lang w:val="uk-UA"/>
        </w:rPr>
      </w:pPr>
    </w:p>
    <w:p w:rsidR="00EC1D1F" w:rsidRDefault="00EC1D1F" w:rsidP="009F7062">
      <w:pPr>
        <w:pStyle w:val="a3"/>
        <w:spacing w:after="0" w:line="225" w:lineRule="atLeast"/>
        <w:rPr>
          <w:lang w:val="uk-UA"/>
        </w:rPr>
      </w:pPr>
    </w:p>
    <w:sectPr w:rsidR="00EC1D1F" w:rsidSect="006A7804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17EB" w:rsidRDefault="007417EB" w:rsidP="00B67A8C">
      <w:r>
        <w:separator/>
      </w:r>
    </w:p>
  </w:endnote>
  <w:endnote w:type="continuationSeparator" w:id="1">
    <w:p w:rsidR="007417EB" w:rsidRDefault="007417EB" w:rsidP="00B67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F04" w:rsidRDefault="001F3F04" w:rsidP="005458B8">
    <w:pPr>
      <w:pStyle w:val="a8"/>
      <w:jc w:val="center"/>
      <w:rPr>
        <w:b/>
        <w:sz w:val="18"/>
        <w:szCs w:val="18"/>
      </w:rPr>
    </w:pPr>
    <w:r>
      <w:rPr>
        <w:b/>
        <w:sz w:val="18"/>
        <w:szCs w:val="18"/>
      </w:rPr>
      <w:t>Рішення Первомайської  міської ради</w:t>
    </w:r>
  </w:p>
  <w:p w:rsidR="004A0B78" w:rsidRPr="004A0B78" w:rsidRDefault="004A0B78" w:rsidP="004A0B78">
    <w:pPr>
      <w:pStyle w:val="a3"/>
      <w:spacing w:after="0"/>
      <w:jc w:val="center"/>
      <w:rPr>
        <w:b/>
        <w:color w:val="000000"/>
        <w:sz w:val="18"/>
        <w:szCs w:val="18"/>
        <w:lang w:val="uk-UA"/>
      </w:rPr>
    </w:pPr>
    <w:r w:rsidRPr="004A0B78">
      <w:rPr>
        <w:b/>
        <w:color w:val="000000"/>
        <w:sz w:val="18"/>
        <w:szCs w:val="18"/>
        <w:lang w:val="uk-UA"/>
      </w:rPr>
      <w:t>Про внесення змін до рішення міської ради  від 26.01.2023 року № 6</w:t>
    </w:r>
    <w:r>
      <w:rPr>
        <w:b/>
        <w:color w:val="000000"/>
        <w:sz w:val="18"/>
        <w:szCs w:val="18"/>
        <w:lang w:val="uk-UA"/>
      </w:rPr>
      <w:t xml:space="preserve"> </w:t>
    </w:r>
    <w:r w:rsidRPr="004A0B78">
      <w:rPr>
        <w:b/>
        <w:color w:val="000000"/>
        <w:sz w:val="18"/>
        <w:szCs w:val="18"/>
        <w:lang w:val="uk-UA"/>
      </w:rPr>
      <w:t>«Про затвердження плану діяльності</w:t>
    </w:r>
  </w:p>
  <w:p w:rsidR="004A0B78" w:rsidRPr="004A0B78" w:rsidRDefault="004A0B78" w:rsidP="004A0B78">
    <w:pPr>
      <w:pStyle w:val="a3"/>
      <w:spacing w:after="0"/>
      <w:jc w:val="center"/>
      <w:rPr>
        <w:b/>
        <w:color w:val="000000"/>
        <w:sz w:val="18"/>
        <w:szCs w:val="18"/>
        <w:lang w:val="uk-UA"/>
      </w:rPr>
    </w:pPr>
    <w:r w:rsidRPr="004A0B78">
      <w:rPr>
        <w:b/>
        <w:color w:val="000000"/>
        <w:sz w:val="18"/>
        <w:szCs w:val="18"/>
        <w:lang w:val="uk-UA"/>
      </w:rPr>
      <w:t>з підготовки проєктів регуляторних актів міської ради на 2023 рік</w:t>
    </w:r>
    <w:r w:rsidR="00C93DA9">
      <w:rPr>
        <w:b/>
        <w:color w:val="000000"/>
        <w:sz w:val="18"/>
        <w:szCs w:val="18"/>
        <w:lang w:val="uk-UA"/>
      </w:rPr>
      <w:t>»</w:t>
    </w:r>
  </w:p>
  <w:p w:rsidR="001F3F04" w:rsidRPr="00386CB2" w:rsidRDefault="001F3F04" w:rsidP="004A0B78">
    <w:pPr>
      <w:pStyle w:val="a3"/>
      <w:spacing w:after="0"/>
      <w:jc w:val="cen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17EB" w:rsidRDefault="007417EB" w:rsidP="00B67A8C">
      <w:r>
        <w:separator/>
      </w:r>
    </w:p>
  </w:footnote>
  <w:footnote w:type="continuationSeparator" w:id="1">
    <w:p w:rsidR="007417EB" w:rsidRDefault="007417EB" w:rsidP="00B67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F04" w:rsidRDefault="00B65FC4" w:rsidP="00DB51C9">
    <w:pPr>
      <w:pStyle w:val="a8"/>
      <w:spacing w:line="240" w:lineRule="atLeast"/>
      <w:ind w:right="360"/>
      <w:jc w:val="center"/>
    </w:pPr>
    <w:fldSimple w:instr=" PAGE ">
      <w:r w:rsidR="004E3F43">
        <w:rPr>
          <w:noProof/>
        </w:rPr>
        <w:t>2</w:t>
      </w:r>
    </w:fldSimple>
    <w:r w:rsidR="001F3F04">
      <w:t xml:space="preserve">  із </w:t>
    </w:r>
    <w:r w:rsidR="00210CE2">
      <w:rPr>
        <w:lang w:val="uk-UA"/>
      </w:rPr>
      <w:t>2</w:t>
    </w:r>
  </w:p>
  <w:p w:rsidR="001F3F04" w:rsidRDefault="001F3F04" w:rsidP="00033F20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6477B"/>
    <w:multiLevelType w:val="hybridMultilevel"/>
    <w:tmpl w:val="5448C574"/>
    <w:lvl w:ilvl="0" w:tplc="16422E16">
      <w:start w:val="1"/>
      <w:numFmt w:val="decimal"/>
      <w:lvlText w:val="%1."/>
      <w:lvlJc w:val="left"/>
      <w:pPr>
        <w:ind w:left="88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B54C99"/>
    <w:multiLevelType w:val="multilevel"/>
    <w:tmpl w:val="98D6E5D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0" w:hanging="2160"/>
      </w:pPr>
      <w:rPr>
        <w:rFonts w:hint="default"/>
      </w:rPr>
    </w:lvl>
  </w:abstractNum>
  <w:abstractNum w:abstractNumId="2">
    <w:nsid w:val="275A71AD"/>
    <w:multiLevelType w:val="hybridMultilevel"/>
    <w:tmpl w:val="9BAED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D44D75"/>
    <w:multiLevelType w:val="multilevel"/>
    <w:tmpl w:val="6956925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46B54DE1"/>
    <w:multiLevelType w:val="multilevel"/>
    <w:tmpl w:val="51EC4C0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>
    <w:nsid w:val="71B74F17"/>
    <w:multiLevelType w:val="hybridMultilevel"/>
    <w:tmpl w:val="5802C76C"/>
    <w:lvl w:ilvl="0" w:tplc="60B43352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7A8C"/>
    <w:rsid w:val="00005196"/>
    <w:rsid w:val="00013967"/>
    <w:rsid w:val="000170D8"/>
    <w:rsid w:val="0003063A"/>
    <w:rsid w:val="00033F20"/>
    <w:rsid w:val="00044D42"/>
    <w:rsid w:val="00047A79"/>
    <w:rsid w:val="000840CD"/>
    <w:rsid w:val="000A03E4"/>
    <w:rsid w:val="000B121E"/>
    <w:rsid w:val="000B42AA"/>
    <w:rsid w:val="000C68DE"/>
    <w:rsid w:val="000D4540"/>
    <w:rsid w:val="000D7D0D"/>
    <w:rsid w:val="000E02EE"/>
    <w:rsid w:val="000E2E01"/>
    <w:rsid w:val="000F0F5F"/>
    <w:rsid w:val="001030EB"/>
    <w:rsid w:val="00104CD8"/>
    <w:rsid w:val="00106830"/>
    <w:rsid w:val="00110E1D"/>
    <w:rsid w:val="00115771"/>
    <w:rsid w:val="00116126"/>
    <w:rsid w:val="0012539C"/>
    <w:rsid w:val="001259C6"/>
    <w:rsid w:val="00142B10"/>
    <w:rsid w:val="00155014"/>
    <w:rsid w:val="00167226"/>
    <w:rsid w:val="0017575D"/>
    <w:rsid w:val="001B13F0"/>
    <w:rsid w:val="001F3F04"/>
    <w:rsid w:val="00202477"/>
    <w:rsid w:val="002044A8"/>
    <w:rsid w:val="00205018"/>
    <w:rsid w:val="00210CE2"/>
    <w:rsid w:val="00232769"/>
    <w:rsid w:val="00234680"/>
    <w:rsid w:val="002360B0"/>
    <w:rsid w:val="00236314"/>
    <w:rsid w:val="00241230"/>
    <w:rsid w:val="00253A8E"/>
    <w:rsid w:val="00256242"/>
    <w:rsid w:val="00271E71"/>
    <w:rsid w:val="00283DEE"/>
    <w:rsid w:val="002916A2"/>
    <w:rsid w:val="00291D14"/>
    <w:rsid w:val="00297484"/>
    <w:rsid w:val="002B6A79"/>
    <w:rsid w:val="002D7863"/>
    <w:rsid w:val="002F09E7"/>
    <w:rsid w:val="0033197F"/>
    <w:rsid w:val="00342F0A"/>
    <w:rsid w:val="00370E8F"/>
    <w:rsid w:val="0037248D"/>
    <w:rsid w:val="003726AC"/>
    <w:rsid w:val="00386CB2"/>
    <w:rsid w:val="0039361A"/>
    <w:rsid w:val="00395D40"/>
    <w:rsid w:val="003B7CBD"/>
    <w:rsid w:val="003C315E"/>
    <w:rsid w:val="003C4BE7"/>
    <w:rsid w:val="003D040C"/>
    <w:rsid w:val="003D078D"/>
    <w:rsid w:val="00400EBB"/>
    <w:rsid w:val="00402AC3"/>
    <w:rsid w:val="00454405"/>
    <w:rsid w:val="004568EB"/>
    <w:rsid w:val="00471C00"/>
    <w:rsid w:val="00473A71"/>
    <w:rsid w:val="004746EA"/>
    <w:rsid w:val="00483DF6"/>
    <w:rsid w:val="004859F5"/>
    <w:rsid w:val="00495DC9"/>
    <w:rsid w:val="004A0B78"/>
    <w:rsid w:val="004A5C8D"/>
    <w:rsid w:val="004B5447"/>
    <w:rsid w:val="004C5AA5"/>
    <w:rsid w:val="004E3F43"/>
    <w:rsid w:val="0050676B"/>
    <w:rsid w:val="00512AC2"/>
    <w:rsid w:val="005458B8"/>
    <w:rsid w:val="00545C38"/>
    <w:rsid w:val="0054683E"/>
    <w:rsid w:val="00546A00"/>
    <w:rsid w:val="00552723"/>
    <w:rsid w:val="0055355F"/>
    <w:rsid w:val="00562259"/>
    <w:rsid w:val="00563752"/>
    <w:rsid w:val="005773B6"/>
    <w:rsid w:val="00584E0C"/>
    <w:rsid w:val="005949A7"/>
    <w:rsid w:val="005A2FD0"/>
    <w:rsid w:val="005A6404"/>
    <w:rsid w:val="005B17D3"/>
    <w:rsid w:val="005C00EF"/>
    <w:rsid w:val="005C09DB"/>
    <w:rsid w:val="005D74EC"/>
    <w:rsid w:val="00604BAD"/>
    <w:rsid w:val="00624033"/>
    <w:rsid w:val="00636BE0"/>
    <w:rsid w:val="00640760"/>
    <w:rsid w:val="0065302E"/>
    <w:rsid w:val="00656574"/>
    <w:rsid w:val="00667EFA"/>
    <w:rsid w:val="006756A3"/>
    <w:rsid w:val="00685D8B"/>
    <w:rsid w:val="00691D24"/>
    <w:rsid w:val="006A7804"/>
    <w:rsid w:val="006B08F5"/>
    <w:rsid w:val="006C12CA"/>
    <w:rsid w:val="006C202E"/>
    <w:rsid w:val="006D02CB"/>
    <w:rsid w:val="006D081B"/>
    <w:rsid w:val="006D72B0"/>
    <w:rsid w:val="006E1E10"/>
    <w:rsid w:val="006E32AF"/>
    <w:rsid w:val="007166B9"/>
    <w:rsid w:val="00721CF4"/>
    <w:rsid w:val="0073073D"/>
    <w:rsid w:val="007417EB"/>
    <w:rsid w:val="00753F5A"/>
    <w:rsid w:val="00756BE0"/>
    <w:rsid w:val="00757A95"/>
    <w:rsid w:val="00760DFB"/>
    <w:rsid w:val="00762DF5"/>
    <w:rsid w:val="0076400F"/>
    <w:rsid w:val="0079371B"/>
    <w:rsid w:val="007951BF"/>
    <w:rsid w:val="007A7891"/>
    <w:rsid w:val="007E6AF7"/>
    <w:rsid w:val="007F4212"/>
    <w:rsid w:val="007F47C9"/>
    <w:rsid w:val="00814784"/>
    <w:rsid w:val="00815D5F"/>
    <w:rsid w:val="00836C9C"/>
    <w:rsid w:val="00837314"/>
    <w:rsid w:val="008538E2"/>
    <w:rsid w:val="00853FF4"/>
    <w:rsid w:val="0085448F"/>
    <w:rsid w:val="00863328"/>
    <w:rsid w:val="008637BC"/>
    <w:rsid w:val="00866325"/>
    <w:rsid w:val="00886017"/>
    <w:rsid w:val="008A48F2"/>
    <w:rsid w:val="008B0AD9"/>
    <w:rsid w:val="008B2DF0"/>
    <w:rsid w:val="008C7474"/>
    <w:rsid w:val="008D2414"/>
    <w:rsid w:val="008E5DA2"/>
    <w:rsid w:val="008E6F30"/>
    <w:rsid w:val="008F3B90"/>
    <w:rsid w:val="008F3F70"/>
    <w:rsid w:val="0090009C"/>
    <w:rsid w:val="009018AA"/>
    <w:rsid w:val="00907D2B"/>
    <w:rsid w:val="00912DA7"/>
    <w:rsid w:val="00917477"/>
    <w:rsid w:val="00924AB2"/>
    <w:rsid w:val="00931ED0"/>
    <w:rsid w:val="009344DF"/>
    <w:rsid w:val="00943D1C"/>
    <w:rsid w:val="00944E42"/>
    <w:rsid w:val="009512AF"/>
    <w:rsid w:val="00956200"/>
    <w:rsid w:val="009660AC"/>
    <w:rsid w:val="009672D3"/>
    <w:rsid w:val="009723D0"/>
    <w:rsid w:val="00973C59"/>
    <w:rsid w:val="009808D6"/>
    <w:rsid w:val="00991B12"/>
    <w:rsid w:val="009940CC"/>
    <w:rsid w:val="00996BFF"/>
    <w:rsid w:val="0099749A"/>
    <w:rsid w:val="009A4988"/>
    <w:rsid w:val="009B3B6F"/>
    <w:rsid w:val="009F7062"/>
    <w:rsid w:val="00A12B91"/>
    <w:rsid w:val="00A14D84"/>
    <w:rsid w:val="00A17509"/>
    <w:rsid w:val="00A22740"/>
    <w:rsid w:val="00A269ED"/>
    <w:rsid w:val="00A46C81"/>
    <w:rsid w:val="00A50402"/>
    <w:rsid w:val="00A64BE5"/>
    <w:rsid w:val="00A66024"/>
    <w:rsid w:val="00A76FE8"/>
    <w:rsid w:val="00A86899"/>
    <w:rsid w:val="00AA363D"/>
    <w:rsid w:val="00AE0CB0"/>
    <w:rsid w:val="00AE3CA9"/>
    <w:rsid w:val="00AF0DEE"/>
    <w:rsid w:val="00AF6F3F"/>
    <w:rsid w:val="00B07EB1"/>
    <w:rsid w:val="00B13CFF"/>
    <w:rsid w:val="00B50357"/>
    <w:rsid w:val="00B51118"/>
    <w:rsid w:val="00B648C9"/>
    <w:rsid w:val="00B65FC4"/>
    <w:rsid w:val="00B67A8C"/>
    <w:rsid w:val="00B81CF9"/>
    <w:rsid w:val="00B82FAC"/>
    <w:rsid w:val="00B844A3"/>
    <w:rsid w:val="00B95E63"/>
    <w:rsid w:val="00BA07B1"/>
    <w:rsid w:val="00BA5F62"/>
    <w:rsid w:val="00BC3772"/>
    <w:rsid w:val="00BC406E"/>
    <w:rsid w:val="00BC5032"/>
    <w:rsid w:val="00BD3868"/>
    <w:rsid w:val="00C04E89"/>
    <w:rsid w:val="00C12BB1"/>
    <w:rsid w:val="00C13A3F"/>
    <w:rsid w:val="00C15024"/>
    <w:rsid w:val="00C22781"/>
    <w:rsid w:val="00C246EA"/>
    <w:rsid w:val="00C24CE4"/>
    <w:rsid w:val="00C260CC"/>
    <w:rsid w:val="00C330F3"/>
    <w:rsid w:val="00C530E5"/>
    <w:rsid w:val="00C5454C"/>
    <w:rsid w:val="00C6179F"/>
    <w:rsid w:val="00C627D4"/>
    <w:rsid w:val="00C706C4"/>
    <w:rsid w:val="00C93C44"/>
    <w:rsid w:val="00C93DA9"/>
    <w:rsid w:val="00C93E77"/>
    <w:rsid w:val="00C967BF"/>
    <w:rsid w:val="00CA2D54"/>
    <w:rsid w:val="00CA7B02"/>
    <w:rsid w:val="00CB33E7"/>
    <w:rsid w:val="00CB5CE0"/>
    <w:rsid w:val="00CD02A6"/>
    <w:rsid w:val="00CD03CC"/>
    <w:rsid w:val="00CD5360"/>
    <w:rsid w:val="00CE1856"/>
    <w:rsid w:val="00D17F6F"/>
    <w:rsid w:val="00D32D7F"/>
    <w:rsid w:val="00D33D4F"/>
    <w:rsid w:val="00D65283"/>
    <w:rsid w:val="00D70058"/>
    <w:rsid w:val="00D91A3C"/>
    <w:rsid w:val="00DB51C9"/>
    <w:rsid w:val="00DC6A5A"/>
    <w:rsid w:val="00DD31C9"/>
    <w:rsid w:val="00DD74F8"/>
    <w:rsid w:val="00DE4753"/>
    <w:rsid w:val="00DF1E99"/>
    <w:rsid w:val="00DF3874"/>
    <w:rsid w:val="00E01129"/>
    <w:rsid w:val="00E53D78"/>
    <w:rsid w:val="00E909F3"/>
    <w:rsid w:val="00EB0F7D"/>
    <w:rsid w:val="00EB28ED"/>
    <w:rsid w:val="00EC1D1F"/>
    <w:rsid w:val="00EE046C"/>
    <w:rsid w:val="00EE3D9F"/>
    <w:rsid w:val="00F16B98"/>
    <w:rsid w:val="00F22CC6"/>
    <w:rsid w:val="00F334AF"/>
    <w:rsid w:val="00F36077"/>
    <w:rsid w:val="00F40700"/>
    <w:rsid w:val="00F525A1"/>
    <w:rsid w:val="00F57F55"/>
    <w:rsid w:val="00F6096A"/>
    <w:rsid w:val="00F6377C"/>
    <w:rsid w:val="00F703FE"/>
    <w:rsid w:val="00F812E9"/>
    <w:rsid w:val="00FB7F12"/>
    <w:rsid w:val="00FD36B7"/>
    <w:rsid w:val="00FF268D"/>
    <w:rsid w:val="00F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67A8C"/>
    <w:pPr>
      <w:spacing w:after="100"/>
    </w:pPr>
  </w:style>
  <w:style w:type="character" w:customStyle="1" w:styleId="apple-converted-space">
    <w:name w:val="apple-converted-space"/>
    <w:basedOn w:val="a0"/>
    <w:rsid w:val="00B67A8C"/>
  </w:style>
  <w:style w:type="paragraph" w:styleId="a4">
    <w:name w:val="Balloon Text"/>
    <w:basedOn w:val="a"/>
    <w:link w:val="a5"/>
    <w:uiPriority w:val="99"/>
    <w:semiHidden/>
    <w:unhideWhenUsed/>
    <w:rsid w:val="00B67A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7A8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B67A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67A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67A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67A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caption"/>
    <w:basedOn w:val="a"/>
    <w:next w:val="a"/>
    <w:semiHidden/>
    <w:unhideWhenUsed/>
    <w:qFormat/>
    <w:rsid w:val="000C68DE"/>
    <w:pPr>
      <w:widowControl w:val="0"/>
      <w:autoSpaceDE w:val="0"/>
      <w:autoSpaceDN w:val="0"/>
      <w:adjustRightInd w:val="0"/>
    </w:pPr>
    <w:rPr>
      <w:rFonts w:ascii="Arial" w:hAnsi="Arial" w:cs="Arial"/>
      <w:lang w:val="uk-UA"/>
    </w:rPr>
  </w:style>
  <w:style w:type="character" w:customStyle="1" w:styleId="ab">
    <w:name w:val="Нормальний текст Знак"/>
    <w:link w:val="ac"/>
    <w:locked/>
    <w:rsid w:val="000C68DE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c">
    <w:name w:val="Нормальний текст"/>
    <w:basedOn w:val="a"/>
    <w:link w:val="ab"/>
    <w:rsid w:val="000C68D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d">
    <w:name w:val="List Paragraph"/>
    <w:basedOn w:val="a"/>
    <w:uiPriority w:val="34"/>
    <w:qFormat/>
    <w:rsid w:val="000C68DE"/>
    <w:pPr>
      <w:ind w:left="708"/>
    </w:pPr>
    <w:rPr>
      <w:lang w:val="uk-UA"/>
    </w:rPr>
  </w:style>
  <w:style w:type="character" w:styleId="ae">
    <w:name w:val="Hyperlink"/>
    <w:rsid w:val="000C68DE"/>
    <w:rPr>
      <w:color w:val="0000FF"/>
      <w:u w:val="single"/>
    </w:rPr>
  </w:style>
  <w:style w:type="table" w:styleId="af">
    <w:name w:val="Table Grid"/>
    <w:basedOn w:val="a1"/>
    <w:uiPriority w:val="59"/>
    <w:rsid w:val="00C260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3">
    <w:name w:val="rvps23"/>
    <w:basedOn w:val="a"/>
    <w:rsid w:val="00B82FAC"/>
    <w:pPr>
      <w:spacing w:before="100" w:beforeAutospacing="1" w:after="100" w:afterAutospacing="1"/>
    </w:pPr>
    <w:rPr>
      <w:lang w:val="uk-UA"/>
    </w:rPr>
  </w:style>
  <w:style w:type="character" w:customStyle="1" w:styleId="rvts9">
    <w:name w:val="rvts9"/>
    <w:basedOn w:val="a0"/>
    <w:rsid w:val="00B82FAC"/>
  </w:style>
  <w:style w:type="paragraph" w:customStyle="1" w:styleId="rvps24">
    <w:name w:val="rvps24"/>
    <w:basedOn w:val="a"/>
    <w:rsid w:val="00B82FAC"/>
    <w:pPr>
      <w:spacing w:before="100" w:beforeAutospacing="1" w:after="100" w:afterAutospacing="1"/>
    </w:pPr>
    <w:rPr>
      <w:lang w:val="uk-UA"/>
    </w:rPr>
  </w:style>
  <w:style w:type="character" w:customStyle="1" w:styleId="rvts7">
    <w:name w:val="rvts7"/>
    <w:basedOn w:val="a0"/>
    <w:rsid w:val="00B82FAC"/>
  </w:style>
  <w:style w:type="paragraph" w:customStyle="1" w:styleId="rvps25">
    <w:name w:val="rvps25"/>
    <w:basedOn w:val="a"/>
    <w:rsid w:val="00B82FAC"/>
    <w:pPr>
      <w:spacing w:before="100" w:beforeAutospacing="1" w:after="100" w:afterAutospacing="1"/>
    </w:pPr>
    <w:rPr>
      <w:lang w:val="uk-UA"/>
    </w:rPr>
  </w:style>
  <w:style w:type="paragraph" w:customStyle="1" w:styleId="rvps22">
    <w:name w:val="rvps22"/>
    <w:basedOn w:val="a"/>
    <w:rsid w:val="00B82FAC"/>
    <w:pPr>
      <w:spacing w:before="100" w:beforeAutospacing="1" w:after="100" w:afterAutospacing="1"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4EC1E-DC90-42C7-BA61-2B8BE5085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1375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Arachkovska</cp:lastModifiedBy>
  <cp:revision>160</cp:revision>
  <cp:lastPrinted>2023-02-14T08:25:00Z</cp:lastPrinted>
  <dcterms:created xsi:type="dcterms:W3CDTF">2021-04-05T06:15:00Z</dcterms:created>
  <dcterms:modified xsi:type="dcterms:W3CDTF">2023-04-11T07:01:00Z</dcterms:modified>
</cp:coreProperties>
</file>