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996" w:rsidRPr="00A42A8B" w:rsidRDefault="00126996" w:rsidP="00A42A8B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A42A8B">
        <w:rPr>
          <w:rFonts w:ascii="Times New Roman" w:hAnsi="Times New Roman"/>
          <w:noProof/>
        </w:rPr>
        <w:t xml:space="preserve">   </w:t>
      </w:r>
      <w:r w:rsidR="00AE3E80" w:rsidRPr="00AE3E80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5pt;visibility:visible">
            <v:imagedata r:id="rId6" o:title=""/>
          </v:shape>
        </w:pict>
      </w:r>
    </w:p>
    <w:p w:rsidR="00126996" w:rsidRPr="00A42A8B" w:rsidRDefault="00126996" w:rsidP="00A42A8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A42A8B">
        <w:rPr>
          <w:rFonts w:ascii="Times New Roman" w:hAnsi="Times New Roman"/>
          <w:sz w:val="40"/>
          <w:szCs w:val="40"/>
        </w:rPr>
        <w:t>ПЕРВОМАЙСЬКА   МІСЬКА</w:t>
      </w:r>
      <w:r w:rsidRPr="00A42A8B">
        <w:rPr>
          <w:rFonts w:ascii="Times New Roman" w:hAnsi="Times New Roman"/>
          <w:sz w:val="36"/>
          <w:szCs w:val="36"/>
        </w:rPr>
        <w:t xml:space="preserve">   </w:t>
      </w:r>
      <w:r w:rsidRPr="00A42A8B">
        <w:rPr>
          <w:rFonts w:ascii="Times New Roman" w:hAnsi="Times New Roman"/>
          <w:sz w:val="40"/>
          <w:szCs w:val="40"/>
        </w:rPr>
        <w:t>РАДА</w:t>
      </w:r>
    </w:p>
    <w:p w:rsidR="00126996" w:rsidRPr="00A42A8B" w:rsidRDefault="00126996" w:rsidP="00A42A8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Cs w:val="28"/>
        </w:rPr>
      </w:pPr>
      <w:r w:rsidRPr="00A42A8B">
        <w:rPr>
          <w:rFonts w:ascii="Times New Roman" w:hAnsi="Times New Roman"/>
          <w:sz w:val="40"/>
          <w:szCs w:val="40"/>
        </w:rPr>
        <w:t xml:space="preserve">Миколаївської </w:t>
      </w:r>
      <w:r w:rsidRPr="00A42A8B">
        <w:rPr>
          <w:rFonts w:ascii="Times New Roman" w:hAnsi="Times New Roman"/>
          <w:sz w:val="32"/>
          <w:szCs w:val="32"/>
        </w:rPr>
        <w:t xml:space="preserve"> </w:t>
      </w:r>
      <w:r w:rsidRPr="00A42A8B">
        <w:rPr>
          <w:rFonts w:ascii="Times New Roman" w:hAnsi="Times New Roman"/>
          <w:sz w:val="40"/>
          <w:szCs w:val="40"/>
        </w:rPr>
        <w:t>області</w:t>
      </w:r>
    </w:p>
    <w:p w:rsidR="00126996" w:rsidRPr="00A42A8B" w:rsidRDefault="00126996" w:rsidP="00A42A8B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A42A8B">
        <w:rPr>
          <w:rFonts w:ascii="Times New Roman" w:hAnsi="Times New Roman"/>
          <w:sz w:val="32"/>
          <w:szCs w:val="32"/>
          <w:u w:val="single"/>
        </w:rPr>
        <w:t>40</w:t>
      </w:r>
      <w:r w:rsidRPr="00A42A8B">
        <w:rPr>
          <w:rFonts w:ascii="Times New Roman" w:hAnsi="Times New Roman"/>
          <w:sz w:val="32"/>
          <w:szCs w:val="32"/>
        </w:rPr>
        <w:t xml:space="preserve"> СЕСІЯ      </w:t>
      </w:r>
      <w:r w:rsidRPr="00A42A8B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A42A8B">
        <w:rPr>
          <w:rFonts w:ascii="Times New Roman" w:hAnsi="Times New Roman"/>
          <w:sz w:val="32"/>
          <w:szCs w:val="32"/>
        </w:rPr>
        <w:t xml:space="preserve"> СКЛИКАННЯ</w:t>
      </w:r>
      <w:r w:rsidRPr="00A42A8B">
        <w:rPr>
          <w:rFonts w:ascii="Times New Roman" w:hAnsi="Times New Roman"/>
          <w:sz w:val="32"/>
          <w:szCs w:val="32"/>
        </w:rPr>
        <w:tab/>
      </w:r>
      <w:r w:rsidRPr="00A42A8B">
        <w:rPr>
          <w:rFonts w:ascii="Times New Roman" w:hAnsi="Times New Roman"/>
          <w:sz w:val="32"/>
          <w:szCs w:val="32"/>
        </w:rPr>
        <w:tab/>
      </w:r>
      <w:r w:rsidRPr="00A42A8B">
        <w:rPr>
          <w:rFonts w:ascii="Times New Roman" w:hAnsi="Times New Roman"/>
          <w:sz w:val="32"/>
          <w:szCs w:val="32"/>
        </w:rPr>
        <w:tab/>
      </w:r>
    </w:p>
    <w:p w:rsidR="00126996" w:rsidRPr="00A42A8B" w:rsidRDefault="00126996" w:rsidP="00A42A8B">
      <w:pPr>
        <w:spacing w:after="0" w:line="240" w:lineRule="auto"/>
        <w:jc w:val="center"/>
        <w:rPr>
          <w:b/>
          <w:sz w:val="40"/>
          <w:szCs w:val="40"/>
        </w:rPr>
      </w:pPr>
      <w:r w:rsidRPr="00A42A8B">
        <w:rPr>
          <w:rFonts w:ascii="Times New Roman" w:hAnsi="Times New Roman"/>
          <w:b/>
          <w:sz w:val="40"/>
          <w:szCs w:val="40"/>
        </w:rPr>
        <w:t>РІШЕННЯ</w:t>
      </w:r>
    </w:p>
    <w:p w:rsidR="00126996" w:rsidRPr="00A42A8B" w:rsidRDefault="00126996" w:rsidP="00A42A8B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A42A8B">
        <w:rPr>
          <w:rFonts w:ascii="Arial" w:hAnsi="Arial" w:cs="Arial"/>
        </w:rPr>
        <w:t xml:space="preserve">від  </w:t>
      </w:r>
      <w:r w:rsidRPr="00A42A8B">
        <w:rPr>
          <w:rFonts w:ascii="Arial" w:hAnsi="Arial" w:cs="Arial"/>
          <w:u w:val="single"/>
        </w:rPr>
        <w:t>23.02.2023</w:t>
      </w:r>
      <w:r w:rsidRPr="00A42A8B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14</w:t>
      </w:r>
    </w:p>
    <w:p w:rsidR="00126996" w:rsidRPr="00A42A8B" w:rsidRDefault="00126996" w:rsidP="00A42A8B">
      <w:pPr>
        <w:spacing w:after="0" w:line="240" w:lineRule="auto"/>
        <w:rPr>
          <w:rFonts w:ascii="Arial" w:hAnsi="Arial" w:cs="Arial"/>
        </w:rPr>
      </w:pPr>
      <w:r w:rsidRPr="00A42A8B">
        <w:rPr>
          <w:rFonts w:ascii="Arial" w:hAnsi="Arial" w:cs="Arial"/>
        </w:rPr>
        <w:t xml:space="preserve">     м. Первомайськ</w:t>
      </w:r>
    </w:p>
    <w:p w:rsidR="00126996" w:rsidRDefault="00126996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6996" w:rsidRPr="00E52BE2" w:rsidRDefault="00126996" w:rsidP="00A42A8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ів </w:t>
      </w:r>
      <w:r w:rsidRPr="00E52BE2">
        <w:rPr>
          <w:rFonts w:ascii="Times New Roman" w:hAnsi="Times New Roman"/>
          <w:sz w:val="28"/>
          <w:szCs w:val="28"/>
          <w:lang w:val="uk-UA"/>
        </w:rPr>
        <w:t>нерухомого</w:t>
      </w:r>
    </w:p>
    <w:p w:rsidR="00126996" w:rsidRDefault="00126996" w:rsidP="00A42A8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Первомайської </w:t>
      </w:r>
    </w:p>
    <w:p w:rsidR="00126996" w:rsidRDefault="00126996" w:rsidP="00A42A8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міської територіальної громади, що  </w:t>
      </w:r>
    </w:p>
    <w:p w:rsidR="00126996" w:rsidRDefault="00126996" w:rsidP="00A42A8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перебувають на балансі КНП «Первомайська </w:t>
      </w:r>
    </w:p>
    <w:p w:rsidR="00126996" w:rsidRDefault="00126996" w:rsidP="00A42A8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центральна міська багатопрофільна лікарня»  </w:t>
      </w:r>
    </w:p>
    <w:p w:rsidR="00126996" w:rsidRDefault="00126996" w:rsidP="00A42A8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шляхом проведення аукціону та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включення </w:t>
      </w:r>
    </w:p>
    <w:p w:rsidR="00126996" w:rsidRDefault="00126996" w:rsidP="00A42A8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ів </w:t>
      </w:r>
      <w:r w:rsidRPr="00E52BE2">
        <w:rPr>
          <w:rFonts w:ascii="Times New Roman" w:hAnsi="Times New Roman"/>
          <w:sz w:val="28"/>
          <w:szCs w:val="28"/>
          <w:lang w:val="uk-UA"/>
        </w:rPr>
        <w:t>нерухомого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комунальної</w:t>
      </w:r>
    </w:p>
    <w:p w:rsidR="00126996" w:rsidRDefault="00126996" w:rsidP="00A42A8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126996" w:rsidRPr="00E52BE2" w:rsidRDefault="00126996" w:rsidP="00A42A8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6996" w:rsidRDefault="00126996" w:rsidP="00A42A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E52BE2">
        <w:rPr>
          <w:rFonts w:ascii="Times New Roman" w:hAnsi="Times New Roman"/>
          <w:sz w:val="28"/>
          <w:szCs w:val="28"/>
          <w:lang w:val="uk-UA"/>
        </w:rPr>
        <w:t>комунального 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28.04.2021 року                  № 630 «Деякі питання розрахунку орендної плати за державне майно»,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27.05.2022 року № 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від 28.07.2022 року № 8 «Про затвердження </w:t>
      </w:r>
      <w:r w:rsidRPr="00683748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>листи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КНП «Первомайська центральна міська багатопрофільна лікарня» Первомайської міської ради від 30.01.2023 року № 99, від 30.01.2023 року № 105, від 30.01.2023 року № 106, від 30.01.2023 року № 107, від 30.01.2023 року № 108, від 30.01.2023 року № 109, від 30.01.2023 року № 110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>включення до Переліку першого типу об’єктів комунальної власності, що перебувають на балансі підприємства і плануються до</w:t>
      </w:r>
      <w:r w:rsidRPr="00565BE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передачі в оренду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126996" w:rsidRDefault="00126996" w:rsidP="00A42A8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6996" w:rsidRDefault="00126996" w:rsidP="00A42A8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126996" w:rsidRDefault="00126996" w:rsidP="00A42A8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6996" w:rsidRDefault="00126996" w:rsidP="00882A30">
      <w:pPr>
        <w:tabs>
          <w:tab w:val="left" w:pos="567"/>
          <w:tab w:val="left" w:pos="9660"/>
        </w:tabs>
        <w:spacing w:after="0" w:line="240" w:lineRule="auto"/>
        <w:ind w:right="-22"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A19A5">
        <w:rPr>
          <w:rFonts w:ascii="Times New Roman" w:hAnsi="Times New Roman"/>
          <w:sz w:val="28"/>
          <w:szCs w:val="28"/>
          <w:lang w:val="uk-UA"/>
        </w:rPr>
        <w:t>Передати в оренду об’єкт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Первомайської міської  територіальної громади, що перебувають на балансі комунального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некомерційного підприємства «Первомайська центральна міська багатопрофільна лікарня» Первомайської міської ради, </w:t>
      </w:r>
      <w:r w:rsidRPr="00EA19A5">
        <w:rPr>
          <w:rFonts w:ascii="Times New Roman" w:hAnsi="Times New Roman"/>
          <w:sz w:val="28"/>
          <w:szCs w:val="28"/>
          <w:lang w:val="uk-UA"/>
        </w:rPr>
        <w:t>шляхом 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аукціону, а саме</w:t>
      </w:r>
      <w:r w:rsidRPr="00EA19A5">
        <w:rPr>
          <w:rFonts w:ascii="Times New Roman" w:hAnsi="Times New Roman"/>
          <w:sz w:val="28"/>
          <w:szCs w:val="28"/>
          <w:lang w:val="uk-UA"/>
        </w:rPr>
        <w:t>:</w:t>
      </w:r>
    </w:p>
    <w:p w:rsidR="00126996" w:rsidRPr="00493848" w:rsidRDefault="00126996" w:rsidP="00A42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A19A5">
        <w:rPr>
          <w:rFonts w:ascii="Times New Roman" w:hAnsi="Times New Roman"/>
          <w:sz w:val="28"/>
          <w:szCs w:val="28"/>
          <w:lang w:val="uk-UA"/>
        </w:rPr>
        <w:t>1.1.</w:t>
      </w:r>
      <w:r>
        <w:rPr>
          <w:rFonts w:ascii="Times New Roman" w:hAnsi="Times New Roman"/>
          <w:sz w:val="28"/>
          <w:szCs w:val="28"/>
          <w:lang w:val="uk-UA"/>
        </w:rPr>
        <w:t xml:space="preserve"> частину </w:t>
      </w:r>
      <w:r w:rsidRPr="00EA19A5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ежитлового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приміщення 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на першому поверсі </w:t>
      </w:r>
      <w:r>
        <w:rPr>
          <w:rFonts w:ascii="Times New Roman" w:hAnsi="Times New Roman"/>
          <w:sz w:val="28"/>
          <w:szCs w:val="28"/>
          <w:lang w:val="uk-UA"/>
        </w:rPr>
        <w:t>будівлі  консультативної поліклініки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загальною  площею </w:t>
      </w:r>
      <w:r>
        <w:rPr>
          <w:rFonts w:ascii="Times New Roman" w:hAnsi="Times New Roman"/>
          <w:sz w:val="28"/>
          <w:szCs w:val="28"/>
          <w:lang w:val="uk-UA"/>
        </w:rPr>
        <w:t>18,85</w:t>
      </w:r>
      <w:r w:rsidRPr="00493848">
        <w:rPr>
          <w:rFonts w:ascii="Times New Roman" w:hAnsi="Times New Roman"/>
          <w:sz w:val="28"/>
          <w:szCs w:val="28"/>
          <w:lang w:val="uk-UA"/>
        </w:rPr>
        <w:t xml:space="preserve"> кв. 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м., яка    розташована    за адресою: вул. </w:t>
      </w:r>
      <w:r w:rsidRPr="00493848">
        <w:rPr>
          <w:rFonts w:ascii="Times New Roman" w:hAnsi="Times New Roman"/>
          <w:sz w:val="28"/>
          <w:szCs w:val="28"/>
          <w:lang w:val="uk-UA"/>
        </w:rPr>
        <w:t>Івана Виговського, 9, м. Пе</w:t>
      </w:r>
      <w:r>
        <w:rPr>
          <w:rFonts w:ascii="Times New Roman" w:hAnsi="Times New Roman"/>
          <w:sz w:val="28"/>
          <w:szCs w:val="28"/>
          <w:lang w:val="uk-UA"/>
        </w:rPr>
        <w:t>рвомайськ,</w:t>
      </w:r>
      <w:r w:rsidRPr="00493848">
        <w:rPr>
          <w:rFonts w:ascii="Times New Roman" w:hAnsi="Times New Roman"/>
          <w:sz w:val="28"/>
          <w:szCs w:val="28"/>
          <w:lang w:val="uk-UA"/>
        </w:rPr>
        <w:t xml:space="preserve"> Мик</w:t>
      </w:r>
      <w:r>
        <w:rPr>
          <w:rFonts w:ascii="Times New Roman" w:hAnsi="Times New Roman"/>
          <w:sz w:val="28"/>
          <w:szCs w:val="28"/>
          <w:lang w:val="uk-UA"/>
        </w:rPr>
        <w:t>олаївська область терміном на 5</w:t>
      </w:r>
      <w:r w:rsidRPr="00493848">
        <w:rPr>
          <w:rFonts w:ascii="Times New Roman" w:hAnsi="Times New Roman"/>
          <w:sz w:val="28"/>
          <w:szCs w:val="28"/>
          <w:lang w:val="uk-UA"/>
        </w:rPr>
        <w:t xml:space="preserve"> років у порядку, визначеному чинним законодавством;</w:t>
      </w:r>
    </w:p>
    <w:p w:rsidR="00126996" w:rsidRPr="00493848" w:rsidRDefault="00126996" w:rsidP="00A42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частину нежитлового </w:t>
      </w:r>
      <w:r w:rsidRPr="00493848">
        <w:rPr>
          <w:rFonts w:ascii="Times New Roman" w:hAnsi="Times New Roman"/>
          <w:sz w:val="28"/>
          <w:szCs w:val="28"/>
          <w:lang w:val="uk-UA"/>
        </w:rPr>
        <w:t>приміщення в будівлі консультативної поліклініки  (колиш</w:t>
      </w:r>
      <w:r w:rsidR="00882A30">
        <w:rPr>
          <w:rFonts w:ascii="Times New Roman" w:hAnsi="Times New Roman"/>
          <w:sz w:val="28"/>
          <w:szCs w:val="28"/>
          <w:lang w:val="uk-UA"/>
        </w:rPr>
        <w:t>ня стоматологічна поліклініка) загальною</w:t>
      </w:r>
      <w:r w:rsidRPr="00493848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/>
          <w:sz w:val="28"/>
          <w:szCs w:val="28"/>
          <w:lang w:val="uk-UA"/>
        </w:rPr>
        <w:t>43,1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 кв. м., </w:t>
      </w:r>
      <w:r w:rsidRPr="00493848">
        <w:rPr>
          <w:rFonts w:ascii="Times New Roman" w:hAnsi="Times New Roman"/>
          <w:sz w:val="28"/>
          <w:szCs w:val="28"/>
          <w:lang w:val="uk-UA"/>
        </w:rPr>
        <w:t xml:space="preserve">яка </w:t>
      </w:r>
      <w:r w:rsidR="00882A30">
        <w:rPr>
          <w:rFonts w:ascii="Times New Roman" w:hAnsi="Times New Roman"/>
          <w:sz w:val="28"/>
          <w:szCs w:val="28"/>
          <w:lang w:val="uk-UA"/>
        </w:rPr>
        <w:t>розташована</w:t>
      </w:r>
      <w:r w:rsidRPr="00493848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882A30">
        <w:rPr>
          <w:rFonts w:ascii="Times New Roman" w:hAnsi="Times New Roman"/>
          <w:sz w:val="28"/>
          <w:szCs w:val="28"/>
          <w:lang w:val="uk-UA"/>
        </w:rPr>
        <w:t>адресою:</w:t>
      </w:r>
      <w:r w:rsidRPr="00493848">
        <w:rPr>
          <w:rFonts w:ascii="Times New Roman" w:hAnsi="Times New Roman"/>
          <w:sz w:val="28"/>
          <w:szCs w:val="28"/>
          <w:lang w:val="uk-UA"/>
        </w:rPr>
        <w:t xml:space="preserve"> вул. Театральна, 22,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м. Первомайськ</w:t>
      </w:r>
      <w:r w:rsidRPr="00493848">
        <w:rPr>
          <w:rFonts w:ascii="Times New Roman" w:hAnsi="Times New Roman"/>
          <w:sz w:val="28"/>
          <w:szCs w:val="28"/>
          <w:lang w:val="uk-UA"/>
        </w:rPr>
        <w:t xml:space="preserve"> Миколаївська область терміном на 5 років у порядку, визначеному чинним законодавством;</w:t>
      </w:r>
    </w:p>
    <w:p w:rsidR="00126996" w:rsidRDefault="00126996" w:rsidP="00A42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1.3. 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частину нежитлового </w:t>
      </w:r>
      <w:r w:rsidRPr="00493848">
        <w:rPr>
          <w:rFonts w:ascii="Times New Roman" w:hAnsi="Times New Roman"/>
          <w:sz w:val="28"/>
          <w:szCs w:val="28"/>
          <w:lang w:val="uk-UA"/>
        </w:rPr>
        <w:t xml:space="preserve">приміщення в будівлі консультативної поліклініки (колишня стоматологічна поліклініка) загальною  площею </w:t>
      </w:r>
      <w:r>
        <w:rPr>
          <w:rFonts w:ascii="Times New Roman" w:hAnsi="Times New Roman"/>
          <w:sz w:val="28"/>
          <w:szCs w:val="28"/>
          <w:lang w:val="uk-UA"/>
        </w:rPr>
        <w:t>15,6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кв.</w:t>
      </w:r>
      <w:r>
        <w:rPr>
          <w:rFonts w:ascii="Times New Roman" w:hAnsi="Times New Roman"/>
          <w:sz w:val="28"/>
          <w:szCs w:val="28"/>
          <w:lang w:val="uk-UA"/>
        </w:rPr>
        <w:t xml:space="preserve"> м., </w:t>
      </w:r>
      <w:r w:rsidR="00882A30">
        <w:rPr>
          <w:rFonts w:ascii="Times New Roman" w:hAnsi="Times New Roman"/>
          <w:sz w:val="28"/>
          <w:szCs w:val="28"/>
          <w:lang w:val="uk-UA"/>
        </w:rPr>
        <w:t>яка</w:t>
      </w:r>
      <w:r>
        <w:rPr>
          <w:rFonts w:ascii="Times New Roman" w:hAnsi="Times New Roman"/>
          <w:sz w:val="28"/>
          <w:szCs w:val="28"/>
          <w:lang w:val="uk-UA"/>
        </w:rPr>
        <w:t xml:space="preserve"> розташована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 за адресою: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вул. </w:t>
      </w:r>
      <w:r>
        <w:rPr>
          <w:rFonts w:ascii="Times New Roman" w:hAnsi="Times New Roman"/>
          <w:sz w:val="28"/>
          <w:szCs w:val="28"/>
          <w:lang w:val="uk-UA"/>
        </w:rPr>
        <w:t xml:space="preserve">Театральна, 22, </w:t>
      </w:r>
      <w:r w:rsidRPr="00EA19A5">
        <w:rPr>
          <w:rFonts w:ascii="Times New Roman" w:hAnsi="Times New Roman"/>
          <w:sz w:val="28"/>
          <w:szCs w:val="28"/>
          <w:lang w:val="uk-UA"/>
        </w:rPr>
        <w:t>м. Первомайськ, Миколаївська область терміном на 5 років у порядку, виз</w:t>
      </w:r>
      <w:r>
        <w:rPr>
          <w:rFonts w:ascii="Times New Roman" w:hAnsi="Times New Roman"/>
          <w:sz w:val="28"/>
          <w:szCs w:val="28"/>
          <w:lang w:val="uk-UA"/>
        </w:rPr>
        <w:t>наченому чинним законодавством;</w:t>
      </w:r>
    </w:p>
    <w:p w:rsidR="00126996" w:rsidRDefault="00126996" w:rsidP="00A42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</w:t>
      </w:r>
      <w:r w:rsidRPr="00EA19A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частину </w:t>
      </w:r>
      <w:r w:rsidRPr="00EA19A5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ежитлового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приміщення </w:t>
      </w:r>
      <w:r>
        <w:rPr>
          <w:rFonts w:ascii="Times New Roman" w:hAnsi="Times New Roman"/>
          <w:sz w:val="28"/>
          <w:szCs w:val="28"/>
          <w:lang w:val="uk-UA"/>
        </w:rPr>
        <w:t>на першому поверсі  будівлі  лікувального комплексу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 загальною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/>
          <w:sz w:val="28"/>
          <w:szCs w:val="28"/>
          <w:lang w:val="uk-UA"/>
        </w:rPr>
        <w:t>17,6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кв.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>, яка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розташована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 за    адресою: вул. </w:t>
      </w:r>
      <w:r>
        <w:rPr>
          <w:rFonts w:ascii="Times New Roman" w:hAnsi="Times New Roman"/>
          <w:sz w:val="28"/>
          <w:szCs w:val="28"/>
          <w:lang w:val="uk-UA"/>
        </w:rPr>
        <w:t xml:space="preserve">Федора Толбухіна, 105, </w:t>
      </w:r>
      <w:r w:rsidRPr="00EA19A5">
        <w:rPr>
          <w:rFonts w:ascii="Times New Roman" w:hAnsi="Times New Roman"/>
          <w:sz w:val="28"/>
          <w:szCs w:val="28"/>
          <w:lang w:val="uk-UA"/>
        </w:rPr>
        <w:t>м. Первомайськ, Ми</w:t>
      </w:r>
      <w:r>
        <w:rPr>
          <w:rFonts w:ascii="Times New Roman" w:hAnsi="Times New Roman"/>
          <w:sz w:val="28"/>
          <w:szCs w:val="28"/>
          <w:lang w:val="uk-UA"/>
        </w:rPr>
        <w:t>колаївська область терміном на 5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років у порядку, виз</w:t>
      </w:r>
      <w:r>
        <w:rPr>
          <w:rFonts w:ascii="Times New Roman" w:hAnsi="Times New Roman"/>
          <w:sz w:val="28"/>
          <w:szCs w:val="28"/>
          <w:lang w:val="uk-UA"/>
        </w:rPr>
        <w:t>наченому чинним законодавством;</w:t>
      </w:r>
    </w:p>
    <w:p w:rsidR="00126996" w:rsidRDefault="00126996" w:rsidP="00A42A8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</w:t>
      </w:r>
      <w:r w:rsidRPr="00EA19A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частину </w:t>
      </w:r>
      <w:r w:rsidRPr="00EA19A5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ежитлового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 приміщення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 третьому поверсі </w:t>
      </w:r>
      <w:r>
        <w:rPr>
          <w:rFonts w:ascii="Times New Roman" w:hAnsi="Times New Roman"/>
          <w:sz w:val="28"/>
          <w:szCs w:val="28"/>
          <w:lang w:val="uk-UA"/>
        </w:rPr>
        <w:t>будівлі  лікувального комплексу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загальною  площею </w:t>
      </w:r>
      <w:r>
        <w:rPr>
          <w:rFonts w:ascii="Times New Roman" w:hAnsi="Times New Roman"/>
          <w:sz w:val="28"/>
          <w:szCs w:val="28"/>
          <w:lang w:val="uk-UA"/>
        </w:rPr>
        <w:t>10,0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кв.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>, яка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розташована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 за    адресою: вул. </w:t>
      </w:r>
      <w:r>
        <w:rPr>
          <w:rFonts w:ascii="Times New Roman" w:hAnsi="Times New Roman"/>
          <w:sz w:val="28"/>
          <w:szCs w:val="28"/>
          <w:lang w:val="uk-UA"/>
        </w:rPr>
        <w:t xml:space="preserve">Федора Толбухіна, 105, м. Первомайськ, </w:t>
      </w:r>
      <w:r w:rsidRPr="00EA19A5"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  <w:lang w:val="uk-UA"/>
        </w:rPr>
        <w:t>колаївська область терміном на 5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років у порядку, виз</w:t>
      </w:r>
      <w:r>
        <w:rPr>
          <w:rFonts w:ascii="Times New Roman" w:hAnsi="Times New Roman"/>
          <w:sz w:val="28"/>
          <w:szCs w:val="28"/>
          <w:lang w:val="uk-UA"/>
        </w:rPr>
        <w:t>наченому чинним законодавством.</w:t>
      </w:r>
    </w:p>
    <w:p w:rsidR="00882A30" w:rsidRDefault="00882A30" w:rsidP="00882A30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6996" w:rsidRDefault="00126996" w:rsidP="00882A30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>омунальної власності, зазначені в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пункті 1 рішення.</w:t>
      </w:r>
    </w:p>
    <w:p w:rsidR="00882A30" w:rsidRDefault="00882A30" w:rsidP="00A42A8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6996" w:rsidRDefault="00882A30" w:rsidP="00A42A8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126996">
        <w:rPr>
          <w:rFonts w:ascii="Times New Roman" w:hAnsi="Times New Roman"/>
          <w:sz w:val="28"/>
          <w:szCs w:val="28"/>
          <w:lang w:val="uk-UA"/>
        </w:rPr>
        <w:t>Надати дозвіл управлінню комунальної власності та земельних відносин Первомайської міської ради на передавання в оренду об’єктів нерухомого майна ко</w:t>
      </w:r>
      <w:r>
        <w:rPr>
          <w:rFonts w:ascii="Times New Roman" w:hAnsi="Times New Roman"/>
          <w:sz w:val="28"/>
          <w:szCs w:val="28"/>
          <w:lang w:val="uk-UA"/>
        </w:rPr>
        <w:t xml:space="preserve">мунальної власності, зазначених у пункті 1 рішення, </w:t>
      </w:r>
      <w:r w:rsidR="00126996">
        <w:rPr>
          <w:rFonts w:ascii="Times New Roman" w:hAnsi="Times New Roman"/>
          <w:sz w:val="28"/>
          <w:szCs w:val="28"/>
          <w:lang w:val="uk-UA"/>
        </w:rPr>
        <w:t>з урахуванням вимог статей 4, 6 Закону України «Про оренду державного та комунального майна».</w:t>
      </w:r>
    </w:p>
    <w:p w:rsidR="00882A30" w:rsidRDefault="00882A30" w:rsidP="00A42A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6996" w:rsidRDefault="00126996" w:rsidP="00A42A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82A3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126996" w:rsidRDefault="00126996" w:rsidP="00A42A8B">
      <w:pPr>
        <w:pStyle w:val="a3"/>
        <w:rPr>
          <w:sz w:val="28"/>
          <w:szCs w:val="28"/>
          <w:lang w:val="uk-UA"/>
        </w:rPr>
      </w:pPr>
    </w:p>
    <w:p w:rsidR="00882A30" w:rsidRDefault="00882A30" w:rsidP="00A42A8B">
      <w:pPr>
        <w:pStyle w:val="a3"/>
        <w:rPr>
          <w:sz w:val="28"/>
          <w:szCs w:val="28"/>
          <w:lang w:val="uk-UA"/>
        </w:rPr>
      </w:pPr>
    </w:p>
    <w:p w:rsidR="00126996" w:rsidRDefault="00126996" w:rsidP="00A42A8B">
      <w:pPr>
        <w:pStyle w:val="a3"/>
        <w:rPr>
          <w:sz w:val="28"/>
          <w:szCs w:val="28"/>
          <w:lang w:val="uk-UA"/>
        </w:rPr>
      </w:pPr>
    </w:p>
    <w:p w:rsidR="00126996" w:rsidRDefault="00882A30" w:rsidP="00A42A8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</w:t>
      </w:r>
      <w:r w:rsidR="0012699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="00126996" w:rsidRPr="00E52BE2">
        <w:rPr>
          <w:sz w:val="28"/>
          <w:szCs w:val="28"/>
          <w:lang w:val="uk-UA"/>
        </w:rPr>
        <w:t>Олег ДЕМЧЕНКО</w:t>
      </w:r>
    </w:p>
    <w:p w:rsidR="00126996" w:rsidRPr="00342202" w:rsidRDefault="00126996" w:rsidP="00A42A8B">
      <w:pPr>
        <w:pStyle w:val="a3"/>
        <w:rPr>
          <w:lang w:val="uk-UA"/>
        </w:rPr>
      </w:pPr>
    </w:p>
    <w:sectPr w:rsidR="00126996" w:rsidRPr="00342202" w:rsidSect="00C85098">
      <w:headerReference w:type="default" r:id="rId7"/>
      <w:footerReference w:type="default" r:id="rId8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583" w:rsidRDefault="00D36583" w:rsidP="00FD6A12">
      <w:pPr>
        <w:spacing w:after="0" w:line="240" w:lineRule="auto"/>
      </w:pPr>
      <w:r>
        <w:separator/>
      </w:r>
    </w:p>
  </w:endnote>
  <w:endnote w:type="continuationSeparator" w:id="1">
    <w:p w:rsidR="00D36583" w:rsidRDefault="00D36583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996" w:rsidRPr="00FD6A12" w:rsidRDefault="00126996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126996" w:rsidRDefault="00126996" w:rsidP="00882A3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CC0896">
      <w:rPr>
        <w:rFonts w:ascii="Times New Roman" w:hAnsi="Times New Roman"/>
        <w:b/>
        <w:sz w:val="18"/>
        <w:szCs w:val="18"/>
        <w:lang w:val="uk-UA"/>
      </w:rPr>
      <w:t>Про передачу в оренду об’єктів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CC0896">
      <w:rPr>
        <w:rFonts w:ascii="Times New Roman" w:hAnsi="Times New Roman"/>
        <w:b/>
        <w:sz w:val="18"/>
        <w:szCs w:val="18"/>
        <w:lang w:val="uk-UA"/>
      </w:rPr>
      <w:t xml:space="preserve">майна комунальної власності Первомайської 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CC0896">
      <w:rPr>
        <w:rFonts w:ascii="Times New Roman" w:hAnsi="Times New Roman"/>
        <w:b/>
        <w:sz w:val="18"/>
        <w:szCs w:val="18"/>
        <w:lang w:val="uk-UA"/>
      </w:rPr>
      <w:t>міської територіальної  громади</w:t>
    </w:r>
    <w:r>
      <w:rPr>
        <w:rFonts w:ascii="Times New Roman" w:hAnsi="Times New Roman"/>
        <w:b/>
        <w:sz w:val="18"/>
        <w:szCs w:val="18"/>
        <w:lang w:val="uk-UA"/>
      </w:rPr>
      <w:t>,</w:t>
    </w:r>
    <w:r w:rsidRPr="001828BF">
      <w:rPr>
        <w:rFonts w:ascii="Times New Roman" w:hAnsi="Times New Roman"/>
        <w:sz w:val="28"/>
        <w:szCs w:val="28"/>
        <w:lang w:val="uk-UA"/>
      </w:rPr>
      <w:t xml:space="preserve"> </w:t>
    </w:r>
    <w:r w:rsidRPr="001828BF">
      <w:rPr>
        <w:rFonts w:ascii="Times New Roman" w:hAnsi="Times New Roman"/>
        <w:b/>
        <w:sz w:val="18"/>
        <w:szCs w:val="18"/>
        <w:lang w:val="uk-UA"/>
      </w:rPr>
      <w:t xml:space="preserve">що </w:t>
    </w:r>
    <w:r w:rsidRPr="001828BF">
      <w:rPr>
        <w:rFonts w:ascii="Times New Roman" w:hAnsi="Times New Roman"/>
        <w:b/>
        <w:sz w:val="28"/>
        <w:szCs w:val="28"/>
        <w:lang w:val="uk-UA"/>
      </w:rPr>
      <w:t xml:space="preserve"> </w:t>
    </w:r>
    <w:r w:rsidRPr="001828BF">
      <w:rPr>
        <w:rFonts w:ascii="Times New Roman" w:hAnsi="Times New Roman"/>
        <w:b/>
        <w:sz w:val="18"/>
        <w:szCs w:val="18"/>
        <w:lang w:val="uk-UA"/>
      </w:rPr>
      <w:t>перебувають   на  балансі КНП «Первомайська</w:t>
    </w:r>
    <w:r>
      <w:rPr>
        <w:rFonts w:ascii="Times New Roman" w:hAnsi="Times New Roman"/>
        <w:b/>
        <w:sz w:val="28"/>
        <w:szCs w:val="28"/>
        <w:lang w:val="uk-UA"/>
      </w:rPr>
      <w:t xml:space="preserve"> </w:t>
    </w:r>
    <w:r w:rsidRPr="001828BF">
      <w:rPr>
        <w:rFonts w:ascii="Times New Roman" w:hAnsi="Times New Roman"/>
        <w:b/>
        <w:sz w:val="18"/>
        <w:szCs w:val="18"/>
        <w:lang w:val="uk-UA"/>
      </w:rPr>
      <w:t>центральна міська багатопрофільна лікарня»</w:t>
    </w:r>
    <w:r w:rsidR="00882A30">
      <w:rPr>
        <w:rFonts w:ascii="Times New Roman" w:hAnsi="Times New Roman"/>
        <w:b/>
        <w:sz w:val="18"/>
        <w:szCs w:val="18"/>
        <w:lang w:val="uk-UA"/>
      </w:rPr>
      <w:t xml:space="preserve"> </w:t>
    </w:r>
    <w:r w:rsidRPr="00CC0896">
      <w:rPr>
        <w:rFonts w:ascii="Times New Roman" w:hAnsi="Times New Roman"/>
        <w:b/>
        <w:sz w:val="18"/>
        <w:szCs w:val="18"/>
        <w:lang w:val="uk-UA"/>
      </w:rPr>
      <w:t xml:space="preserve">шляхом  проведення аукціону та   включення об’єктів  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CC0896">
      <w:rPr>
        <w:rFonts w:ascii="Times New Roman" w:hAnsi="Times New Roman"/>
        <w:b/>
        <w:sz w:val="18"/>
        <w:szCs w:val="18"/>
        <w:lang w:val="uk-UA"/>
      </w:rPr>
      <w:t>нерухомого майна комунальної власності до Переліку першого типу</w:t>
    </w:r>
  </w:p>
  <w:p w:rsidR="00882A30" w:rsidRPr="00CC0896" w:rsidRDefault="00882A30" w:rsidP="00CC0896">
    <w:pPr>
      <w:tabs>
        <w:tab w:val="left" w:pos="9660"/>
      </w:tabs>
      <w:spacing w:after="0" w:line="240" w:lineRule="auto"/>
      <w:ind w:right="-22"/>
      <w:rPr>
        <w:rFonts w:ascii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583" w:rsidRDefault="00D36583" w:rsidP="00FD6A12">
      <w:pPr>
        <w:spacing w:after="0" w:line="240" w:lineRule="auto"/>
      </w:pPr>
      <w:r>
        <w:separator/>
      </w:r>
    </w:p>
  </w:footnote>
  <w:footnote w:type="continuationSeparator" w:id="1">
    <w:p w:rsidR="00D36583" w:rsidRDefault="00D36583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996" w:rsidRDefault="00126996" w:rsidP="00FD6A12">
    <w:pPr>
      <w:pStyle w:val="a7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2 із 2</w:t>
    </w:r>
  </w:p>
  <w:p w:rsidR="00126996" w:rsidRPr="00FD6A12" w:rsidRDefault="00126996" w:rsidP="00FD6A12">
    <w:pPr>
      <w:pStyle w:val="a7"/>
      <w:jc w:val="center"/>
      <w:rPr>
        <w:rFonts w:ascii="Times New Roman" w:hAnsi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00A2E"/>
    <w:rsid w:val="00014B23"/>
    <w:rsid w:val="00016672"/>
    <w:rsid w:val="000229A1"/>
    <w:rsid w:val="000335D1"/>
    <w:rsid w:val="00052DAB"/>
    <w:rsid w:val="00057D6D"/>
    <w:rsid w:val="000621D6"/>
    <w:rsid w:val="0006530A"/>
    <w:rsid w:val="00071988"/>
    <w:rsid w:val="0007462F"/>
    <w:rsid w:val="00076305"/>
    <w:rsid w:val="00082812"/>
    <w:rsid w:val="00092268"/>
    <w:rsid w:val="00094891"/>
    <w:rsid w:val="000A34D3"/>
    <w:rsid w:val="000A52DB"/>
    <w:rsid w:val="000B5B29"/>
    <w:rsid w:val="000C1235"/>
    <w:rsid w:val="000D2151"/>
    <w:rsid w:val="000E3C47"/>
    <w:rsid w:val="001106E2"/>
    <w:rsid w:val="00111CBA"/>
    <w:rsid w:val="00115832"/>
    <w:rsid w:val="00126996"/>
    <w:rsid w:val="00126B89"/>
    <w:rsid w:val="00131568"/>
    <w:rsid w:val="00132C5A"/>
    <w:rsid w:val="001330A7"/>
    <w:rsid w:val="00160AE6"/>
    <w:rsid w:val="001828BF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214F80"/>
    <w:rsid w:val="00216328"/>
    <w:rsid w:val="00216F3A"/>
    <w:rsid w:val="00227112"/>
    <w:rsid w:val="00233189"/>
    <w:rsid w:val="00235F9E"/>
    <w:rsid w:val="002444C3"/>
    <w:rsid w:val="00255624"/>
    <w:rsid w:val="00255E3B"/>
    <w:rsid w:val="0025655B"/>
    <w:rsid w:val="00256567"/>
    <w:rsid w:val="002579BA"/>
    <w:rsid w:val="0026382E"/>
    <w:rsid w:val="00265F3F"/>
    <w:rsid w:val="0027410D"/>
    <w:rsid w:val="0027577F"/>
    <w:rsid w:val="00280A8F"/>
    <w:rsid w:val="00282D4B"/>
    <w:rsid w:val="0029492F"/>
    <w:rsid w:val="002A0A34"/>
    <w:rsid w:val="002B1B34"/>
    <w:rsid w:val="002B4760"/>
    <w:rsid w:val="002C15B8"/>
    <w:rsid w:val="002C2169"/>
    <w:rsid w:val="002D3F26"/>
    <w:rsid w:val="0030212E"/>
    <w:rsid w:val="00312A3A"/>
    <w:rsid w:val="00317A39"/>
    <w:rsid w:val="00333CB9"/>
    <w:rsid w:val="003340F5"/>
    <w:rsid w:val="00337F2F"/>
    <w:rsid w:val="00342202"/>
    <w:rsid w:val="003447C7"/>
    <w:rsid w:val="00346D64"/>
    <w:rsid w:val="003473D9"/>
    <w:rsid w:val="00352CDC"/>
    <w:rsid w:val="003576C1"/>
    <w:rsid w:val="003602EC"/>
    <w:rsid w:val="00381140"/>
    <w:rsid w:val="00390446"/>
    <w:rsid w:val="00395049"/>
    <w:rsid w:val="003A0242"/>
    <w:rsid w:val="003A6012"/>
    <w:rsid w:val="003C0777"/>
    <w:rsid w:val="003D01CF"/>
    <w:rsid w:val="003D300F"/>
    <w:rsid w:val="00403696"/>
    <w:rsid w:val="00407A84"/>
    <w:rsid w:val="004454EF"/>
    <w:rsid w:val="00456E9C"/>
    <w:rsid w:val="00467F35"/>
    <w:rsid w:val="00471320"/>
    <w:rsid w:val="00477009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2B29"/>
    <w:rsid w:val="004E7059"/>
    <w:rsid w:val="004F4762"/>
    <w:rsid w:val="0050146D"/>
    <w:rsid w:val="00533F96"/>
    <w:rsid w:val="00534B85"/>
    <w:rsid w:val="00541C7D"/>
    <w:rsid w:val="005502AF"/>
    <w:rsid w:val="00561913"/>
    <w:rsid w:val="00565BE3"/>
    <w:rsid w:val="00567B7A"/>
    <w:rsid w:val="00596C4C"/>
    <w:rsid w:val="005A00D9"/>
    <w:rsid w:val="005A0124"/>
    <w:rsid w:val="005A39CC"/>
    <w:rsid w:val="005A4240"/>
    <w:rsid w:val="005B2985"/>
    <w:rsid w:val="005B3775"/>
    <w:rsid w:val="005B7D8F"/>
    <w:rsid w:val="005C03B2"/>
    <w:rsid w:val="005C1452"/>
    <w:rsid w:val="005D019D"/>
    <w:rsid w:val="005D47A8"/>
    <w:rsid w:val="005E0667"/>
    <w:rsid w:val="005E24D3"/>
    <w:rsid w:val="00603ACA"/>
    <w:rsid w:val="006103DC"/>
    <w:rsid w:val="0061574E"/>
    <w:rsid w:val="00621E5B"/>
    <w:rsid w:val="00636DB1"/>
    <w:rsid w:val="006464F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77BD"/>
    <w:rsid w:val="00692C6D"/>
    <w:rsid w:val="006A3E70"/>
    <w:rsid w:val="006B03B9"/>
    <w:rsid w:val="006B1D4C"/>
    <w:rsid w:val="006B56D2"/>
    <w:rsid w:val="006C68B2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37EC1"/>
    <w:rsid w:val="00744C92"/>
    <w:rsid w:val="007510A7"/>
    <w:rsid w:val="00755365"/>
    <w:rsid w:val="00760777"/>
    <w:rsid w:val="00763720"/>
    <w:rsid w:val="00763EB9"/>
    <w:rsid w:val="00766C06"/>
    <w:rsid w:val="00775FAE"/>
    <w:rsid w:val="00796338"/>
    <w:rsid w:val="0079732A"/>
    <w:rsid w:val="007A5608"/>
    <w:rsid w:val="007B1034"/>
    <w:rsid w:val="007E1B72"/>
    <w:rsid w:val="007E5815"/>
    <w:rsid w:val="007F3A31"/>
    <w:rsid w:val="00807CD3"/>
    <w:rsid w:val="00825411"/>
    <w:rsid w:val="008321F8"/>
    <w:rsid w:val="00840A4E"/>
    <w:rsid w:val="0084101B"/>
    <w:rsid w:val="00841B51"/>
    <w:rsid w:val="00845275"/>
    <w:rsid w:val="00846CB7"/>
    <w:rsid w:val="00872820"/>
    <w:rsid w:val="00882A30"/>
    <w:rsid w:val="008842C8"/>
    <w:rsid w:val="00884C6D"/>
    <w:rsid w:val="0088710C"/>
    <w:rsid w:val="0089582C"/>
    <w:rsid w:val="00897865"/>
    <w:rsid w:val="008C32A9"/>
    <w:rsid w:val="008C65CE"/>
    <w:rsid w:val="008E5507"/>
    <w:rsid w:val="008E6859"/>
    <w:rsid w:val="008E7F09"/>
    <w:rsid w:val="008F6D53"/>
    <w:rsid w:val="0091002D"/>
    <w:rsid w:val="00916F2E"/>
    <w:rsid w:val="009277E4"/>
    <w:rsid w:val="00930E93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B7F10"/>
    <w:rsid w:val="009D269D"/>
    <w:rsid w:val="009D7D62"/>
    <w:rsid w:val="009E28E4"/>
    <w:rsid w:val="009F18EA"/>
    <w:rsid w:val="009F587E"/>
    <w:rsid w:val="00A00977"/>
    <w:rsid w:val="00A25CAA"/>
    <w:rsid w:val="00A42A8B"/>
    <w:rsid w:val="00A51ED8"/>
    <w:rsid w:val="00A55309"/>
    <w:rsid w:val="00A7601D"/>
    <w:rsid w:val="00A77BDA"/>
    <w:rsid w:val="00A810D3"/>
    <w:rsid w:val="00A82AF1"/>
    <w:rsid w:val="00A942B4"/>
    <w:rsid w:val="00A9656D"/>
    <w:rsid w:val="00AA063B"/>
    <w:rsid w:val="00AA5313"/>
    <w:rsid w:val="00AB3C33"/>
    <w:rsid w:val="00AE051E"/>
    <w:rsid w:val="00AE243B"/>
    <w:rsid w:val="00AE3A69"/>
    <w:rsid w:val="00AE3E80"/>
    <w:rsid w:val="00AE4633"/>
    <w:rsid w:val="00AF5FBE"/>
    <w:rsid w:val="00AF61E3"/>
    <w:rsid w:val="00AF67C8"/>
    <w:rsid w:val="00B01B31"/>
    <w:rsid w:val="00B037D6"/>
    <w:rsid w:val="00B03815"/>
    <w:rsid w:val="00B03BB1"/>
    <w:rsid w:val="00B210DB"/>
    <w:rsid w:val="00B31734"/>
    <w:rsid w:val="00B373F6"/>
    <w:rsid w:val="00B419CF"/>
    <w:rsid w:val="00B47DAF"/>
    <w:rsid w:val="00B642B7"/>
    <w:rsid w:val="00B83C85"/>
    <w:rsid w:val="00B91143"/>
    <w:rsid w:val="00B94FB3"/>
    <w:rsid w:val="00BA4134"/>
    <w:rsid w:val="00BB58DD"/>
    <w:rsid w:val="00BC3100"/>
    <w:rsid w:val="00BD12A5"/>
    <w:rsid w:val="00BD68D7"/>
    <w:rsid w:val="00BE5AAD"/>
    <w:rsid w:val="00BE733C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4729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D034CD"/>
    <w:rsid w:val="00D05060"/>
    <w:rsid w:val="00D35E19"/>
    <w:rsid w:val="00D36583"/>
    <w:rsid w:val="00D36BE2"/>
    <w:rsid w:val="00D84B39"/>
    <w:rsid w:val="00D87758"/>
    <w:rsid w:val="00D97E86"/>
    <w:rsid w:val="00DD45A2"/>
    <w:rsid w:val="00DD6FBF"/>
    <w:rsid w:val="00DE65E0"/>
    <w:rsid w:val="00DF61C5"/>
    <w:rsid w:val="00DF62CF"/>
    <w:rsid w:val="00E0404A"/>
    <w:rsid w:val="00E055E0"/>
    <w:rsid w:val="00E32978"/>
    <w:rsid w:val="00E33638"/>
    <w:rsid w:val="00E437D8"/>
    <w:rsid w:val="00E52BE2"/>
    <w:rsid w:val="00E57E7D"/>
    <w:rsid w:val="00E61076"/>
    <w:rsid w:val="00E73D73"/>
    <w:rsid w:val="00E82AB4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68CF"/>
    <w:rsid w:val="00F2627D"/>
    <w:rsid w:val="00F35393"/>
    <w:rsid w:val="00F374D4"/>
    <w:rsid w:val="00F475D2"/>
    <w:rsid w:val="00F56345"/>
    <w:rsid w:val="00F67925"/>
    <w:rsid w:val="00F74312"/>
    <w:rsid w:val="00F80289"/>
    <w:rsid w:val="00F9024D"/>
    <w:rsid w:val="00FA5B31"/>
    <w:rsid w:val="00FC026D"/>
    <w:rsid w:val="00FC052D"/>
    <w:rsid w:val="00FC3DF6"/>
    <w:rsid w:val="00FD6A12"/>
    <w:rsid w:val="00FF1689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2</Pages>
  <Words>2755</Words>
  <Characters>1571</Characters>
  <Application>Microsoft Office Word</Application>
  <DocSecurity>0</DocSecurity>
  <Lines>13</Lines>
  <Paragraphs>8</Paragraphs>
  <ScaleCrop>false</ScaleCrop>
  <Company>Microsoft</Company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733</cp:revision>
  <cp:lastPrinted>2023-02-09T12:48:00Z</cp:lastPrinted>
  <dcterms:created xsi:type="dcterms:W3CDTF">2021-10-12T06:04:00Z</dcterms:created>
  <dcterms:modified xsi:type="dcterms:W3CDTF">2023-03-02T11:45:00Z</dcterms:modified>
</cp:coreProperties>
</file>