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EAC" w:rsidRPr="006303F8" w:rsidRDefault="00B57EAC" w:rsidP="006303F8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6303F8">
        <w:rPr>
          <w:rFonts w:ascii="Times New Roman" w:hAnsi="Times New Roman"/>
          <w:noProof/>
        </w:rPr>
        <w:t xml:space="preserve">   </w:t>
      </w:r>
      <w:r w:rsidRPr="006303F8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43.5pt;visibility:visible">
            <v:imagedata r:id="rId6" o:title=""/>
          </v:shape>
        </w:pict>
      </w:r>
    </w:p>
    <w:p w:rsidR="00B57EAC" w:rsidRPr="006303F8" w:rsidRDefault="00B57EAC" w:rsidP="006303F8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6303F8">
        <w:rPr>
          <w:rFonts w:ascii="Times New Roman" w:hAnsi="Times New Roman"/>
          <w:sz w:val="40"/>
          <w:szCs w:val="40"/>
        </w:rPr>
        <w:t>ПЕРВОМАЙСЬКА   МІСЬКА</w:t>
      </w:r>
      <w:r w:rsidRPr="006303F8">
        <w:rPr>
          <w:rFonts w:ascii="Times New Roman" w:hAnsi="Times New Roman"/>
          <w:sz w:val="36"/>
          <w:szCs w:val="36"/>
        </w:rPr>
        <w:t xml:space="preserve">   </w:t>
      </w:r>
      <w:r w:rsidRPr="006303F8">
        <w:rPr>
          <w:rFonts w:ascii="Times New Roman" w:hAnsi="Times New Roman"/>
          <w:sz w:val="40"/>
          <w:szCs w:val="40"/>
        </w:rPr>
        <w:t>РАДА</w:t>
      </w:r>
    </w:p>
    <w:p w:rsidR="00B57EAC" w:rsidRPr="006303F8" w:rsidRDefault="00B57EAC" w:rsidP="006303F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Cs w:val="28"/>
        </w:rPr>
      </w:pPr>
      <w:r w:rsidRPr="006303F8">
        <w:rPr>
          <w:rFonts w:ascii="Times New Roman" w:hAnsi="Times New Roman"/>
          <w:sz w:val="40"/>
          <w:szCs w:val="40"/>
        </w:rPr>
        <w:t xml:space="preserve">Миколаївської </w:t>
      </w:r>
      <w:r w:rsidRPr="006303F8">
        <w:rPr>
          <w:rFonts w:ascii="Times New Roman" w:hAnsi="Times New Roman"/>
          <w:sz w:val="32"/>
          <w:szCs w:val="32"/>
        </w:rPr>
        <w:t xml:space="preserve"> </w:t>
      </w:r>
      <w:r w:rsidRPr="006303F8">
        <w:rPr>
          <w:rFonts w:ascii="Times New Roman" w:hAnsi="Times New Roman"/>
          <w:sz w:val="40"/>
          <w:szCs w:val="40"/>
        </w:rPr>
        <w:t>області</w:t>
      </w:r>
    </w:p>
    <w:p w:rsidR="00B57EAC" w:rsidRPr="006303F8" w:rsidRDefault="00B57EAC" w:rsidP="006303F8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  <w:r w:rsidRPr="006303F8">
        <w:rPr>
          <w:rFonts w:ascii="Times New Roman" w:hAnsi="Times New Roman"/>
          <w:sz w:val="32"/>
          <w:szCs w:val="32"/>
          <w:u w:val="single"/>
        </w:rPr>
        <w:t>40</w:t>
      </w:r>
      <w:r w:rsidRPr="006303F8">
        <w:rPr>
          <w:rFonts w:ascii="Times New Roman" w:hAnsi="Times New Roman"/>
          <w:sz w:val="32"/>
          <w:szCs w:val="32"/>
        </w:rPr>
        <w:t xml:space="preserve"> СЕСІЯ      </w:t>
      </w:r>
      <w:r w:rsidRPr="006303F8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6303F8">
        <w:rPr>
          <w:rFonts w:ascii="Times New Roman" w:hAnsi="Times New Roman"/>
          <w:sz w:val="32"/>
          <w:szCs w:val="32"/>
        </w:rPr>
        <w:t xml:space="preserve"> СКЛИКАННЯ</w:t>
      </w:r>
      <w:r w:rsidRPr="006303F8">
        <w:rPr>
          <w:rFonts w:ascii="Times New Roman" w:hAnsi="Times New Roman"/>
          <w:sz w:val="32"/>
          <w:szCs w:val="32"/>
        </w:rPr>
        <w:tab/>
      </w:r>
      <w:r w:rsidRPr="006303F8">
        <w:rPr>
          <w:rFonts w:ascii="Times New Roman" w:hAnsi="Times New Roman"/>
          <w:sz w:val="32"/>
          <w:szCs w:val="32"/>
        </w:rPr>
        <w:tab/>
      </w:r>
      <w:r w:rsidRPr="006303F8">
        <w:rPr>
          <w:rFonts w:ascii="Times New Roman" w:hAnsi="Times New Roman"/>
          <w:sz w:val="32"/>
          <w:szCs w:val="32"/>
        </w:rPr>
        <w:tab/>
      </w:r>
    </w:p>
    <w:p w:rsidR="00B57EAC" w:rsidRPr="006303F8" w:rsidRDefault="00B57EAC" w:rsidP="006303F8">
      <w:pPr>
        <w:spacing w:after="0" w:line="240" w:lineRule="auto"/>
        <w:jc w:val="center"/>
        <w:rPr>
          <w:b/>
          <w:sz w:val="40"/>
          <w:szCs w:val="40"/>
        </w:rPr>
      </w:pPr>
      <w:r w:rsidRPr="006303F8">
        <w:rPr>
          <w:rFonts w:ascii="Times New Roman" w:hAnsi="Times New Roman"/>
          <w:b/>
          <w:sz w:val="40"/>
          <w:szCs w:val="40"/>
        </w:rPr>
        <w:t>РІШЕННЯ</w:t>
      </w:r>
    </w:p>
    <w:p w:rsidR="00B57EAC" w:rsidRPr="006303F8" w:rsidRDefault="00B57EAC" w:rsidP="006303F8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6303F8">
        <w:rPr>
          <w:rFonts w:ascii="Arial" w:hAnsi="Arial" w:cs="Arial"/>
        </w:rPr>
        <w:t xml:space="preserve">від  </w:t>
      </w:r>
      <w:r w:rsidRPr="006303F8">
        <w:rPr>
          <w:rFonts w:ascii="Arial" w:hAnsi="Arial" w:cs="Arial"/>
          <w:u w:val="single"/>
        </w:rPr>
        <w:t>23.02.2023</w:t>
      </w:r>
      <w:r w:rsidRPr="006303F8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17</w:t>
      </w:r>
    </w:p>
    <w:p w:rsidR="00B57EAC" w:rsidRPr="006303F8" w:rsidRDefault="00B57EAC" w:rsidP="006303F8">
      <w:pPr>
        <w:spacing w:after="0" w:line="240" w:lineRule="auto"/>
        <w:rPr>
          <w:rFonts w:ascii="Arial" w:hAnsi="Arial" w:cs="Arial"/>
        </w:rPr>
      </w:pPr>
      <w:r w:rsidRPr="006303F8">
        <w:rPr>
          <w:rFonts w:ascii="Arial" w:hAnsi="Arial" w:cs="Arial"/>
        </w:rPr>
        <w:t xml:space="preserve">     м. Первомайськ</w:t>
      </w:r>
    </w:p>
    <w:p w:rsidR="00B57EAC" w:rsidRDefault="00B57EAC" w:rsidP="001C014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7EAC" w:rsidRPr="00E52BE2" w:rsidRDefault="00B57EAC" w:rsidP="001C014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</w:p>
    <w:p w:rsidR="00B57EAC" w:rsidRDefault="00B57EAC" w:rsidP="001C014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 по вул. Михайла Грушевського, 3</w:t>
      </w:r>
    </w:p>
    <w:p w:rsidR="00B57EAC" w:rsidRDefault="00B57EAC" w:rsidP="001C014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Первомайськ Миколаївської області</w:t>
      </w:r>
    </w:p>
    <w:p w:rsidR="00B57EAC" w:rsidRDefault="00B57EAC" w:rsidP="001C014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шляхом  проведення аукціону та 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включення </w:t>
      </w:r>
    </w:p>
    <w:p w:rsidR="00B57EAC" w:rsidRDefault="00B57EAC" w:rsidP="001C014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</w:t>
      </w:r>
    </w:p>
    <w:p w:rsidR="00B57EAC" w:rsidRPr="00E52BE2" w:rsidRDefault="00B57EAC" w:rsidP="001C014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7EAC" w:rsidRDefault="00B57EAC" w:rsidP="006303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/>
          <w:sz w:val="28"/>
          <w:szCs w:val="28"/>
        </w:rPr>
        <w:t>IX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оренди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комунального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від 28.04.2021   року № 630 «Деякі  питання  розрахунку  орендної  плати  за  державне  майно»,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>
        <w:rPr>
          <w:rFonts w:ascii="Times New Roman" w:hAnsi="Times New Roman"/>
          <w:sz w:val="28"/>
          <w:szCs w:val="28"/>
          <w:lang w:val="uk-UA"/>
        </w:rPr>
        <w:t>» та</w:t>
      </w:r>
      <w:r w:rsidRPr="00E0404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27.05.2022 року № 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міської ради від 28.07.2022 року № 8 «Про затвердження </w:t>
      </w:r>
      <w:r w:rsidRPr="00683748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Первомайської міської </w:t>
      </w:r>
      <w:r w:rsidRPr="00683748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»,                      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val="uk-UA"/>
        </w:rPr>
        <w:t>лист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4306">
        <w:rPr>
          <w:rFonts w:ascii="Times New Roman" w:hAnsi="Times New Roman"/>
          <w:sz w:val="28"/>
          <w:szCs w:val="28"/>
          <w:lang w:val="uk-UA"/>
        </w:rPr>
        <w:t>виконавчого</w:t>
      </w:r>
      <w:r>
        <w:rPr>
          <w:rFonts w:ascii="Times New Roman" w:hAnsi="Times New Roman"/>
          <w:sz w:val="28"/>
          <w:szCs w:val="28"/>
          <w:lang w:val="uk-UA"/>
        </w:rPr>
        <w:t xml:space="preserve"> комітету Первомайської міської ради від </w:t>
      </w:r>
      <w:r w:rsidRPr="00CB4ECC">
        <w:rPr>
          <w:rFonts w:ascii="Times New Roman" w:hAnsi="Times New Roman"/>
          <w:color w:val="000000"/>
          <w:sz w:val="28"/>
          <w:szCs w:val="28"/>
          <w:lang w:val="uk-UA"/>
        </w:rPr>
        <w:t>11.01.2023 року № 158/3.1-22,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B57EAC" w:rsidRDefault="00B57EAC" w:rsidP="006303F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7EAC" w:rsidRDefault="00B57EAC" w:rsidP="006303F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B57EAC" w:rsidRDefault="00B57EAC" w:rsidP="006303F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7EAC" w:rsidRPr="006464F1" w:rsidRDefault="00B57EAC" w:rsidP="006303F8">
      <w:pPr>
        <w:tabs>
          <w:tab w:val="left" w:pos="567"/>
          <w:tab w:val="left" w:pos="9660"/>
        </w:tabs>
        <w:spacing w:after="0" w:line="240" w:lineRule="auto"/>
        <w:ind w:right="-22"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EA19A5">
        <w:rPr>
          <w:rFonts w:ascii="Times New Roman" w:hAnsi="Times New Roman"/>
          <w:sz w:val="28"/>
          <w:szCs w:val="28"/>
          <w:lang w:val="uk-UA"/>
        </w:rPr>
        <w:t>Передати в оренду об’єкт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Первомайської міської територіальної громади, що перебуває на балансі </w:t>
      </w:r>
      <w:r w:rsidRPr="003D5505">
        <w:rPr>
          <w:rFonts w:ascii="Times New Roman" w:hAnsi="Times New Roman"/>
          <w:sz w:val="28"/>
          <w:szCs w:val="28"/>
          <w:lang w:val="uk-UA"/>
        </w:rPr>
        <w:t>виконавчого</w:t>
      </w:r>
      <w:r>
        <w:rPr>
          <w:rFonts w:ascii="Times New Roman" w:hAnsi="Times New Roman"/>
          <w:sz w:val="28"/>
          <w:szCs w:val="28"/>
          <w:lang w:val="uk-UA"/>
        </w:rPr>
        <w:t xml:space="preserve"> комітету  Первомайської міської ради, частину підвального приміщення   адміністративної будівлі загальною площею 8 кв. м., яке розташоване за адресою: вул. Михайла Грушевського, 3, м. Первомайськ, Миколаївська область </w:t>
      </w:r>
      <w:r w:rsidRPr="006464F1">
        <w:rPr>
          <w:rFonts w:ascii="Times New Roman" w:hAnsi="Times New Roman"/>
          <w:sz w:val="28"/>
          <w:szCs w:val="28"/>
          <w:lang w:val="uk-UA"/>
        </w:rPr>
        <w:t xml:space="preserve">терміном на </w:t>
      </w:r>
      <w:r w:rsidRPr="005B1BB9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6464F1">
        <w:rPr>
          <w:rFonts w:ascii="Times New Roman" w:hAnsi="Times New Roman"/>
          <w:sz w:val="28"/>
          <w:szCs w:val="28"/>
          <w:lang w:val="uk-UA"/>
        </w:rPr>
        <w:t xml:space="preserve"> років у порядку, ви</w:t>
      </w:r>
      <w:r>
        <w:rPr>
          <w:rFonts w:ascii="Times New Roman" w:hAnsi="Times New Roman"/>
          <w:sz w:val="28"/>
          <w:szCs w:val="28"/>
          <w:lang w:val="uk-UA"/>
        </w:rPr>
        <w:t>значеному чинним законодавством.</w:t>
      </w:r>
    </w:p>
    <w:p w:rsidR="00B57EAC" w:rsidRDefault="00B57EAC" w:rsidP="001C014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7EAC" w:rsidRDefault="00B57EAC" w:rsidP="001C01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Включити до Переліку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об’єкт нерухомого майна к</w:t>
      </w:r>
      <w:r>
        <w:rPr>
          <w:rFonts w:ascii="Times New Roman" w:hAnsi="Times New Roman"/>
          <w:sz w:val="28"/>
          <w:szCs w:val="28"/>
          <w:lang w:val="uk-UA"/>
        </w:rPr>
        <w:t>омунальної власності, зазначений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sz w:val="28"/>
          <w:szCs w:val="28"/>
          <w:lang w:val="uk-UA"/>
        </w:rPr>
        <w:t>пункті 1 рішення.</w:t>
      </w:r>
    </w:p>
    <w:p w:rsidR="00B57EAC" w:rsidRDefault="00B57EAC" w:rsidP="001C01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7EAC" w:rsidRDefault="00B57EAC" w:rsidP="001C0148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Надати дозвіл управлінню комунальної власності та земельних відносин Первомайської міської ради на передавання в оренду об’єкту нерухомого майна комунальної власності, зазначеного  в пункті 1 рішення, з урахуванням вимог статей 4, 6 Закону України «Про оренду державного та комунального майна».</w:t>
      </w:r>
    </w:p>
    <w:p w:rsidR="00B57EAC" w:rsidRDefault="00B57EAC" w:rsidP="001C0148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7EAC" w:rsidRPr="00E52BE2" w:rsidRDefault="00B57EAC" w:rsidP="001C01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B57EAC" w:rsidRDefault="00B57EAC" w:rsidP="006303F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57EAC" w:rsidRDefault="00B57EAC" w:rsidP="001C0148">
      <w:pPr>
        <w:pStyle w:val="Footer"/>
        <w:rPr>
          <w:sz w:val="28"/>
          <w:szCs w:val="28"/>
          <w:lang w:val="uk-UA"/>
        </w:rPr>
      </w:pPr>
    </w:p>
    <w:p w:rsidR="00B57EAC" w:rsidRDefault="00B57EAC" w:rsidP="001C0148">
      <w:pPr>
        <w:pStyle w:val="Footer"/>
        <w:rPr>
          <w:sz w:val="28"/>
          <w:szCs w:val="28"/>
          <w:lang w:val="uk-UA"/>
        </w:rPr>
      </w:pPr>
    </w:p>
    <w:p w:rsidR="00B57EAC" w:rsidRDefault="00B57EAC" w:rsidP="001C0148">
      <w:pPr>
        <w:pStyle w:val="Foo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      </w:t>
      </w:r>
      <w:r w:rsidRPr="00E52BE2">
        <w:rPr>
          <w:sz w:val="28"/>
          <w:szCs w:val="28"/>
          <w:lang w:val="uk-UA"/>
        </w:rPr>
        <w:t>Олег ДЕМЧЕНКО</w:t>
      </w:r>
    </w:p>
    <w:p w:rsidR="00B57EAC" w:rsidRDefault="00B57EAC" w:rsidP="001C0148">
      <w:pPr>
        <w:pStyle w:val="Footer"/>
        <w:rPr>
          <w:sz w:val="28"/>
          <w:szCs w:val="28"/>
          <w:lang w:val="uk-UA"/>
        </w:rPr>
      </w:pPr>
    </w:p>
    <w:p w:rsidR="00B57EAC" w:rsidRDefault="00B57EAC" w:rsidP="001C0148">
      <w:pPr>
        <w:pStyle w:val="Footer"/>
        <w:rPr>
          <w:sz w:val="28"/>
          <w:szCs w:val="28"/>
          <w:lang w:val="uk-UA"/>
        </w:rPr>
      </w:pPr>
    </w:p>
    <w:p w:rsidR="00B57EAC" w:rsidRDefault="00B57EAC" w:rsidP="001C0148">
      <w:pPr>
        <w:pStyle w:val="Footer"/>
        <w:rPr>
          <w:lang w:val="uk-UA"/>
        </w:rPr>
      </w:pPr>
    </w:p>
    <w:p w:rsidR="00B57EAC" w:rsidRPr="00471DFB" w:rsidRDefault="00B57EAC" w:rsidP="001C0148">
      <w:pPr>
        <w:pStyle w:val="Footer"/>
        <w:rPr>
          <w:sz w:val="22"/>
          <w:szCs w:val="22"/>
          <w:lang w:val="uk-UA"/>
        </w:rPr>
      </w:pPr>
    </w:p>
    <w:p w:rsidR="00B57EAC" w:rsidRPr="008F138C" w:rsidRDefault="00B57EAC" w:rsidP="00C80A90">
      <w:pPr>
        <w:pStyle w:val="Footer"/>
        <w:rPr>
          <w:lang w:val="uk-UA"/>
        </w:rPr>
      </w:pPr>
    </w:p>
    <w:p w:rsidR="00B57EAC" w:rsidRPr="00C80A90" w:rsidRDefault="00B57EAC">
      <w:pPr>
        <w:rPr>
          <w:lang w:val="uk-UA"/>
        </w:rPr>
      </w:pPr>
    </w:p>
    <w:sectPr w:rsidR="00B57EAC" w:rsidRPr="00C80A90" w:rsidSect="006303F8">
      <w:headerReference w:type="default" r:id="rId7"/>
      <w:footerReference w:type="default" r:id="rId8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EAC" w:rsidRDefault="00B57EAC" w:rsidP="00D02DEF">
      <w:pPr>
        <w:spacing w:after="0" w:line="240" w:lineRule="auto"/>
      </w:pPr>
      <w:r>
        <w:separator/>
      </w:r>
    </w:p>
  </w:endnote>
  <w:endnote w:type="continuationSeparator" w:id="0">
    <w:p w:rsidR="00B57EAC" w:rsidRDefault="00B57EAC" w:rsidP="00D02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EAC" w:rsidRPr="00FD6A12" w:rsidRDefault="00B57EAC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B57EAC" w:rsidRPr="00D02DEF" w:rsidRDefault="00B57EAC" w:rsidP="00D02DEF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D02DEF">
      <w:rPr>
        <w:rFonts w:ascii="Times New Roman" w:hAnsi="Times New Roman"/>
        <w:b/>
        <w:sz w:val="18"/>
        <w:szCs w:val="18"/>
        <w:lang w:val="uk-UA"/>
      </w:rPr>
      <w:t>Про передачу в оренду об’єкту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D02DEF">
      <w:rPr>
        <w:rFonts w:ascii="Times New Roman" w:hAnsi="Times New Roman"/>
        <w:b/>
        <w:sz w:val="18"/>
        <w:szCs w:val="18"/>
        <w:lang w:val="uk-UA"/>
      </w:rPr>
      <w:t>майна по вул. Михайла Грушевського, 3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D02DEF">
      <w:rPr>
        <w:rFonts w:ascii="Times New Roman" w:hAnsi="Times New Roman"/>
        <w:b/>
        <w:sz w:val="18"/>
        <w:szCs w:val="18"/>
        <w:lang w:val="uk-UA"/>
      </w:rPr>
      <w:t>м. Первомайськ Миколаївської області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D02DEF">
      <w:rPr>
        <w:rFonts w:ascii="Times New Roman" w:hAnsi="Times New Roman"/>
        <w:b/>
        <w:sz w:val="18"/>
        <w:szCs w:val="18"/>
        <w:lang w:val="uk-UA"/>
      </w:rPr>
      <w:t>шляхом проведення аукціону та  включення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D02DEF">
      <w:rPr>
        <w:rFonts w:ascii="Times New Roman" w:hAnsi="Times New Roman"/>
        <w:b/>
        <w:sz w:val="18"/>
        <w:szCs w:val="18"/>
        <w:lang w:val="uk-UA"/>
      </w:rPr>
      <w:t>його до Переліку першого типу</w:t>
    </w:r>
  </w:p>
  <w:p w:rsidR="00B57EAC" w:rsidRPr="00E52BE2" w:rsidRDefault="00B57EAC" w:rsidP="00D02DEF">
    <w:pPr>
      <w:tabs>
        <w:tab w:val="left" w:pos="9660"/>
      </w:tabs>
      <w:spacing w:after="0" w:line="240" w:lineRule="auto"/>
      <w:ind w:right="-22"/>
      <w:jc w:val="both"/>
      <w:rPr>
        <w:rFonts w:ascii="Times New Roman" w:hAnsi="Times New Roman"/>
        <w:sz w:val="28"/>
        <w:szCs w:val="2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EAC" w:rsidRDefault="00B57EAC" w:rsidP="00D02DEF">
      <w:pPr>
        <w:spacing w:after="0" w:line="240" w:lineRule="auto"/>
      </w:pPr>
      <w:r>
        <w:separator/>
      </w:r>
    </w:p>
  </w:footnote>
  <w:footnote w:type="continuationSeparator" w:id="0">
    <w:p w:rsidR="00B57EAC" w:rsidRDefault="00B57EAC" w:rsidP="00D02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EAC" w:rsidRDefault="00B57EAC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2 із 2</w:t>
    </w:r>
  </w:p>
  <w:p w:rsidR="00B57EAC" w:rsidRPr="00FD6A12" w:rsidRDefault="00B57EAC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0148"/>
    <w:rsid w:val="001710BD"/>
    <w:rsid w:val="001C0148"/>
    <w:rsid w:val="00311815"/>
    <w:rsid w:val="003247F9"/>
    <w:rsid w:val="003D5505"/>
    <w:rsid w:val="004318E0"/>
    <w:rsid w:val="00471B95"/>
    <w:rsid w:val="00471DFB"/>
    <w:rsid w:val="004A3284"/>
    <w:rsid w:val="00567E0E"/>
    <w:rsid w:val="005B1BB9"/>
    <w:rsid w:val="006303F8"/>
    <w:rsid w:val="006464F1"/>
    <w:rsid w:val="00665890"/>
    <w:rsid w:val="00683748"/>
    <w:rsid w:val="00694CA6"/>
    <w:rsid w:val="007345D0"/>
    <w:rsid w:val="00737EC1"/>
    <w:rsid w:val="0084368A"/>
    <w:rsid w:val="008655B9"/>
    <w:rsid w:val="00895419"/>
    <w:rsid w:val="008B3B30"/>
    <w:rsid w:val="008E6859"/>
    <w:rsid w:val="008F138C"/>
    <w:rsid w:val="00996B7F"/>
    <w:rsid w:val="00A9656D"/>
    <w:rsid w:val="00AE57F1"/>
    <w:rsid w:val="00B01A11"/>
    <w:rsid w:val="00B04306"/>
    <w:rsid w:val="00B57EAC"/>
    <w:rsid w:val="00B60718"/>
    <w:rsid w:val="00B642B7"/>
    <w:rsid w:val="00C80A90"/>
    <w:rsid w:val="00CB4ECC"/>
    <w:rsid w:val="00CC0896"/>
    <w:rsid w:val="00D02DEF"/>
    <w:rsid w:val="00E0404A"/>
    <w:rsid w:val="00E52BE2"/>
    <w:rsid w:val="00EA19A5"/>
    <w:rsid w:val="00F51D7A"/>
    <w:rsid w:val="00FA5305"/>
    <w:rsid w:val="00FD6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28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C014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C0148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1C0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C014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24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47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134</TotalTime>
  <Pages>2</Pages>
  <Words>384</Words>
  <Characters>2192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12</cp:revision>
  <cp:lastPrinted>2023-02-24T09:39:00Z</cp:lastPrinted>
  <dcterms:created xsi:type="dcterms:W3CDTF">2023-01-11T09:56:00Z</dcterms:created>
  <dcterms:modified xsi:type="dcterms:W3CDTF">2023-03-01T08:59:00Z</dcterms:modified>
</cp:coreProperties>
</file>