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F10" w:rsidRPr="00080F10" w:rsidRDefault="00080F10" w:rsidP="00080F10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uk-UA" w:eastAsia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04825" cy="581025"/>
            <wp:effectExtent l="19050" t="0" r="9525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F10" w:rsidRPr="00080F10" w:rsidRDefault="00080F10" w:rsidP="00080F10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 w:eastAsia="en-US"/>
        </w:rPr>
      </w:pPr>
      <w:r w:rsidRPr="00080F10">
        <w:rPr>
          <w:rFonts w:ascii="Times New Roman" w:eastAsia="Times New Roman" w:hAnsi="Times New Roman" w:cs="Times New Roman"/>
          <w:sz w:val="40"/>
          <w:szCs w:val="40"/>
          <w:lang w:val="uk-UA" w:eastAsia="en-US"/>
        </w:rPr>
        <w:t>ПЕРВОМАЙСЬКА   МІСЬКА</w:t>
      </w:r>
      <w:r w:rsidRPr="00080F10">
        <w:rPr>
          <w:rFonts w:ascii="Times New Roman" w:eastAsia="Times New Roman" w:hAnsi="Times New Roman" w:cs="Times New Roman"/>
          <w:sz w:val="36"/>
          <w:szCs w:val="36"/>
          <w:lang w:val="uk-UA" w:eastAsia="en-US"/>
        </w:rPr>
        <w:t xml:space="preserve">   </w:t>
      </w:r>
      <w:r w:rsidRPr="00080F10">
        <w:rPr>
          <w:rFonts w:ascii="Times New Roman" w:eastAsia="Times New Roman" w:hAnsi="Times New Roman" w:cs="Times New Roman"/>
          <w:sz w:val="40"/>
          <w:szCs w:val="40"/>
          <w:lang w:val="uk-UA" w:eastAsia="en-US"/>
        </w:rPr>
        <w:t>РАДА</w:t>
      </w:r>
    </w:p>
    <w:p w:rsidR="00080F10" w:rsidRPr="00080F10" w:rsidRDefault="00080F10" w:rsidP="00080F10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val="uk-UA" w:eastAsia="en-US"/>
        </w:rPr>
      </w:pPr>
      <w:r w:rsidRPr="00080F10">
        <w:rPr>
          <w:rFonts w:ascii="Times New Roman" w:eastAsia="Times New Roman" w:hAnsi="Times New Roman" w:cs="Times New Roman"/>
          <w:sz w:val="40"/>
          <w:szCs w:val="40"/>
          <w:lang w:val="uk-UA" w:eastAsia="en-US"/>
        </w:rPr>
        <w:t xml:space="preserve">Миколаївської </w:t>
      </w:r>
      <w:r w:rsidRPr="00080F10">
        <w:rPr>
          <w:rFonts w:ascii="Times New Roman" w:eastAsia="Times New Roman" w:hAnsi="Times New Roman" w:cs="Times New Roman"/>
          <w:sz w:val="32"/>
          <w:szCs w:val="32"/>
          <w:lang w:val="uk-UA" w:eastAsia="en-US"/>
        </w:rPr>
        <w:t xml:space="preserve"> </w:t>
      </w:r>
      <w:r w:rsidRPr="00080F10">
        <w:rPr>
          <w:rFonts w:ascii="Times New Roman" w:eastAsia="Times New Roman" w:hAnsi="Times New Roman" w:cs="Times New Roman"/>
          <w:sz w:val="40"/>
          <w:szCs w:val="40"/>
          <w:lang w:val="uk-UA" w:eastAsia="en-US"/>
        </w:rPr>
        <w:t>області</w:t>
      </w:r>
    </w:p>
    <w:p w:rsidR="00080F10" w:rsidRPr="00080F10" w:rsidRDefault="00080F10" w:rsidP="00080F1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en-US"/>
        </w:rPr>
      </w:pPr>
      <w:r w:rsidRPr="00080F10"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en-US"/>
        </w:rPr>
        <w:t>31</w:t>
      </w:r>
      <w:r w:rsidRPr="00080F10">
        <w:rPr>
          <w:rFonts w:ascii="Times New Roman" w:eastAsia="Times New Roman" w:hAnsi="Times New Roman" w:cs="Times New Roman"/>
          <w:sz w:val="32"/>
          <w:szCs w:val="32"/>
          <w:lang w:val="uk-UA" w:eastAsia="en-US"/>
        </w:rPr>
        <w:t xml:space="preserve"> СЕСІЯ      </w:t>
      </w:r>
      <w:r w:rsidRPr="00080F10">
        <w:rPr>
          <w:rFonts w:ascii="Times New Roman" w:eastAsia="Times New Roman" w:hAnsi="Times New Roman" w:cs="Times New Roman"/>
          <w:sz w:val="32"/>
          <w:szCs w:val="32"/>
          <w:u w:val="single"/>
          <w:lang w:val="en-US" w:eastAsia="en-US"/>
        </w:rPr>
        <w:t>VIII</w:t>
      </w:r>
      <w:r w:rsidRPr="00080F10">
        <w:rPr>
          <w:rFonts w:ascii="Times New Roman" w:eastAsia="Times New Roman" w:hAnsi="Times New Roman" w:cs="Times New Roman"/>
          <w:sz w:val="32"/>
          <w:szCs w:val="32"/>
          <w:lang w:val="uk-UA" w:eastAsia="en-US"/>
        </w:rPr>
        <w:t xml:space="preserve"> СКЛИКАННЯ</w:t>
      </w:r>
    </w:p>
    <w:p w:rsidR="00080F10" w:rsidRPr="00080F10" w:rsidRDefault="00080F10" w:rsidP="00080F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080F10" w:rsidRPr="00080F10" w:rsidRDefault="00080F10" w:rsidP="00080F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en-US"/>
        </w:rPr>
      </w:pPr>
      <w:r w:rsidRPr="00080F10">
        <w:rPr>
          <w:rFonts w:ascii="Times New Roman" w:eastAsia="Times New Roman" w:hAnsi="Times New Roman" w:cs="Times New Roman"/>
          <w:b/>
          <w:sz w:val="40"/>
          <w:szCs w:val="40"/>
          <w:lang w:val="uk-UA" w:eastAsia="en-US"/>
        </w:rPr>
        <w:t>РІШЕННЯ</w:t>
      </w:r>
    </w:p>
    <w:p w:rsidR="00080F10" w:rsidRPr="00080F10" w:rsidRDefault="00080F10" w:rsidP="00080F10">
      <w:pPr>
        <w:spacing w:after="0" w:line="240" w:lineRule="auto"/>
        <w:rPr>
          <w:rFonts w:ascii="Arial" w:eastAsia="Times New Roman" w:hAnsi="Arial" w:cs="Arial"/>
          <w:u w:val="single"/>
          <w:lang w:val="uk-UA" w:eastAsia="en-US"/>
        </w:rPr>
      </w:pPr>
      <w:r w:rsidRPr="00080F10">
        <w:rPr>
          <w:rFonts w:ascii="Arial" w:eastAsia="Times New Roman" w:hAnsi="Arial" w:cs="Arial"/>
          <w:lang w:val="uk-UA" w:eastAsia="en-US"/>
        </w:rPr>
        <w:t xml:space="preserve"> від  </w:t>
      </w:r>
      <w:r w:rsidRPr="00080F10">
        <w:rPr>
          <w:rFonts w:ascii="Arial" w:eastAsia="Times New Roman" w:hAnsi="Arial" w:cs="Arial"/>
          <w:u w:val="single"/>
          <w:lang w:val="uk-UA" w:eastAsia="en-US"/>
        </w:rPr>
        <w:t>28.07.2022</w:t>
      </w:r>
      <w:r w:rsidRPr="00080F10">
        <w:rPr>
          <w:rFonts w:ascii="Arial" w:eastAsia="Times New Roman" w:hAnsi="Arial" w:cs="Arial"/>
          <w:lang w:val="uk-UA" w:eastAsia="en-US"/>
        </w:rPr>
        <w:t xml:space="preserve"> року № </w:t>
      </w:r>
      <w:r w:rsidR="00A11BFD">
        <w:rPr>
          <w:rFonts w:ascii="Arial" w:eastAsia="Times New Roman" w:hAnsi="Arial" w:cs="Arial"/>
          <w:u w:val="single"/>
          <w:lang w:val="uk-UA" w:eastAsia="en-US"/>
        </w:rPr>
        <w:t>25</w:t>
      </w:r>
    </w:p>
    <w:p w:rsidR="00080F10" w:rsidRPr="00080F10" w:rsidRDefault="00080F10" w:rsidP="00080F10">
      <w:pPr>
        <w:spacing w:after="0" w:line="240" w:lineRule="auto"/>
        <w:rPr>
          <w:rFonts w:ascii="Arial" w:eastAsia="Times New Roman" w:hAnsi="Arial" w:cs="Arial"/>
          <w:lang w:val="uk-UA" w:eastAsia="en-US"/>
        </w:rPr>
      </w:pPr>
      <w:r w:rsidRPr="00080F10">
        <w:rPr>
          <w:rFonts w:ascii="Arial" w:eastAsia="Times New Roman" w:hAnsi="Arial" w:cs="Arial"/>
          <w:lang w:val="uk-UA" w:eastAsia="en-US"/>
        </w:rPr>
        <w:t xml:space="preserve">      м. Первомайськ</w:t>
      </w:r>
    </w:p>
    <w:p w:rsidR="00894729" w:rsidRDefault="00894729" w:rsidP="00630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80F10" w:rsidRDefault="00080F10" w:rsidP="00630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B6395" w:rsidRDefault="00630781" w:rsidP="00630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30781">
        <w:rPr>
          <w:rFonts w:ascii="Times New Roman" w:eastAsia="Times New Roman" w:hAnsi="Times New Roman" w:cs="Times New Roman"/>
          <w:sz w:val="28"/>
          <w:szCs w:val="28"/>
          <w:lang w:val="uk-UA"/>
        </w:rPr>
        <w:t>Про внесення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307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змін до </w:t>
      </w:r>
      <w:r w:rsidR="005B63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Персонального складу членів </w:t>
      </w:r>
    </w:p>
    <w:p w:rsidR="005B6395" w:rsidRDefault="005B6395" w:rsidP="00630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постійних комісій міської ради</w:t>
      </w:r>
      <w:r w:rsidRPr="005B63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ІІІ</w:t>
      </w:r>
      <w:r w:rsidRPr="006307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скликання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</w:p>
    <w:p w:rsidR="00630781" w:rsidRPr="00630781" w:rsidRDefault="005B6395" w:rsidP="00630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630781" w:rsidRPr="00630781"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</w:t>
      </w:r>
      <w:r w:rsidR="006307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30781" w:rsidRPr="006307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міської ради </w:t>
      </w:r>
    </w:p>
    <w:p w:rsidR="00630781" w:rsidRDefault="00630781" w:rsidP="00630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307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27</w:t>
      </w:r>
      <w:r w:rsidRPr="00630781">
        <w:rPr>
          <w:rFonts w:ascii="Times New Roman" w:eastAsia="Times New Roman" w:hAnsi="Times New Roman" w:cs="Times New Roman"/>
          <w:sz w:val="28"/>
          <w:szCs w:val="28"/>
          <w:lang w:val="uk-UA"/>
        </w:rPr>
        <w:t>.1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Pr="00630781">
        <w:rPr>
          <w:rFonts w:ascii="Times New Roman" w:eastAsia="Times New Roman" w:hAnsi="Times New Roman" w:cs="Times New Roman"/>
          <w:sz w:val="28"/>
          <w:szCs w:val="28"/>
          <w:lang w:val="uk-UA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20</w:t>
      </w:r>
      <w:r w:rsidRPr="006307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 пленарного засідання </w:t>
      </w:r>
      <w:r w:rsidRPr="00630781">
        <w:rPr>
          <w:rFonts w:ascii="Times New Roman" w:eastAsia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307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  </w:t>
      </w:r>
    </w:p>
    <w:p w:rsidR="00E46CB7" w:rsidRDefault="00894729" w:rsidP="00630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«Про затвердження </w:t>
      </w:r>
      <w:r w:rsidR="00E46CB7" w:rsidRPr="0048774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персонального складу  </w:t>
      </w:r>
    </w:p>
    <w:p w:rsidR="00E46CB7" w:rsidRDefault="00E46CB7" w:rsidP="00630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87747">
        <w:rPr>
          <w:rFonts w:ascii="Times New Roman" w:eastAsia="Times New Roman" w:hAnsi="Times New Roman" w:cs="Times New Roman"/>
          <w:sz w:val="28"/>
          <w:szCs w:val="28"/>
          <w:lang w:val="uk-UA"/>
        </w:rPr>
        <w:t>по</w:t>
      </w:r>
      <w:r w:rsidR="008947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стійних комісій Первомайської міської </w:t>
      </w:r>
      <w:r w:rsidRPr="0048774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ради  </w:t>
      </w:r>
    </w:p>
    <w:p w:rsidR="00630781" w:rsidRDefault="00E46CB7" w:rsidP="00630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ІІІ</w:t>
      </w:r>
      <w:r w:rsidRPr="0048774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скликання та обрання їх голів»</w:t>
      </w:r>
    </w:p>
    <w:p w:rsidR="00397806" w:rsidRDefault="00397806" w:rsidP="00630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46CB7" w:rsidRPr="00630781" w:rsidRDefault="00E46CB7" w:rsidP="00630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30781" w:rsidRPr="00630781" w:rsidRDefault="00630781" w:rsidP="008947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30781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пункту 2 частини 1 статті 26, част</w:t>
      </w:r>
      <w:r w:rsidR="00894729">
        <w:rPr>
          <w:rFonts w:ascii="Times New Roman" w:eastAsia="Times New Roman" w:hAnsi="Times New Roman" w:cs="Times New Roman"/>
          <w:sz w:val="28"/>
          <w:szCs w:val="28"/>
          <w:lang w:val="uk-UA"/>
        </w:rPr>
        <w:t>ини 2 статті 47                    Закону України «</w:t>
      </w:r>
      <w:r w:rsidRPr="00630781">
        <w:rPr>
          <w:rFonts w:ascii="Times New Roman" w:eastAsia="Times New Roman" w:hAnsi="Times New Roman" w:cs="Times New Roman"/>
          <w:sz w:val="28"/>
          <w:szCs w:val="28"/>
          <w:lang w:val="uk-UA"/>
        </w:rPr>
        <w:t>Про м</w:t>
      </w:r>
      <w:r w:rsidR="00894729">
        <w:rPr>
          <w:rFonts w:ascii="Times New Roman" w:eastAsia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="00616DB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16DBE" w:rsidRPr="00616DBE">
        <w:rPr>
          <w:rFonts w:ascii="Times New Roman" w:eastAsia="Times New Roman" w:hAnsi="Times New Roman" w:cs="Times New Roman"/>
          <w:sz w:val="28"/>
          <w:szCs w:val="28"/>
          <w:lang w:val="uk-UA"/>
        </w:rPr>
        <w:t>зі змінами та доповненнями</w:t>
      </w:r>
      <w:r w:rsidRPr="006307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частини 2 статті 20 Закону України «Про статус депутатів місцевих рад», </w:t>
      </w:r>
      <w:r w:rsidR="001C55F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враховуючи </w:t>
      </w:r>
      <w:r w:rsidRPr="00630781">
        <w:rPr>
          <w:rFonts w:ascii="Times New Roman" w:eastAsia="Times New Roman" w:hAnsi="Times New Roman" w:cs="Times New Roman"/>
          <w:sz w:val="28"/>
          <w:szCs w:val="28"/>
          <w:lang w:val="uk-UA"/>
        </w:rPr>
        <w:t>звернен</w:t>
      </w:r>
      <w:r w:rsidR="001C55F8">
        <w:rPr>
          <w:rFonts w:ascii="Times New Roman" w:eastAsia="Times New Roman" w:hAnsi="Times New Roman" w:cs="Times New Roman"/>
          <w:sz w:val="28"/>
          <w:szCs w:val="28"/>
          <w:lang w:val="uk-UA"/>
        </w:rPr>
        <w:t>ня</w:t>
      </w:r>
      <w:r w:rsidRPr="006307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депутатів Первомайської міської ради </w:t>
      </w:r>
      <w:r w:rsidR="001C55F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ГЛУШКА Тимура Вікторовича від 21.07.2022 року № 3100/03.01-22 та УШКАРЬОВОЇ Тетяни Валентинівни </w:t>
      </w:r>
      <w:r w:rsidR="001C55F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від </w:t>
      </w:r>
      <w:r w:rsidR="001C55F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21.07.2022 року № 3102/03.01-22 </w:t>
      </w:r>
      <w:r w:rsidRPr="0063078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 </w:t>
      </w:r>
      <w:r w:rsidRPr="006307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міська рада </w:t>
      </w:r>
    </w:p>
    <w:p w:rsidR="00630781" w:rsidRPr="00630781" w:rsidRDefault="00630781" w:rsidP="00630781">
      <w:pPr>
        <w:tabs>
          <w:tab w:val="left" w:pos="23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30781" w:rsidRDefault="00630781" w:rsidP="006307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307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ВИРІШИЛА: </w:t>
      </w:r>
    </w:p>
    <w:p w:rsidR="00487747" w:rsidRPr="00630781" w:rsidRDefault="00487747" w:rsidP="006307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87747" w:rsidRPr="00487747" w:rsidRDefault="00894729" w:rsidP="005B63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r w:rsidR="00487747" w:rsidRPr="0048774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Внести </w:t>
      </w:r>
      <w:r w:rsidR="005B6395">
        <w:rPr>
          <w:rFonts w:ascii="Times New Roman" w:eastAsia="Times New Roman" w:hAnsi="Times New Roman" w:cs="Times New Roman"/>
          <w:sz w:val="28"/>
          <w:szCs w:val="28"/>
          <w:lang w:val="uk-UA"/>
        </w:rPr>
        <w:t>до Персонального складу членів постійних комісій міської ради</w:t>
      </w:r>
      <w:r w:rsidR="005B6395" w:rsidRPr="005B63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B6395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="005B6395">
        <w:rPr>
          <w:rFonts w:ascii="Times New Roman" w:eastAsia="Times New Roman" w:hAnsi="Times New Roman" w:cs="Times New Roman"/>
          <w:sz w:val="28"/>
          <w:szCs w:val="28"/>
          <w:lang w:val="uk-UA"/>
        </w:rPr>
        <w:t>ІІІ скликання</w:t>
      </w:r>
      <w:r w:rsidR="00487747" w:rsidRPr="00487747">
        <w:rPr>
          <w:rFonts w:ascii="Times New Roman" w:eastAsia="Times New Roman" w:hAnsi="Times New Roman" w:cs="Times New Roman"/>
          <w:sz w:val="28"/>
          <w:szCs w:val="28"/>
          <w:lang w:val="uk-UA"/>
        </w:rPr>
        <w:t>, затверджен</w:t>
      </w:r>
      <w:r w:rsidR="005B6395">
        <w:rPr>
          <w:rFonts w:ascii="Times New Roman" w:eastAsia="Times New Roman" w:hAnsi="Times New Roman" w:cs="Times New Roman"/>
          <w:sz w:val="28"/>
          <w:szCs w:val="28"/>
          <w:lang w:val="uk-UA"/>
        </w:rPr>
        <w:t>ого</w:t>
      </w:r>
      <w:r w:rsidR="00487747" w:rsidRPr="0048774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рішенням міської ради від </w:t>
      </w:r>
      <w:r w:rsidR="00487747">
        <w:rPr>
          <w:rFonts w:ascii="Times New Roman" w:eastAsia="Times New Roman" w:hAnsi="Times New Roman" w:cs="Times New Roman"/>
          <w:sz w:val="28"/>
          <w:szCs w:val="28"/>
          <w:lang w:val="uk-UA"/>
        </w:rPr>
        <w:t>27</w:t>
      </w:r>
      <w:r w:rsidR="00487747" w:rsidRPr="00630781">
        <w:rPr>
          <w:rFonts w:ascii="Times New Roman" w:eastAsia="Times New Roman" w:hAnsi="Times New Roman" w:cs="Times New Roman"/>
          <w:sz w:val="28"/>
          <w:szCs w:val="28"/>
          <w:lang w:val="uk-UA"/>
        </w:rPr>
        <w:t>.1</w:t>
      </w:r>
      <w:r w:rsidR="00487747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487747" w:rsidRPr="00630781">
        <w:rPr>
          <w:rFonts w:ascii="Times New Roman" w:eastAsia="Times New Roman" w:hAnsi="Times New Roman" w:cs="Times New Roman"/>
          <w:sz w:val="28"/>
          <w:szCs w:val="28"/>
          <w:lang w:val="uk-UA"/>
        </w:rPr>
        <w:t>.20</w:t>
      </w:r>
      <w:r w:rsidR="00487747">
        <w:rPr>
          <w:rFonts w:ascii="Times New Roman" w:eastAsia="Times New Roman" w:hAnsi="Times New Roman" w:cs="Times New Roman"/>
          <w:sz w:val="28"/>
          <w:szCs w:val="28"/>
          <w:lang w:val="uk-UA"/>
        </w:rPr>
        <w:t>20</w:t>
      </w:r>
      <w:r w:rsidR="00487747" w:rsidRPr="006307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</w:t>
      </w:r>
      <w:r w:rsidR="0048774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B63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</w:t>
      </w:r>
      <w:r w:rsidR="0048774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 пленарного засідання </w:t>
      </w:r>
      <w:r w:rsidR="00487747" w:rsidRPr="00630781">
        <w:rPr>
          <w:rFonts w:ascii="Times New Roman" w:eastAsia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87747" w:rsidRPr="006307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«Про затвердження</w:t>
      </w:r>
      <w:r w:rsidR="00487747" w:rsidRPr="0048774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ерсонального складу  постійних комісій Первомайської міської ради </w:t>
      </w:r>
      <w:r w:rsidR="002F3994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="002F3994">
        <w:rPr>
          <w:rFonts w:ascii="Times New Roman" w:eastAsia="Times New Roman" w:hAnsi="Times New Roman" w:cs="Times New Roman"/>
          <w:sz w:val="28"/>
          <w:szCs w:val="28"/>
          <w:lang w:val="uk-UA"/>
        </w:rPr>
        <w:t>ІІІ</w:t>
      </w:r>
      <w:r w:rsidR="002F3994" w:rsidRPr="0048774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87747" w:rsidRPr="00487747">
        <w:rPr>
          <w:rFonts w:ascii="Times New Roman" w:eastAsia="Times New Roman" w:hAnsi="Times New Roman" w:cs="Times New Roman"/>
          <w:sz w:val="28"/>
          <w:szCs w:val="28"/>
          <w:lang w:val="uk-UA"/>
        </w:rPr>
        <w:t>скликання та обрання їх голів»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такі зміни</w:t>
      </w:r>
      <w:r w:rsidR="00487747" w:rsidRPr="00487747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26474C" w:rsidRDefault="0026474C" w:rsidP="002647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B6395" w:rsidRDefault="0026474C" w:rsidP="002647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6474C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Pr="002647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5B6395">
        <w:rPr>
          <w:rFonts w:ascii="Times New Roman" w:eastAsia="Times New Roman" w:hAnsi="Times New Roman" w:cs="Times New Roman"/>
          <w:sz w:val="28"/>
          <w:szCs w:val="28"/>
          <w:lang w:val="uk-UA"/>
        </w:rPr>
        <w:t>У пункті 5 «З</w:t>
      </w:r>
      <w:r w:rsidRPr="002647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питань </w:t>
      </w:r>
      <w:r w:rsidRPr="00264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містобудування, архітектури, кадастру, власності, приватизації, земельних відносин та планування територій</w:t>
      </w:r>
      <w:r w:rsidR="008947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 виключити </w:t>
      </w:r>
      <w:r w:rsidR="008A3C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</w:t>
      </w:r>
      <w:r w:rsidR="008947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графу </w:t>
      </w:r>
      <w:r w:rsidR="005B639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7 -</w:t>
      </w:r>
      <w:r w:rsidRPr="00264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УШКАРЬОВ</w:t>
      </w:r>
      <w:r w:rsidR="005B639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А</w:t>
      </w:r>
      <w:r w:rsidRPr="00264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Тетян</w:t>
      </w:r>
      <w:r w:rsidR="005B639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а</w:t>
      </w:r>
      <w:r w:rsidRPr="00264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Валентинівн</w:t>
      </w:r>
      <w:r w:rsidR="005B639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а.</w:t>
      </w:r>
    </w:p>
    <w:p w:rsidR="00397806" w:rsidRDefault="00397806" w:rsidP="002647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397806" w:rsidRPr="0026474C" w:rsidRDefault="005B6395" w:rsidP="002647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1.2.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 пункті 1</w:t>
      </w:r>
      <w:r w:rsidR="001B34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«З</w:t>
      </w:r>
      <w:r w:rsidR="0026474C" w:rsidRPr="002647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питань етики, р</w:t>
      </w:r>
      <w:r w:rsidR="002647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</w:t>
      </w:r>
      <w:r w:rsidR="0026474C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інформаційної і регуляторної політик</w:t>
      </w:r>
      <w:r w:rsidR="001B345B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8947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розвитку територій громади»</w:t>
      </w:r>
      <w:r w:rsidR="00397806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  <w:r w:rsidR="008A3C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п</w:t>
      </w:r>
      <w:r w:rsidR="008947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ісля графи </w:t>
      </w:r>
      <w:r w:rsidR="003978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6 </w:t>
      </w:r>
      <w:r w:rsidR="008947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ДМИТРІЄВА Тетяна Анатоліївна </w:t>
      </w:r>
      <w:r w:rsidR="008A3C34">
        <w:rPr>
          <w:rFonts w:ascii="Times New Roman" w:eastAsia="Times New Roman" w:hAnsi="Times New Roman" w:cs="Times New Roman"/>
          <w:sz w:val="28"/>
          <w:szCs w:val="28"/>
          <w:lang w:val="uk-UA"/>
        </w:rPr>
        <w:t>доповнити графою</w:t>
      </w:r>
      <w:r w:rsidR="003978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 УШКАРЬОВА Тетяна Валентинівна.</w:t>
      </w:r>
    </w:p>
    <w:p w:rsidR="00397806" w:rsidRDefault="00397806" w:rsidP="002647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474C" w:rsidRDefault="0026474C" w:rsidP="002647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6474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2. Контроль за виконанням рішення покласти на постійну комісію міської ради з питань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громади.</w:t>
      </w:r>
    </w:p>
    <w:p w:rsidR="0026474C" w:rsidRDefault="0026474C" w:rsidP="002647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6474C" w:rsidRDefault="0026474C" w:rsidP="002647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6474C" w:rsidRDefault="0026474C" w:rsidP="002647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6474C" w:rsidRDefault="0026474C" w:rsidP="002647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Міський голова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>Олег ДЕМЧЕНКО</w:t>
      </w:r>
    </w:p>
    <w:p w:rsidR="0026474C" w:rsidRDefault="0026474C" w:rsidP="002647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6474C" w:rsidRDefault="0026474C" w:rsidP="002647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6474C" w:rsidRDefault="0026474C" w:rsidP="002647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6474C" w:rsidRDefault="0026474C" w:rsidP="0026474C">
      <w:pPr>
        <w:tabs>
          <w:tab w:val="left" w:pos="567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26474C" w:rsidRPr="0026474C" w:rsidRDefault="0026474C" w:rsidP="0026474C">
      <w:pPr>
        <w:tabs>
          <w:tab w:val="left" w:pos="567"/>
        </w:tabs>
        <w:rPr>
          <w:rFonts w:ascii="Times New Roman" w:hAnsi="Times New Roman" w:cs="Times New Roman"/>
          <w:sz w:val="28"/>
          <w:szCs w:val="28"/>
          <w:lang w:val="uk-UA"/>
        </w:rPr>
      </w:pPr>
    </w:p>
    <w:sectPr w:rsidR="0026474C" w:rsidRPr="0026474C" w:rsidSect="00156D98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116F" w:rsidRDefault="00E3116F" w:rsidP="0026474C">
      <w:pPr>
        <w:spacing w:after="0" w:line="240" w:lineRule="auto"/>
      </w:pPr>
      <w:r>
        <w:separator/>
      </w:r>
    </w:p>
  </w:endnote>
  <w:endnote w:type="continuationSeparator" w:id="1">
    <w:p w:rsidR="00E3116F" w:rsidRDefault="00E3116F" w:rsidP="00264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74C" w:rsidRDefault="00156D98" w:rsidP="00156D98">
    <w:pPr>
      <w:pStyle w:val="a8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156D98">
      <w:rPr>
        <w:rFonts w:ascii="Times New Roman" w:hAnsi="Times New Roman" w:cs="Times New Roman"/>
        <w:b/>
        <w:sz w:val="18"/>
        <w:szCs w:val="18"/>
        <w:lang w:val="uk-UA"/>
      </w:rPr>
      <w:t xml:space="preserve">Рішення Первомайської міської ради </w:t>
    </w:r>
  </w:p>
  <w:p w:rsidR="00E93276" w:rsidRPr="00E93276" w:rsidRDefault="00E93276" w:rsidP="00E93276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val="uk-UA"/>
      </w:rPr>
    </w:pPr>
    <w:r w:rsidRPr="00E93276">
      <w:rPr>
        <w:rFonts w:ascii="Times New Roman" w:eastAsia="Times New Roman" w:hAnsi="Times New Roman" w:cs="Times New Roman"/>
        <w:b/>
        <w:sz w:val="18"/>
        <w:szCs w:val="18"/>
        <w:lang w:val="uk-UA" w:eastAsia="ar-SA"/>
      </w:rPr>
      <w:t>Про</w:t>
    </w:r>
    <w:r w:rsidRPr="00E93276">
      <w:rPr>
        <w:rFonts w:ascii="Times New Roman" w:eastAsia="Times New Roman" w:hAnsi="Times New Roman" w:cs="Times New Roman"/>
        <w:b/>
        <w:color w:val="000000"/>
        <w:sz w:val="18"/>
        <w:szCs w:val="18"/>
        <w:lang w:val="uk-UA"/>
      </w:rPr>
      <w:t xml:space="preserve"> </w:t>
    </w:r>
    <w:r w:rsidR="00894729">
      <w:rPr>
        <w:rFonts w:ascii="Times New Roman" w:eastAsia="Times New Roman" w:hAnsi="Times New Roman" w:cs="Times New Roman"/>
        <w:b/>
        <w:sz w:val="18"/>
        <w:szCs w:val="18"/>
        <w:lang w:val="uk-UA"/>
      </w:rPr>
      <w:t>внесення змін</w:t>
    </w:r>
    <w:r w:rsidRPr="00E93276">
      <w:rPr>
        <w:rFonts w:ascii="Times New Roman" w:eastAsia="Times New Roman" w:hAnsi="Times New Roman" w:cs="Times New Roman"/>
        <w:b/>
        <w:sz w:val="18"/>
        <w:szCs w:val="18"/>
        <w:lang w:val="uk-UA"/>
      </w:rPr>
      <w:t xml:space="preserve"> до Персонального складу членів</w:t>
    </w:r>
    <w:r>
      <w:rPr>
        <w:rFonts w:ascii="Times New Roman" w:eastAsia="Times New Roman" w:hAnsi="Times New Roman" w:cs="Times New Roman"/>
        <w:b/>
        <w:sz w:val="18"/>
        <w:szCs w:val="18"/>
        <w:lang w:val="uk-UA"/>
      </w:rPr>
      <w:t xml:space="preserve"> </w:t>
    </w:r>
    <w:r w:rsidRPr="00E93276">
      <w:rPr>
        <w:rFonts w:ascii="Times New Roman" w:eastAsia="Times New Roman" w:hAnsi="Times New Roman" w:cs="Times New Roman"/>
        <w:b/>
        <w:sz w:val="18"/>
        <w:szCs w:val="18"/>
        <w:lang w:val="uk-UA"/>
      </w:rPr>
      <w:t xml:space="preserve">постійних комісій міської ради </w:t>
    </w:r>
    <w:r w:rsidRPr="00E93276">
      <w:rPr>
        <w:rFonts w:ascii="Times New Roman" w:eastAsia="Times New Roman" w:hAnsi="Times New Roman" w:cs="Times New Roman"/>
        <w:b/>
        <w:sz w:val="18"/>
        <w:szCs w:val="18"/>
        <w:lang w:val="en-US"/>
      </w:rPr>
      <w:t>V</w:t>
    </w:r>
    <w:r w:rsidRPr="00E93276">
      <w:rPr>
        <w:rFonts w:ascii="Times New Roman" w:eastAsia="Times New Roman" w:hAnsi="Times New Roman" w:cs="Times New Roman"/>
        <w:b/>
        <w:sz w:val="18"/>
        <w:szCs w:val="18"/>
        <w:lang w:val="uk-UA"/>
      </w:rPr>
      <w:t>ІІІ скликання,</w:t>
    </w:r>
    <w:r w:rsidR="00894729">
      <w:rPr>
        <w:rFonts w:ascii="Times New Roman" w:eastAsia="Times New Roman" w:hAnsi="Times New Roman" w:cs="Times New Roman"/>
        <w:b/>
        <w:sz w:val="18"/>
        <w:szCs w:val="18"/>
        <w:lang w:val="uk-UA"/>
      </w:rPr>
      <w:t xml:space="preserve"> затвердженого рішенням міської </w:t>
    </w:r>
    <w:r w:rsidRPr="00E93276">
      <w:rPr>
        <w:rFonts w:ascii="Times New Roman" w:eastAsia="Times New Roman" w:hAnsi="Times New Roman" w:cs="Times New Roman"/>
        <w:b/>
        <w:sz w:val="18"/>
        <w:szCs w:val="18"/>
        <w:lang w:val="uk-UA"/>
      </w:rPr>
      <w:t>ради</w:t>
    </w:r>
    <w:r>
      <w:rPr>
        <w:rFonts w:ascii="Times New Roman" w:eastAsia="Times New Roman" w:hAnsi="Times New Roman" w:cs="Times New Roman"/>
        <w:b/>
        <w:sz w:val="18"/>
        <w:szCs w:val="18"/>
        <w:lang w:val="uk-UA"/>
      </w:rPr>
      <w:t xml:space="preserve"> </w:t>
    </w:r>
    <w:r w:rsidRPr="00E93276">
      <w:rPr>
        <w:rFonts w:ascii="Times New Roman" w:eastAsia="Times New Roman" w:hAnsi="Times New Roman" w:cs="Times New Roman"/>
        <w:b/>
        <w:sz w:val="18"/>
        <w:szCs w:val="18"/>
        <w:lang w:val="uk-UA"/>
      </w:rPr>
      <w:t>від 27.11.2</w:t>
    </w:r>
    <w:r w:rsidR="00894729">
      <w:rPr>
        <w:rFonts w:ascii="Times New Roman" w:eastAsia="Times New Roman" w:hAnsi="Times New Roman" w:cs="Times New Roman"/>
        <w:b/>
        <w:sz w:val="18"/>
        <w:szCs w:val="18"/>
        <w:lang w:val="uk-UA"/>
      </w:rPr>
      <w:t>020 року І пленарного засідання</w:t>
    </w:r>
    <w:r w:rsidRPr="00E93276">
      <w:rPr>
        <w:rFonts w:ascii="Times New Roman" w:eastAsia="Times New Roman" w:hAnsi="Times New Roman" w:cs="Times New Roman"/>
        <w:b/>
        <w:sz w:val="18"/>
        <w:szCs w:val="18"/>
        <w:lang w:val="uk-UA"/>
      </w:rPr>
      <w:t xml:space="preserve"> № 4</w:t>
    </w:r>
    <w:r w:rsidR="00894729">
      <w:rPr>
        <w:rFonts w:ascii="Times New Roman" w:eastAsia="Times New Roman" w:hAnsi="Times New Roman" w:cs="Times New Roman"/>
        <w:b/>
        <w:sz w:val="18"/>
        <w:szCs w:val="18"/>
        <w:lang w:val="uk-UA"/>
      </w:rPr>
      <w:t xml:space="preserve"> </w:t>
    </w:r>
    <w:r w:rsidRPr="00E93276">
      <w:rPr>
        <w:rFonts w:ascii="Times New Roman" w:eastAsia="Times New Roman" w:hAnsi="Times New Roman" w:cs="Times New Roman"/>
        <w:b/>
        <w:sz w:val="18"/>
        <w:szCs w:val="18"/>
        <w:lang w:val="uk-UA"/>
      </w:rPr>
      <w:t xml:space="preserve">«Про </w:t>
    </w:r>
    <w:r w:rsidR="00894729">
      <w:rPr>
        <w:rFonts w:ascii="Times New Roman" w:eastAsia="Times New Roman" w:hAnsi="Times New Roman" w:cs="Times New Roman"/>
        <w:b/>
        <w:sz w:val="18"/>
        <w:szCs w:val="18"/>
        <w:lang w:val="uk-UA"/>
      </w:rPr>
      <w:t xml:space="preserve">затвердження </w:t>
    </w:r>
    <w:r w:rsidRPr="00E93276">
      <w:rPr>
        <w:rFonts w:ascii="Times New Roman" w:eastAsia="Times New Roman" w:hAnsi="Times New Roman" w:cs="Times New Roman"/>
        <w:b/>
        <w:sz w:val="18"/>
        <w:szCs w:val="18"/>
        <w:lang w:val="uk-UA"/>
      </w:rPr>
      <w:t>персонального складу</w:t>
    </w:r>
    <w:r>
      <w:rPr>
        <w:rFonts w:ascii="Times New Roman" w:eastAsia="Times New Roman" w:hAnsi="Times New Roman" w:cs="Times New Roman"/>
        <w:b/>
        <w:sz w:val="18"/>
        <w:szCs w:val="18"/>
        <w:lang w:val="uk-UA"/>
      </w:rPr>
      <w:t xml:space="preserve"> </w:t>
    </w:r>
    <w:r w:rsidRPr="00E93276">
      <w:rPr>
        <w:rFonts w:ascii="Times New Roman" w:eastAsia="Times New Roman" w:hAnsi="Times New Roman" w:cs="Times New Roman"/>
        <w:b/>
        <w:sz w:val="18"/>
        <w:szCs w:val="18"/>
        <w:lang w:val="uk-UA"/>
      </w:rPr>
      <w:t>по</w:t>
    </w:r>
    <w:r w:rsidR="00894729">
      <w:rPr>
        <w:rFonts w:ascii="Times New Roman" w:eastAsia="Times New Roman" w:hAnsi="Times New Roman" w:cs="Times New Roman"/>
        <w:b/>
        <w:sz w:val="18"/>
        <w:szCs w:val="18"/>
        <w:lang w:val="uk-UA"/>
      </w:rPr>
      <w:t xml:space="preserve">стійних комісій Первомайської міської </w:t>
    </w:r>
    <w:r w:rsidRPr="00E93276">
      <w:rPr>
        <w:rFonts w:ascii="Times New Roman" w:eastAsia="Times New Roman" w:hAnsi="Times New Roman" w:cs="Times New Roman"/>
        <w:b/>
        <w:sz w:val="18"/>
        <w:szCs w:val="18"/>
        <w:lang w:val="uk-UA"/>
      </w:rPr>
      <w:t>ради</w:t>
    </w:r>
    <w:r w:rsidR="00894729">
      <w:rPr>
        <w:rFonts w:ascii="Times New Roman" w:eastAsia="Times New Roman" w:hAnsi="Times New Roman" w:cs="Times New Roman"/>
        <w:b/>
        <w:sz w:val="18"/>
        <w:szCs w:val="18"/>
        <w:lang w:val="uk-UA"/>
      </w:rPr>
      <w:t xml:space="preserve"> </w:t>
    </w:r>
    <w:r w:rsidRPr="00E93276">
      <w:rPr>
        <w:rFonts w:ascii="Times New Roman" w:eastAsia="Times New Roman" w:hAnsi="Times New Roman" w:cs="Times New Roman"/>
        <w:b/>
        <w:sz w:val="18"/>
        <w:szCs w:val="18"/>
        <w:lang w:val="en-US"/>
      </w:rPr>
      <w:t>V</w:t>
    </w:r>
    <w:r w:rsidRPr="00E93276">
      <w:rPr>
        <w:rFonts w:ascii="Times New Roman" w:eastAsia="Times New Roman" w:hAnsi="Times New Roman" w:cs="Times New Roman"/>
        <w:b/>
        <w:sz w:val="18"/>
        <w:szCs w:val="18"/>
        <w:lang w:val="uk-UA"/>
      </w:rPr>
      <w:t>ІІІ скликання та обрання їх голів»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116F" w:rsidRDefault="00E3116F" w:rsidP="0026474C">
      <w:pPr>
        <w:spacing w:after="0" w:line="240" w:lineRule="auto"/>
      </w:pPr>
      <w:r>
        <w:separator/>
      </w:r>
    </w:p>
  </w:footnote>
  <w:footnote w:type="continuationSeparator" w:id="1">
    <w:p w:rsidR="00E3116F" w:rsidRDefault="00E3116F" w:rsidP="002647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74C" w:rsidRPr="0026474C" w:rsidRDefault="00802B54" w:rsidP="0026474C">
    <w:pPr>
      <w:pStyle w:val="a6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26474C">
      <w:rPr>
        <w:rFonts w:ascii="Times New Roman" w:hAnsi="Times New Roman" w:cs="Times New Roman"/>
        <w:sz w:val="24"/>
        <w:szCs w:val="24"/>
      </w:rPr>
      <w:fldChar w:fldCharType="begin"/>
    </w:r>
    <w:r w:rsidR="0026474C" w:rsidRPr="0026474C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26474C">
      <w:rPr>
        <w:rFonts w:ascii="Times New Roman" w:hAnsi="Times New Roman" w:cs="Times New Roman"/>
        <w:sz w:val="24"/>
        <w:szCs w:val="24"/>
      </w:rPr>
      <w:fldChar w:fldCharType="separate"/>
    </w:r>
    <w:r w:rsidR="0021348F">
      <w:rPr>
        <w:rFonts w:ascii="Times New Roman" w:hAnsi="Times New Roman" w:cs="Times New Roman"/>
        <w:noProof/>
        <w:sz w:val="24"/>
        <w:szCs w:val="24"/>
      </w:rPr>
      <w:t>2</w:t>
    </w:r>
    <w:r w:rsidRPr="0026474C">
      <w:rPr>
        <w:rFonts w:ascii="Times New Roman" w:hAnsi="Times New Roman" w:cs="Times New Roman"/>
        <w:sz w:val="24"/>
        <w:szCs w:val="24"/>
      </w:rPr>
      <w:fldChar w:fldCharType="end"/>
    </w:r>
    <w:r w:rsidR="0026474C">
      <w:rPr>
        <w:rFonts w:ascii="Times New Roman" w:hAnsi="Times New Roman" w:cs="Times New Roman"/>
        <w:sz w:val="24"/>
        <w:szCs w:val="24"/>
        <w:lang w:val="uk-UA"/>
      </w:rPr>
      <w:t xml:space="preserve"> із </w:t>
    </w:r>
    <w:fldSimple w:instr=" NUMPAGES   \* MERGEFORMAT ">
      <w:r w:rsidR="0021348F" w:rsidRPr="0021348F">
        <w:rPr>
          <w:rFonts w:ascii="Times New Roman" w:hAnsi="Times New Roman" w:cs="Times New Roman"/>
          <w:noProof/>
          <w:sz w:val="24"/>
          <w:szCs w:val="24"/>
          <w:lang w:val="uk-UA"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26451"/>
    <w:rsid w:val="00032852"/>
    <w:rsid w:val="00080F10"/>
    <w:rsid w:val="00156D98"/>
    <w:rsid w:val="001B345B"/>
    <w:rsid w:val="001C55F8"/>
    <w:rsid w:val="0021348F"/>
    <w:rsid w:val="0026474C"/>
    <w:rsid w:val="002F3994"/>
    <w:rsid w:val="00382741"/>
    <w:rsid w:val="00397806"/>
    <w:rsid w:val="00487747"/>
    <w:rsid w:val="00526C6F"/>
    <w:rsid w:val="00537784"/>
    <w:rsid w:val="0054791E"/>
    <w:rsid w:val="005B018F"/>
    <w:rsid w:val="005B6395"/>
    <w:rsid w:val="00616DBE"/>
    <w:rsid w:val="00630781"/>
    <w:rsid w:val="00665410"/>
    <w:rsid w:val="007028AC"/>
    <w:rsid w:val="007139DE"/>
    <w:rsid w:val="00802B54"/>
    <w:rsid w:val="00894729"/>
    <w:rsid w:val="008A3C34"/>
    <w:rsid w:val="00A11BFD"/>
    <w:rsid w:val="00AE6578"/>
    <w:rsid w:val="00C26451"/>
    <w:rsid w:val="00C6191F"/>
    <w:rsid w:val="00E3116F"/>
    <w:rsid w:val="00E46CB7"/>
    <w:rsid w:val="00E93276"/>
    <w:rsid w:val="00EB1B25"/>
    <w:rsid w:val="00EE1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6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645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6474C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2647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6474C"/>
  </w:style>
  <w:style w:type="paragraph" w:styleId="a8">
    <w:name w:val="footer"/>
    <w:basedOn w:val="a"/>
    <w:link w:val="a9"/>
    <w:uiPriority w:val="99"/>
    <w:unhideWhenUsed/>
    <w:rsid w:val="002647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47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2022-08-02T12:28:00Z</cp:lastPrinted>
  <dcterms:created xsi:type="dcterms:W3CDTF">2022-07-22T06:33:00Z</dcterms:created>
  <dcterms:modified xsi:type="dcterms:W3CDTF">2022-08-02T12:29:00Z</dcterms:modified>
</cp:coreProperties>
</file>