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ED" w:rsidRPr="00DD3617" w:rsidRDefault="00855CED" w:rsidP="002A24CD">
      <w:pPr>
        <w:jc w:val="center"/>
        <w:rPr>
          <w:sz w:val="40"/>
          <w:szCs w:val="40"/>
        </w:rPr>
      </w:pPr>
      <w:r>
        <w:rPr>
          <w:noProof/>
        </w:rPr>
        <w:t xml:space="preserve">   </w:t>
      </w:r>
      <w:r w:rsidRPr="009404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855CED" w:rsidRPr="00DD3617" w:rsidRDefault="00855CED" w:rsidP="002A24C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D3617">
        <w:rPr>
          <w:sz w:val="40"/>
          <w:szCs w:val="40"/>
        </w:rPr>
        <w:t>ПЕРВОМАЙСЬКА   МІСЬКА</w:t>
      </w:r>
      <w:r w:rsidRPr="00DD3617">
        <w:rPr>
          <w:sz w:val="36"/>
          <w:szCs w:val="36"/>
        </w:rPr>
        <w:t xml:space="preserve">   </w:t>
      </w:r>
      <w:r w:rsidRPr="00DD3617">
        <w:rPr>
          <w:sz w:val="40"/>
          <w:szCs w:val="40"/>
        </w:rPr>
        <w:t>РАДА</w:t>
      </w:r>
    </w:p>
    <w:p w:rsidR="00855CED" w:rsidRPr="00DD3617" w:rsidRDefault="00855CED" w:rsidP="002A24CD">
      <w:pPr>
        <w:tabs>
          <w:tab w:val="center" w:pos="4819"/>
          <w:tab w:val="right" w:pos="9638"/>
        </w:tabs>
        <w:jc w:val="center"/>
        <w:rPr>
          <w:szCs w:val="28"/>
        </w:rPr>
      </w:pPr>
      <w:r w:rsidRPr="00DD3617">
        <w:rPr>
          <w:sz w:val="40"/>
          <w:szCs w:val="40"/>
        </w:rPr>
        <w:t xml:space="preserve">Миколаївської </w:t>
      </w:r>
      <w:r w:rsidRPr="00DD3617">
        <w:rPr>
          <w:sz w:val="32"/>
          <w:szCs w:val="32"/>
        </w:rPr>
        <w:t xml:space="preserve"> </w:t>
      </w:r>
      <w:r w:rsidRPr="00DD3617">
        <w:rPr>
          <w:sz w:val="40"/>
          <w:szCs w:val="40"/>
        </w:rPr>
        <w:t>області</w:t>
      </w:r>
    </w:p>
    <w:p w:rsidR="00855CED" w:rsidRPr="00DD3617" w:rsidRDefault="00855CED" w:rsidP="002A24CD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36</w:t>
      </w:r>
      <w:r w:rsidRPr="00DD3617">
        <w:rPr>
          <w:sz w:val="32"/>
          <w:szCs w:val="32"/>
        </w:rPr>
        <w:t xml:space="preserve"> СЕСІЯ      </w:t>
      </w:r>
      <w:r w:rsidRPr="00DD3617">
        <w:rPr>
          <w:sz w:val="32"/>
          <w:szCs w:val="32"/>
          <w:u w:val="single"/>
          <w:lang w:val="en-US"/>
        </w:rPr>
        <w:t>VIII</w:t>
      </w:r>
      <w:r w:rsidRPr="00DD3617">
        <w:rPr>
          <w:sz w:val="32"/>
          <w:szCs w:val="32"/>
        </w:rPr>
        <w:t xml:space="preserve"> СКЛИКАННЯ</w:t>
      </w:r>
    </w:p>
    <w:p w:rsidR="00855CED" w:rsidRPr="00DD3617" w:rsidRDefault="00855CED" w:rsidP="002A24CD">
      <w:pPr>
        <w:jc w:val="both"/>
      </w:pP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</w:p>
    <w:p w:rsidR="00855CED" w:rsidRPr="00DD3617" w:rsidRDefault="00855CED" w:rsidP="002A24CD">
      <w:pPr>
        <w:jc w:val="center"/>
        <w:rPr>
          <w:b/>
          <w:sz w:val="40"/>
          <w:szCs w:val="40"/>
        </w:rPr>
      </w:pPr>
      <w:r w:rsidRPr="00DD3617">
        <w:rPr>
          <w:b/>
          <w:sz w:val="40"/>
          <w:szCs w:val="40"/>
        </w:rPr>
        <w:t>РІШЕННЯ</w:t>
      </w:r>
    </w:p>
    <w:p w:rsidR="00855CED" w:rsidRPr="00322B3F" w:rsidRDefault="00855CED" w:rsidP="002A24CD">
      <w:pPr>
        <w:rPr>
          <w:rFonts w:ascii="Arial" w:hAnsi="Arial" w:cs="Arial"/>
          <w:sz w:val="22"/>
          <w:szCs w:val="22"/>
          <w:u w:val="single"/>
        </w:rPr>
      </w:pPr>
      <w:r w:rsidRPr="00DD3617">
        <w:rPr>
          <w:rFonts w:ascii="Arial" w:hAnsi="Arial" w:cs="Arial"/>
        </w:rPr>
        <w:t xml:space="preserve"> </w:t>
      </w:r>
      <w:r w:rsidRPr="00322B3F">
        <w:rPr>
          <w:rFonts w:ascii="Arial" w:hAnsi="Arial" w:cs="Arial"/>
          <w:sz w:val="22"/>
          <w:szCs w:val="22"/>
        </w:rPr>
        <w:t xml:space="preserve">від  </w:t>
      </w:r>
      <w:r w:rsidRPr="00322B3F"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>4</w:t>
      </w:r>
      <w:r w:rsidRPr="00322B3F">
        <w:rPr>
          <w:rFonts w:ascii="Arial" w:hAnsi="Arial" w:cs="Arial"/>
          <w:sz w:val="22"/>
          <w:szCs w:val="22"/>
          <w:u w:val="single"/>
        </w:rPr>
        <w:t>.1</w:t>
      </w:r>
      <w:r>
        <w:rPr>
          <w:rFonts w:ascii="Arial" w:hAnsi="Arial" w:cs="Arial"/>
          <w:sz w:val="22"/>
          <w:szCs w:val="22"/>
          <w:u w:val="single"/>
        </w:rPr>
        <w:t>1</w:t>
      </w:r>
      <w:r w:rsidRPr="00322B3F">
        <w:rPr>
          <w:rFonts w:ascii="Arial" w:hAnsi="Arial" w:cs="Arial"/>
          <w:sz w:val="22"/>
          <w:szCs w:val="22"/>
          <w:u w:val="single"/>
        </w:rPr>
        <w:t>.2022</w:t>
      </w:r>
      <w:r w:rsidRPr="00322B3F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3</w:t>
      </w:r>
    </w:p>
    <w:p w:rsidR="00855CED" w:rsidRPr="00322B3F" w:rsidRDefault="00855CED" w:rsidP="002A24CD">
      <w:pPr>
        <w:rPr>
          <w:rFonts w:ascii="Arial" w:hAnsi="Arial" w:cs="Arial"/>
          <w:sz w:val="22"/>
          <w:szCs w:val="22"/>
        </w:rPr>
      </w:pPr>
      <w:r w:rsidRPr="00322B3F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855CED" w:rsidRDefault="00855CED" w:rsidP="00710FCC">
      <w:pPr>
        <w:rPr>
          <w:sz w:val="28"/>
          <w:szCs w:val="28"/>
        </w:rPr>
      </w:pPr>
    </w:p>
    <w:p w:rsidR="00855CED" w:rsidRPr="00710FCC" w:rsidRDefault="00855CED" w:rsidP="00710FCC">
      <w:pPr>
        <w:rPr>
          <w:sz w:val="28"/>
          <w:szCs w:val="28"/>
        </w:rPr>
      </w:pPr>
      <w:r w:rsidRPr="00710FCC">
        <w:rPr>
          <w:sz w:val="28"/>
          <w:szCs w:val="28"/>
        </w:rPr>
        <w:t xml:space="preserve">Про внесення змін до Програми розвитку освіти  </w:t>
      </w:r>
    </w:p>
    <w:p w:rsidR="00855CED" w:rsidRPr="00710FCC" w:rsidRDefault="00855CED" w:rsidP="00710FCC">
      <w:pPr>
        <w:rPr>
          <w:sz w:val="28"/>
          <w:szCs w:val="28"/>
        </w:rPr>
      </w:pPr>
      <w:r w:rsidRPr="00710FCC">
        <w:rPr>
          <w:sz w:val="28"/>
          <w:szCs w:val="28"/>
        </w:rPr>
        <w:t xml:space="preserve">Первомайської міської територіальної громади </w:t>
      </w:r>
    </w:p>
    <w:p w:rsidR="00855CED" w:rsidRPr="00710FCC" w:rsidRDefault="00855CED" w:rsidP="00710FCC">
      <w:pPr>
        <w:rPr>
          <w:sz w:val="28"/>
          <w:szCs w:val="28"/>
        </w:rPr>
      </w:pPr>
      <w:r w:rsidRPr="00710FCC">
        <w:rPr>
          <w:sz w:val="28"/>
          <w:szCs w:val="28"/>
        </w:rPr>
        <w:t xml:space="preserve">на 2021-2025 роки, затвердженої рішенням </w:t>
      </w:r>
    </w:p>
    <w:p w:rsidR="00855CED" w:rsidRPr="00710FCC" w:rsidRDefault="00855CED" w:rsidP="00710FCC">
      <w:pPr>
        <w:rPr>
          <w:sz w:val="28"/>
          <w:szCs w:val="28"/>
        </w:rPr>
      </w:pPr>
      <w:r w:rsidRPr="00710FCC">
        <w:rPr>
          <w:sz w:val="28"/>
          <w:szCs w:val="28"/>
        </w:rPr>
        <w:t>міської ради від 25.02.2021 року № 7</w:t>
      </w:r>
    </w:p>
    <w:p w:rsidR="00855CED" w:rsidRPr="00710FCC" w:rsidRDefault="00855CED" w:rsidP="00710FCC">
      <w:pPr>
        <w:rPr>
          <w:sz w:val="28"/>
          <w:szCs w:val="28"/>
        </w:rPr>
      </w:pPr>
      <w:r w:rsidRPr="00710FCC">
        <w:rPr>
          <w:sz w:val="28"/>
          <w:szCs w:val="28"/>
        </w:rPr>
        <w:t xml:space="preserve">      </w:t>
      </w: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Відповідно до пункту 22 частини 1 статті  26  Закону України «Про місцеве самоврядування в Україні» від 21.05.1997 року № 280/97-ВР зі змінами та доповненнями, Закону України «Про освіту»</w:t>
      </w:r>
      <w:r>
        <w:rPr>
          <w:sz w:val="28"/>
          <w:szCs w:val="28"/>
        </w:rPr>
        <w:t xml:space="preserve"> від 05.09.2017 № 2145-</w:t>
      </w:r>
      <w:r>
        <w:rPr>
          <w:sz w:val="28"/>
          <w:szCs w:val="28"/>
          <w:lang w:val="en-US"/>
        </w:rPr>
        <w:t>VIII</w:t>
      </w:r>
      <w:r w:rsidRPr="00710FCC">
        <w:rPr>
          <w:sz w:val="28"/>
          <w:szCs w:val="28"/>
        </w:rPr>
        <w:t>, із метою  приведення  фінансування структурних підрозділів управління освіти у відповідність до вимог статті 91 Бюджетного кодексу України міська рада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  <w:r w:rsidRPr="00710FCC">
        <w:rPr>
          <w:sz w:val="28"/>
          <w:szCs w:val="28"/>
        </w:rPr>
        <w:t>В И Р І Ш И Л А: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1.</w:t>
      </w:r>
      <w:r w:rsidRPr="00710FCC">
        <w:rPr>
          <w:sz w:val="28"/>
          <w:szCs w:val="28"/>
        </w:rPr>
        <w:tab/>
        <w:t xml:space="preserve"> Внести зміни до Програми розвитку освіти  Первомайської міської територіальної громади на 2021-2025 роки (далі - Програма), затвердженої рішенням міської ради від 25.02.2021 року № 7, а саме:</w:t>
      </w: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1.1.</w:t>
      </w:r>
      <w:r w:rsidRPr="00710FCC">
        <w:rPr>
          <w:sz w:val="28"/>
          <w:szCs w:val="28"/>
        </w:rPr>
        <w:tab/>
        <w:t xml:space="preserve"> Підпункт 9.3 та пункт 9 Розділу І «Паспорт Програми» викласти в новій редакції, що додається.</w:t>
      </w: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1.2.</w:t>
      </w:r>
      <w:r w:rsidRPr="00710FCC">
        <w:rPr>
          <w:sz w:val="28"/>
          <w:szCs w:val="28"/>
        </w:rPr>
        <w:tab/>
        <w:t>Пункт 1 Розділу 8 «Напрями діяльності та заходи Програми» викласти в новій редакції, що додається.</w:t>
      </w: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1.3.</w:t>
      </w:r>
      <w:r w:rsidRPr="00710FCC">
        <w:rPr>
          <w:sz w:val="28"/>
          <w:szCs w:val="28"/>
        </w:rPr>
        <w:tab/>
        <w:t xml:space="preserve"> Пункт 1  Розділу 10  «Координація та контроль за ходом виконання Програми» викласти в новій редакції та внести відповідні зміни до графи «Усього», що додається.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2.</w:t>
      </w:r>
      <w:r w:rsidRPr="00710FCC">
        <w:rPr>
          <w:sz w:val="28"/>
          <w:szCs w:val="28"/>
        </w:rPr>
        <w:tab/>
        <w:t>Управлінню освіти Первомайської міської ради (Ткачук) щороку  під час складання проєктів бюджету галузі освіти передбачати кошти на фінансуван</w:t>
      </w:r>
      <w:r>
        <w:rPr>
          <w:sz w:val="28"/>
          <w:szCs w:val="28"/>
        </w:rPr>
        <w:t xml:space="preserve">ня заходів </w:t>
      </w:r>
      <w:r w:rsidRPr="00710FCC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розвитку освіти</w:t>
      </w:r>
      <w:r w:rsidRPr="00710FCC">
        <w:rPr>
          <w:sz w:val="28"/>
          <w:szCs w:val="28"/>
        </w:rPr>
        <w:t xml:space="preserve"> Первомайської міської територіальної громади на 2021-2025 роки із врахуванням змін.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3.</w:t>
      </w:r>
      <w:r w:rsidRPr="00710FCC">
        <w:rPr>
          <w:sz w:val="28"/>
          <w:szCs w:val="28"/>
        </w:rPr>
        <w:tab/>
        <w:t>Фінансовому управлі</w:t>
      </w:r>
      <w:r>
        <w:rPr>
          <w:sz w:val="28"/>
          <w:szCs w:val="28"/>
        </w:rPr>
        <w:t>нню  міської ради (Шугуров) при</w:t>
      </w:r>
      <w:r w:rsidRPr="00710FCC">
        <w:rPr>
          <w:sz w:val="28"/>
          <w:szCs w:val="28"/>
        </w:rPr>
        <w:t xml:space="preserve"> формуванні місцевого бюджету на бюджетний рік  враховувати потребу на фінансування Програми  розвитку освіти  Первомайської міської територіальної громади на 2021-2025 роки із врахуванням змін.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4.</w:t>
      </w:r>
      <w:r w:rsidRPr="00710FCC">
        <w:rPr>
          <w:sz w:val="28"/>
          <w:szCs w:val="28"/>
        </w:rPr>
        <w:tab/>
        <w:t xml:space="preserve"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 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  <w:bookmarkStart w:id="0" w:name="_GoBack"/>
      <w:bookmarkEnd w:id="0"/>
    </w:p>
    <w:p w:rsidR="00855CED" w:rsidRPr="00710FCC" w:rsidRDefault="00855CED" w:rsidP="00180B2B">
      <w:pPr>
        <w:ind w:firstLine="708"/>
        <w:jc w:val="both"/>
        <w:rPr>
          <w:sz w:val="28"/>
          <w:szCs w:val="28"/>
        </w:rPr>
      </w:pPr>
      <w:r w:rsidRPr="00710FCC">
        <w:rPr>
          <w:sz w:val="28"/>
          <w:szCs w:val="28"/>
        </w:rPr>
        <w:t>5.</w:t>
      </w:r>
      <w:r w:rsidRPr="00710FCC">
        <w:rPr>
          <w:sz w:val="28"/>
          <w:szCs w:val="28"/>
        </w:rPr>
        <w:tab/>
        <w:t>Контроль за виконанням 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  <w:r w:rsidRPr="00710FCC">
        <w:rPr>
          <w:sz w:val="28"/>
          <w:szCs w:val="28"/>
        </w:rPr>
        <w:t xml:space="preserve">Міський голова </w:t>
      </w:r>
      <w:r w:rsidRPr="00710FCC">
        <w:rPr>
          <w:sz w:val="28"/>
          <w:szCs w:val="28"/>
        </w:rPr>
        <w:tab/>
      </w:r>
      <w:r w:rsidRPr="00710FCC">
        <w:rPr>
          <w:sz w:val="28"/>
          <w:szCs w:val="28"/>
        </w:rPr>
        <w:tab/>
      </w:r>
      <w:r w:rsidRPr="00710FCC">
        <w:rPr>
          <w:sz w:val="28"/>
          <w:szCs w:val="28"/>
        </w:rPr>
        <w:tab/>
        <w:t xml:space="preserve">                 </w:t>
      </w:r>
      <w:r w:rsidRPr="00710FCC">
        <w:rPr>
          <w:sz w:val="28"/>
          <w:szCs w:val="28"/>
        </w:rPr>
        <w:tab/>
        <w:t xml:space="preserve">                                Олег ДЕМЧЕНКО</w:t>
      </w: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2"/>
          <w:szCs w:val="22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10FCC" w:rsidRDefault="00855CED" w:rsidP="00180B2B">
      <w:pPr>
        <w:jc w:val="both"/>
        <w:rPr>
          <w:sz w:val="28"/>
          <w:szCs w:val="28"/>
        </w:rPr>
      </w:pPr>
    </w:p>
    <w:p w:rsidR="00855CED" w:rsidRPr="007E06F5" w:rsidRDefault="00855CED" w:rsidP="00180B2B">
      <w:pPr>
        <w:jc w:val="both"/>
        <w:rPr>
          <w:sz w:val="28"/>
          <w:szCs w:val="28"/>
        </w:rPr>
      </w:pPr>
    </w:p>
    <w:p w:rsidR="00855CED" w:rsidRPr="007E06F5" w:rsidRDefault="00855CED" w:rsidP="00180B2B">
      <w:pPr>
        <w:jc w:val="both"/>
        <w:rPr>
          <w:sz w:val="28"/>
          <w:szCs w:val="28"/>
        </w:rPr>
      </w:pPr>
      <w:r w:rsidRPr="007E06F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55CED" w:rsidRDefault="00855CED" w:rsidP="00180B2B">
      <w:pPr>
        <w:jc w:val="both"/>
        <w:rPr>
          <w:sz w:val="32"/>
          <w:szCs w:val="28"/>
        </w:rPr>
      </w:pPr>
    </w:p>
    <w:p w:rsidR="00855CED" w:rsidRDefault="00855CED" w:rsidP="007E06F5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CA3090">
      <w:pPr>
        <w:jc w:val="right"/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32"/>
          <w:szCs w:val="28"/>
        </w:rPr>
      </w:pPr>
    </w:p>
    <w:p w:rsidR="00855CED" w:rsidRDefault="00855CED" w:rsidP="00710FCC">
      <w:pPr>
        <w:rPr>
          <w:sz w:val="28"/>
          <w:szCs w:val="28"/>
        </w:rPr>
      </w:pPr>
    </w:p>
    <w:p w:rsidR="00855CED" w:rsidRDefault="00855CED" w:rsidP="00461F49">
      <w:pPr>
        <w:ind w:left="4678" w:hanging="2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0B75C3">
        <w:rPr>
          <w:sz w:val="28"/>
          <w:szCs w:val="28"/>
        </w:rPr>
        <w:t>Додаток</w:t>
      </w:r>
    </w:p>
    <w:p w:rsidR="00855CED" w:rsidRDefault="00855CED" w:rsidP="00461F49">
      <w:pPr>
        <w:ind w:left="4678" w:hanging="2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до рішення міської ради </w:t>
      </w:r>
    </w:p>
    <w:p w:rsidR="00855CED" w:rsidRPr="000B75C3" w:rsidRDefault="00855CED" w:rsidP="00461F49">
      <w:pPr>
        <w:ind w:left="4678" w:hanging="2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2A24CD">
        <w:rPr>
          <w:sz w:val="28"/>
          <w:szCs w:val="28"/>
          <w:u w:val="single"/>
        </w:rPr>
        <w:t>24.11.2022</w:t>
      </w:r>
      <w:r>
        <w:rPr>
          <w:sz w:val="28"/>
          <w:szCs w:val="28"/>
        </w:rPr>
        <w:t xml:space="preserve">  № </w:t>
      </w:r>
      <w:r w:rsidRPr="002A24CD">
        <w:rPr>
          <w:sz w:val="28"/>
          <w:szCs w:val="28"/>
          <w:u w:val="single"/>
        </w:rPr>
        <w:t>3</w:t>
      </w:r>
    </w:p>
    <w:p w:rsidR="00855CED" w:rsidRPr="000B75C3" w:rsidRDefault="00855CED" w:rsidP="00DA72C3">
      <w:pPr>
        <w:tabs>
          <w:tab w:val="left" w:pos="4049"/>
        </w:tabs>
        <w:jc w:val="both"/>
        <w:rPr>
          <w:sz w:val="28"/>
          <w:szCs w:val="28"/>
        </w:rPr>
      </w:pPr>
    </w:p>
    <w:p w:rsidR="00855CED" w:rsidRPr="000B75C3" w:rsidRDefault="00855CED" w:rsidP="00461F49">
      <w:pPr>
        <w:tabs>
          <w:tab w:val="left" w:pos="4049"/>
        </w:tabs>
        <w:jc w:val="center"/>
        <w:rPr>
          <w:sz w:val="28"/>
          <w:szCs w:val="28"/>
        </w:rPr>
      </w:pPr>
      <w:r w:rsidRPr="000B75C3">
        <w:rPr>
          <w:sz w:val="28"/>
          <w:szCs w:val="28"/>
        </w:rPr>
        <w:t>Розділ 1. Паспорт Програми</w:t>
      </w:r>
    </w:p>
    <w:p w:rsidR="00855CED" w:rsidRPr="000B75C3" w:rsidRDefault="00855CED" w:rsidP="00DA72C3">
      <w:pPr>
        <w:tabs>
          <w:tab w:val="left" w:pos="4049"/>
        </w:tabs>
        <w:jc w:val="both"/>
        <w:rPr>
          <w:sz w:val="28"/>
          <w:szCs w:val="28"/>
        </w:rPr>
      </w:pPr>
    </w:p>
    <w:tbl>
      <w:tblPr>
        <w:tblW w:w="94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4618"/>
      </w:tblGrid>
      <w:tr w:rsidR="00855CED" w:rsidRPr="000B75C3" w:rsidTr="00461F49">
        <w:tc>
          <w:tcPr>
            <w:tcW w:w="567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618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196959,1</w:t>
            </w:r>
            <w:r w:rsidRPr="000B75C3">
              <w:rPr>
                <w:sz w:val="28"/>
                <w:szCs w:val="28"/>
              </w:rPr>
              <w:t xml:space="preserve"> тис. грн.</w:t>
            </w:r>
          </w:p>
        </w:tc>
      </w:tr>
      <w:tr w:rsidR="00855CED" w:rsidRPr="000B75C3" w:rsidTr="00461F49">
        <w:tc>
          <w:tcPr>
            <w:tcW w:w="567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18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</w:p>
        </w:tc>
      </w:tr>
      <w:tr w:rsidR="00855CED" w:rsidRPr="000B75C3" w:rsidTr="00461F49">
        <w:tc>
          <w:tcPr>
            <w:tcW w:w="567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9.3.</w:t>
            </w:r>
          </w:p>
        </w:tc>
        <w:tc>
          <w:tcPr>
            <w:tcW w:w="4253" w:type="dxa"/>
          </w:tcPr>
          <w:p w:rsidR="00855CED" w:rsidRPr="000B75C3" w:rsidRDefault="00855CED" w:rsidP="00532A45">
            <w:pPr>
              <w:pStyle w:val="a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618" w:type="dxa"/>
          </w:tcPr>
          <w:p w:rsidR="00855CED" w:rsidRPr="000B75C3" w:rsidRDefault="00855CED" w:rsidP="00532A45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196959,1</w:t>
            </w:r>
            <w:r w:rsidRPr="000B75C3">
              <w:rPr>
                <w:sz w:val="28"/>
                <w:szCs w:val="28"/>
              </w:rPr>
              <w:t xml:space="preserve">  тис. грн.</w:t>
            </w:r>
          </w:p>
        </w:tc>
      </w:tr>
    </w:tbl>
    <w:p w:rsidR="00855CED" w:rsidRPr="000B75C3" w:rsidRDefault="00855CED" w:rsidP="00DA72C3">
      <w:pPr>
        <w:jc w:val="both"/>
        <w:rPr>
          <w:sz w:val="28"/>
          <w:szCs w:val="28"/>
        </w:rPr>
      </w:pPr>
    </w:p>
    <w:p w:rsidR="00855CED" w:rsidRDefault="00855CED" w:rsidP="00461F49">
      <w:pPr>
        <w:jc w:val="center"/>
        <w:rPr>
          <w:sz w:val="28"/>
          <w:szCs w:val="28"/>
        </w:rPr>
      </w:pPr>
      <w:r w:rsidRPr="000B75C3">
        <w:rPr>
          <w:sz w:val="28"/>
          <w:szCs w:val="28"/>
        </w:rPr>
        <w:t>Розділ 8. Напрями діяльності та заходи Програми</w:t>
      </w:r>
    </w:p>
    <w:p w:rsidR="00855CED" w:rsidRPr="000B75C3" w:rsidRDefault="00855CED" w:rsidP="00DA72C3">
      <w:pPr>
        <w:jc w:val="both"/>
        <w:rPr>
          <w:sz w:val="28"/>
          <w:szCs w:val="28"/>
        </w:rPr>
      </w:pP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"/>
        <w:gridCol w:w="66"/>
        <w:gridCol w:w="1119"/>
        <w:gridCol w:w="2311"/>
        <w:gridCol w:w="1080"/>
        <w:gridCol w:w="1080"/>
        <w:gridCol w:w="900"/>
        <w:gridCol w:w="1193"/>
        <w:gridCol w:w="1260"/>
      </w:tblGrid>
      <w:tr w:rsidR="00855CED" w:rsidRPr="00461F49" w:rsidTr="00461F49">
        <w:tc>
          <w:tcPr>
            <w:tcW w:w="426" w:type="dxa"/>
            <w:gridSpan w:val="2"/>
            <w:vAlign w:val="center"/>
          </w:tcPr>
          <w:p w:rsidR="00855CED" w:rsidRPr="00461F49" w:rsidRDefault="00855CED" w:rsidP="00461F49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№ з/п</w:t>
            </w:r>
          </w:p>
          <w:p w:rsidR="00855CED" w:rsidRPr="00461F49" w:rsidRDefault="00855CED" w:rsidP="000E6C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855CED" w:rsidRPr="00461F49" w:rsidRDefault="00855CED" w:rsidP="00461F49">
            <w:pPr>
              <w:ind w:left="-108" w:right="-123" w:firstLine="10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Назва напряму діяльнос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ті (пріори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тетні завдання)</w:t>
            </w:r>
          </w:p>
        </w:tc>
        <w:tc>
          <w:tcPr>
            <w:tcW w:w="2311" w:type="dxa"/>
            <w:vAlign w:val="center"/>
          </w:tcPr>
          <w:p w:rsidR="00855CED" w:rsidRPr="00461F49" w:rsidRDefault="00855CED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Термін виконання заходу</w:t>
            </w:r>
          </w:p>
          <w:p w:rsidR="00855CED" w:rsidRPr="00461F49" w:rsidRDefault="00855CED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(роки)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Виконавці</w:t>
            </w:r>
          </w:p>
        </w:tc>
        <w:tc>
          <w:tcPr>
            <w:tcW w:w="900" w:type="dxa"/>
            <w:vAlign w:val="center"/>
          </w:tcPr>
          <w:p w:rsidR="00855CED" w:rsidRPr="00461F49" w:rsidRDefault="00855CED" w:rsidP="00461F49">
            <w:pPr>
              <w:ind w:left="-28" w:right="-13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Джере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ла фінан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ня</w:t>
            </w:r>
          </w:p>
        </w:tc>
        <w:tc>
          <w:tcPr>
            <w:tcW w:w="1193" w:type="dxa"/>
            <w:vAlign w:val="center"/>
          </w:tcPr>
          <w:p w:rsidR="00855CED" w:rsidRPr="00461F49" w:rsidRDefault="00855CED" w:rsidP="00461F49">
            <w:pPr>
              <w:ind w:left="-78" w:right="-221" w:firstLine="7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Орієнтовні обсяги фінансу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вання (вартість), тис. грн.</w:t>
            </w:r>
          </w:p>
        </w:tc>
        <w:tc>
          <w:tcPr>
            <w:tcW w:w="1260" w:type="dxa"/>
            <w:vAlign w:val="center"/>
          </w:tcPr>
          <w:p w:rsidR="00855CED" w:rsidRPr="00461F49" w:rsidRDefault="00855CED" w:rsidP="00461F49">
            <w:pPr>
              <w:ind w:left="-137" w:firstLine="137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Очікува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ний результат</w:t>
            </w:r>
          </w:p>
        </w:tc>
      </w:tr>
      <w:tr w:rsidR="00855CED" w:rsidRPr="00461F49" w:rsidTr="00DA7FD9">
        <w:trPr>
          <w:tblHeader/>
        </w:trPr>
        <w:tc>
          <w:tcPr>
            <w:tcW w:w="36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</w:t>
            </w:r>
          </w:p>
        </w:tc>
        <w:tc>
          <w:tcPr>
            <w:tcW w:w="1185" w:type="dxa"/>
            <w:gridSpan w:val="2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</w:t>
            </w:r>
          </w:p>
        </w:tc>
        <w:tc>
          <w:tcPr>
            <w:tcW w:w="2311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4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5</w:t>
            </w:r>
          </w:p>
        </w:tc>
        <w:tc>
          <w:tcPr>
            <w:tcW w:w="90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6</w:t>
            </w:r>
          </w:p>
        </w:tc>
        <w:tc>
          <w:tcPr>
            <w:tcW w:w="1193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7</w:t>
            </w:r>
          </w:p>
        </w:tc>
        <w:tc>
          <w:tcPr>
            <w:tcW w:w="126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8</w:t>
            </w:r>
          </w:p>
        </w:tc>
      </w:tr>
      <w:tr w:rsidR="00855CED" w:rsidRPr="00461F49" w:rsidTr="004E538D">
        <w:trPr>
          <w:trHeight w:val="5979"/>
        </w:trPr>
        <w:tc>
          <w:tcPr>
            <w:tcW w:w="36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</w:t>
            </w:r>
          </w:p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 xml:space="preserve">  Удоско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налення мережі закладів та установ освіти, забезпе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 xml:space="preserve">чення їх </w:t>
            </w:r>
            <w:r>
              <w:rPr>
                <w:sz w:val="26"/>
                <w:szCs w:val="26"/>
              </w:rPr>
              <w:t>централі зовано-</w:t>
            </w:r>
            <w:r w:rsidRPr="00461F49">
              <w:rPr>
                <w:sz w:val="26"/>
                <w:szCs w:val="26"/>
              </w:rPr>
              <w:t xml:space="preserve">го фінансування та </w:t>
            </w:r>
            <w:r>
              <w:rPr>
                <w:sz w:val="26"/>
                <w:szCs w:val="26"/>
              </w:rPr>
              <w:t>господ-</w:t>
            </w:r>
            <w:r w:rsidRPr="00461F49">
              <w:rPr>
                <w:sz w:val="26"/>
                <w:szCs w:val="26"/>
              </w:rPr>
              <w:t xml:space="preserve">дарського обслуговування </w:t>
            </w:r>
          </w:p>
        </w:tc>
        <w:tc>
          <w:tcPr>
            <w:tcW w:w="2311" w:type="dxa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Проведення співфінансування видатків для придбання шкільного автобуса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3501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08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Управ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ління освіти, фінан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сове управління</w:t>
            </w:r>
          </w:p>
        </w:tc>
        <w:tc>
          <w:tcPr>
            <w:tcW w:w="90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Місцевий бюд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жет</w:t>
            </w:r>
          </w:p>
        </w:tc>
        <w:tc>
          <w:tcPr>
            <w:tcW w:w="1193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1197</w:t>
            </w:r>
            <w:r>
              <w:rPr>
                <w:sz w:val="26"/>
                <w:szCs w:val="26"/>
                <w:lang w:val="ru-RU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vAlign w:val="center"/>
          </w:tcPr>
          <w:p w:rsidR="00855CED" w:rsidRPr="00461F49" w:rsidRDefault="00855CED" w:rsidP="00DA7FD9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Виконання вимог законо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давчих та нормативних документів</w:t>
            </w:r>
          </w:p>
        </w:tc>
      </w:tr>
    </w:tbl>
    <w:p w:rsidR="00855CED" w:rsidRDefault="00855CED" w:rsidP="000E6C6F">
      <w:pPr>
        <w:jc w:val="both"/>
        <w:rPr>
          <w:sz w:val="28"/>
          <w:szCs w:val="28"/>
        </w:rPr>
        <w:sectPr w:rsidR="00855CED" w:rsidSect="000F01E8">
          <w:headerReference w:type="default" r:id="rId8"/>
          <w:footerReference w:type="default" r:id="rId9"/>
          <w:pgSz w:w="11906" w:h="16838"/>
          <w:pgMar w:top="709" w:right="567" w:bottom="1134" w:left="1701" w:header="709" w:footer="709" w:gutter="0"/>
          <w:cols w:space="708"/>
          <w:titlePg/>
          <w:docGrid w:linePitch="360"/>
        </w:sectPr>
      </w:pPr>
    </w:p>
    <w:p w:rsidR="00855CED" w:rsidRDefault="00855CED" w:rsidP="00DA72C3">
      <w:pPr>
        <w:jc w:val="both"/>
        <w:rPr>
          <w:sz w:val="28"/>
          <w:szCs w:val="28"/>
        </w:rPr>
      </w:pPr>
    </w:p>
    <w:p w:rsidR="00855CED" w:rsidRPr="000B75C3" w:rsidRDefault="00855CED" w:rsidP="00DA72C3">
      <w:pPr>
        <w:jc w:val="both"/>
        <w:rPr>
          <w:sz w:val="28"/>
          <w:szCs w:val="28"/>
        </w:rPr>
      </w:pPr>
      <w:r w:rsidRPr="000B75C3">
        <w:rPr>
          <w:sz w:val="28"/>
          <w:szCs w:val="28"/>
        </w:rPr>
        <w:t xml:space="preserve">Розділ 10. Координація та контроль за ходом виконання Програми </w:t>
      </w:r>
    </w:p>
    <w:tbl>
      <w:tblPr>
        <w:tblpPr w:leftFromText="180" w:rightFromText="180" w:vertAnchor="text" w:horzAnchor="margin" w:tblpY="17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8"/>
        <w:gridCol w:w="1275"/>
        <w:gridCol w:w="1134"/>
        <w:gridCol w:w="1134"/>
        <w:gridCol w:w="1134"/>
        <w:gridCol w:w="1134"/>
        <w:gridCol w:w="1137"/>
        <w:gridCol w:w="6"/>
      </w:tblGrid>
      <w:tr w:rsidR="00855CED" w:rsidRPr="000B75C3" w:rsidTr="0051245B">
        <w:trPr>
          <w:trHeight w:val="61"/>
        </w:trPr>
        <w:tc>
          <w:tcPr>
            <w:tcW w:w="2828" w:type="dxa"/>
            <w:vMerge w:val="restart"/>
            <w:vAlign w:val="center"/>
          </w:tcPr>
          <w:p w:rsidR="00855CED" w:rsidRPr="000B75C3" w:rsidRDefault="00855CED" w:rsidP="00532A45">
            <w:pPr>
              <w:tabs>
                <w:tab w:val="left" w:pos="1230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Завдання  Програми</w:t>
            </w:r>
          </w:p>
        </w:tc>
        <w:tc>
          <w:tcPr>
            <w:tcW w:w="6954" w:type="dxa"/>
            <w:gridSpan w:val="7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Обсяг фінансових ресурсів (тис. грн.),</w:t>
            </w:r>
          </w:p>
        </w:tc>
      </w:tr>
      <w:tr w:rsidR="00855CED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Merge/>
            <w:vAlign w:val="center"/>
          </w:tcPr>
          <w:p w:rsidR="00855CED" w:rsidRPr="000B75C3" w:rsidRDefault="00855CED" w:rsidP="00532A4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Всього</w:t>
            </w:r>
          </w:p>
        </w:tc>
        <w:tc>
          <w:tcPr>
            <w:tcW w:w="5673" w:type="dxa"/>
            <w:gridSpan w:val="5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у тому числі за роками</w:t>
            </w:r>
          </w:p>
        </w:tc>
      </w:tr>
      <w:tr w:rsidR="00855CED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Merge/>
            <w:vAlign w:val="center"/>
          </w:tcPr>
          <w:p w:rsidR="00855CED" w:rsidRPr="000B75C3" w:rsidRDefault="00855CED" w:rsidP="00532A4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137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855CED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Align w:val="center"/>
          </w:tcPr>
          <w:p w:rsidR="00855CED" w:rsidRPr="000B75C3" w:rsidRDefault="00855CED" w:rsidP="00532A45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7" w:type="dxa"/>
          </w:tcPr>
          <w:p w:rsidR="00855CED" w:rsidRPr="000B75C3" w:rsidRDefault="00855CED" w:rsidP="00532A45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855CED" w:rsidRPr="000B75C3" w:rsidTr="0051245B">
        <w:trPr>
          <w:gridAfter w:val="1"/>
          <w:wAfter w:w="6" w:type="dxa"/>
          <w:trHeight w:val="479"/>
        </w:trPr>
        <w:tc>
          <w:tcPr>
            <w:tcW w:w="2828" w:type="dxa"/>
          </w:tcPr>
          <w:p w:rsidR="00855CED" w:rsidRPr="000B75C3" w:rsidRDefault="00855CED" w:rsidP="00BB0C93">
            <w:pPr>
              <w:jc w:val="both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 Проведення співфінансування</w:t>
            </w:r>
          </w:p>
        </w:tc>
        <w:tc>
          <w:tcPr>
            <w:tcW w:w="1275" w:type="dxa"/>
            <w:vAlign w:val="center"/>
          </w:tcPr>
          <w:p w:rsidR="00855CED" w:rsidRPr="000B75C3" w:rsidRDefault="00855CED" w:rsidP="008245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1197</w:t>
            </w:r>
            <w:r>
              <w:rPr>
                <w:sz w:val="28"/>
                <w:szCs w:val="28"/>
                <w:lang w:val="ru-RU"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855CED" w:rsidRPr="000B75C3" w:rsidRDefault="00855CED" w:rsidP="00532A4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55CED" w:rsidRPr="00824577" w:rsidRDefault="00855CED" w:rsidP="00532A45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1197,6</w:t>
            </w:r>
          </w:p>
        </w:tc>
        <w:tc>
          <w:tcPr>
            <w:tcW w:w="1134" w:type="dxa"/>
            <w:vAlign w:val="center"/>
          </w:tcPr>
          <w:p w:rsidR="00855CED" w:rsidRPr="00824577" w:rsidRDefault="00855CED" w:rsidP="00532A45">
            <w:pPr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1134" w:type="dxa"/>
            <w:vAlign w:val="center"/>
          </w:tcPr>
          <w:p w:rsidR="00855CED" w:rsidRPr="000B75C3" w:rsidRDefault="00855CED" w:rsidP="00532A4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7" w:type="dxa"/>
            <w:vAlign w:val="center"/>
          </w:tcPr>
          <w:p w:rsidR="00855CED" w:rsidRPr="000B75C3" w:rsidRDefault="00855CED" w:rsidP="00532A45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55CED" w:rsidRPr="000B75C3" w:rsidTr="0051245B">
        <w:trPr>
          <w:gridAfter w:val="1"/>
          <w:wAfter w:w="6" w:type="dxa"/>
          <w:trHeight w:val="88"/>
        </w:trPr>
        <w:tc>
          <w:tcPr>
            <w:tcW w:w="2828" w:type="dxa"/>
          </w:tcPr>
          <w:p w:rsidR="00855CED" w:rsidRPr="000B75C3" w:rsidRDefault="00855CED" w:rsidP="00532A45">
            <w:pPr>
              <w:pStyle w:val="ListParagraph"/>
              <w:ind w:left="34"/>
              <w:jc w:val="both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Усього</w:t>
            </w:r>
          </w:p>
        </w:tc>
        <w:tc>
          <w:tcPr>
            <w:tcW w:w="1275" w:type="dxa"/>
            <w:vAlign w:val="bottom"/>
          </w:tcPr>
          <w:p w:rsidR="00855CED" w:rsidRPr="000B75C3" w:rsidRDefault="00855CED" w:rsidP="0082457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196959</w:t>
            </w:r>
            <w:r>
              <w:rPr>
                <w:sz w:val="28"/>
                <w:szCs w:val="28"/>
                <w:lang w:val="ru-RU"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vAlign w:val="bottom"/>
          </w:tcPr>
          <w:p w:rsidR="00855CED" w:rsidRPr="000B75C3" w:rsidRDefault="00855CED" w:rsidP="00532A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26565</w:t>
            </w:r>
            <w:r>
              <w:rPr>
                <w:sz w:val="28"/>
                <w:szCs w:val="28"/>
                <w:lang w:val="ru-RU"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vAlign w:val="bottom"/>
          </w:tcPr>
          <w:p w:rsidR="00855CED" w:rsidRPr="00824577" w:rsidRDefault="00855CED" w:rsidP="00532A45">
            <w:pPr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49015,4</w:t>
            </w:r>
          </w:p>
        </w:tc>
        <w:tc>
          <w:tcPr>
            <w:tcW w:w="1134" w:type="dxa"/>
            <w:vAlign w:val="bottom"/>
          </w:tcPr>
          <w:p w:rsidR="00855CED" w:rsidRPr="00824577" w:rsidRDefault="00855CED" w:rsidP="00532A45">
            <w:pPr>
              <w:spacing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40694,6</w:t>
            </w:r>
          </w:p>
        </w:tc>
        <w:tc>
          <w:tcPr>
            <w:tcW w:w="1134" w:type="dxa"/>
            <w:vAlign w:val="bottom"/>
          </w:tcPr>
          <w:p w:rsidR="00855CED" w:rsidRPr="000B75C3" w:rsidRDefault="00855CED" w:rsidP="00532A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38583</w:t>
            </w:r>
            <w:r>
              <w:rPr>
                <w:sz w:val="28"/>
                <w:szCs w:val="28"/>
                <w:lang w:val="ru-RU"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7" w:type="dxa"/>
            <w:vAlign w:val="bottom"/>
          </w:tcPr>
          <w:p w:rsidR="00855CED" w:rsidRPr="000B75C3" w:rsidRDefault="00855CED" w:rsidP="00532A4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42100</w:t>
            </w:r>
            <w:r>
              <w:rPr>
                <w:sz w:val="28"/>
                <w:szCs w:val="28"/>
                <w:lang w:val="ru-RU"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</w:tbl>
    <w:p w:rsidR="00855CED" w:rsidRPr="000B75C3" w:rsidRDefault="00855CED" w:rsidP="00DA72C3">
      <w:pPr>
        <w:jc w:val="both"/>
        <w:rPr>
          <w:sz w:val="28"/>
          <w:szCs w:val="28"/>
        </w:rPr>
      </w:pPr>
    </w:p>
    <w:p w:rsidR="00855CED" w:rsidRPr="000B75C3" w:rsidRDefault="00855CED" w:rsidP="00DA72C3">
      <w:pPr>
        <w:widowControl w:val="0"/>
        <w:suppressAutoHyphens/>
        <w:jc w:val="both"/>
        <w:rPr>
          <w:sz w:val="28"/>
          <w:szCs w:val="28"/>
        </w:rPr>
      </w:pPr>
    </w:p>
    <w:p w:rsidR="00855CED" w:rsidRPr="000B75C3" w:rsidRDefault="00855CED" w:rsidP="00DA72C3">
      <w:pPr>
        <w:widowControl w:val="0"/>
        <w:suppressAutoHyphens/>
        <w:jc w:val="both"/>
        <w:rPr>
          <w:sz w:val="28"/>
          <w:szCs w:val="28"/>
        </w:rPr>
      </w:pPr>
    </w:p>
    <w:p w:rsidR="00855CED" w:rsidRPr="000E6C6F" w:rsidRDefault="00855CED" w:rsidP="00DA72C3">
      <w:pPr>
        <w:widowControl w:val="0"/>
        <w:suppressAutoHyphens/>
        <w:jc w:val="both"/>
        <w:rPr>
          <w:sz w:val="28"/>
          <w:szCs w:val="28"/>
        </w:rPr>
      </w:pPr>
    </w:p>
    <w:p w:rsidR="00855CED" w:rsidRPr="000E6C6F" w:rsidRDefault="00855CED" w:rsidP="00DA72C3">
      <w:pPr>
        <w:widowControl w:val="0"/>
        <w:suppressAutoHyphens/>
        <w:rPr>
          <w:sz w:val="28"/>
          <w:szCs w:val="28"/>
        </w:rPr>
      </w:pPr>
      <w:r w:rsidRPr="000E6C6F">
        <w:rPr>
          <w:sz w:val="28"/>
          <w:szCs w:val="28"/>
        </w:rPr>
        <w:t xml:space="preserve">Заступник міського голови </w:t>
      </w:r>
      <w:r w:rsidRPr="000E6C6F">
        <w:rPr>
          <w:sz w:val="28"/>
          <w:szCs w:val="28"/>
        </w:rPr>
        <w:br/>
        <w:t xml:space="preserve">з питань діяльності </w:t>
      </w:r>
    </w:p>
    <w:p w:rsidR="00855CED" w:rsidRPr="000E6C6F" w:rsidRDefault="00855CED" w:rsidP="00DA72C3">
      <w:pPr>
        <w:widowControl w:val="0"/>
        <w:suppressAutoHyphens/>
        <w:rPr>
          <w:sz w:val="28"/>
          <w:szCs w:val="28"/>
        </w:rPr>
      </w:pPr>
      <w:r w:rsidRPr="000E6C6F">
        <w:rPr>
          <w:sz w:val="28"/>
          <w:szCs w:val="28"/>
        </w:rPr>
        <w:t xml:space="preserve">виконавчих органів міської ради                                     Володимир РЯБЧЕНКО </w:t>
      </w:r>
    </w:p>
    <w:p w:rsidR="00855CED" w:rsidRDefault="00855CED" w:rsidP="00E73823">
      <w:pPr>
        <w:ind w:left="567"/>
        <w:rPr>
          <w:sz w:val="28"/>
          <w:szCs w:val="28"/>
        </w:rPr>
      </w:pPr>
    </w:p>
    <w:p w:rsidR="00855CED" w:rsidRDefault="00855CED" w:rsidP="00E73823">
      <w:pPr>
        <w:ind w:left="567"/>
        <w:rPr>
          <w:sz w:val="28"/>
          <w:szCs w:val="28"/>
        </w:rPr>
      </w:pPr>
    </w:p>
    <w:p w:rsidR="00855CED" w:rsidRDefault="00855CED" w:rsidP="00E73823">
      <w:pPr>
        <w:ind w:left="567"/>
        <w:rPr>
          <w:sz w:val="28"/>
          <w:szCs w:val="28"/>
        </w:rPr>
      </w:pPr>
    </w:p>
    <w:p w:rsidR="00855CED" w:rsidRDefault="00855CED" w:rsidP="00E73823">
      <w:pPr>
        <w:ind w:left="567"/>
        <w:rPr>
          <w:sz w:val="28"/>
          <w:szCs w:val="28"/>
        </w:rPr>
      </w:pPr>
    </w:p>
    <w:p w:rsidR="00855CED" w:rsidRDefault="00855CED" w:rsidP="00E73823">
      <w:pPr>
        <w:ind w:left="567"/>
        <w:rPr>
          <w:sz w:val="28"/>
          <w:szCs w:val="28"/>
        </w:rPr>
      </w:pPr>
    </w:p>
    <w:sectPr w:rsidR="00855CED" w:rsidSect="000F01E8">
      <w:headerReference w:type="first" r:id="rId10"/>
      <w:footerReference w:type="first" r:id="rId11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ED" w:rsidRDefault="00855CED" w:rsidP="00A7491C">
      <w:r>
        <w:separator/>
      </w:r>
    </w:p>
  </w:endnote>
  <w:endnote w:type="continuationSeparator" w:id="0">
    <w:p w:rsidR="00855CED" w:rsidRDefault="00855CED" w:rsidP="00A74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ED" w:rsidRPr="00C83A27" w:rsidRDefault="00855CED" w:rsidP="00C83A27">
    <w:pPr>
      <w:pStyle w:val="Footer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Рішення Первомайської міської ради</w:t>
    </w:r>
  </w:p>
  <w:p w:rsidR="00855CED" w:rsidRPr="00C83A27" w:rsidRDefault="00855CED" w:rsidP="00C83A27">
    <w:pPr>
      <w:pStyle w:val="Footer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Про внесення змін до Програми розвитку освіти Первомайської міської територіальної громади</w:t>
    </w:r>
  </w:p>
  <w:p w:rsidR="00855CED" w:rsidRPr="00461F49" w:rsidRDefault="00855CED" w:rsidP="00461F49">
    <w:pPr>
      <w:pStyle w:val="Heading1"/>
      <w:jc w:val="center"/>
      <w:rPr>
        <w:b/>
        <w:sz w:val="18"/>
        <w:szCs w:val="18"/>
      </w:rPr>
    </w:pPr>
    <w:r w:rsidRPr="00C83A27">
      <w:rPr>
        <w:b/>
        <w:bCs/>
        <w:sz w:val="18"/>
        <w:szCs w:val="18"/>
      </w:rPr>
      <w:t>на 2021-2025 роки</w:t>
    </w:r>
    <w:r>
      <w:rPr>
        <w:b/>
        <w:bCs/>
        <w:sz w:val="18"/>
        <w:szCs w:val="18"/>
      </w:rPr>
      <w:t>,</w:t>
    </w:r>
    <w:r w:rsidRPr="00461F49">
      <w:rPr>
        <w:szCs w:val="28"/>
      </w:rPr>
      <w:t xml:space="preserve"> </w:t>
    </w:r>
    <w:r w:rsidRPr="00461F49">
      <w:rPr>
        <w:b/>
        <w:sz w:val="18"/>
        <w:szCs w:val="18"/>
      </w:rPr>
      <w:t>затвердженої рішенням</w:t>
    </w:r>
    <w:r>
      <w:rPr>
        <w:b/>
        <w:sz w:val="18"/>
        <w:szCs w:val="18"/>
      </w:rPr>
      <w:t xml:space="preserve"> </w:t>
    </w:r>
    <w:r w:rsidRPr="00461F49">
      <w:rPr>
        <w:b/>
        <w:sz w:val="18"/>
        <w:szCs w:val="18"/>
      </w:rPr>
      <w:t>міської ради від 25.02.2021 року №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ED" w:rsidRPr="00C83A27" w:rsidRDefault="00855CED" w:rsidP="00773290">
    <w:pPr>
      <w:pStyle w:val="Footer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Рішення Первомайської міської ради</w:t>
    </w:r>
  </w:p>
  <w:p w:rsidR="00855CED" w:rsidRPr="00C83A27" w:rsidRDefault="00855CED" w:rsidP="00FE0CEC">
    <w:pPr>
      <w:pStyle w:val="Footer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Про внесення змін до Програми розвитку освіти Первомайської міської територіальної громади</w:t>
    </w:r>
  </w:p>
  <w:p w:rsidR="00855CED" w:rsidRDefault="00855CED" w:rsidP="00FE0CEC">
    <w:pPr>
      <w:pStyle w:val="Footer"/>
      <w:jc w:val="center"/>
    </w:pPr>
    <w:r w:rsidRPr="00C83A27">
      <w:rPr>
        <w:b/>
        <w:bCs/>
        <w:sz w:val="18"/>
        <w:szCs w:val="18"/>
      </w:rPr>
      <w:t>на 2021-2025 роки</w:t>
    </w:r>
    <w:r>
      <w:rPr>
        <w:b/>
        <w:bCs/>
        <w:sz w:val="18"/>
        <w:szCs w:val="18"/>
      </w:rPr>
      <w:t>,</w:t>
    </w:r>
    <w:r w:rsidRPr="00461F49">
      <w:rPr>
        <w:szCs w:val="28"/>
      </w:rPr>
      <w:t xml:space="preserve"> </w:t>
    </w:r>
    <w:r w:rsidRPr="00461F49">
      <w:rPr>
        <w:b/>
        <w:sz w:val="18"/>
        <w:szCs w:val="18"/>
      </w:rPr>
      <w:t>затвердженої рішенням</w:t>
    </w:r>
    <w:r>
      <w:rPr>
        <w:b/>
        <w:sz w:val="18"/>
        <w:szCs w:val="18"/>
      </w:rPr>
      <w:t xml:space="preserve"> </w:t>
    </w:r>
    <w:r w:rsidRPr="00461F49">
      <w:rPr>
        <w:b/>
        <w:sz w:val="18"/>
        <w:szCs w:val="18"/>
      </w:rPr>
      <w:t>міської ради від 25.02.2021 року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ED" w:rsidRDefault="00855CED" w:rsidP="00A7491C">
      <w:r>
        <w:separator/>
      </w:r>
    </w:p>
  </w:footnote>
  <w:footnote w:type="continuationSeparator" w:id="0">
    <w:p w:rsidR="00855CED" w:rsidRDefault="00855CED" w:rsidP="00A74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ED" w:rsidRDefault="00855CED">
    <w:pPr>
      <w:pStyle w:val="Header"/>
      <w:jc w:val="center"/>
    </w:pPr>
    <w:r w:rsidRPr="00461F49">
      <w:rPr>
        <w:sz w:val="24"/>
        <w:szCs w:val="24"/>
      </w:rPr>
      <w:fldChar w:fldCharType="begin"/>
    </w:r>
    <w:r w:rsidRPr="00461F49">
      <w:rPr>
        <w:sz w:val="24"/>
        <w:szCs w:val="24"/>
      </w:rPr>
      <w:instrText>PAGE   \* MERGEFORMAT</w:instrText>
    </w:r>
    <w:r w:rsidRPr="00461F49">
      <w:rPr>
        <w:sz w:val="24"/>
        <w:szCs w:val="24"/>
      </w:rPr>
      <w:fldChar w:fldCharType="separate"/>
    </w:r>
    <w:r w:rsidRPr="00FE0CEC">
      <w:rPr>
        <w:noProof/>
        <w:sz w:val="24"/>
        <w:szCs w:val="24"/>
        <w:lang w:val="ru-RU"/>
      </w:rPr>
      <w:t>2</w:t>
    </w:r>
    <w:r w:rsidRPr="00461F49">
      <w:rPr>
        <w:sz w:val="24"/>
        <w:szCs w:val="24"/>
      </w:rPr>
      <w:fldChar w:fldCharType="end"/>
    </w:r>
    <w:r>
      <w:rPr>
        <w:sz w:val="24"/>
        <w:szCs w:val="24"/>
      </w:rPr>
      <w:t xml:space="preserve"> із </w:t>
    </w:r>
    <w:fldSimple w:instr=" NUMPAGES   \* MERGEFORMAT ">
      <w:r w:rsidRPr="00FE0CEC">
        <w:rPr>
          <w:noProof/>
          <w:sz w:val="24"/>
          <w:szCs w:val="24"/>
        </w:rPr>
        <w:t>4</w:t>
      </w:r>
    </w:fldSimple>
  </w:p>
  <w:p w:rsidR="00855CED" w:rsidRDefault="00855C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ED" w:rsidRDefault="00855CED" w:rsidP="00773290">
    <w:pPr>
      <w:pStyle w:val="Header"/>
      <w:jc w:val="center"/>
      <w:rPr>
        <w:sz w:val="24"/>
      </w:rPr>
    </w:pPr>
    <w:r w:rsidRPr="00773290">
      <w:rPr>
        <w:sz w:val="24"/>
      </w:rPr>
      <w:fldChar w:fldCharType="begin"/>
    </w:r>
    <w:r w:rsidRPr="00773290">
      <w:rPr>
        <w:sz w:val="24"/>
      </w:rPr>
      <w:instrText xml:space="preserve"> PAGE   \* MERGEFORMAT </w:instrText>
    </w:r>
    <w:r w:rsidRPr="00773290">
      <w:rPr>
        <w:sz w:val="24"/>
      </w:rPr>
      <w:fldChar w:fldCharType="separate"/>
    </w:r>
    <w:r>
      <w:rPr>
        <w:noProof/>
        <w:sz w:val="24"/>
      </w:rPr>
      <w:t>4</w:t>
    </w:r>
    <w:r w:rsidRPr="00773290">
      <w:rPr>
        <w:sz w:val="24"/>
      </w:rPr>
      <w:fldChar w:fldCharType="end"/>
    </w:r>
    <w:r w:rsidRPr="00773290">
      <w:rPr>
        <w:sz w:val="24"/>
        <w:lang w:val="ru-RU"/>
      </w:rPr>
      <w:t xml:space="preserve"> </w:t>
    </w:r>
    <w:r w:rsidRPr="00773290">
      <w:rPr>
        <w:sz w:val="24"/>
      </w:rPr>
      <w:t xml:space="preserve">із </w:t>
    </w:r>
    <w:fldSimple w:instr=" NUMPAGES   \* MERGEFORMAT ">
      <w:r w:rsidRPr="00FE0CEC">
        <w:rPr>
          <w:noProof/>
          <w:sz w:val="24"/>
        </w:rPr>
        <w:t>4</w:t>
      </w:r>
    </w:fldSimple>
  </w:p>
  <w:p w:rsidR="00855CED" w:rsidRPr="00773290" w:rsidRDefault="00855CED" w:rsidP="00773290">
    <w:pPr>
      <w:pStyle w:val="Header"/>
      <w:jc w:val="right"/>
      <w:rPr>
        <w:sz w:val="24"/>
      </w:rPr>
    </w:pPr>
    <w:r>
      <w:rPr>
        <w:sz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6262"/>
    <w:multiLevelType w:val="hybridMultilevel"/>
    <w:tmpl w:val="3AAE8A48"/>
    <w:lvl w:ilvl="0" w:tplc="89CA9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>
    <w:nsid w:val="4A6E24E8"/>
    <w:multiLevelType w:val="multilevel"/>
    <w:tmpl w:val="4410A2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5C100A6C"/>
    <w:multiLevelType w:val="hybridMultilevel"/>
    <w:tmpl w:val="C6C4F9D2"/>
    <w:lvl w:ilvl="0" w:tplc="BE008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2E9"/>
    <w:rsid w:val="0003678E"/>
    <w:rsid w:val="00085BF1"/>
    <w:rsid w:val="000B75C3"/>
    <w:rsid w:val="000D7D05"/>
    <w:rsid w:val="000E5233"/>
    <w:rsid w:val="000E56D0"/>
    <w:rsid w:val="000E6C6F"/>
    <w:rsid w:val="000F01E8"/>
    <w:rsid w:val="00176AAE"/>
    <w:rsid w:val="00180B2B"/>
    <w:rsid w:val="00190850"/>
    <w:rsid w:val="001B65D6"/>
    <w:rsid w:val="00231B63"/>
    <w:rsid w:val="0027731B"/>
    <w:rsid w:val="002A24CD"/>
    <w:rsid w:val="002B77CD"/>
    <w:rsid w:val="002F716F"/>
    <w:rsid w:val="00322B3F"/>
    <w:rsid w:val="0035010E"/>
    <w:rsid w:val="00377015"/>
    <w:rsid w:val="003944BC"/>
    <w:rsid w:val="003E1474"/>
    <w:rsid w:val="00407495"/>
    <w:rsid w:val="00411F25"/>
    <w:rsid w:val="0043200D"/>
    <w:rsid w:val="004362E9"/>
    <w:rsid w:val="004613C2"/>
    <w:rsid w:val="00461F49"/>
    <w:rsid w:val="004E3CE9"/>
    <w:rsid w:val="004E538D"/>
    <w:rsid w:val="0051245B"/>
    <w:rsid w:val="00532A45"/>
    <w:rsid w:val="00537472"/>
    <w:rsid w:val="00542EA7"/>
    <w:rsid w:val="00565CB1"/>
    <w:rsid w:val="0059600D"/>
    <w:rsid w:val="005C0AB8"/>
    <w:rsid w:val="005C3536"/>
    <w:rsid w:val="006509E2"/>
    <w:rsid w:val="006E01A8"/>
    <w:rsid w:val="00710FCC"/>
    <w:rsid w:val="00764B93"/>
    <w:rsid w:val="0077108A"/>
    <w:rsid w:val="00773290"/>
    <w:rsid w:val="007B2209"/>
    <w:rsid w:val="007E06F5"/>
    <w:rsid w:val="0082067B"/>
    <w:rsid w:val="00824577"/>
    <w:rsid w:val="00855CED"/>
    <w:rsid w:val="0087709A"/>
    <w:rsid w:val="00901770"/>
    <w:rsid w:val="009351B0"/>
    <w:rsid w:val="009404DE"/>
    <w:rsid w:val="0099266F"/>
    <w:rsid w:val="009C7976"/>
    <w:rsid w:val="00A04CED"/>
    <w:rsid w:val="00A7491C"/>
    <w:rsid w:val="00BA6472"/>
    <w:rsid w:val="00BB0C93"/>
    <w:rsid w:val="00BC2311"/>
    <w:rsid w:val="00BC759E"/>
    <w:rsid w:val="00C83A27"/>
    <w:rsid w:val="00CA3090"/>
    <w:rsid w:val="00CC309A"/>
    <w:rsid w:val="00D413B5"/>
    <w:rsid w:val="00DA72C3"/>
    <w:rsid w:val="00DA7FD9"/>
    <w:rsid w:val="00DD3617"/>
    <w:rsid w:val="00DD5DDA"/>
    <w:rsid w:val="00DE549E"/>
    <w:rsid w:val="00DE6D5E"/>
    <w:rsid w:val="00E73823"/>
    <w:rsid w:val="00EA7B8B"/>
    <w:rsid w:val="00EC1132"/>
    <w:rsid w:val="00EE3B0C"/>
    <w:rsid w:val="00EE77CA"/>
    <w:rsid w:val="00F2453A"/>
    <w:rsid w:val="00F349B4"/>
    <w:rsid w:val="00FE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2C3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72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DA72C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A72C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DA72C3"/>
    <w:pPr>
      <w:widowControl w:val="0"/>
      <w:suppressAutoHyphens/>
      <w:jc w:val="center"/>
    </w:pPr>
    <w:rPr>
      <w:rFonts w:eastAsia="Calibri"/>
      <w:b/>
      <w:bCs/>
      <w:kern w:val="1"/>
      <w:sz w:val="24"/>
      <w:szCs w:val="24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A72C3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zh-CN"/>
    </w:rPr>
  </w:style>
  <w:style w:type="paragraph" w:customStyle="1" w:styleId="a">
    <w:name w:val="Содержимое таблицы"/>
    <w:basedOn w:val="Normal"/>
    <w:uiPriority w:val="99"/>
    <w:rsid w:val="00DA72C3"/>
    <w:pPr>
      <w:widowControl w:val="0"/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10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108A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335</TotalTime>
  <Pages>4</Pages>
  <Words>578</Words>
  <Characters>3295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21</cp:revision>
  <cp:lastPrinted>2022-10-31T13:55:00Z</cp:lastPrinted>
  <dcterms:created xsi:type="dcterms:W3CDTF">2022-10-18T05:55:00Z</dcterms:created>
  <dcterms:modified xsi:type="dcterms:W3CDTF">2022-12-01T14:30:00Z</dcterms:modified>
</cp:coreProperties>
</file>