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B4B" w:rsidRPr="007A598D" w:rsidRDefault="00D83B4B" w:rsidP="00D83B4B">
      <w:pPr>
        <w:spacing w:after="0" w:line="240" w:lineRule="auto"/>
        <w:rPr>
          <w:rFonts w:ascii="Times New Roman" w:eastAsia="Calibri" w:hAnsi="Times New Roman" w:cs="Times New Roman"/>
          <w:sz w:val="40"/>
          <w:szCs w:val="40"/>
          <w:lang w:eastAsia="en-US"/>
        </w:rPr>
      </w:pPr>
      <w:r w:rsidRPr="007A598D">
        <w:rPr>
          <w:rFonts w:ascii="Calibri" w:eastAsia="Calibri" w:hAnsi="Calibri" w:cs="Times New Roman"/>
          <w:sz w:val="27"/>
          <w:szCs w:val="27"/>
          <w:lang w:eastAsia="en-US"/>
        </w:rPr>
        <w:t xml:space="preserve">                              </w:t>
      </w:r>
      <w:r w:rsidRPr="007A598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7A598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7A598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7A598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7A598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7A598D">
        <w:rPr>
          <w:rFonts w:ascii="Times New Roman" w:eastAsia="Calibri" w:hAnsi="Times New Roman" w:cs="Times New Roman"/>
          <w:noProof/>
          <w:sz w:val="20"/>
          <w:szCs w:val="20"/>
        </w:rPr>
        <w:drawing>
          <wp:inline distT="0" distB="0" distL="0" distR="0">
            <wp:extent cx="504825" cy="5810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3B4B" w:rsidRPr="007A598D" w:rsidRDefault="00D83B4B" w:rsidP="00D83B4B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en-US"/>
        </w:rPr>
      </w:pPr>
      <w:r w:rsidRPr="007A598D">
        <w:rPr>
          <w:rFonts w:ascii="Times New Roman" w:eastAsia="Calibri" w:hAnsi="Times New Roman" w:cs="Times New Roman"/>
          <w:sz w:val="40"/>
          <w:szCs w:val="40"/>
          <w:lang w:eastAsia="en-US"/>
        </w:rPr>
        <w:t>ПЕРВОМАЙСЬКА   МІСЬКА</w:t>
      </w:r>
      <w:r w:rsidRPr="007A598D">
        <w:rPr>
          <w:rFonts w:ascii="Times New Roman" w:eastAsia="Calibri" w:hAnsi="Times New Roman" w:cs="Times New Roman"/>
          <w:sz w:val="36"/>
          <w:szCs w:val="36"/>
          <w:lang w:eastAsia="en-US"/>
        </w:rPr>
        <w:t xml:space="preserve">   </w:t>
      </w:r>
      <w:r w:rsidRPr="007A598D">
        <w:rPr>
          <w:rFonts w:ascii="Times New Roman" w:eastAsia="Calibri" w:hAnsi="Times New Roman" w:cs="Times New Roman"/>
          <w:sz w:val="40"/>
          <w:szCs w:val="40"/>
          <w:lang w:eastAsia="en-US"/>
        </w:rPr>
        <w:t>РАДА</w:t>
      </w:r>
    </w:p>
    <w:p w:rsidR="00D83B4B" w:rsidRPr="007A598D" w:rsidRDefault="00D83B4B" w:rsidP="00D83B4B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8"/>
          <w:lang w:eastAsia="en-US"/>
        </w:rPr>
      </w:pPr>
      <w:proofErr w:type="spellStart"/>
      <w:r w:rsidRPr="007A598D">
        <w:rPr>
          <w:rFonts w:ascii="Times New Roman" w:eastAsia="Calibri" w:hAnsi="Times New Roman" w:cs="Times New Roman"/>
          <w:sz w:val="40"/>
          <w:szCs w:val="40"/>
          <w:lang w:eastAsia="en-US"/>
        </w:rPr>
        <w:t>Миколаївської</w:t>
      </w:r>
      <w:proofErr w:type="spellEnd"/>
      <w:r w:rsidRPr="007A598D">
        <w:rPr>
          <w:rFonts w:ascii="Times New Roman" w:eastAsia="Calibri" w:hAnsi="Times New Roman" w:cs="Times New Roman"/>
          <w:sz w:val="40"/>
          <w:szCs w:val="40"/>
          <w:lang w:eastAsia="en-US"/>
        </w:rPr>
        <w:t xml:space="preserve"> </w:t>
      </w:r>
      <w:r w:rsidRPr="007A598D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proofErr w:type="spellStart"/>
      <w:r w:rsidRPr="007A598D">
        <w:rPr>
          <w:rFonts w:ascii="Times New Roman" w:eastAsia="Calibri" w:hAnsi="Times New Roman" w:cs="Times New Roman"/>
          <w:sz w:val="40"/>
          <w:szCs w:val="40"/>
          <w:lang w:eastAsia="en-US"/>
        </w:rPr>
        <w:t>області</w:t>
      </w:r>
      <w:proofErr w:type="spellEnd"/>
    </w:p>
    <w:p w:rsidR="00D83B4B" w:rsidRPr="007A598D" w:rsidRDefault="00D83B4B" w:rsidP="00D83B4B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7A598D">
        <w:rPr>
          <w:rFonts w:ascii="Times New Roman" w:eastAsia="Calibri" w:hAnsi="Times New Roman" w:cs="Times New Roman"/>
          <w:sz w:val="32"/>
          <w:szCs w:val="32"/>
          <w:u w:val="single"/>
          <w:lang w:eastAsia="en-US"/>
        </w:rPr>
        <w:t>34</w:t>
      </w:r>
      <w:r w:rsidRPr="007A598D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СЕСІЯ      </w:t>
      </w:r>
      <w:r w:rsidRPr="007A598D">
        <w:rPr>
          <w:rFonts w:ascii="Times New Roman" w:eastAsia="Calibri" w:hAnsi="Times New Roman" w:cs="Times New Roman"/>
          <w:sz w:val="32"/>
          <w:szCs w:val="32"/>
          <w:u w:val="single"/>
          <w:lang w:val="en-US" w:eastAsia="en-US"/>
        </w:rPr>
        <w:t>VIII</w:t>
      </w:r>
      <w:r w:rsidRPr="007A598D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СКЛИКАННЯ</w:t>
      </w:r>
    </w:p>
    <w:p w:rsidR="00D83B4B" w:rsidRPr="007A598D" w:rsidRDefault="00D83B4B" w:rsidP="00D83B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598D">
        <w:rPr>
          <w:rFonts w:ascii="Times New Roman" w:eastAsia="Calibri" w:hAnsi="Times New Roman" w:cs="Times New Roman"/>
          <w:sz w:val="32"/>
          <w:szCs w:val="32"/>
          <w:lang w:eastAsia="en-US"/>
        </w:rPr>
        <w:tab/>
      </w:r>
      <w:r w:rsidRPr="007A598D">
        <w:rPr>
          <w:rFonts w:ascii="Times New Roman" w:eastAsia="Calibri" w:hAnsi="Times New Roman" w:cs="Times New Roman"/>
          <w:sz w:val="32"/>
          <w:szCs w:val="32"/>
          <w:lang w:eastAsia="en-US"/>
        </w:rPr>
        <w:tab/>
      </w:r>
      <w:r w:rsidRPr="007A598D">
        <w:rPr>
          <w:rFonts w:ascii="Times New Roman" w:eastAsia="Calibri" w:hAnsi="Times New Roman" w:cs="Times New Roman"/>
          <w:sz w:val="32"/>
          <w:szCs w:val="32"/>
          <w:lang w:eastAsia="en-US"/>
        </w:rPr>
        <w:tab/>
      </w:r>
    </w:p>
    <w:p w:rsidR="00D83B4B" w:rsidRPr="007A598D" w:rsidRDefault="00D83B4B" w:rsidP="00D83B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  <w:proofErr w:type="gramStart"/>
      <w:r w:rsidRPr="007A598D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Р</w:t>
      </w:r>
      <w:proofErr w:type="gramEnd"/>
      <w:r w:rsidRPr="007A598D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ІШЕННЯ</w:t>
      </w:r>
    </w:p>
    <w:p w:rsidR="00D83B4B" w:rsidRPr="007A598D" w:rsidRDefault="00D83B4B" w:rsidP="00D83B4B">
      <w:pPr>
        <w:spacing w:after="0" w:line="240" w:lineRule="auto"/>
        <w:rPr>
          <w:rFonts w:ascii="Arial" w:eastAsia="Calibri" w:hAnsi="Arial" w:cs="Arial"/>
          <w:u w:val="single"/>
          <w:lang w:eastAsia="en-US"/>
        </w:rPr>
      </w:pPr>
      <w:r w:rsidRPr="007A598D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7A598D">
        <w:rPr>
          <w:rFonts w:ascii="Arial" w:eastAsia="Calibri" w:hAnsi="Arial" w:cs="Arial"/>
          <w:lang w:eastAsia="en-US"/>
        </w:rPr>
        <w:t>від</w:t>
      </w:r>
      <w:proofErr w:type="spellEnd"/>
      <w:r w:rsidRPr="007A598D">
        <w:rPr>
          <w:rFonts w:ascii="Arial" w:eastAsia="Calibri" w:hAnsi="Arial" w:cs="Arial"/>
          <w:lang w:eastAsia="en-US"/>
        </w:rPr>
        <w:t xml:space="preserve">  </w:t>
      </w:r>
      <w:r w:rsidRPr="007A598D">
        <w:rPr>
          <w:rFonts w:ascii="Arial" w:eastAsia="Calibri" w:hAnsi="Arial" w:cs="Arial"/>
          <w:u w:val="single"/>
          <w:lang w:eastAsia="en-US"/>
        </w:rPr>
        <w:t>29.09.2022</w:t>
      </w:r>
      <w:r w:rsidRPr="007A598D">
        <w:rPr>
          <w:rFonts w:ascii="Arial" w:eastAsia="Calibri" w:hAnsi="Arial" w:cs="Arial"/>
          <w:lang w:eastAsia="en-US"/>
        </w:rPr>
        <w:t xml:space="preserve"> року № </w:t>
      </w:r>
      <w:r w:rsidRPr="007A598D">
        <w:rPr>
          <w:rFonts w:ascii="Arial" w:eastAsia="Calibri" w:hAnsi="Arial" w:cs="Arial"/>
          <w:u w:val="single"/>
          <w:lang w:eastAsia="en-US"/>
        </w:rPr>
        <w:t>1</w:t>
      </w:r>
      <w:r>
        <w:rPr>
          <w:rFonts w:ascii="Arial" w:eastAsia="Calibri" w:hAnsi="Arial" w:cs="Arial"/>
          <w:u w:val="single"/>
          <w:lang w:eastAsia="en-US"/>
        </w:rPr>
        <w:t>9</w:t>
      </w:r>
    </w:p>
    <w:p w:rsidR="00D83B4B" w:rsidRPr="007A598D" w:rsidRDefault="00D83B4B" w:rsidP="00D83B4B">
      <w:pPr>
        <w:spacing w:after="0" w:line="240" w:lineRule="auto"/>
        <w:rPr>
          <w:rFonts w:ascii="Arial" w:eastAsia="Calibri" w:hAnsi="Arial" w:cs="Arial"/>
          <w:lang w:eastAsia="en-US"/>
        </w:rPr>
      </w:pPr>
      <w:r w:rsidRPr="007A598D">
        <w:rPr>
          <w:rFonts w:ascii="Arial" w:eastAsia="Calibri" w:hAnsi="Arial" w:cs="Arial"/>
          <w:lang w:eastAsia="en-US"/>
        </w:rPr>
        <w:t xml:space="preserve">      м. </w:t>
      </w:r>
      <w:proofErr w:type="spellStart"/>
      <w:r w:rsidRPr="007A598D">
        <w:rPr>
          <w:rFonts w:ascii="Arial" w:eastAsia="Calibri" w:hAnsi="Arial" w:cs="Arial"/>
          <w:lang w:eastAsia="en-US"/>
        </w:rPr>
        <w:t>Первомайськ</w:t>
      </w:r>
      <w:proofErr w:type="spellEnd"/>
    </w:p>
    <w:p w:rsidR="00771C77" w:rsidRPr="00D83B4B" w:rsidRDefault="00771C77" w:rsidP="00771C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6E15" w:rsidRDefault="00E52BE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F247B4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26E15" w:rsidRDefault="00C26E15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ерухомого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0881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 w:rsidR="00E608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комунальної</w:t>
      </w:r>
    </w:p>
    <w:p w:rsidR="00E00E3A" w:rsidRDefault="00C26E15" w:rsidP="00E00E3A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власності </w:t>
      </w:r>
      <w:r w:rsidR="00E00E3A">
        <w:rPr>
          <w:rFonts w:ascii="Times New Roman" w:hAnsi="Times New Roman" w:cs="Times New Roman"/>
          <w:sz w:val="28"/>
          <w:szCs w:val="28"/>
          <w:lang w:val="uk-UA"/>
        </w:rPr>
        <w:t xml:space="preserve">по вул. Михайла Грушевського, 1,  </w:t>
      </w:r>
    </w:p>
    <w:p w:rsidR="00E00E3A" w:rsidRPr="00981F77" w:rsidRDefault="00E00E3A" w:rsidP="00E00E3A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м. Первомайськ  Миколаївської  області </w:t>
      </w:r>
    </w:p>
    <w:p w:rsidR="00981F77" w:rsidRDefault="00AE5787" w:rsidP="00981F7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без проведення аукціону </w:t>
      </w:r>
    </w:p>
    <w:p w:rsidR="00E52BE2" w:rsidRPr="00E52BE2" w:rsidRDefault="00E52BE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Default="00E52BE2" w:rsidP="00A434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</w:t>
      </w:r>
      <w:r w:rsidR="0001686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157-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01686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від 03.06.2020 року № 483 «Деякі питання </w:t>
      </w:r>
      <w:r w:rsidR="005F75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 w:rsidR="005F75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="005F75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5F75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="005F75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AD64B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F75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4B5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5F75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4B5">
        <w:rPr>
          <w:rFonts w:ascii="Times New Roman" w:hAnsi="Times New Roman" w:cs="Times New Roman"/>
          <w:sz w:val="28"/>
          <w:szCs w:val="28"/>
          <w:lang w:val="uk-UA"/>
        </w:rPr>
        <w:t xml:space="preserve"> 28.04.2021 року №</w:t>
      </w:r>
      <w:r w:rsidR="00A76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4B5">
        <w:rPr>
          <w:rFonts w:ascii="Times New Roman" w:hAnsi="Times New Roman" w:cs="Times New Roman"/>
          <w:sz w:val="28"/>
          <w:szCs w:val="28"/>
          <w:lang w:val="uk-UA"/>
        </w:rPr>
        <w:t xml:space="preserve">630 </w:t>
      </w:r>
      <w:r w:rsidR="00AD64B5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«Деякі питання </w:t>
      </w:r>
      <w:r w:rsidR="00AD64B5">
        <w:rPr>
          <w:rFonts w:ascii="Times New Roman" w:hAnsi="Times New Roman" w:cs="Times New Roman"/>
          <w:sz w:val="28"/>
          <w:szCs w:val="28"/>
          <w:lang w:val="uk-UA"/>
        </w:rPr>
        <w:t>розрахунку орендної</w:t>
      </w:r>
      <w:r w:rsidR="00AD64B5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4B5">
        <w:rPr>
          <w:rFonts w:ascii="Times New Roman" w:hAnsi="Times New Roman" w:cs="Times New Roman"/>
          <w:sz w:val="28"/>
          <w:szCs w:val="28"/>
          <w:lang w:val="uk-UA"/>
        </w:rPr>
        <w:t>плати за державне майно</w:t>
      </w:r>
      <w:r w:rsidR="00AD64B5" w:rsidRPr="00E52BE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C283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683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 820 «Про затвердження примірних дог</w:t>
      </w:r>
      <w:r w:rsidR="00D421A8">
        <w:rPr>
          <w:rFonts w:ascii="Times New Roman" w:hAnsi="Times New Roman" w:cs="Times New Roman"/>
          <w:sz w:val="28"/>
          <w:szCs w:val="28"/>
          <w:lang w:val="uk-UA"/>
        </w:rPr>
        <w:t>оворів оренди державного майна»</w:t>
      </w:r>
      <w:r w:rsidR="00ED3A58" w:rsidRPr="00ED3A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21A8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EC283E">
        <w:rPr>
          <w:rFonts w:ascii="Times New Roman" w:hAnsi="Times New Roman" w:cs="Times New Roman"/>
          <w:sz w:val="28"/>
          <w:szCs w:val="28"/>
          <w:lang w:val="uk-UA"/>
        </w:rPr>
        <w:t>від 27.05.2022 року №</w:t>
      </w:r>
      <w:r w:rsidR="00AE57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283E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</w:t>
      </w:r>
      <w:r w:rsidR="00840B7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748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6748CE" w:rsidRPr="006748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D3A58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28.07.2022 року №</w:t>
      </w:r>
      <w:r w:rsidR="009A40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3A58">
        <w:rPr>
          <w:rFonts w:ascii="Times New Roman" w:hAnsi="Times New Roman" w:cs="Times New Roman"/>
          <w:sz w:val="28"/>
          <w:szCs w:val="28"/>
          <w:lang w:val="uk-UA"/>
        </w:rPr>
        <w:t>8  «</w:t>
      </w:r>
      <w:r w:rsidR="00ED3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ED3A5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ED3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ED3A5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ED3A58">
        <w:rPr>
          <w:rFonts w:ascii="Times New Roman" w:eastAsia="Times New Roman" w:hAnsi="Times New Roman" w:cs="Times New Roman"/>
          <w:sz w:val="28"/>
          <w:szCs w:val="28"/>
          <w:lang w:val="uk-UA"/>
        </w:rPr>
        <w:t>»,</w:t>
      </w:r>
      <w:r w:rsidR="00ED3A58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7671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рішення міської ради від </w:t>
      </w:r>
      <w:r w:rsidR="007E30D0">
        <w:rPr>
          <w:rFonts w:ascii="Times New Roman" w:hAnsi="Times New Roman" w:cs="Times New Roman"/>
          <w:sz w:val="28"/>
          <w:szCs w:val="28"/>
          <w:lang w:val="uk-UA"/>
        </w:rPr>
        <w:t>29.07.2021 року №</w:t>
      </w:r>
      <w:r w:rsidR="009A40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30D0">
        <w:rPr>
          <w:rFonts w:ascii="Times New Roman" w:hAnsi="Times New Roman" w:cs="Times New Roman"/>
          <w:sz w:val="28"/>
          <w:szCs w:val="28"/>
          <w:lang w:val="uk-UA"/>
        </w:rPr>
        <w:t>32 «Про включення до Переліку другого типу об’єкти нерухомого майна комунальної власності»</w:t>
      </w:r>
      <w:r w:rsidR="00D86F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6D0044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</w:t>
      </w:r>
      <w:r w:rsidR="00D83B4B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26663D">
        <w:rPr>
          <w:rFonts w:ascii="Times New Roman" w:hAnsi="Times New Roman" w:cs="Times New Roman"/>
          <w:sz w:val="28"/>
          <w:szCs w:val="28"/>
          <w:lang w:val="uk-UA"/>
        </w:rPr>
        <w:t>культури</w:t>
      </w:r>
      <w:r w:rsidR="00D83B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89E">
        <w:rPr>
          <w:rFonts w:ascii="Times New Roman" w:hAnsi="Times New Roman" w:cs="Times New Roman"/>
          <w:sz w:val="28"/>
          <w:szCs w:val="28"/>
          <w:lang w:val="uk-UA"/>
        </w:rPr>
        <w:t>Пе</w:t>
      </w:r>
      <w:r w:rsidR="00D83B4B">
        <w:rPr>
          <w:rFonts w:ascii="Times New Roman" w:hAnsi="Times New Roman" w:cs="Times New Roman"/>
          <w:sz w:val="28"/>
          <w:szCs w:val="28"/>
          <w:lang w:val="uk-UA"/>
        </w:rPr>
        <w:t xml:space="preserve">рвомайської міської ради </w:t>
      </w:r>
      <w:r w:rsidR="0026663D">
        <w:rPr>
          <w:rFonts w:ascii="Times New Roman" w:hAnsi="Times New Roman" w:cs="Times New Roman"/>
          <w:sz w:val="28"/>
          <w:szCs w:val="28"/>
          <w:lang w:val="uk-UA"/>
        </w:rPr>
        <w:t>від 01.09.2022 року № 190/04.07-17</w:t>
      </w:r>
      <w:r w:rsidR="00B038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1F7F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26663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43421">
        <w:rPr>
          <w:rFonts w:ascii="Times New Roman" w:hAnsi="Times New Roman" w:cs="Times New Roman"/>
          <w:sz w:val="28"/>
          <w:szCs w:val="28"/>
          <w:lang w:val="uk-UA"/>
        </w:rPr>
        <w:t xml:space="preserve">передачі в оренду </w:t>
      </w:r>
      <w:r w:rsidR="002C260D">
        <w:rPr>
          <w:rFonts w:ascii="Times New Roman" w:hAnsi="Times New Roman" w:cs="Times New Roman"/>
          <w:sz w:val="28"/>
          <w:szCs w:val="28"/>
          <w:lang w:val="uk-UA"/>
        </w:rPr>
        <w:t>та укладання договорів  оренди</w:t>
      </w:r>
      <w:r w:rsidR="00ED3A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1F7F">
        <w:rPr>
          <w:rFonts w:ascii="Times New Roman" w:hAnsi="Times New Roman" w:cs="Times New Roman"/>
          <w:sz w:val="28"/>
          <w:szCs w:val="28"/>
          <w:lang w:val="uk-UA"/>
        </w:rPr>
        <w:t>нежитлових</w:t>
      </w:r>
      <w:r w:rsidR="00A43421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1F7F">
        <w:rPr>
          <w:rFonts w:ascii="Times New Roman" w:hAnsi="Times New Roman" w:cs="Times New Roman"/>
          <w:sz w:val="28"/>
          <w:szCs w:val="28"/>
          <w:lang w:val="uk-UA"/>
        </w:rPr>
        <w:t>приміщень</w:t>
      </w:r>
      <w:r w:rsidR="004C47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3B4B">
        <w:rPr>
          <w:rFonts w:ascii="Times New Roman" w:hAnsi="Times New Roman" w:cs="Times New Roman"/>
          <w:sz w:val="28"/>
          <w:szCs w:val="28"/>
          <w:lang w:val="uk-UA"/>
        </w:rPr>
        <w:t>в адміністративній будівлі</w:t>
      </w:r>
      <w:r w:rsidR="00ED3A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47F4"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r w:rsidR="0026663D">
        <w:rPr>
          <w:rFonts w:ascii="Times New Roman" w:hAnsi="Times New Roman" w:cs="Times New Roman"/>
          <w:sz w:val="28"/>
          <w:szCs w:val="28"/>
          <w:lang w:val="uk-UA"/>
        </w:rPr>
        <w:t>Михайла Грушевського, 1</w:t>
      </w:r>
      <w:r w:rsidR="002C260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E599C">
        <w:rPr>
          <w:rFonts w:ascii="Times New Roman" w:hAnsi="Times New Roman" w:cs="Times New Roman"/>
          <w:sz w:val="28"/>
          <w:szCs w:val="28"/>
          <w:lang w:val="uk-UA"/>
        </w:rPr>
        <w:t>м. Первомайськ Миколаївської області</w:t>
      </w:r>
      <w:r w:rsidR="002666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3421" w:rsidRPr="00E52BE2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A43421" w:rsidRDefault="00A43421" w:rsidP="00A434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Default="00A43421" w:rsidP="00A43421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B6B12" w:rsidRDefault="00120545" w:rsidP="004B6B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Передати в о</w:t>
      </w:r>
      <w:r w:rsidR="0052566F">
        <w:rPr>
          <w:rFonts w:ascii="Times New Roman" w:hAnsi="Times New Roman" w:cs="Times New Roman"/>
          <w:sz w:val="28"/>
          <w:szCs w:val="28"/>
          <w:lang w:val="uk-UA"/>
        </w:rPr>
        <w:t>ренду</w:t>
      </w:r>
      <w:r w:rsidR="00D21F7F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виконавчому комітету міської ради</w:t>
      </w:r>
      <w:r w:rsidR="0026663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26E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566F">
        <w:rPr>
          <w:rFonts w:ascii="Times New Roman" w:hAnsi="Times New Roman" w:cs="Times New Roman"/>
          <w:sz w:val="28"/>
          <w:szCs w:val="28"/>
          <w:lang w:val="uk-UA"/>
        </w:rPr>
        <w:t>без проведення аукціону,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26663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комунальної власності</w:t>
      </w:r>
      <w:r w:rsidR="00DC4947" w:rsidRPr="00DC49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1F7F">
        <w:rPr>
          <w:rFonts w:ascii="Times New Roman" w:hAnsi="Times New Roman" w:cs="Times New Roman"/>
          <w:sz w:val="28"/>
          <w:szCs w:val="28"/>
          <w:lang w:val="uk-UA"/>
        </w:rPr>
        <w:t>Первом</w:t>
      </w:r>
      <w:r w:rsidR="00D83B4B">
        <w:rPr>
          <w:rFonts w:ascii="Times New Roman" w:hAnsi="Times New Roman" w:cs="Times New Roman"/>
          <w:sz w:val="28"/>
          <w:szCs w:val="28"/>
          <w:lang w:val="uk-UA"/>
        </w:rPr>
        <w:t xml:space="preserve">айської міської територіальної </w:t>
      </w:r>
      <w:r w:rsidR="00D21F7F">
        <w:rPr>
          <w:rFonts w:ascii="Times New Roman" w:hAnsi="Times New Roman" w:cs="Times New Roman"/>
          <w:sz w:val="28"/>
          <w:szCs w:val="28"/>
          <w:lang w:val="uk-UA"/>
        </w:rPr>
        <w:t xml:space="preserve">громади, </w:t>
      </w:r>
      <w:r w:rsidR="00907C92">
        <w:rPr>
          <w:rFonts w:ascii="Times New Roman" w:hAnsi="Times New Roman" w:cs="Times New Roman"/>
          <w:sz w:val="28"/>
          <w:szCs w:val="28"/>
          <w:lang w:val="uk-UA"/>
        </w:rPr>
        <w:t xml:space="preserve">які </w:t>
      </w:r>
      <w:r w:rsidR="00D83B4B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розташовані в адміністративній </w:t>
      </w:r>
      <w:r w:rsidR="00907C92">
        <w:rPr>
          <w:rFonts w:ascii="Times New Roman" w:hAnsi="Times New Roman" w:cs="Times New Roman"/>
          <w:sz w:val="28"/>
          <w:szCs w:val="28"/>
          <w:lang w:val="uk-UA"/>
        </w:rPr>
        <w:t>будівлі за адресою: вул. Михайла Грушевського, 1, м. Первомайськ, Миколаївська область,</w:t>
      </w:r>
      <w:r w:rsidR="00F67671">
        <w:rPr>
          <w:rFonts w:ascii="Times New Roman" w:hAnsi="Times New Roman" w:cs="Times New Roman"/>
          <w:sz w:val="28"/>
          <w:szCs w:val="28"/>
          <w:lang w:val="uk-UA"/>
        </w:rPr>
        <w:t xml:space="preserve"> віднесені до Переліку другого типу </w:t>
      </w:r>
      <w:r w:rsidR="00EF1F6E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D21F7F">
        <w:rPr>
          <w:rFonts w:ascii="Times New Roman" w:hAnsi="Times New Roman" w:cs="Times New Roman"/>
          <w:sz w:val="28"/>
          <w:szCs w:val="28"/>
          <w:lang w:val="uk-UA"/>
        </w:rPr>
        <w:t>перебувають на балансі управління культури</w:t>
      </w:r>
      <w:r w:rsidR="00907C92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ради</w:t>
      </w:r>
      <w:r w:rsidR="00D64DB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07C92">
        <w:rPr>
          <w:rFonts w:ascii="Times New Roman" w:hAnsi="Times New Roman" w:cs="Times New Roman"/>
          <w:sz w:val="28"/>
          <w:szCs w:val="28"/>
          <w:lang w:val="uk-UA"/>
        </w:rPr>
        <w:t xml:space="preserve">а саме: </w:t>
      </w:r>
      <w:r w:rsidR="00DC49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64DB6" w:rsidRDefault="00DC4947" w:rsidP="00D64DB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1.1. </w:t>
      </w:r>
      <w:r w:rsidR="00D21F7F">
        <w:rPr>
          <w:rFonts w:ascii="Times New Roman" w:hAnsi="Times New Roman" w:cs="Times New Roman"/>
          <w:sz w:val="28"/>
          <w:szCs w:val="28"/>
          <w:lang w:val="uk-UA"/>
        </w:rPr>
        <w:t xml:space="preserve">частину  нежитлового приміщення </w:t>
      </w:r>
      <w:r w:rsidR="00D86F04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BA7F1F">
        <w:rPr>
          <w:rFonts w:ascii="Times New Roman" w:hAnsi="Times New Roman" w:cs="Times New Roman"/>
          <w:sz w:val="28"/>
          <w:szCs w:val="28"/>
          <w:lang w:val="uk-UA"/>
        </w:rPr>
        <w:t>другому поверсі двоповерхової будівлі</w:t>
      </w:r>
      <w:r w:rsidR="00D21F7F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46,1 </w:t>
      </w:r>
      <w:proofErr w:type="spellStart"/>
      <w:r w:rsidR="00D21F7F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="00D21F7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B6B12">
        <w:rPr>
          <w:rFonts w:ascii="Times New Roman" w:hAnsi="Times New Roman" w:cs="Times New Roman"/>
          <w:sz w:val="28"/>
          <w:szCs w:val="28"/>
          <w:lang w:val="uk-UA"/>
        </w:rPr>
        <w:t>для розміщення відділу з питань надзвичайних ситуацій апарату ви</w:t>
      </w:r>
      <w:r w:rsidR="00D64DB6">
        <w:rPr>
          <w:rFonts w:ascii="Times New Roman" w:hAnsi="Times New Roman" w:cs="Times New Roman"/>
          <w:sz w:val="28"/>
          <w:szCs w:val="28"/>
          <w:lang w:val="uk-UA"/>
        </w:rPr>
        <w:t xml:space="preserve">конавчого комітету міської ради  терміном на 5 років, </w:t>
      </w:r>
      <w:r w:rsidR="00D64DB6" w:rsidRPr="00C52B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DB6">
        <w:rPr>
          <w:rFonts w:ascii="Times New Roman" w:hAnsi="Times New Roman" w:cs="Times New Roman"/>
          <w:sz w:val="28"/>
          <w:szCs w:val="28"/>
          <w:lang w:val="uk-UA"/>
        </w:rPr>
        <w:t>з річною орендною платою у розмірі 1 гривня,</w:t>
      </w:r>
      <w:r w:rsidR="00D64DB6" w:rsidRPr="00C52B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DB6" w:rsidRPr="00E52BE2">
        <w:rPr>
          <w:rFonts w:ascii="Times New Roman" w:hAnsi="Times New Roman" w:cs="Times New Roman"/>
          <w:sz w:val="28"/>
          <w:szCs w:val="28"/>
          <w:lang w:val="uk-UA"/>
        </w:rPr>
        <w:t>у порядку, виз</w:t>
      </w:r>
      <w:r w:rsidR="00D64DB6">
        <w:rPr>
          <w:rFonts w:ascii="Times New Roman" w:hAnsi="Times New Roman" w:cs="Times New Roman"/>
          <w:sz w:val="28"/>
          <w:szCs w:val="28"/>
          <w:lang w:val="uk-UA"/>
        </w:rPr>
        <w:t>наченому чинним законодавством;</w:t>
      </w:r>
    </w:p>
    <w:p w:rsidR="006C7894" w:rsidRDefault="006C7894" w:rsidP="006C7894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4DB6" w:rsidRDefault="00DC4947" w:rsidP="00D64DB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 частину нежитлового приміщення </w:t>
      </w:r>
      <w:r w:rsidR="00BA7F1F">
        <w:rPr>
          <w:rFonts w:ascii="Times New Roman" w:hAnsi="Times New Roman" w:cs="Times New Roman"/>
          <w:sz w:val="28"/>
          <w:szCs w:val="28"/>
          <w:lang w:val="uk-UA"/>
        </w:rPr>
        <w:t>на першому поверсі двоповерхової будівлі</w:t>
      </w:r>
      <w:r w:rsidR="00D86F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F1F6E">
        <w:rPr>
          <w:rFonts w:ascii="Times New Roman" w:hAnsi="Times New Roman" w:cs="Times New Roman"/>
          <w:sz w:val="28"/>
          <w:szCs w:val="28"/>
          <w:lang w:val="uk-UA"/>
        </w:rPr>
        <w:t>що складається з двох нежитлових приміщень</w:t>
      </w:r>
      <w:r w:rsidR="00D14FD3">
        <w:rPr>
          <w:rFonts w:ascii="Times New Roman" w:hAnsi="Times New Roman" w:cs="Times New Roman"/>
          <w:sz w:val="28"/>
          <w:szCs w:val="28"/>
          <w:lang w:val="uk-UA"/>
        </w:rPr>
        <w:t xml:space="preserve"> площею 142,0 </w:t>
      </w:r>
      <w:proofErr w:type="spellStart"/>
      <w:r w:rsidR="00D14FD3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="00D14FD3">
        <w:rPr>
          <w:rFonts w:ascii="Times New Roman" w:hAnsi="Times New Roman" w:cs="Times New Roman"/>
          <w:sz w:val="28"/>
          <w:szCs w:val="28"/>
          <w:lang w:val="uk-UA"/>
        </w:rPr>
        <w:t xml:space="preserve">. та 193,5 </w:t>
      </w:r>
      <w:proofErr w:type="spellStart"/>
      <w:r w:rsidR="00D14FD3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="00D14FD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F1F6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86F04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 площею </w:t>
      </w:r>
      <w:r w:rsidR="00D86F04">
        <w:rPr>
          <w:rFonts w:ascii="Times New Roman" w:hAnsi="Times New Roman" w:cs="Times New Roman"/>
          <w:sz w:val="28"/>
          <w:szCs w:val="28"/>
          <w:lang w:val="uk-UA"/>
        </w:rPr>
        <w:t>335,5</w:t>
      </w:r>
      <w:r w:rsidR="00D86F04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86F04" w:rsidRPr="00EA19A5">
        <w:rPr>
          <w:rFonts w:ascii="Times New Roman" w:hAnsi="Times New Roman" w:cs="Times New Roman"/>
          <w:sz w:val="28"/>
          <w:szCs w:val="28"/>
          <w:lang w:val="uk-UA"/>
        </w:rPr>
        <w:t>кв.</w:t>
      </w:r>
      <w:r w:rsidR="00D86F04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End"/>
      <w:r w:rsidR="00BA7F1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B6B12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управління</w:t>
      </w:r>
      <w:r w:rsidR="004B6B12" w:rsidRPr="004B6B12">
        <w:rPr>
          <w:sz w:val="28"/>
          <w:szCs w:val="28"/>
          <w:lang w:val="uk-UA"/>
        </w:rPr>
        <w:t xml:space="preserve"> </w:t>
      </w:r>
      <w:r w:rsidR="004B6B12">
        <w:rPr>
          <w:sz w:val="28"/>
          <w:szCs w:val="28"/>
          <w:lang w:val="uk-UA"/>
        </w:rPr>
        <w:t xml:space="preserve"> </w:t>
      </w:r>
      <w:r w:rsidR="004B6B12" w:rsidRPr="004B6B12">
        <w:rPr>
          <w:rFonts w:ascii="Times New Roman" w:hAnsi="Times New Roman" w:cs="Times New Roman"/>
          <w:sz w:val="28"/>
          <w:szCs w:val="28"/>
          <w:lang w:val="uk-UA"/>
        </w:rPr>
        <w:t>адміністративних послуг та реєстрації  апарату виконавчого комітету  міської ради</w:t>
      </w:r>
      <w:r w:rsidR="00D64DB6" w:rsidRPr="00D64D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DB6">
        <w:rPr>
          <w:rFonts w:ascii="Times New Roman" w:hAnsi="Times New Roman" w:cs="Times New Roman"/>
          <w:sz w:val="28"/>
          <w:szCs w:val="28"/>
          <w:lang w:val="uk-UA"/>
        </w:rPr>
        <w:t>терміном на 5 років, з річною орендною платою у розмірі 1 гривня,</w:t>
      </w:r>
      <w:r w:rsidR="00D64DB6" w:rsidRPr="00C52B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DB6" w:rsidRPr="00E52BE2">
        <w:rPr>
          <w:rFonts w:ascii="Times New Roman" w:hAnsi="Times New Roman" w:cs="Times New Roman"/>
          <w:sz w:val="28"/>
          <w:szCs w:val="28"/>
          <w:lang w:val="uk-UA"/>
        </w:rPr>
        <w:t>у порядку, виз</w:t>
      </w:r>
      <w:r w:rsidR="00D64DB6">
        <w:rPr>
          <w:rFonts w:ascii="Times New Roman" w:hAnsi="Times New Roman" w:cs="Times New Roman"/>
          <w:sz w:val="28"/>
          <w:szCs w:val="28"/>
          <w:lang w:val="uk-UA"/>
        </w:rPr>
        <w:t>наченому чинним законодавством.</w:t>
      </w:r>
    </w:p>
    <w:p w:rsidR="0026663D" w:rsidRDefault="0026663D" w:rsidP="0052566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56AB" w:rsidRDefault="00B74C1F" w:rsidP="005D56AB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5D56AB">
        <w:rPr>
          <w:rFonts w:ascii="Times New Roman" w:hAnsi="Times New Roman" w:cs="Times New Roman"/>
          <w:sz w:val="28"/>
          <w:szCs w:val="28"/>
          <w:lang w:val="uk-UA"/>
        </w:rPr>
        <w:t>Надати дозвіл управлінню комунальної власності та земельних відносин  Первомайської міської ради</w:t>
      </w:r>
      <w:r w:rsidR="00BA7F1F">
        <w:rPr>
          <w:rFonts w:ascii="Times New Roman" w:hAnsi="Times New Roman" w:cs="Times New Roman"/>
          <w:sz w:val="28"/>
          <w:szCs w:val="28"/>
          <w:lang w:val="uk-UA"/>
        </w:rPr>
        <w:t xml:space="preserve"> на передавання в оренду об’єктів</w:t>
      </w:r>
      <w:r w:rsidR="005D56AB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 w:rsidR="00BA7F1F">
        <w:rPr>
          <w:rFonts w:ascii="Times New Roman" w:hAnsi="Times New Roman" w:cs="Times New Roman"/>
          <w:sz w:val="28"/>
          <w:szCs w:val="28"/>
          <w:lang w:val="uk-UA"/>
        </w:rPr>
        <w:t>мунальної власності, зазначених</w:t>
      </w:r>
      <w:r w:rsidR="005D56AB">
        <w:rPr>
          <w:rFonts w:ascii="Times New Roman" w:hAnsi="Times New Roman" w:cs="Times New Roman"/>
          <w:sz w:val="28"/>
          <w:szCs w:val="28"/>
          <w:lang w:val="uk-UA"/>
        </w:rPr>
        <w:t xml:space="preserve"> в пункті </w:t>
      </w:r>
      <w:r w:rsidR="00D86F0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D56AB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584EA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83B4B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53786C">
        <w:rPr>
          <w:rFonts w:ascii="Times New Roman" w:hAnsi="Times New Roman" w:cs="Times New Roman"/>
          <w:sz w:val="28"/>
          <w:szCs w:val="28"/>
          <w:lang w:val="uk-UA"/>
        </w:rPr>
        <w:t>урахуванням вимог</w:t>
      </w:r>
      <w:r w:rsidR="00462A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4EAC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53786C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584EAC">
        <w:rPr>
          <w:rFonts w:ascii="Times New Roman" w:hAnsi="Times New Roman" w:cs="Times New Roman"/>
          <w:sz w:val="28"/>
          <w:szCs w:val="28"/>
          <w:lang w:val="uk-UA"/>
        </w:rPr>
        <w:t xml:space="preserve"> 4, 6 Закону України «Про</w:t>
      </w:r>
      <w:r w:rsidR="00462AC8">
        <w:rPr>
          <w:rFonts w:ascii="Times New Roman" w:hAnsi="Times New Roman" w:cs="Times New Roman"/>
          <w:sz w:val="28"/>
          <w:szCs w:val="28"/>
          <w:lang w:val="uk-UA"/>
        </w:rPr>
        <w:t xml:space="preserve"> оренду державного та комунального майна»</w:t>
      </w:r>
      <w:r w:rsidR="005D56A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D56AB" w:rsidRDefault="005D56AB" w:rsidP="00A434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Pr="00E52BE2" w:rsidRDefault="006C7894" w:rsidP="00A434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83B4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43421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A43421" w:rsidRDefault="00A43421" w:rsidP="00A43421">
      <w:pPr>
        <w:pStyle w:val="a3"/>
        <w:rPr>
          <w:sz w:val="28"/>
          <w:szCs w:val="28"/>
          <w:lang w:val="uk-UA"/>
        </w:rPr>
      </w:pPr>
    </w:p>
    <w:p w:rsidR="00A43421" w:rsidRDefault="00A43421" w:rsidP="00A43421">
      <w:pPr>
        <w:pStyle w:val="a3"/>
        <w:rPr>
          <w:sz w:val="28"/>
          <w:szCs w:val="28"/>
          <w:lang w:val="uk-UA"/>
        </w:rPr>
      </w:pPr>
    </w:p>
    <w:p w:rsidR="00A43421" w:rsidRPr="00E52BE2" w:rsidRDefault="00A43421" w:rsidP="00A43421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  <w:t>Олег ДЕМЧЕНКО</w:t>
      </w:r>
    </w:p>
    <w:p w:rsidR="00A43421" w:rsidRPr="00E52BE2" w:rsidRDefault="00A43421" w:rsidP="00A43421">
      <w:pPr>
        <w:pStyle w:val="a3"/>
        <w:rPr>
          <w:sz w:val="28"/>
          <w:szCs w:val="28"/>
          <w:lang w:val="uk-UA"/>
        </w:rPr>
      </w:pPr>
    </w:p>
    <w:p w:rsidR="00A43421" w:rsidRDefault="00A43421" w:rsidP="00A43421">
      <w:pPr>
        <w:pStyle w:val="a3"/>
        <w:rPr>
          <w:sz w:val="28"/>
          <w:szCs w:val="28"/>
          <w:lang w:val="uk-UA"/>
        </w:rPr>
      </w:pPr>
    </w:p>
    <w:p w:rsidR="00B74C1F" w:rsidRDefault="00B74C1F" w:rsidP="00A43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43421" w:rsidRDefault="009A40C8" w:rsidP="00A434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43421" w:rsidRDefault="00A43421" w:rsidP="00A434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43421" w:rsidSect="00D83B4B">
      <w:headerReference w:type="default" r:id="rId8"/>
      <w:foot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73D" w:rsidRDefault="0065773D" w:rsidP="00485164">
      <w:pPr>
        <w:spacing w:after="0" w:line="240" w:lineRule="auto"/>
      </w:pPr>
      <w:r>
        <w:separator/>
      </w:r>
    </w:p>
  </w:endnote>
  <w:endnote w:type="continuationSeparator" w:id="1">
    <w:p w:rsidR="0065773D" w:rsidRDefault="0065773D" w:rsidP="00485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166" w:rsidRPr="008B7166" w:rsidRDefault="008B7166" w:rsidP="008B7166">
    <w:pPr>
      <w:pStyle w:val="a3"/>
      <w:jc w:val="center"/>
      <w:rPr>
        <w:b/>
        <w:sz w:val="18"/>
        <w:szCs w:val="18"/>
        <w:lang w:val="uk-UA"/>
      </w:rPr>
    </w:pPr>
    <w:r w:rsidRPr="008B7166">
      <w:rPr>
        <w:b/>
        <w:sz w:val="18"/>
        <w:szCs w:val="18"/>
        <w:lang w:val="uk-UA"/>
      </w:rPr>
      <w:t>Рішення Первомайської міської ради</w:t>
    </w:r>
  </w:p>
  <w:p w:rsidR="00D83B4B" w:rsidRDefault="009D270C" w:rsidP="009D270C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9D270C"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об’єктів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9D270C">
      <w:rPr>
        <w:rFonts w:ascii="Times New Roman" w:hAnsi="Times New Roman" w:cs="Times New Roman"/>
        <w:b/>
        <w:sz w:val="18"/>
        <w:szCs w:val="18"/>
        <w:lang w:val="uk-UA"/>
      </w:rPr>
      <w:t>нерухомого майна комунальної</w:t>
    </w:r>
    <w:r w:rsidR="00D83B4B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C04EFC">
      <w:rPr>
        <w:rFonts w:ascii="Times New Roman" w:hAnsi="Times New Roman" w:cs="Times New Roman"/>
        <w:b/>
        <w:sz w:val="18"/>
        <w:szCs w:val="18"/>
        <w:lang w:val="uk-UA"/>
      </w:rPr>
      <w:t xml:space="preserve">власності </w:t>
    </w:r>
    <w:r w:rsidR="00981F77">
      <w:rPr>
        <w:rFonts w:ascii="Times New Roman" w:hAnsi="Times New Roman" w:cs="Times New Roman"/>
        <w:b/>
        <w:sz w:val="18"/>
        <w:szCs w:val="18"/>
        <w:lang w:val="uk-UA"/>
      </w:rPr>
      <w:t xml:space="preserve">по вул. Михайла Грушевського, 1 </w:t>
    </w:r>
  </w:p>
  <w:p w:rsidR="009D270C" w:rsidRPr="009D270C" w:rsidRDefault="00981F77" w:rsidP="009D270C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 області</w:t>
    </w:r>
    <w:r w:rsidR="00C04EFC" w:rsidRPr="00C04EFC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C04EFC" w:rsidRPr="009D270C">
      <w:rPr>
        <w:rFonts w:ascii="Times New Roman" w:hAnsi="Times New Roman" w:cs="Times New Roman"/>
        <w:b/>
        <w:sz w:val="18"/>
        <w:szCs w:val="18"/>
        <w:lang w:val="uk-UA"/>
      </w:rPr>
      <w:t>без проведення</w:t>
    </w:r>
    <w:r w:rsidR="00C04EFC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C04EFC" w:rsidRPr="009D270C">
      <w:rPr>
        <w:rFonts w:ascii="Times New Roman" w:hAnsi="Times New Roman" w:cs="Times New Roman"/>
        <w:b/>
        <w:sz w:val="18"/>
        <w:szCs w:val="18"/>
        <w:lang w:val="uk-UA"/>
      </w:rPr>
      <w:t xml:space="preserve">аукціону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73D" w:rsidRDefault="0065773D" w:rsidP="00485164">
      <w:pPr>
        <w:spacing w:after="0" w:line="240" w:lineRule="auto"/>
      </w:pPr>
      <w:r>
        <w:separator/>
      </w:r>
    </w:p>
  </w:footnote>
  <w:footnote w:type="continuationSeparator" w:id="1">
    <w:p w:rsidR="0065773D" w:rsidRDefault="0065773D" w:rsidP="00485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250395305"/>
      <w:docPartObj>
        <w:docPartGallery w:val="Page Numbers (Top of Page)"/>
        <w:docPartUnique/>
      </w:docPartObj>
    </w:sdtPr>
    <w:sdtContent>
      <w:p w:rsidR="008B7166" w:rsidRPr="00D83B4B" w:rsidRDefault="008B7166" w:rsidP="00D83B4B">
        <w:pPr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  <w:lang w:val="uk-UA"/>
          </w:rPr>
          <w:t xml:space="preserve"> </w:t>
        </w:r>
        <w:r w:rsidRPr="008B7166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E941AF" w:rsidRPr="008B71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B7166">
          <w:rPr>
            <w:rFonts w:ascii="Times New Roman" w:hAnsi="Times New Roman" w:cs="Times New Roman"/>
            <w:sz w:val="24"/>
            <w:szCs w:val="24"/>
          </w:rPr>
          <w:instrText xml:space="preserve"> PAGE </w:instrText>
        </w:r>
        <w:r w:rsidR="00E941AF" w:rsidRPr="008B71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83B4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E941AF" w:rsidRPr="008B7166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8B7166">
          <w:rPr>
            <w:rFonts w:ascii="Times New Roman" w:hAnsi="Times New Roman" w:cs="Times New Roman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sz w:val="24"/>
            <w:szCs w:val="24"/>
            <w:lang w:val="uk-UA"/>
          </w:rPr>
          <w:t>і</w:t>
        </w:r>
        <w:proofErr w:type="spellStart"/>
        <w:r w:rsidRPr="008B7166">
          <w:rPr>
            <w:rFonts w:ascii="Times New Roman" w:hAnsi="Times New Roman" w:cs="Times New Roman"/>
            <w:sz w:val="24"/>
            <w:szCs w:val="24"/>
          </w:rPr>
          <w:t>з</w:t>
        </w:r>
        <w:proofErr w:type="spellEnd"/>
        <w:r w:rsidRPr="008B7166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95B23">
          <w:rPr>
            <w:rFonts w:ascii="Times New Roman" w:hAnsi="Times New Roman" w:cs="Times New Roman"/>
            <w:sz w:val="24"/>
            <w:szCs w:val="24"/>
            <w:lang w:val="uk-UA"/>
          </w:rPr>
          <w:t>2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776E3"/>
    <w:multiLevelType w:val="multilevel"/>
    <w:tmpl w:val="48205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361275"/>
    <w:multiLevelType w:val="hybridMultilevel"/>
    <w:tmpl w:val="CBFAF1F6"/>
    <w:lvl w:ilvl="0" w:tplc="30385F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BF0F5C"/>
    <w:multiLevelType w:val="multilevel"/>
    <w:tmpl w:val="D354C6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625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0D8"/>
    <w:rsid w:val="00002F6B"/>
    <w:rsid w:val="00014B23"/>
    <w:rsid w:val="0001686F"/>
    <w:rsid w:val="00051EEF"/>
    <w:rsid w:val="00053917"/>
    <w:rsid w:val="000621D6"/>
    <w:rsid w:val="00062212"/>
    <w:rsid w:val="00074677"/>
    <w:rsid w:val="00076221"/>
    <w:rsid w:val="00076305"/>
    <w:rsid w:val="00085AD9"/>
    <w:rsid w:val="000A2769"/>
    <w:rsid w:val="000A3478"/>
    <w:rsid w:val="000D440B"/>
    <w:rsid w:val="000D5438"/>
    <w:rsid w:val="000E2B73"/>
    <w:rsid w:val="000F4CC8"/>
    <w:rsid w:val="000F7BF5"/>
    <w:rsid w:val="0010082F"/>
    <w:rsid w:val="0010128C"/>
    <w:rsid w:val="00120545"/>
    <w:rsid w:val="001212E3"/>
    <w:rsid w:val="0013628C"/>
    <w:rsid w:val="00140306"/>
    <w:rsid w:val="001545C6"/>
    <w:rsid w:val="001565A1"/>
    <w:rsid w:val="00157D21"/>
    <w:rsid w:val="0016248A"/>
    <w:rsid w:val="001759B3"/>
    <w:rsid w:val="001877B0"/>
    <w:rsid w:val="001C23BD"/>
    <w:rsid w:val="001D2AEF"/>
    <w:rsid w:val="001E2240"/>
    <w:rsid w:val="00221950"/>
    <w:rsid w:val="00223A68"/>
    <w:rsid w:val="0022706A"/>
    <w:rsid w:val="00230AE3"/>
    <w:rsid w:val="00231E87"/>
    <w:rsid w:val="0023561D"/>
    <w:rsid w:val="00255F2E"/>
    <w:rsid w:val="002604A5"/>
    <w:rsid w:val="0026663D"/>
    <w:rsid w:val="00292CAA"/>
    <w:rsid w:val="00295B23"/>
    <w:rsid w:val="002A4C1F"/>
    <w:rsid w:val="002B1B34"/>
    <w:rsid w:val="002C260D"/>
    <w:rsid w:val="002E2838"/>
    <w:rsid w:val="002E7A77"/>
    <w:rsid w:val="002F67C5"/>
    <w:rsid w:val="0030614A"/>
    <w:rsid w:val="003109E4"/>
    <w:rsid w:val="00311094"/>
    <w:rsid w:val="0036040B"/>
    <w:rsid w:val="00361415"/>
    <w:rsid w:val="0036740A"/>
    <w:rsid w:val="00385803"/>
    <w:rsid w:val="00390B3A"/>
    <w:rsid w:val="003A0242"/>
    <w:rsid w:val="003B3277"/>
    <w:rsid w:val="003B6944"/>
    <w:rsid w:val="003C1E6A"/>
    <w:rsid w:val="003C2F2F"/>
    <w:rsid w:val="003C380E"/>
    <w:rsid w:val="003F244B"/>
    <w:rsid w:val="003F4603"/>
    <w:rsid w:val="003F6493"/>
    <w:rsid w:val="003F7927"/>
    <w:rsid w:val="00412856"/>
    <w:rsid w:val="0041574B"/>
    <w:rsid w:val="00441A69"/>
    <w:rsid w:val="00462250"/>
    <w:rsid w:val="00462AC8"/>
    <w:rsid w:val="0047227C"/>
    <w:rsid w:val="00485164"/>
    <w:rsid w:val="004903B9"/>
    <w:rsid w:val="0049314B"/>
    <w:rsid w:val="004A6ED6"/>
    <w:rsid w:val="004B6B12"/>
    <w:rsid w:val="004B6CAB"/>
    <w:rsid w:val="004C47F4"/>
    <w:rsid w:val="004D2B2B"/>
    <w:rsid w:val="004D748E"/>
    <w:rsid w:val="004E1CD6"/>
    <w:rsid w:val="004F2CB6"/>
    <w:rsid w:val="0052566F"/>
    <w:rsid w:val="00530A95"/>
    <w:rsid w:val="0053312C"/>
    <w:rsid w:val="00534DC3"/>
    <w:rsid w:val="0053786C"/>
    <w:rsid w:val="00552C2D"/>
    <w:rsid w:val="0055323D"/>
    <w:rsid w:val="005535AA"/>
    <w:rsid w:val="00556D2F"/>
    <w:rsid w:val="005641AF"/>
    <w:rsid w:val="00584EAC"/>
    <w:rsid w:val="00587A65"/>
    <w:rsid w:val="00595E40"/>
    <w:rsid w:val="005A6836"/>
    <w:rsid w:val="005B7666"/>
    <w:rsid w:val="005C3EE3"/>
    <w:rsid w:val="005D4B6F"/>
    <w:rsid w:val="005D56AB"/>
    <w:rsid w:val="005E1E53"/>
    <w:rsid w:val="005E2A58"/>
    <w:rsid w:val="005E4C90"/>
    <w:rsid w:val="005E5994"/>
    <w:rsid w:val="005F75D7"/>
    <w:rsid w:val="005F7ADC"/>
    <w:rsid w:val="00624C0A"/>
    <w:rsid w:val="00657402"/>
    <w:rsid w:val="0065773D"/>
    <w:rsid w:val="006748CE"/>
    <w:rsid w:val="00683A8F"/>
    <w:rsid w:val="006B6307"/>
    <w:rsid w:val="006C0AB0"/>
    <w:rsid w:val="006C761E"/>
    <w:rsid w:val="006C7894"/>
    <w:rsid w:val="006D0044"/>
    <w:rsid w:val="006D6F29"/>
    <w:rsid w:val="006D736F"/>
    <w:rsid w:val="006F6427"/>
    <w:rsid w:val="00734EBC"/>
    <w:rsid w:val="007352B9"/>
    <w:rsid w:val="00746E29"/>
    <w:rsid w:val="00752989"/>
    <w:rsid w:val="00755365"/>
    <w:rsid w:val="00771C77"/>
    <w:rsid w:val="007A0C52"/>
    <w:rsid w:val="007C287D"/>
    <w:rsid w:val="007E161F"/>
    <w:rsid w:val="007E30D0"/>
    <w:rsid w:val="007E3A1A"/>
    <w:rsid w:val="007E571D"/>
    <w:rsid w:val="00801549"/>
    <w:rsid w:val="00820D96"/>
    <w:rsid w:val="00830D88"/>
    <w:rsid w:val="00840B76"/>
    <w:rsid w:val="00844D71"/>
    <w:rsid w:val="00844DDA"/>
    <w:rsid w:val="0085577B"/>
    <w:rsid w:val="00886212"/>
    <w:rsid w:val="0089169A"/>
    <w:rsid w:val="00896405"/>
    <w:rsid w:val="008A77F8"/>
    <w:rsid w:val="008B7166"/>
    <w:rsid w:val="008C3458"/>
    <w:rsid w:val="008D1DC9"/>
    <w:rsid w:val="00904406"/>
    <w:rsid w:val="00907C92"/>
    <w:rsid w:val="00927E9C"/>
    <w:rsid w:val="009368CF"/>
    <w:rsid w:val="00951368"/>
    <w:rsid w:val="00952531"/>
    <w:rsid w:val="0096045D"/>
    <w:rsid w:val="009674AB"/>
    <w:rsid w:val="0097063E"/>
    <w:rsid w:val="00981F77"/>
    <w:rsid w:val="00995E42"/>
    <w:rsid w:val="0099653D"/>
    <w:rsid w:val="009A40C8"/>
    <w:rsid w:val="009B402D"/>
    <w:rsid w:val="009C16AA"/>
    <w:rsid w:val="009C3432"/>
    <w:rsid w:val="009D270C"/>
    <w:rsid w:val="009D33A4"/>
    <w:rsid w:val="00A22D1E"/>
    <w:rsid w:val="00A27BA3"/>
    <w:rsid w:val="00A43421"/>
    <w:rsid w:val="00A74625"/>
    <w:rsid w:val="00A761AF"/>
    <w:rsid w:val="00AA2353"/>
    <w:rsid w:val="00AB18DD"/>
    <w:rsid w:val="00AB3C33"/>
    <w:rsid w:val="00AD43B7"/>
    <w:rsid w:val="00AD64B5"/>
    <w:rsid w:val="00AE484E"/>
    <w:rsid w:val="00AE5787"/>
    <w:rsid w:val="00AE5DCC"/>
    <w:rsid w:val="00AE6A52"/>
    <w:rsid w:val="00B0389E"/>
    <w:rsid w:val="00B16C59"/>
    <w:rsid w:val="00B23562"/>
    <w:rsid w:val="00B462D6"/>
    <w:rsid w:val="00B74C1F"/>
    <w:rsid w:val="00B81CBD"/>
    <w:rsid w:val="00B83586"/>
    <w:rsid w:val="00B861CE"/>
    <w:rsid w:val="00B961B5"/>
    <w:rsid w:val="00BA1BA6"/>
    <w:rsid w:val="00BA2A08"/>
    <w:rsid w:val="00BA7F1F"/>
    <w:rsid w:val="00BB08D8"/>
    <w:rsid w:val="00BB620F"/>
    <w:rsid w:val="00BC636B"/>
    <w:rsid w:val="00BE0B09"/>
    <w:rsid w:val="00BF3B1D"/>
    <w:rsid w:val="00BF6ECF"/>
    <w:rsid w:val="00C04EFC"/>
    <w:rsid w:val="00C26E15"/>
    <w:rsid w:val="00C3594A"/>
    <w:rsid w:val="00C4793B"/>
    <w:rsid w:val="00C52584"/>
    <w:rsid w:val="00C52B3D"/>
    <w:rsid w:val="00C610C9"/>
    <w:rsid w:val="00C66A2A"/>
    <w:rsid w:val="00C6792D"/>
    <w:rsid w:val="00C76626"/>
    <w:rsid w:val="00CB46D7"/>
    <w:rsid w:val="00D00167"/>
    <w:rsid w:val="00D103C0"/>
    <w:rsid w:val="00D14FD3"/>
    <w:rsid w:val="00D21F7F"/>
    <w:rsid w:val="00D335AA"/>
    <w:rsid w:val="00D35E19"/>
    <w:rsid w:val="00D421A8"/>
    <w:rsid w:val="00D64DB6"/>
    <w:rsid w:val="00D83B4B"/>
    <w:rsid w:val="00D86F04"/>
    <w:rsid w:val="00DB1E02"/>
    <w:rsid w:val="00DC4947"/>
    <w:rsid w:val="00DD1C39"/>
    <w:rsid w:val="00DE0195"/>
    <w:rsid w:val="00DF74E8"/>
    <w:rsid w:val="00DF7A67"/>
    <w:rsid w:val="00E00E3A"/>
    <w:rsid w:val="00E01E61"/>
    <w:rsid w:val="00E07C4A"/>
    <w:rsid w:val="00E33638"/>
    <w:rsid w:val="00E52BE2"/>
    <w:rsid w:val="00E60881"/>
    <w:rsid w:val="00E63B69"/>
    <w:rsid w:val="00E64E3C"/>
    <w:rsid w:val="00E65CDB"/>
    <w:rsid w:val="00E77943"/>
    <w:rsid w:val="00E861CA"/>
    <w:rsid w:val="00E941AF"/>
    <w:rsid w:val="00E949AA"/>
    <w:rsid w:val="00EA41EC"/>
    <w:rsid w:val="00EA7F0D"/>
    <w:rsid w:val="00EC283E"/>
    <w:rsid w:val="00ED3A58"/>
    <w:rsid w:val="00EE2056"/>
    <w:rsid w:val="00EE599C"/>
    <w:rsid w:val="00EF1F6E"/>
    <w:rsid w:val="00EF5E3D"/>
    <w:rsid w:val="00F16D98"/>
    <w:rsid w:val="00F247B4"/>
    <w:rsid w:val="00F612D4"/>
    <w:rsid w:val="00F67671"/>
    <w:rsid w:val="00F7165F"/>
    <w:rsid w:val="00F9401E"/>
    <w:rsid w:val="00F97814"/>
    <w:rsid w:val="00FB2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D1E"/>
  </w:style>
  <w:style w:type="paragraph" w:styleId="2">
    <w:name w:val="heading 2"/>
    <w:basedOn w:val="a"/>
    <w:next w:val="a"/>
    <w:link w:val="20"/>
    <w:qFormat/>
    <w:rsid w:val="009A40C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E2A58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a8">
    <w:name w:val="Normal (Web)"/>
    <w:basedOn w:val="a"/>
    <w:uiPriority w:val="99"/>
    <w:semiHidden/>
    <w:unhideWhenUsed/>
    <w:rsid w:val="00735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4851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85164"/>
  </w:style>
  <w:style w:type="character" w:customStyle="1" w:styleId="20">
    <w:name w:val="Заголовок 2 Знак"/>
    <w:basedOn w:val="a0"/>
    <w:link w:val="2"/>
    <w:rsid w:val="009A40C8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b">
    <w:name w:val="caption"/>
    <w:basedOn w:val="a"/>
    <w:next w:val="a"/>
    <w:qFormat/>
    <w:rsid w:val="009A40C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5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354</cp:revision>
  <cp:lastPrinted>2022-07-15T10:42:00Z</cp:lastPrinted>
  <dcterms:created xsi:type="dcterms:W3CDTF">2021-10-12T06:04:00Z</dcterms:created>
  <dcterms:modified xsi:type="dcterms:W3CDTF">2022-10-04T11:47:00Z</dcterms:modified>
</cp:coreProperties>
</file>