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DF" w:rsidRPr="00B9149C" w:rsidRDefault="006100DF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0903B0">
        <w:rPr>
          <w:rFonts w:ascii="MS Sans Serif" w:hAnsi="MS Sans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37.5pt;height:43.5pt;visibility:visible">
            <v:imagedata r:id="rId5" o:title=""/>
          </v:shape>
        </w:pict>
      </w:r>
    </w:p>
    <w:p w:rsidR="006100DF" w:rsidRPr="00B9149C" w:rsidRDefault="006100DF" w:rsidP="00E443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9149C">
        <w:rPr>
          <w:rFonts w:ascii="Arial" w:hAnsi="Arial" w:cs="Arial"/>
          <w:b/>
          <w:sz w:val="28"/>
          <w:szCs w:val="28"/>
          <w:lang w:val="uk-UA"/>
        </w:rPr>
        <w:t>ПЕРВОМАЙСЬКА  МІСЬКА  РАДА</w:t>
      </w:r>
    </w:p>
    <w:p w:rsidR="006100DF" w:rsidRPr="00B9149C" w:rsidRDefault="006100DF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B9149C" w:rsidRDefault="006100DF" w:rsidP="00E443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9149C">
        <w:rPr>
          <w:rFonts w:ascii="Times New Roman" w:hAnsi="Times New Roman"/>
          <w:b/>
          <w:sz w:val="30"/>
          <w:szCs w:val="30"/>
          <w:lang w:val="uk-UA"/>
        </w:rPr>
        <w:t>П Р О Т О К О Л</w:t>
      </w:r>
    </w:p>
    <w:p w:rsidR="006100DF" w:rsidRPr="00B9149C" w:rsidRDefault="006100DF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B9149C" w:rsidRDefault="006100DF" w:rsidP="00E443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>«2</w:t>
      </w:r>
      <w:r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 е р е с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н я 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6100DF" w:rsidRPr="00B9149C" w:rsidRDefault="006100DF" w:rsidP="00E443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lang w:val="uk-UA"/>
        </w:rPr>
        <w:t xml:space="preserve">   м. Первомайськ                                           </w:t>
      </w:r>
    </w:p>
    <w:p w:rsidR="006100DF" w:rsidRPr="00B9149C" w:rsidRDefault="006100DF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6100DF" w:rsidRPr="00B9149C" w:rsidRDefault="006100DF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34 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СЕСІЇ    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>VIII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6100DF" w:rsidRPr="00B9149C" w:rsidRDefault="006100DF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81CA1" w:rsidRDefault="006100DF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Всього обрано депутатів  -  38</w:t>
      </w:r>
    </w:p>
    <w:p w:rsidR="006100DF" w:rsidRPr="00971BA9" w:rsidRDefault="006100DF" w:rsidP="00E44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BA9">
        <w:rPr>
          <w:rFonts w:ascii="Times New Roman" w:hAnsi="Times New Roman"/>
          <w:sz w:val="28"/>
          <w:szCs w:val="28"/>
          <w:lang w:val="uk-UA"/>
        </w:rPr>
        <w:t>Зареєстровані на сесії міської ради  -   29                     (з міським головою - 30)</w:t>
      </w:r>
    </w:p>
    <w:p w:rsidR="006100DF" w:rsidRPr="008E3480" w:rsidRDefault="006100DF" w:rsidP="00E443ED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971BA9">
        <w:rPr>
          <w:rFonts w:ascii="Times New Roman" w:hAnsi="Times New Roman"/>
          <w:sz w:val="28"/>
          <w:szCs w:val="28"/>
          <w:lang w:val="uk-UA"/>
        </w:rPr>
        <w:t>Відсутні  - 9</w:t>
      </w:r>
    </w:p>
    <w:p w:rsidR="006100DF" w:rsidRDefault="006100DF" w:rsidP="00E44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100DF" w:rsidRPr="009B0E06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0E06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B0E06">
        <w:rPr>
          <w:rFonts w:ascii="Times New Roman" w:hAnsi="Times New Roman"/>
          <w:sz w:val="28"/>
          <w:szCs w:val="28"/>
          <w:lang w:val="uk-UA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дванадцято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статті 46 Закону України «Про місцеве самоврядування в Україні» сесія може розглядати питання, внесені до порядку денного і приймати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них рішення.</w:t>
      </w:r>
    </w:p>
    <w:p w:rsidR="006100DF" w:rsidRPr="009B0E06" w:rsidRDefault="006100DF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00DF" w:rsidRPr="009B0E06" w:rsidRDefault="006100DF" w:rsidP="00E443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B0E06">
        <w:rPr>
          <w:rFonts w:ascii="Times New Roman" w:hAnsi="Times New Roman"/>
          <w:sz w:val="28"/>
          <w:szCs w:val="28"/>
          <w:lang w:val="uk-UA"/>
        </w:rPr>
        <w:t>Звучить Державний Гімн України.</w:t>
      </w:r>
    </w:p>
    <w:p w:rsidR="006100DF" w:rsidRDefault="006100DF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CB36A4" w:rsidRDefault="006100DF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0EE7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який є головуючим на пленарному засіданні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2296">
        <w:rPr>
          <w:rFonts w:ascii="Times New Roman" w:hAnsi="Times New Roman"/>
          <w:sz w:val="28"/>
          <w:szCs w:val="28"/>
          <w:lang w:val="uk-UA"/>
        </w:rPr>
        <w:t>звернув увагу присутніх</w:t>
      </w:r>
      <w:r>
        <w:rPr>
          <w:rFonts w:ascii="Times New Roman" w:hAnsi="Times New Roman"/>
          <w:sz w:val="28"/>
          <w:szCs w:val="28"/>
          <w:lang w:val="uk-UA"/>
        </w:rPr>
        <w:t xml:space="preserve">, що саме </w:t>
      </w:r>
      <w:r w:rsidRPr="00532296">
        <w:rPr>
          <w:rFonts w:ascii="Times New Roman" w:hAnsi="Times New Roman"/>
          <w:sz w:val="28"/>
          <w:szCs w:val="28"/>
          <w:lang w:val="uk-UA"/>
        </w:rPr>
        <w:t>на 29 - 30 вересня 1941 року припадає пік розстрілів у Бабиному Яру, коли було вбито майже 34 тисячі людей</w:t>
      </w:r>
      <w:r>
        <w:rPr>
          <w:rFonts w:ascii="Times New Roman" w:hAnsi="Times New Roman"/>
          <w:sz w:val="28"/>
          <w:szCs w:val="28"/>
          <w:lang w:val="uk-UA"/>
        </w:rPr>
        <w:t xml:space="preserve"> єврейського народу та 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оголосив хвилину мовчання в знак глибокої шани всім </w:t>
      </w:r>
      <w:r>
        <w:rPr>
          <w:rFonts w:ascii="Times New Roman" w:hAnsi="Times New Roman"/>
          <w:sz w:val="28"/>
          <w:szCs w:val="28"/>
          <w:lang w:val="uk-UA"/>
        </w:rPr>
        <w:t>невинно убитим у Бабиному Яру та усім загиблим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віддали своє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життя </w:t>
      </w:r>
      <w:r>
        <w:rPr>
          <w:rFonts w:ascii="Times New Roman" w:hAnsi="Times New Roman"/>
          <w:sz w:val="28"/>
          <w:szCs w:val="28"/>
          <w:lang w:val="uk-UA"/>
        </w:rPr>
        <w:t>заради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свободи і незалежності нашої </w:t>
      </w:r>
      <w:r w:rsidRPr="00CB36A4">
        <w:rPr>
          <w:rFonts w:ascii="Times New Roman" w:hAnsi="Times New Roman"/>
          <w:sz w:val="28"/>
          <w:szCs w:val="28"/>
          <w:lang w:val="uk-UA"/>
        </w:rPr>
        <w:t xml:space="preserve">держави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B36A4">
        <w:rPr>
          <w:rFonts w:ascii="Times New Roman" w:hAnsi="Times New Roman"/>
          <w:sz w:val="28"/>
          <w:szCs w:val="28"/>
          <w:lang w:val="uk-UA"/>
        </w:rPr>
        <w:t>наслідок збройної агресії російської федерації проти України.</w:t>
      </w:r>
    </w:p>
    <w:p w:rsidR="006100DF" w:rsidRDefault="006100DF" w:rsidP="00F40EE7">
      <w:pPr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6100DF" w:rsidRPr="005D3061" w:rsidRDefault="006100DF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u w:val="single"/>
          <w:lang w:val="uk-UA"/>
        </w:rPr>
        <w:t>Запрошені</w:t>
      </w:r>
      <w:r w:rsidRPr="005D3061">
        <w:rPr>
          <w:rFonts w:ascii="Times New Roman" w:hAnsi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Служби безпеки України,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6100DF" w:rsidRDefault="006100DF" w:rsidP="00271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6100DF" w:rsidRPr="00885008" w:rsidRDefault="006100DF" w:rsidP="008850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85008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885008">
        <w:rPr>
          <w:rFonts w:ascii="Times New Roman" w:hAnsi="Times New Roman"/>
          <w:bCs/>
          <w:sz w:val="28"/>
          <w:szCs w:val="28"/>
          <w:lang w:val="uk-UA"/>
        </w:rPr>
        <w:t xml:space="preserve"> проінформував депутатський корпус про те, що в роботі сесії бер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885008">
        <w:rPr>
          <w:rFonts w:ascii="Times New Roman" w:hAnsi="Times New Roman"/>
          <w:bCs/>
          <w:sz w:val="28"/>
          <w:szCs w:val="28"/>
          <w:lang w:val="uk-UA"/>
        </w:rPr>
        <w:t xml:space="preserve"> участь народний депутат України від партії «Слуга народу» Максим ДИРДІН.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D3061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052195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головуючий </w:t>
      </w:r>
      <w:r w:rsidRPr="00F37645">
        <w:rPr>
          <w:rFonts w:ascii="Times New Roman" w:hAnsi="Times New Roman"/>
          <w:sz w:val="28"/>
          <w:szCs w:val="28"/>
          <w:lang w:val="uk-UA"/>
        </w:rPr>
        <w:t>зауважив</w:t>
      </w:r>
      <w:r w:rsidRPr="005D3061">
        <w:rPr>
          <w:rFonts w:ascii="Times New Roman" w:hAnsi="Times New Roman"/>
          <w:sz w:val="28"/>
          <w:szCs w:val="28"/>
          <w:lang w:val="uk-UA"/>
        </w:rPr>
        <w:t>, що для подальшої роботи пленарного засідання необхідно обрати робочі органи.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Pr="000F20B8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Pr="006F53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 xml:space="preserve">Надійшла пропозиція обрати до складу секретаріату депутатів міської ради  </w:t>
      </w:r>
      <w:r w:rsidRPr="006F53D9">
        <w:rPr>
          <w:rFonts w:ascii="Times New Roman" w:hAnsi="Times New Roman"/>
          <w:sz w:val="28"/>
          <w:szCs w:val="28"/>
          <w:lang w:val="uk-UA"/>
        </w:rPr>
        <w:t>Світлану КУЧМУ та Оксану ЛЕНТОВСЬКУ.</w:t>
      </w:r>
    </w:p>
    <w:p w:rsidR="006100DF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F53D9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53D9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6100DF" w:rsidRPr="006F53D9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53D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 xml:space="preserve">«за» - 27 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«не голосували» - 2</w:t>
      </w:r>
    </w:p>
    <w:p w:rsidR="006100DF" w:rsidRPr="005D306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6100DF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81CA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Надійшла пропозиція до складу лічильної комісії обрати депутатів міської ради – Тетяну ДМИТРІЄВУ та Павла МАМОТЕНКА.</w:t>
      </w:r>
    </w:p>
    <w:p w:rsidR="006100DF" w:rsidRPr="00981CA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81CA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6100DF" w:rsidRPr="00981CA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«за» - 29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663DD9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663DD9" w:rsidRDefault="006100DF" w:rsidP="00CB36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6100DF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6100DF" w:rsidRPr="005D306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D3061" w:rsidRDefault="006100DF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5D3061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запросив секретаріат, депутатів міської ради Світлану КУЧМУ і Оксану ЛЕНТОВСЬКУ, та лічильну комісію, депутатів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>ради Тетяну ДМИТРІЄВУ</w:t>
      </w:r>
      <w:r w:rsidRP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D3061">
        <w:rPr>
          <w:rFonts w:ascii="Times New Roman" w:hAnsi="Times New Roman"/>
          <w:sz w:val="28"/>
          <w:szCs w:val="28"/>
          <w:lang w:val="uk-UA"/>
        </w:rPr>
        <w:t>Павла МАМОТЕНКА зайняти місця та приступити до виконання своїх обов’язків.</w:t>
      </w:r>
    </w:p>
    <w:p w:rsidR="006100DF" w:rsidRDefault="006100DF" w:rsidP="00663DD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663DD9" w:rsidRDefault="006100DF" w:rsidP="00663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663DD9">
        <w:rPr>
          <w:rFonts w:ascii="Times New Roman" w:hAnsi="Times New Roman"/>
          <w:sz w:val="28"/>
          <w:szCs w:val="28"/>
          <w:lang w:val="uk-UA"/>
        </w:rPr>
        <w:t>наголосив на тому, що необхідно затвердити порядок денний та регламент роботи пленарного засідання 34 сесії міської ради.</w:t>
      </w:r>
    </w:p>
    <w:p w:rsidR="006100DF" w:rsidRPr="00663DD9" w:rsidRDefault="006100DF" w:rsidP="00663DD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highlight w:val="yellow"/>
          <w:lang w:val="uk-UA"/>
        </w:rPr>
      </w:pPr>
    </w:p>
    <w:p w:rsidR="006100DF" w:rsidRPr="00663DD9" w:rsidRDefault="006100DF" w:rsidP="00663DD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63DD9">
        <w:rPr>
          <w:rFonts w:ascii="Times New Roman" w:hAnsi="Times New Roman"/>
          <w:spacing w:val="1"/>
          <w:sz w:val="28"/>
          <w:szCs w:val="28"/>
          <w:lang w:val="uk-UA"/>
        </w:rPr>
        <w:t>Надійшла пропозиція:</w:t>
      </w:r>
    </w:p>
    <w:p w:rsidR="006100DF" w:rsidRPr="00663DD9" w:rsidRDefault="006100DF" w:rsidP="00663DD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63DD9">
        <w:rPr>
          <w:rFonts w:ascii="Times New Roman" w:hAnsi="Times New Roman"/>
          <w:spacing w:val="1"/>
          <w:sz w:val="28"/>
          <w:szCs w:val="28"/>
          <w:lang w:val="uk-UA"/>
        </w:rPr>
        <w:t>- Взяти запропонований порядок денний та регламент роботи пленарного засідання 34 сесії міської ради за основу.</w:t>
      </w:r>
    </w:p>
    <w:p w:rsidR="006100DF" w:rsidRPr="00663DD9" w:rsidRDefault="006100DF" w:rsidP="00663DD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6100DF" w:rsidRPr="00663DD9" w:rsidRDefault="006100DF" w:rsidP="00663DD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63DD9" w:rsidRDefault="006100DF" w:rsidP="00663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DD9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67500E" w:rsidRDefault="006100DF" w:rsidP="00B32A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67500E">
        <w:rPr>
          <w:rFonts w:ascii="Times New Roman" w:hAnsi="Times New Roman"/>
          <w:sz w:val="28"/>
          <w:szCs w:val="28"/>
          <w:lang w:val="uk-UA"/>
        </w:rPr>
        <w:t>зазначив,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00E">
        <w:rPr>
          <w:rFonts w:ascii="Times New Roman" w:hAnsi="Times New Roman"/>
          <w:sz w:val="28"/>
          <w:szCs w:val="28"/>
          <w:lang w:val="uk-UA"/>
        </w:rPr>
        <w:t>що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00E">
        <w:rPr>
          <w:rFonts w:ascii="Times New Roman" w:hAnsi="Times New Roman"/>
          <w:sz w:val="28"/>
          <w:szCs w:val="28"/>
          <w:lang w:val="uk-UA"/>
        </w:rPr>
        <w:t xml:space="preserve">постійних комісій міської ради надійшла рекомендація доповнити порядок денний </w:t>
      </w:r>
      <w:r>
        <w:rPr>
          <w:rFonts w:ascii="Times New Roman" w:hAnsi="Times New Roman"/>
          <w:sz w:val="28"/>
          <w:szCs w:val="28"/>
          <w:lang w:val="uk-UA"/>
        </w:rPr>
        <w:t xml:space="preserve">такими </w:t>
      </w:r>
      <w:r w:rsidRPr="0067500E">
        <w:rPr>
          <w:rFonts w:ascii="Times New Roman" w:hAnsi="Times New Roman"/>
          <w:sz w:val="28"/>
          <w:szCs w:val="28"/>
          <w:lang w:val="uk-UA"/>
        </w:rPr>
        <w:t>питанням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7500E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67500E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E67DF">
        <w:rPr>
          <w:rFonts w:ascii="Times New Roman" w:hAnsi="Times New Roman"/>
          <w:sz w:val="28"/>
          <w:szCs w:val="28"/>
          <w:lang w:val="uk-UA"/>
        </w:rPr>
        <w:t>Про набуття управлінням житл</w:t>
      </w:r>
      <w:r>
        <w:rPr>
          <w:rFonts w:ascii="Times New Roman" w:hAnsi="Times New Roman"/>
          <w:sz w:val="28"/>
          <w:szCs w:val="28"/>
          <w:lang w:val="uk-UA"/>
        </w:rPr>
        <w:t xml:space="preserve">ово-комунального господарства </w:t>
      </w:r>
      <w:r w:rsidRPr="000E67DF">
        <w:rPr>
          <w:rFonts w:ascii="Times New Roman" w:hAnsi="Times New Roman"/>
          <w:sz w:val="28"/>
          <w:szCs w:val="28"/>
          <w:lang w:val="uk-UA"/>
        </w:rPr>
        <w:t>Первомайської міської ради права постійного користування землею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6100DF" w:rsidRPr="0067500E" w:rsidRDefault="006100DF" w:rsidP="00B32A84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Default="006100DF" w:rsidP="00BF646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00DF" w:rsidRDefault="006100DF" w:rsidP="00BF646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0E67DF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E67DF">
        <w:rPr>
          <w:rFonts w:ascii="Times New Roman" w:hAnsi="Times New Roman"/>
          <w:sz w:val="28"/>
          <w:szCs w:val="28"/>
          <w:lang w:val="uk-UA"/>
        </w:rPr>
        <w:t>Про внесення змін до рішення міс</w:t>
      </w:r>
      <w:r>
        <w:rPr>
          <w:rFonts w:ascii="Times New Roman" w:hAnsi="Times New Roman"/>
          <w:sz w:val="28"/>
          <w:szCs w:val="28"/>
          <w:lang w:val="uk-UA"/>
        </w:rPr>
        <w:t>ької ради від 25.08.2022 року № 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E67DF">
        <w:rPr>
          <w:rFonts w:ascii="Times New Roman" w:hAnsi="Times New Roman"/>
          <w:sz w:val="28"/>
          <w:szCs w:val="28"/>
          <w:lang w:val="uk-UA"/>
        </w:rPr>
        <w:t>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ради».</w:t>
      </w:r>
    </w:p>
    <w:p w:rsidR="006100DF" w:rsidRPr="0067500E" w:rsidRDefault="006100DF" w:rsidP="000E67D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67500E" w:rsidRDefault="006100DF" w:rsidP="000E67D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7500E" w:rsidRDefault="006100DF" w:rsidP="00CF47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0E67DF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громаді.</w:t>
      </w:r>
    </w:p>
    <w:p w:rsidR="006100DF" w:rsidRPr="0067500E" w:rsidRDefault="006100DF" w:rsidP="000E67D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67500E" w:rsidRDefault="006100DF" w:rsidP="000E67D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7500E" w:rsidRDefault="006100DF" w:rsidP="00CF47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67500E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E67D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територіальної громади на 2022-2024 роки»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6100DF" w:rsidRPr="0067500E" w:rsidRDefault="006100DF" w:rsidP="000E67D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67500E" w:rsidRDefault="006100DF" w:rsidP="000E67D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CF47A8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- 29</w:t>
      </w:r>
    </w:p>
    <w:p w:rsidR="006100DF" w:rsidRPr="00CF47A8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CF47A8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CF47A8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6100DF" w:rsidRPr="0067500E" w:rsidRDefault="006100DF" w:rsidP="000E67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67500E" w:rsidRDefault="006100DF" w:rsidP="006B55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B55DD">
        <w:rPr>
          <w:rFonts w:ascii="Times New Roman" w:hAnsi="Times New Roman"/>
          <w:sz w:val="28"/>
          <w:szCs w:val="28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6100DF" w:rsidRPr="0067500E" w:rsidRDefault="006100DF" w:rsidP="006B55DD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67500E" w:rsidRDefault="006100DF" w:rsidP="006B55DD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CF47A8" w:rsidRDefault="006100DF" w:rsidP="006B55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- 29</w:t>
      </w:r>
    </w:p>
    <w:p w:rsidR="006100DF" w:rsidRPr="00CF47A8" w:rsidRDefault="006100DF" w:rsidP="006B55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CF47A8" w:rsidRDefault="006100DF" w:rsidP="006B55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CF47A8" w:rsidRDefault="006100DF" w:rsidP="006B55D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6100DF" w:rsidRPr="0067500E" w:rsidRDefault="006100DF" w:rsidP="006B55D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885008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885008"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Олег ДЕМЧЕНКО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008">
        <w:rPr>
          <w:rFonts w:ascii="Times New Roman" w:hAnsi="Times New Roman"/>
          <w:sz w:val="28"/>
          <w:szCs w:val="28"/>
          <w:lang w:val="uk-UA"/>
        </w:rPr>
        <w:t>наголосив на тому, що у зв’язку з надходженням листа від Миколаївської обласної військової адміністрації пропонується</w:t>
      </w:r>
      <w:r>
        <w:rPr>
          <w:rFonts w:ascii="Times New Roman" w:hAnsi="Times New Roman"/>
          <w:sz w:val="30"/>
          <w:szCs w:val="30"/>
          <w:lang w:val="uk-UA"/>
        </w:rPr>
        <w:t xml:space="preserve"> </w:t>
      </w:r>
      <w:r w:rsidRPr="0067500E">
        <w:rPr>
          <w:rFonts w:ascii="Times New Roman" w:hAnsi="Times New Roman"/>
          <w:sz w:val="28"/>
          <w:szCs w:val="28"/>
          <w:lang w:val="uk-UA"/>
        </w:rPr>
        <w:t>доповнити порядок денний питанням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742503" w:rsidRDefault="006100DF" w:rsidP="00007C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07C51">
        <w:rPr>
          <w:rFonts w:ascii="Times New Roman" w:hAnsi="Times New Roman"/>
          <w:sz w:val="28"/>
          <w:szCs w:val="28"/>
          <w:lang w:val="uk-UA"/>
        </w:rPr>
        <w:t>Про надання дозволу Первомайському міському голові на підписання Меморандуму про взаєморозу</w:t>
      </w:r>
      <w:r>
        <w:rPr>
          <w:rFonts w:ascii="Times New Roman" w:hAnsi="Times New Roman"/>
          <w:sz w:val="28"/>
          <w:szCs w:val="28"/>
          <w:lang w:val="uk-UA"/>
        </w:rPr>
        <w:t xml:space="preserve">міння з компанією </w:t>
      </w:r>
      <w:r w:rsidRPr="00742503">
        <w:rPr>
          <w:rFonts w:ascii="Times New Roman" w:hAnsi="Times New Roman"/>
          <w:sz w:val="28"/>
          <w:szCs w:val="28"/>
          <w:lang w:val="uk-UA"/>
        </w:rPr>
        <w:t>Tetra Tech ES, Inc. (Tetra Tech)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67500E" w:rsidRDefault="006100DF" w:rsidP="00007C51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пропози</w:t>
      </w:r>
      <w:r w:rsidRPr="0067500E">
        <w:rPr>
          <w:rFonts w:ascii="Times New Roman" w:hAnsi="Times New Roman"/>
          <w:sz w:val="28"/>
          <w:szCs w:val="28"/>
          <w:lang w:val="uk-UA"/>
        </w:rPr>
        <w:t>ції проведено поіменне голосування.</w:t>
      </w:r>
    </w:p>
    <w:p w:rsidR="006100DF" w:rsidRDefault="006100DF" w:rsidP="00BF646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00DF" w:rsidRPr="00CF47A8" w:rsidRDefault="006100DF" w:rsidP="00BF6462">
      <w:pPr>
        <w:spacing w:after="0" w:line="240" w:lineRule="auto"/>
        <w:ind w:right="-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Надійшла пропозиція доповнити порядок денний питанням :</w:t>
      </w:r>
    </w:p>
    <w:p w:rsidR="006100DF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36A56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28.07.2022 року № 22 «Про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4C1D">
        <w:rPr>
          <w:rFonts w:ascii="Times New Roman" w:hAnsi="Times New Roman"/>
          <w:sz w:val="28"/>
          <w:szCs w:val="28"/>
          <w:lang w:val="uk-UA"/>
        </w:rPr>
        <w:t xml:space="preserve">Зазначене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Pr="009C4C9E">
        <w:rPr>
          <w:rFonts w:ascii="Times New Roman" w:hAnsi="Times New Roman"/>
          <w:sz w:val="28"/>
          <w:szCs w:val="28"/>
          <w:lang w:val="uk-UA"/>
        </w:rPr>
        <w:t>запропоновано</w:t>
      </w:r>
      <w:r w:rsidRPr="00664C1D">
        <w:rPr>
          <w:rFonts w:ascii="Times New Roman" w:hAnsi="Times New Roman"/>
          <w:sz w:val="28"/>
          <w:szCs w:val="28"/>
          <w:lang w:val="uk-UA"/>
        </w:rPr>
        <w:t xml:space="preserve"> розглянути в порядку денному </w:t>
      </w:r>
      <w:r>
        <w:rPr>
          <w:rFonts w:ascii="Times New Roman" w:hAnsi="Times New Roman"/>
          <w:sz w:val="28"/>
          <w:szCs w:val="28"/>
          <w:lang w:val="uk-UA"/>
        </w:rPr>
        <w:t>перед проєктом рішення «</w:t>
      </w:r>
      <w:r w:rsidRPr="000E67DF">
        <w:rPr>
          <w:rFonts w:ascii="Times New Roman" w:hAnsi="Times New Roman"/>
          <w:sz w:val="28"/>
          <w:szCs w:val="28"/>
          <w:lang w:val="uk-UA"/>
        </w:rPr>
        <w:t>Про вс</w:t>
      </w:r>
      <w:r>
        <w:rPr>
          <w:rFonts w:ascii="Times New Roman" w:hAnsi="Times New Roman"/>
          <w:sz w:val="28"/>
          <w:szCs w:val="28"/>
          <w:lang w:val="uk-UA"/>
        </w:rPr>
        <w:t>тановлення земельного сервітуту»</w:t>
      </w:r>
      <w:r w:rsidRPr="00664C1D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100DF" w:rsidRPr="00CF47A8" w:rsidRDefault="006100DF" w:rsidP="00527CA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Ігор СОТСЬКИЙ – депутат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ради, публічно повідомив</w:t>
      </w:r>
      <w:r w:rsidRPr="00CF47A8">
        <w:rPr>
          <w:rFonts w:ascii="Times New Roman" w:hAnsi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</w:t>
      </w:r>
      <w:r w:rsidRPr="00CF47A8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CF47A8" w:rsidRDefault="006100DF" w:rsidP="009C4C9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пропози</w:t>
      </w:r>
      <w:r w:rsidRPr="00CF47A8">
        <w:rPr>
          <w:rFonts w:ascii="Times New Roman" w:hAnsi="Times New Roman"/>
          <w:sz w:val="28"/>
          <w:szCs w:val="28"/>
          <w:lang w:val="uk-UA"/>
        </w:rPr>
        <w:t>ції проведено поіменне голосування.</w:t>
      </w:r>
    </w:p>
    <w:p w:rsidR="006100DF" w:rsidRPr="00CF47A8" w:rsidRDefault="006100DF" w:rsidP="009C4C9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CF47A8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- 27</w:t>
      </w:r>
    </w:p>
    <w:p w:rsidR="006100DF" w:rsidRPr="00CF47A8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6100DF" w:rsidRPr="00CF47A8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«утримались» - 1</w:t>
      </w:r>
    </w:p>
    <w:p w:rsidR="006100DF" w:rsidRPr="00CF47A8" w:rsidRDefault="006100DF" w:rsidP="009C4C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«не голосували» - 1 </w:t>
      </w:r>
    </w:p>
    <w:p w:rsidR="006100DF" w:rsidRDefault="006100DF" w:rsidP="009C4C9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</w:t>
      </w:r>
      <w:r w:rsidRPr="00CF47A8">
        <w:rPr>
          <w:rFonts w:ascii="Times New Roman" w:hAnsi="Times New Roman"/>
          <w:sz w:val="28"/>
          <w:szCs w:val="28"/>
          <w:lang w:val="uk-UA"/>
        </w:rPr>
        <w:t xml:space="preserve"> приймається.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голова Олег ДЕМЧЕНКО </w:t>
      </w:r>
      <w:r w:rsidRPr="003F7E07">
        <w:rPr>
          <w:rFonts w:ascii="Times New Roman" w:hAnsi="Times New Roman"/>
          <w:sz w:val="28"/>
          <w:szCs w:val="28"/>
          <w:lang w:val="uk-UA"/>
        </w:rPr>
        <w:t>зазначив,</w:t>
      </w: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що від</w:t>
      </w: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з питань містобудування, архітектури, кадастру, власності, приватизації, земельних відносин та планування територій надійшли </w:t>
      </w:r>
      <w:r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Pr="003F7E07">
        <w:rPr>
          <w:rFonts w:ascii="Times New Roman" w:hAnsi="Times New Roman"/>
          <w:sz w:val="28"/>
          <w:szCs w:val="28"/>
          <w:lang w:val="uk-UA"/>
        </w:rPr>
        <w:t>рекомендації:</w:t>
      </w: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sz w:val="28"/>
          <w:szCs w:val="28"/>
          <w:lang w:val="uk-UA"/>
        </w:rPr>
        <w:t xml:space="preserve">- з н я т и  для додаткового вивчення проєкт № 8 «Про  продаж земельної ділянки несільськогосподарського призначення по вул. Корабельна, 17-р,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F7E07">
        <w:rPr>
          <w:rFonts w:ascii="Times New Roman" w:hAnsi="Times New Roman"/>
          <w:sz w:val="28"/>
          <w:szCs w:val="28"/>
          <w:lang w:val="uk-UA"/>
        </w:rPr>
        <w:t>м. Первомайськ,  Миколаївська область».</w:t>
      </w: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«за» - 28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«утримались» - 1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 xml:space="preserve">«не голосували» - 1 </w:t>
      </w:r>
    </w:p>
    <w:p w:rsidR="006100DF" w:rsidRDefault="006100DF" w:rsidP="008850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100DF" w:rsidRDefault="006100DF" w:rsidP="008850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sz w:val="28"/>
          <w:szCs w:val="28"/>
          <w:lang w:val="uk-UA"/>
        </w:rPr>
        <w:t>- з н я т и  для додаткового вивчення проєкт № 10 «Про відмову у поновленні договору про встановлення о</w:t>
      </w:r>
      <w:r>
        <w:rPr>
          <w:rFonts w:ascii="Times New Roman" w:hAnsi="Times New Roman"/>
          <w:sz w:val="28"/>
          <w:szCs w:val="28"/>
          <w:lang w:val="uk-UA"/>
        </w:rPr>
        <w:t>собистого строкового сервітуту»</w:t>
      </w:r>
      <w:r w:rsidRPr="003F7E07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«за» - 26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«утримались» - 2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 xml:space="preserve">«не голосували» - 1 </w:t>
      </w:r>
    </w:p>
    <w:p w:rsidR="006100DF" w:rsidRDefault="006100DF" w:rsidP="008850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з н я т и  для  додаткового вивчення проєкт  № 15 </w:t>
      </w:r>
      <w:r>
        <w:rPr>
          <w:rFonts w:ascii="Times New Roman" w:hAnsi="Times New Roman"/>
          <w:sz w:val="28"/>
          <w:szCs w:val="28"/>
          <w:lang w:val="uk-UA"/>
        </w:rPr>
        <w:t>″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25.02.2011 року № 28 «Про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3F7E07">
        <w:rPr>
          <w:rFonts w:ascii="Times New Roman" w:hAnsi="Times New Roman"/>
          <w:sz w:val="28"/>
          <w:szCs w:val="28"/>
          <w:lang w:val="uk-UA"/>
        </w:rPr>
        <w:t>ереліку  земельних ділянок несільськогосподарського призначення, що підлягають продажу або  право оренди яких підлягає продажу на земельних торгах»</w:t>
      </w:r>
      <w:r>
        <w:rPr>
          <w:rFonts w:ascii="Times New Roman" w:hAnsi="Times New Roman"/>
          <w:sz w:val="28"/>
          <w:szCs w:val="28"/>
          <w:lang w:val="uk-UA"/>
        </w:rPr>
        <w:t>″</w:t>
      </w:r>
      <w:r w:rsidRPr="003F7E07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«за» - 28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 xml:space="preserve">«не голосували» - 2 </w:t>
      </w:r>
    </w:p>
    <w:p w:rsidR="006100DF" w:rsidRDefault="006100DF" w:rsidP="008850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100DF" w:rsidRDefault="006100DF" w:rsidP="008850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bCs/>
          <w:sz w:val="28"/>
          <w:szCs w:val="28"/>
          <w:lang w:val="uk-UA"/>
        </w:rPr>
        <w:t>Далі</w:t>
      </w: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 Олег Михайлович </w:t>
      </w:r>
      <w:r w:rsidRPr="003F7E07">
        <w:rPr>
          <w:rFonts w:ascii="Times New Roman" w:hAnsi="Times New Roman"/>
          <w:sz w:val="28"/>
          <w:szCs w:val="28"/>
          <w:lang w:val="uk-UA"/>
        </w:rPr>
        <w:t>проінформував,</w:t>
      </w: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що 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бюджету та фінансів, планування соціально-економічного розвитку, інвестицій, торгівлі, послуг та розвитку підприємництва та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3F7E07">
        <w:rPr>
          <w:rFonts w:ascii="Times New Roman" w:hAnsi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 надійшл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F7E07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F7E07">
        <w:rPr>
          <w:rFonts w:ascii="Times New Roman" w:hAnsi="Times New Roman"/>
          <w:sz w:val="28"/>
          <w:szCs w:val="28"/>
          <w:lang w:val="uk-UA"/>
        </w:rPr>
        <w:t>- з н я т и  д</w:t>
      </w:r>
      <w:r>
        <w:rPr>
          <w:rFonts w:ascii="Times New Roman" w:hAnsi="Times New Roman"/>
          <w:sz w:val="28"/>
          <w:szCs w:val="28"/>
          <w:lang w:val="uk-UA"/>
        </w:rPr>
        <w:t xml:space="preserve">ля додаткового вивчення проєкт </w:t>
      </w:r>
      <w:r w:rsidRPr="003F7E07">
        <w:rPr>
          <w:rFonts w:ascii="Times New Roman" w:hAnsi="Times New Roman"/>
          <w:sz w:val="28"/>
          <w:szCs w:val="28"/>
          <w:lang w:val="uk-UA"/>
        </w:rPr>
        <w:t>№ 21  «Про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типу».</w:t>
      </w:r>
    </w:p>
    <w:p w:rsidR="006100DF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6100DF" w:rsidRPr="00B6058A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058A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B6058A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Головуючий </w:t>
      </w:r>
      <w:r w:rsidRPr="003F7E07">
        <w:rPr>
          <w:rFonts w:ascii="Times New Roman" w:hAnsi="Times New Roman"/>
          <w:bCs/>
          <w:sz w:val="28"/>
          <w:szCs w:val="28"/>
          <w:lang w:val="uk-UA"/>
        </w:rPr>
        <w:t>довів до відома присутніх</w:t>
      </w:r>
      <w:r w:rsidRPr="003F7E07">
        <w:rPr>
          <w:rFonts w:ascii="Times New Roman" w:hAnsi="Times New Roman"/>
          <w:sz w:val="28"/>
          <w:szCs w:val="28"/>
          <w:lang w:val="uk-UA"/>
        </w:rPr>
        <w:t>,</w:t>
      </w:r>
      <w:r w:rsidRPr="003F7E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що від</w:t>
      </w:r>
      <w:r w:rsidRPr="003F7E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постійної комісії міської ради з питань містобудування, архітектури, кадастру, власності, приватизації, земельних відносин та планування територій надійшл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F7E07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7E07">
        <w:rPr>
          <w:rFonts w:ascii="Times New Roman" w:hAnsi="Times New Roman"/>
          <w:sz w:val="28"/>
          <w:szCs w:val="28"/>
          <w:lang w:val="uk-UA"/>
        </w:rPr>
        <w:t>- з н я т и  для д</w:t>
      </w:r>
      <w:r>
        <w:rPr>
          <w:rFonts w:ascii="Times New Roman" w:hAnsi="Times New Roman"/>
          <w:sz w:val="28"/>
          <w:szCs w:val="28"/>
          <w:lang w:val="uk-UA"/>
        </w:rPr>
        <w:t>одаткового вивчення проєкт № 28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«Про надання дозволів на розроблення проектів землеустрою щодо організації території земельних часток (паїв)».</w:t>
      </w:r>
    </w:p>
    <w:p w:rsidR="006100DF" w:rsidRPr="003F7E07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Але</w:t>
      </w:r>
      <w:r w:rsidRPr="00CD7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7683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CD768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зауважив</w:t>
      </w:r>
      <w:r w:rsidRPr="00CD7683">
        <w:rPr>
          <w:rFonts w:ascii="Times New Roman" w:hAnsi="Times New Roman"/>
          <w:sz w:val="28"/>
          <w:szCs w:val="28"/>
        </w:rPr>
        <w:t xml:space="preserve">, </w:t>
      </w:r>
      <w:r w:rsidRPr="00CD7683"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Погоджувальної ради надійшла рекомендація </w:t>
      </w:r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3F7E0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F7E07">
        <w:rPr>
          <w:rFonts w:ascii="Times New Roman" w:hAnsi="Times New Roman"/>
          <w:sz w:val="28"/>
          <w:szCs w:val="28"/>
          <w:lang w:val="uk-UA"/>
        </w:rPr>
        <w:t>зазначений п</w:t>
      </w:r>
      <w:r>
        <w:rPr>
          <w:rFonts w:ascii="Times New Roman" w:hAnsi="Times New Roman"/>
          <w:sz w:val="28"/>
          <w:szCs w:val="28"/>
          <w:lang w:val="uk-UA"/>
        </w:rPr>
        <w:t>роєкт рішення в порядку денному.</w:t>
      </w:r>
    </w:p>
    <w:p w:rsidR="006100DF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3F7E07" w:rsidRDefault="006100DF" w:rsidP="000F4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7683">
        <w:rPr>
          <w:rFonts w:ascii="Times New Roman" w:hAnsi="Times New Roman"/>
          <w:sz w:val="28"/>
          <w:szCs w:val="28"/>
          <w:lang w:val="uk-UA"/>
        </w:rPr>
        <w:t xml:space="preserve">Після чого </w:t>
      </w:r>
      <w:r>
        <w:rPr>
          <w:rFonts w:ascii="Times New Roman" w:hAnsi="Times New Roman"/>
          <w:sz w:val="28"/>
          <w:szCs w:val="28"/>
          <w:lang w:val="uk-UA"/>
        </w:rPr>
        <w:t xml:space="preserve">було проведено голосування по рекомендації </w:t>
      </w:r>
      <w:r w:rsidRPr="003F7E07">
        <w:rPr>
          <w:rFonts w:ascii="Times New Roman" w:hAnsi="Times New Roman"/>
          <w:sz w:val="28"/>
          <w:szCs w:val="28"/>
          <w:lang w:val="uk-UA"/>
        </w:rPr>
        <w:t>постійної комісії міської ради з питань містобудування, архітектури, кадастру, власності, приватизації, земельних відносин та планування територій</w:t>
      </w: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з н я т и  для д</w:t>
      </w:r>
      <w:r>
        <w:rPr>
          <w:rFonts w:ascii="Times New Roman" w:hAnsi="Times New Roman"/>
          <w:sz w:val="28"/>
          <w:szCs w:val="28"/>
          <w:lang w:val="uk-UA"/>
        </w:rPr>
        <w:t>одаткового вивчення проєкт № 28</w:t>
      </w:r>
      <w:r w:rsidRPr="003F7E07">
        <w:rPr>
          <w:rFonts w:ascii="Times New Roman" w:hAnsi="Times New Roman"/>
          <w:sz w:val="28"/>
          <w:szCs w:val="28"/>
          <w:lang w:val="uk-UA"/>
        </w:rPr>
        <w:t xml:space="preserve"> «Про надання дозволів на розроблення проектів землеустрою щодо організації території земельних часток (паїв)».</w:t>
      </w:r>
    </w:p>
    <w:p w:rsidR="006100DF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413780" w:rsidRDefault="006100DF" w:rsidP="00885008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3780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413780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13780">
        <w:rPr>
          <w:rFonts w:ascii="Times New Roman" w:hAnsi="Times New Roman"/>
          <w:sz w:val="28"/>
          <w:szCs w:val="28"/>
          <w:lang w:val="uk-UA"/>
        </w:rPr>
        <w:t>«за» - 1</w:t>
      </w:r>
    </w:p>
    <w:p w:rsidR="006100DF" w:rsidRPr="00413780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13780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413780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13780">
        <w:rPr>
          <w:rFonts w:ascii="Times New Roman" w:hAnsi="Times New Roman"/>
          <w:sz w:val="28"/>
          <w:szCs w:val="28"/>
          <w:lang w:val="uk-UA"/>
        </w:rPr>
        <w:t>«утримались» - 1</w:t>
      </w:r>
    </w:p>
    <w:p w:rsidR="006100DF" w:rsidRPr="00413780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13780">
        <w:rPr>
          <w:rFonts w:ascii="Times New Roman" w:hAnsi="Times New Roman"/>
          <w:sz w:val="28"/>
          <w:szCs w:val="28"/>
          <w:lang w:val="uk-UA"/>
        </w:rPr>
        <w:t xml:space="preserve">«не голосували» - 28 </w:t>
      </w:r>
    </w:p>
    <w:p w:rsidR="006100DF" w:rsidRPr="00413780" w:rsidRDefault="006100DF" w:rsidP="008850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13780">
        <w:rPr>
          <w:rFonts w:ascii="Times New Roman" w:hAnsi="Times New Roman"/>
          <w:sz w:val="28"/>
          <w:szCs w:val="28"/>
          <w:lang w:val="uk-UA"/>
        </w:rPr>
        <w:t>Рекомендація не приймається.</w:t>
      </w:r>
    </w:p>
    <w:p w:rsidR="006100DF" w:rsidRPr="00413780" w:rsidRDefault="006100DF" w:rsidP="008850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779F5" w:rsidRDefault="006100DF" w:rsidP="000E67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 xml:space="preserve">Надійшла пропозиція порядок денний та регламент роботи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6779F5">
        <w:rPr>
          <w:rFonts w:ascii="Times New Roman" w:hAnsi="Times New Roman"/>
          <w:sz w:val="28"/>
          <w:szCs w:val="28"/>
          <w:lang w:val="uk-UA"/>
        </w:rPr>
        <w:t xml:space="preserve"> сесії міської ради затвердити в цілому.</w:t>
      </w:r>
    </w:p>
    <w:p w:rsidR="006100DF" w:rsidRDefault="006100DF" w:rsidP="000E67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779F5" w:rsidRDefault="006100DF" w:rsidP="000E67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6100DF" w:rsidRPr="006779F5" w:rsidRDefault="006100DF" w:rsidP="000E67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779F5" w:rsidRDefault="006100DF" w:rsidP="00CF47A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6779F5" w:rsidRDefault="006100DF" w:rsidP="000E6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779F5" w:rsidRDefault="006100DF" w:rsidP="000E67DF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 пленарного засідання </w:t>
      </w:r>
    </w:p>
    <w:p w:rsidR="006100DF" w:rsidRPr="006779F5" w:rsidRDefault="006100DF" w:rsidP="000E67DF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                       3</w:t>
      </w:r>
      <w:r>
        <w:rPr>
          <w:rFonts w:ascii="Times New Roman" w:hAnsi="Times New Roman"/>
          <w:spacing w:val="1"/>
          <w:sz w:val="28"/>
          <w:szCs w:val="28"/>
          <w:lang w:val="uk-UA"/>
        </w:rPr>
        <w:t>4</w:t>
      </w: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Default="006100DF" w:rsidP="00F73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253A">
        <w:rPr>
          <w:rFonts w:ascii="Times New Roman" w:hAnsi="Times New Roman"/>
          <w:bCs/>
          <w:sz w:val="28"/>
          <w:szCs w:val="28"/>
          <w:lang w:val="uk-UA"/>
        </w:rPr>
        <w:t xml:space="preserve">Далі </w:t>
      </w:r>
      <w:r w:rsidRPr="00352A7C">
        <w:rPr>
          <w:rFonts w:ascii="Times New Roman" w:hAnsi="Times New Roman"/>
          <w:b/>
          <w:bCs/>
          <w:sz w:val="28"/>
          <w:szCs w:val="28"/>
          <w:lang w:val="uk-UA"/>
        </w:rPr>
        <w:t>головуючий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 xml:space="preserve"> надав слово для виступу </w:t>
      </w:r>
      <w:r w:rsidRPr="00885008">
        <w:rPr>
          <w:rFonts w:ascii="Times New Roman" w:hAnsi="Times New Roman"/>
          <w:bCs/>
          <w:sz w:val="28"/>
          <w:szCs w:val="28"/>
          <w:lang w:val="uk-UA"/>
        </w:rPr>
        <w:t>народн</w:t>
      </w:r>
      <w:r>
        <w:rPr>
          <w:rFonts w:ascii="Times New Roman" w:hAnsi="Times New Roman"/>
          <w:bCs/>
          <w:sz w:val="28"/>
          <w:szCs w:val="28"/>
          <w:lang w:val="uk-UA"/>
        </w:rPr>
        <w:t>ому</w:t>
      </w:r>
      <w:r w:rsidRPr="00885008">
        <w:rPr>
          <w:rFonts w:ascii="Times New Roman" w:hAnsi="Times New Roman"/>
          <w:bCs/>
          <w:sz w:val="28"/>
          <w:szCs w:val="28"/>
          <w:lang w:val="uk-UA"/>
        </w:rPr>
        <w:t xml:space="preserve"> депутат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885008">
        <w:rPr>
          <w:rFonts w:ascii="Times New Roman" w:hAnsi="Times New Roman"/>
          <w:bCs/>
          <w:sz w:val="28"/>
          <w:szCs w:val="28"/>
          <w:lang w:val="uk-UA"/>
        </w:rPr>
        <w:t xml:space="preserve"> України від партії «Слуга народу» 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 xml:space="preserve">Максиму ДИРДІНУ, </w:t>
      </w:r>
      <w:r w:rsidRPr="00F73972">
        <w:rPr>
          <w:rFonts w:ascii="Times New Roman" w:hAnsi="Times New Roman"/>
          <w:bCs/>
          <w:sz w:val="28"/>
          <w:szCs w:val="28"/>
          <w:lang w:val="uk-UA"/>
        </w:rPr>
        <w:t>який звернувся до присутніх і запевнив, що він відкритий до будь-яких діалогів і вс</w:t>
      </w: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F7397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його</w:t>
      </w:r>
      <w:r w:rsidRPr="00F73972">
        <w:rPr>
          <w:rFonts w:ascii="Times New Roman" w:hAnsi="Times New Roman"/>
          <w:bCs/>
          <w:sz w:val="28"/>
          <w:szCs w:val="28"/>
          <w:lang w:val="uk-UA"/>
        </w:rPr>
        <w:t xml:space="preserve"> діяльність висвітлює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ться в соціальних мережах </w:t>
      </w:r>
      <w:r w:rsidRPr="00F7397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val="uk-UA"/>
        </w:rPr>
        <w:t>його</w:t>
      </w:r>
      <w:r w:rsidRPr="00F73972">
        <w:rPr>
          <w:rFonts w:ascii="Times New Roman" w:hAnsi="Times New Roman"/>
          <w:bCs/>
          <w:sz w:val="28"/>
          <w:szCs w:val="28"/>
          <w:lang w:val="uk-UA"/>
        </w:rPr>
        <w:t xml:space="preserve"> офіційн</w:t>
      </w:r>
      <w:r>
        <w:rPr>
          <w:rFonts w:ascii="Times New Roman" w:hAnsi="Times New Roman"/>
          <w:bCs/>
          <w:sz w:val="28"/>
          <w:szCs w:val="28"/>
          <w:lang w:val="uk-UA"/>
        </w:rPr>
        <w:t>ій</w:t>
      </w:r>
      <w:r w:rsidRPr="00F73972">
        <w:rPr>
          <w:rFonts w:ascii="Times New Roman" w:hAnsi="Times New Roman"/>
          <w:bCs/>
          <w:sz w:val="28"/>
          <w:szCs w:val="28"/>
          <w:lang w:val="uk-UA"/>
        </w:rPr>
        <w:t xml:space="preserve"> сторін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ці. </w:t>
      </w:r>
    </w:p>
    <w:p w:rsidR="006100DF" w:rsidRPr="00F73972" w:rsidRDefault="006100DF" w:rsidP="00F739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Максим Євгенович також повідомив, що в кінці серпня К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>омітет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Верховної Ради України 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>з питань правової політики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його було обрано Г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>олов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ою </w:t>
      </w:r>
      <w:r w:rsidRPr="006F253A">
        <w:rPr>
          <w:rFonts w:ascii="Times New Roman" w:hAnsi="Times New Roman"/>
          <w:bCs/>
          <w:sz w:val="28"/>
          <w:szCs w:val="28"/>
          <w:lang w:val="uk-UA"/>
        </w:rPr>
        <w:t>підкомітету з питань політичної реформи та конституційного права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Default="006100DF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Pr="006779F5" w:rsidRDefault="006100DF" w:rsidP="00E10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779F5">
        <w:rPr>
          <w:rFonts w:ascii="Times New Roman" w:hAnsi="Times New Roman"/>
          <w:b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6100DF" w:rsidRPr="000F20B8" w:rsidRDefault="006100DF" w:rsidP="009A024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Про затвердження цільової Програми «Онкологія» на 2023-2025 роки. 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adjustRightInd w:val="0"/>
        <w:spacing w:after="0" w:line="240" w:lineRule="auto"/>
        <w:ind w:left="0" w:right="-1" w:firstLine="540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>Про</w:t>
      </w:r>
      <w:r w:rsidRPr="000E67D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затвердження Правил благоустрою території населених пунктів Первомайської міської територіальної громади.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E67DF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затвердження Правил утримання домашніх тварин на території Первомайської міської територіальної громади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40"/>
        <w:jc w:val="both"/>
        <w:textAlignment w:val="baseline"/>
        <w:rPr>
          <w:rFonts w:ascii="Times New Roman" w:hAnsi="Times New Roman"/>
          <w:sz w:val="28"/>
          <w:szCs w:val="28"/>
          <w:u w:val="single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0E67D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40"/>
        <w:jc w:val="both"/>
        <w:textAlignment w:val="baseline"/>
        <w:rPr>
          <w:rFonts w:ascii="Times New Roman" w:hAnsi="Times New Roman"/>
          <w:sz w:val="28"/>
          <w:szCs w:val="28"/>
          <w:u w:val="single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>Про</w:t>
      </w:r>
      <w:r w:rsidRPr="000E67D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Дошкільного навчального закладу ясел-садка № 14 «Світлячок».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40"/>
        <w:jc w:val="both"/>
        <w:textAlignment w:val="baseline"/>
        <w:rPr>
          <w:rFonts w:ascii="Times New Roman" w:hAnsi="Times New Roman"/>
          <w:sz w:val="28"/>
          <w:szCs w:val="28"/>
          <w:u w:val="single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>Про</w:t>
      </w:r>
      <w:r w:rsidRPr="000E67D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припинення шляхом ліквідації Санаторного дошкільного навчального закладу ясел-садка № 11 «Зірочка».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</w:tabs>
        <w:adjustRightInd w:val="0"/>
        <w:spacing w:after="0" w:line="240" w:lineRule="auto"/>
        <w:ind w:left="0" w:right="-1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</w:rPr>
        <w:t>Про внесення змін до Програми розвитку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земельних відносин Первомайської міської територіальної громади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E67D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  <w:tab w:val="left" w:pos="709"/>
          <w:tab w:val="left" w:pos="851"/>
          <w:tab w:val="left" w:pos="1134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E67DF">
        <w:rPr>
          <w:rFonts w:ascii="Times New Roman" w:hAnsi="Times New Roman"/>
          <w:sz w:val="28"/>
          <w:szCs w:val="28"/>
        </w:rPr>
        <w:t>Про надання дозволу на розроблення технічних документацій із землеустрою щодо встановлення (відновлення) меж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земельних ділянок в натурі (на місцевості)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  <w:tab w:val="left" w:pos="709"/>
          <w:tab w:val="left" w:pos="851"/>
          <w:tab w:val="left" w:pos="1134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Про зміну цільового призначення земельної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ділянки по вул. Павла Поповича, 54-В/24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  <w:tab w:val="left" w:pos="709"/>
          <w:tab w:val="left" w:pos="851"/>
          <w:tab w:val="left" w:pos="1134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  <w:tab w:val="left" w:pos="709"/>
          <w:tab w:val="left" w:pos="851"/>
          <w:tab w:val="left" w:pos="1134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E67DF">
        <w:rPr>
          <w:rFonts w:ascii="Times New Roman" w:hAnsi="Times New Roman"/>
          <w:sz w:val="28"/>
          <w:szCs w:val="28"/>
        </w:rPr>
        <w:t xml:space="preserve">Про </w:t>
      </w:r>
      <w:r w:rsidRPr="000E67DF">
        <w:rPr>
          <w:rFonts w:ascii="Times New Roman" w:hAnsi="Times New Roman"/>
          <w:sz w:val="28"/>
        </w:rPr>
        <w:t>укладення договорів оренди землі на новий строк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5D5D27" w:rsidRDefault="006100DF" w:rsidP="000E67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42"/>
          <w:tab w:val="left" w:pos="180"/>
          <w:tab w:val="left" w:pos="567"/>
          <w:tab w:val="left" w:pos="851"/>
          <w:tab w:val="left" w:pos="993"/>
          <w:tab w:val="left" w:pos="1134"/>
          <w:tab w:val="left" w:pos="2127"/>
          <w:tab w:val="left" w:pos="2977"/>
          <w:tab w:val="left" w:pos="3828"/>
          <w:tab w:val="left" w:pos="4111"/>
          <w:tab w:val="center" w:pos="4677"/>
          <w:tab w:val="right" w:pos="9355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D5D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D27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</w:t>
      </w:r>
      <w:r w:rsidRPr="005D5D27">
        <w:rPr>
          <w:rFonts w:ascii="Times New Roman" w:hAnsi="Times New Roman"/>
          <w:sz w:val="28"/>
          <w:lang w:val="uk-UA"/>
        </w:rPr>
        <w:t>щодо інвентаризації земель під полезахисними лісовими смугами та самозалісненими земельними ділянками на територі</w:t>
      </w:r>
      <w:r w:rsidRPr="005D5D27">
        <w:rPr>
          <w:rFonts w:ascii="Times New Roman" w:hAnsi="Times New Roman"/>
          <w:sz w:val="28"/>
          <w:szCs w:val="28"/>
          <w:lang w:val="uk-UA"/>
        </w:rPr>
        <w:t>ї Первомайської міської територіальної громади.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567"/>
          <w:tab w:val="left" w:pos="993"/>
          <w:tab w:val="left" w:pos="2127"/>
          <w:tab w:val="left" w:pos="2977"/>
          <w:tab w:val="left" w:pos="3828"/>
          <w:tab w:val="left" w:pos="4111"/>
          <w:tab w:val="center" w:pos="4677"/>
          <w:tab w:val="right" w:pos="9354"/>
        </w:tabs>
        <w:adjustRightInd w:val="0"/>
        <w:spacing w:after="0" w:line="240" w:lineRule="auto"/>
        <w:ind w:left="0" w:firstLine="54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в користування на умовах оренди земельної ділянки по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E67D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E67DF">
        <w:rPr>
          <w:rFonts w:ascii="Times New Roman" w:hAnsi="Times New Roman"/>
          <w:sz w:val="28"/>
          <w:szCs w:val="28"/>
        </w:rPr>
        <w:t xml:space="preserve"> вул. Юрія Гагаріна, 6а</w:t>
      </w:r>
      <w:r w:rsidRPr="000E67DF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410066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567"/>
          <w:tab w:val="left" w:pos="993"/>
          <w:tab w:val="left" w:pos="2127"/>
          <w:tab w:val="left" w:pos="2977"/>
          <w:tab w:val="left" w:pos="3828"/>
          <w:tab w:val="left" w:pos="4111"/>
          <w:tab w:val="center" w:pos="4677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0066">
        <w:rPr>
          <w:rFonts w:ascii="Times New Roman" w:hAnsi="Times New Roman"/>
          <w:sz w:val="28"/>
          <w:szCs w:val="28"/>
        </w:rPr>
        <w:t xml:space="preserve">Про відмову в </w:t>
      </w:r>
      <w:r w:rsidRPr="00410066">
        <w:rPr>
          <w:rFonts w:ascii="Times New Roman" w:hAnsi="Times New Roman"/>
          <w:sz w:val="28"/>
        </w:rPr>
        <w:t>укладенні договорів оренди землі на новий строк.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  <w:tab w:val="left" w:pos="2127"/>
          <w:tab w:val="left" w:pos="2977"/>
          <w:tab w:val="left" w:pos="3828"/>
          <w:tab w:val="left" w:pos="4111"/>
          <w:tab w:val="center" w:pos="4677"/>
          <w:tab w:val="left" w:pos="9660"/>
        </w:tabs>
        <w:adjustRightInd w:val="0"/>
        <w:spacing w:after="0" w:line="240" w:lineRule="auto"/>
        <w:ind w:left="0" w:right="-22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надання доручення на замовлення виготовлення технічного паспорту на об’єкт нерухомого майна. 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  <w:tab w:val="left" w:pos="2127"/>
          <w:tab w:val="left" w:pos="2977"/>
          <w:tab w:val="left" w:pos="3828"/>
          <w:tab w:val="left" w:pos="4111"/>
          <w:tab w:val="center" w:pos="4677"/>
          <w:tab w:val="left" w:pos="9660"/>
        </w:tabs>
        <w:adjustRightInd w:val="0"/>
        <w:spacing w:after="0" w:line="240" w:lineRule="auto"/>
        <w:ind w:left="0" w:right="-22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типу. 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9660"/>
        </w:tabs>
        <w:adjustRightInd w:val="0"/>
        <w:spacing w:after="0" w:line="240" w:lineRule="auto"/>
        <w:ind w:left="0" w:right="-22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9660"/>
        </w:tabs>
        <w:adjustRightInd w:val="0"/>
        <w:spacing w:after="0" w:line="240" w:lineRule="auto"/>
        <w:ind w:left="0" w:right="-22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аукціону. 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без проведення аукціону та включення до Переліку другого типу.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>Про надання в користування земельних ділянок.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заміну сторони договорів оренди землі та зміну істотних умов договорів оренди земельних ділянок.</w:t>
      </w:r>
    </w:p>
    <w:p w:rsidR="006100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надання дозволів на розроблення проектів землеустрою щодо організації території земельних часток (паїв).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36A56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28.07.2022 року № 22 «Про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встановлення земельного сервітуту.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міської ради від 28.07.2022 року № 11 «Про передачу в оренду об’єктів нерухомого майна комунальної власності без проведення аукціону та включення до Переліку другого типу».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993"/>
          <w:tab w:val="left" w:pos="1985"/>
          <w:tab w:val="left" w:pos="2835"/>
          <w:tab w:val="left" w:pos="3686"/>
          <w:tab w:val="left" w:pos="3969"/>
          <w:tab w:val="left" w:pos="4170"/>
          <w:tab w:val="center" w:pos="4819"/>
        </w:tabs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типу.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67DF">
        <w:rPr>
          <w:rFonts w:ascii="Times New Roman" w:hAnsi="Times New Roman"/>
          <w:sz w:val="28"/>
          <w:szCs w:val="28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E67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міської ради від 25.08.2022 року № 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 w:rsidRPr="000E67DF">
        <w:rPr>
          <w:rFonts w:ascii="Times New Roman" w:hAnsi="Times New Roman"/>
          <w:sz w:val="28"/>
          <w:szCs w:val="24"/>
          <w:lang w:val="uk-UA"/>
        </w:rPr>
        <w:t>.</w:t>
      </w:r>
    </w:p>
    <w:p w:rsidR="006100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4"/>
          <w:lang w:val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громаді.</w:t>
      </w:r>
    </w:p>
    <w:p w:rsidR="006100DF" w:rsidRPr="00664C1D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E67DF">
        <w:rPr>
          <w:rFonts w:ascii="Times New Roman" w:hAnsi="Times New Roman"/>
          <w:sz w:val="28"/>
          <w:szCs w:val="24"/>
          <w:lang w:val="uk-UA"/>
        </w:rPr>
        <w:t>Про внесення змін до рішення міської ради від 30.09.2021 року № 33 «Про затвердження Програми реформування та розвитку житлово-комунального господарства Первомайської міської територіальної громади на 2022-2024 роки».</w:t>
      </w:r>
    </w:p>
    <w:p w:rsidR="006100DF" w:rsidRDefault="006100DF" w:rsidP="000E67DF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B55DD">
        <w:rPr>
          <w:rFonts w:ascii="Times New Roman" w:hAnsi="Times New Roman"/>
          <w:sz w:val="28"/>
          <w:szCs w:val="28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 w:rsidRPr="0067500E">
        <w:rPr>
          <w:rFonts w:ascii="Times New Roman" w:hAnsi="Times New Roman"/>
          <w:sz w:val="28"/>
          <w:szCs w:val="28"/>
        </w:rPr>
        <w:t>.</w:t>
      </w:r>
    </w:p>
    <w:p w:rsidR="006100DF" w:rsidRPr="00742503" w:rsidRDefault="006100DF" w:rsidP="00450B8D">
      <w:pPr>
        <w:widowControl w:val="0"/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851"/>
          <w:tab w:val="left" w:pos="993"/>
        </w:tabs>
        <w:adjustRightInd w:val="0"/>
        <w:spacing w:after="0" w:line="300" w:lineRule="exact"/>
        <w:ind w:left="0"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7C51">
        <w:rPr>
          <w:rFonts w:ascii="Times New Roman" w:hAnsi="Times New Roman"/>
          <w:sz w:val="28"/>
          <w:szCs w:val="28"/>
          <w:lang w:val="uk-UA"/>
        </w:rPr>
        <w:t>Про надання дозволу Первомайському міському голові на підписання Меморандуму про взаєморозу</w:t>
      </w:r>
      <w:r>
        <w:rPr>
          <w:rFonts w:ascii="Times New Roman" w:hAnsi="Times New Roman"/>
          <w:sz w:val="28"/>
          <w:szCs w:val="28"/>
          <w:lang w:val="uk-UA"/>
        </w:rPr>
        <w:t xml:space="preserve">міння з компанією </w:t>
      </w:r>
      <w:r w:rsidRPr="00742503">
        <w:rPr>
          <w:rFonts w:ascii="Times New Roman" w:hAnsi="Times New Roman"/>
          <w:sz w:val="28"/>
          <w:szCs w:val="28"/>
          <w:lang w:val="uk-UA"/>
        </w:rPr>
        <w:t>Tetra Tech ES, Inc. (Tetra Tech)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0415A2" w:rsidRDefault="006100DF" w:rsidP="00041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041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0415A2">
      <w:pPr>
        <w:widowControl w:val="0"/>
        <w:tabs>
          <w:tab w:val="num" w:pos="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1. СЛУХАЛИ: 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Про затвердження цільової Програми «Онкологія» </w:t>
      </w:r>
    </w:p>
    <w:p w:rsidR="006100DF" w:rsidRPr="000415A2" w:rsidRDefault="006100DF" w:rsidP="0040353B">
      <w:pPr>
        <w:widowControl w:val="0"/>
        <w:tabs>
          <w:tab w:val="num" w:pos="0"/>
          <w:tab w:val="left" w:pos="57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>2023-2025 роки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100DF" w:rsidRDefault="006100DF" w:rsidP="00EF2D42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Олег ЧЕКРИЖОВ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>головн</w:t>
      </w:r>
      <w:r>
        <w:rPr>
          <w:rFonts w:ascii="Times New Roman" w:hAnsi="Times New Roman"/>
          <w:sz w:val="28"/>
          <w:szCs w:val="28"/>
          <w:lang w:val="uk-UA"/>
        </w:rPr>
        <w:t>ий лікар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6100DF" w:rsidRDefault="006100DF" w:rsidP="00EF2D42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6419C5">
        <w:rPr>
          <w:rFonts w:ascii="Times New Roman" w:hAnsi="Times New Roman"/>
          <w:sz w:val="28"/>
          <w:szCs w:val="28"/>
          <w:lang w:val="uk-UA"/>
        </w:rPr>
        <w:t>некомерційного підприємства «Первомайська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>центральна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:rsidR="006100DF" w:rsidRPr="000415A2" w:rsidRDefault="006100DF" w:rsidP="00EF2D42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6419C5">
        <w:rPr>
          <w:rFonts w:ascii="Times New Roman" w:hAnsi="Times New Roman"/>
          <w:sz w:val="28"/>
          <w:szCs w:val="28"/>
          <w:lang w:val="uk-UA"/>
        </w:rPr>
        <w:t>міська багатопрофільна лікарня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100DF" w:rsidRPr="00CF47A8" w:rsidRDefault="006100DF" w:rsidP="00895A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6100DF" w:rsidRPr="00CF47A8" w:rsidRDefault="006100DF" w:rsidP="00895A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CF47A8" w:rsidRDefault="006100DF" w:rsidP="00895A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CF47A8" w:rsidRDefault="006100DF" w:rsidP="00895A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CF47A8" w:rsidRDefault="006100DF" w:rsidP="00450B8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CF47A8" w:rsidRDefault="006100DF" w:rsidP="00895AA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100DF" w:rsidRPr="00CF47A8" w:rsidRDefault="006100DF" w:rsidP="00895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              (Рішення № 1 та результати поіменного голосування додаються).</w:t>
      </w:r>
    </w:p>
    <w:p w:rsidR="006100DF" w:rsidRPr="000415A2" w:rsidRDefault="006100DF" w:rsidP="000415A2">
      <w:pPr>
        <w:widowControl w:val="0"/>
        <w:shd w:val="clear" w:color="auto" w:fill="FFFFFF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  <w:r w:rsidRPr="006419C5">
        <w:rPr>
          <w:rFonts w:ascii="Times New Roman" w:hAnsi="Times New Roman"/>
          <w:sz w:val="28"/>
          <w:szCs w:val="28"/>
          <w:lang w:val="uk-UA"/>
        </w:rPr>
        <w:t>Про затвердження Правил благоустрою території населених пунктів Первомайської міської територіальної громади</w:t>
      </w:r>
      <w:r w:rsidRPr="000415A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6100DF" w:rsidRDefault="006100DF" w:rsidP="000415A2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100DF" w:rsidRPr="006419C5" w:rsidRDefault="006100DF" w:rsidP="006419C5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Олександр ЛИСИЙ – начальник управління </w:t>
      </w:r>
    </w:p>
    <w:p w:rsidR="006100DF" w:rsidRPr="000415A2" w:rsidRDefault="006100DF" w:rsidP="006419C5">
      <w:pPr>
        <w:widowControl w:val="0"/>
        <w:tabs>
          <w:tab w:val="right" w:pos="9354"/>
        </w:tabs>
        <w:adjustRightInd w:val="0"/>
        <w:spacing w:after="0" w:line="240" w:lineRule="auto"/>
        <w:ind w:firstLine="1843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6419C5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CF47A8" w:rsidRDefault="006100DF" w:rsidP="00895A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6100DF" w:rsidRPr="00CF47A8" w:rsidRDefault="006100DF" w:rsidP="00895A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CF47A8" w:rsidRDefault="006100DF" w:rsidP="00895A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CF47A8" w:rsidRDefault="006100DF" w:rsidP="00895A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CF47A8" w:rsidRDefault="006100DF" w:rsidP="00CF47A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CF47A8" w:rsidRDefault="006100DF" w:rsidP="00895AA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100DF" w:rsidRPr="00BD2443" w:rsidRDefault="006100DF" w:rsidP="00895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              (Рішення № 2 та результати поіменного голосування додаються).</w:t>
      </w: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Pr="006419C5">
        <w:rPr>
          <w:rFonts w:ascii="Times New Roman" w:hAnsi="Times New Roman"/>
          <w:sz w:val="28"/>
          <w:szCs w:val="28"/>
          <w:lang w:val="uk-UA"/>
        </w:rPr>
        <w:t>Про затвердження Правил утримання домашніх тварин на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 Первомайської міської територіальної громади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6419C5" w:rsidRDefault="006100DF" w:rsidP="006419C5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Олександр ЛИСИЙ – начальник управління </w:t>
      </w:r>
    </w:p>
    <w:p w:rsidR="006100DF" w:rsidRPr="000415A2" w:rsidRDefault="006100DF" w:rsidP="006419C5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419C5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00DF" w:rsidRPr="00CF47A8" w:rsidRDefault="006100DF" w:rsidP="004370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6100DF" w:rsidRPr="00CF47A8" w:rsidRDefault="006100DF" w:rsidP="00437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CF47A8" w:rsidRDefault="006100DF" w:rsidP="004370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CF47A8" w:rsidRDefault="006100DF" w:rsidP="00437004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CF47A8" w:rsidRDefault="006100DF" w:rsidP="00BF608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«за» - одностайно</w:t>
      </w:r>
      <w:r w:rsidRPr="00CF47A8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CF47A8" w:rsidRDefault="006100DF" w:rsidP="0043700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100DF" w:rsidRPr="00BD2443" w:rsidRDefault="006100DF" w:rsidP="00437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 xml:space="preserve">              (Рішення № 3 та результати поіменного голосування додаються).</w:t>
      </w:r>
    </w:p>
    <w:p w:rsidR="006100DF" w:rsidRPr="00943381" w:rsidRDefault="006100DF" w:rsidP="006419C5">
      <w:pPr>
        <w:widowControl w:val="0"/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0415A2">
      <w:pPr>
        <w:widowControl w:val="0"/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0415A2">
      <w:pPr>
        <w:widowControl w:val="0"/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color w:val="000000"/>
          <w:sz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4. СЛУХАЛИ: </w:t>
      </w:r>
      <w:r w:rsidRPr="006419C5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комунального підприємства Первомайської міської ради «Первомайський міський парк культури та відпочинку "Дружба народів"»</w:t>
      </w:r>
      <w:r w:rsidRPr="000415A2">
        <w:rPr>
          <w:rFonts w:ascii="Times New Roman" w:hAnsi="Times New Roman"/>
          <w:color w:val="000000"/>
          <w:sz w:val="28"/>
          <w:lang w:val="uk-UA"/>
        </w:rPr>
        <w:t>.</w:t>
      </w:r>
    </w:p>
    <w:p w:rsidR="006100DF" w:rsidRPr="000415A2" w:rsidRDefault="006100DF" w:rsidP="000415A2">
      <w:pPr>
        <w:widowControl w:val="0"/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100DF" w:rsidRPr="006419C5" w:rsidRDefault="006100DF" w:rsidP="006419C5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Олександр ЛИСИЙ – начальник управління </w:t>
      </w:r>
    </w:p>
    <w:p w:rsidR="006100DF" w:rsidRPr="000415A2" w:rsidRDefault="006100DF" w:rsidP="006419C5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419C5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00DF" w:rsidRPr="00CF47A8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CF47A8" w:rsidRDefault="006100DF" w:rsidP="00CF47A8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F47A8">
        <w:rPr>
          <w:rFonts w:ascii="Times New Roman" w:hAnsi="Times New Roman"/>
          <w:sz w:val="28"/>
          <w:szCs w:val="28"/>
          <w:lang w:val="uk-UA"/>
        </w:rPr>
        <w:t>Ігор СОТСЬКИЙ – депутат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ради, публічно повідомив</w:t>
      </w:r>
      <w:r w:rsidRPr="00CF47A8">
        <w:rPr>
          <w:rFonts w:ascii="Times New Roman" w:hAnsi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</w:t>
      </w:r>
      <w:r w:rsidRPr="00CF47A8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CF47A8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D121CB" w:rsidRDefault="006100DF" w:rsidP="00D121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D121CB" w:rsidRDefault="006100DF" w:rsidP="00D12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6100DF" w:rsidRPr="00D121CB" w:rsidRDefault="006100DF" w:rsidP="00D121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D121CB" w:rsidRDefault="006100DF" w:rsidP="00D121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D121CB" w:rsidRDefault="006100DF" w:rsidP="00D121C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D121CB" w:rsidRDefault="006100DF" w:rsidP="00D121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Default="006100DF" w:rsidP="00F65AFF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Євген ВОВНЕНКО – депутат міської ради,  запропонував : </w:t>
      </w:r>
    </w:p>
    <w:p w:rsidR="006100DF" w:rsidRDefault="006100DF" w:rsidP="00F65AFF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пункт 1.2. Статуту </w:t>
      </w:r>
      <w:r w:rsidRPr="00D121CB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Первомайської міської</w:t>
      </w:r>
      <w:r w:rsidRPr="00D121CB">
        <w:rPr>
          <w:rFonts w:ascii="Times New Roman" w:hAnsi="Times New Roman"/>
          <w:sz w:val="28"/>
          <w:szCs w:val="28"/>
          <w:lang w:val="uk-UA"/>
        </w:rPr>
        <w:t xml:space="preserve"> ради «Первомайський міський парк культури та відпочинку «Дружба народів»</w:t>
      </w:r>
      <w:r>
        <w:rPr>
          <w:rFonts w:ascii="Times New Roman" w:hAnsi="Times New Roman"/>
          <w:sz w:val="28"/>
          <w:szCs w:val="28"/>
          <w:lang w:val="uk-UA"/>
        </w:rPr>
        <w:t>, після слів «Первомайської міської ради» доповнити виразом «Миколаївської області».</w:t>
      </w:r>
    </w:p>
    <w:p w:rsidR="006100DF" w:rsidRPr="00D121CB" w:rsidRDefault="006100DF" w:rsidP="00D121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</w:t>
      </w:r>
    </w:p>
    <w:p w:rsidR="006100DF" w:rsidRPr="00D121CB" w:rsidRDefault="006100DF" w:rsidP="00D121C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6100DF" w:rsidRPr="00D121CB" w:rsidRDefault="006100DF" w:rsidP="00D12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        «за» - одностайно</w:t>
      </w:r>
    </w:p>
    <w:p w:rsidR="006100DF" w:rsidRPr="00D121CB" w:rsidRDefault="006100DF" w:rsidP="00D121C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D121CB" w:rsidRDefault="006100DF" w:rsidP="00D121C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ab/>
      </w:r>
      <w:r w:rsidRPr="00D121CB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6100DF" w:rsidRPr="00D121CB" w:rsidRDefault="006100DF" w:rsidP="00D121CB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6100DF" w:rsidRDefault="006100DF" w:rsidP="00954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D121CB" w:rsidRDefault="006100DF" w:rsidP="00954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D121CB" w:rsidRDefault="006100DF" w:rsidP="0043700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 в цілому.</w:t>
      </w:r>
    </w:p>
    <w:p w:rsidR="006100DF" w:rsidRPr="00BD2443" w:rsidRDefault="006100DF" w:rsidP="00437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D121CB">
        <w:rPr>
          <w:rFonts w:ascii="Times New Roman" w:hAnsi="Times New Roman"/>
          <w:sz w:val="28"/>
          <w:szCs w:val="28"/>
          <w:lang w:val="uk-UA"/>
        </w:rPr>
        <w:t>(Рішення № 4 та результати поіменного голосування додаються).</w:t>
      </w:r>
    </w:p>
    <w:p w:rsidR="006100DF" w:rsidRDefault="006100DF" w:rsidP="000415A2">
      <w:pPr>
        <w:widowControl w:val="0"/>
        <w:adjustRightInd w:val="0"/>
        <w:spacing w:after="0" w:line="240" w:lineRule="auto"/>
        <w:ind w:left="6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0415A2">
      <w:pPr>
        <w:widowControl w:val="0"/>
        <w:adjustRightInd w:val="0"/>
        <w:spacing w:after="0" w:line="240" w:lineRule="auto"/>
        <w:ind w:left="6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954CD7">
      <w:pPr>
        <w:widowControl w:val="0"/>
        <w:adjustRightInd w:val="0"/>
        <w:spacing w:after="0" w:line="240" w:lineRule="auto"/>
        <w:ind w:left="6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СЛУХАЛИ: </w:t>
      </w:r>
      <w:r w:rsidRPr="006419C5">
        <w:rPr>
          <w:rFonts w:ascii="Times New Roman" w:hAnsi="Times New Roman"/>
          <w:sz w:val="28"/>
          <w:szCs w:val="28"/>
          <w:lang w:val="uk-UA"/>
        </w:rPr>
        <w:t>Про припинення шляхом ліквідації Дошкільного навчального закладу ясел-садка № 14 «Світлячок»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54CD7">
      <w:pPr>
        <w:widowControl w:val="0"/>
        <w:adjustRightInd w:val="0"/>
        <w:spacing w:after="0" w:line="240" w:lineRule="auto"/>
        <w:ind w:left="60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6419C5">
      <w:pPr>
        <w:widowControl w:val="0"/>
        <w:suppressAutoHyphens/>
        <w:adjustRightInd w:val="0"/>
        <w:spacing w:after="0" w:line="240" w:lineRule="auto"/>
        <w:ind w:left="60" w:right="119"/>
        <w:jc w:val="both"/>
        <w:textAlignment w:val="baseline"/>
        <w:rPr>
          <w:rFonts w:ascii="Times New Roman" w:hAnsi="Times New Roman"/>
          <w:i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>Світлана ТКАЧУК – начальник управління освіти міської ради</w:t>
      </w:r>
    </w:p>
    <w:p w:rsidR="006100DF" w:rsidRPr="00943381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EA45FD" w:rsidRDefault="006100DF" w:rsidP="001408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EA45FD" w:rsidRDefault="006100DF" w:rsidP="001408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EA45FD" w:rsidRDefault="006100DF" w:rsidP="001408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EA45FD" w:rsidRDefault="006100DF" w:rsidP="001408D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EA45FD" w:rsidRDefault="006100DF" w:rsidP="001408D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«за» - 22</w:t>
      </w:r>
      <w:r w:rsidRPr="00EA45FD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EA45FD" w:rsidRDefault="006100DF" w:rsidP="001408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«проти» - 3</w:t>
      </w:r>
    </w:p>
    <w:p w:rsidR="006100DF" w:rsidRPr="00EA45FD" w:rsidRDefault="006100DF" w:rsidP="001408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«утримались» - 2</w:t>
      </w:r>
    </w:p>
    <w:p w:rsidR="006100DF" w:rsidRDefault="006100DF" w:rsidP="001408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6100DF" w:rsidRPr="00EA45FD" w:rsidRDefault="006100DF" w:rsidP="001408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EA45FD" w:rsidRDefault="006100DF" w:rsidP="001408D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100DF" w:rsidRPr="00BD2443" w:rsidRDefault="006100DF" w:rsidP="00140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 xml:space="preserve">             (Рішення № 5 та результати поіменного голосування додаються).</w:t>
      </w: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A4161C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Григорій ТЕЛЯТНИК – депутат міської ради, звернувся до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Pr="00B64768">
        <w:rPr>
          <w:rFonts w:ascii="Times New Roman" w:hAnsi="Times New Roman"/>
          <w:b/>
          <w:bCs/>
          <w:sz w:val="28"/>
          <w:szCs w:val="28"/>
          <w:lang w:val="uk-UA"/>
        </w:rPr>
        <w:t>оловуючого</w:t>
      </w:r>
      <w:r>
        <w:rPr>
          <w:rFonts w:ascii="Times New Roman" w:hAnsi="Times New Roman"/>
          <w:sz w:val="28"/>
          <w:szCs w:val="28"/>
          <w:lang w:val="uk-UA"/>
        </w:rPr>
        <w:t xml:space="preserve"> з проханням надати слово б</w:t>
      </w:r>
      <w:r w:rsidRPr="00B64768">
        <w:rPr>
          <w:rFonts w:ascii="Times New Roman" w:hAnsi="Times New Roman"/>
          <w:sz w:val="28"/>
          <w:szCs w:val="28"/>
          <w:lang w:val="uk-UA"/>
        </w:rPr>
        <w:t>атьк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B64768">
        <w:rPr>
          <w:rFonts w:ascii="Times New Roman" w:hAnsi="Times New Roman"/>
          <w:sz w:val="28"/>
          <w:szCs w:val="28"/>
          <w:lang w:val="uk-UA"/>
        </w:rPr>
        <w:t xml:space="preserve"> вихованців </w:t>
      </w:r>
      <w:r w:rsidRPr="006419C5">
        <w:rPr>
          <w:rFonts w:ascii="Times New Roman" w:hAnsi="Times New Roman"/>
          <w:sz w:val="28"/>
          <w:szCs w:val="28"/>
          <w:lang w:val="uk-UA"/>
        </w:rPr>
        <w:t>Дошкільного навчального закладу ясел-садка № 14 «Світлячок»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Жителі мікрорайону «Грензавод», де знаходиться ДНЗ </w:t>
      </w:r>
      <w:r w:rsidRPr="006419C5">
        <w:rPr>
          <w:rFonts w:ascii="Times New Roman" w:hAnsi="Times New Roman"/>
          <w:sz w:val="28"/>
          <w:szCs w:val="28"/>
          <w:lang w:val="uk-UA"/>
        </w:rPr>
        <w:t>яс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6419C5">
        <w:rPr>
          <w:rFonts w:ascii="Times New Roman" w:hAnsi="Times New Roman"/>
          <w:sz w:val="28"/>
          <w:szCs w:val="28"/>
          <w:lang w:val="uk-UA"/>
        </w:rPr>
        <w:t>-сад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6419C5">
        <w:rPr>
          <w:rFonts w:ascii="Times New Roman" w:hAnsi="Times New Roman"/>
          <w:sz w:val="28"/>
          <w:szCs w:val="28"/>
          <w:lang w:val="uk-UA"/>
        </w:rPr>
        <w:t xml:space="preserve"> № 14 «Світлячок»</w:t>
      </w:r>
      <w:r>
        <w:rPr>
          <w:rFonts w:ascii="Times New Roman" w:hAnsi="Times New Roman"/>
          <w:sz w:val="28"/>
          <w:szCs w:val="28"/>
          <w:lang w:val="uk-UA"/>
        </w:rPr>
        <w:t>, наголосили на тому, що вони не згодні з рішенням щодо ліквідації закладу.</w:t>
      </w:r>
    </w:p>
    <w:p w:rsidR="006100DF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100DF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обговоренні питання взяли участь міський голова та депутати міської ради.</w:t>
      </w:r>
    </w:p>
    <w:p w:rsidR="006100DF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B66D7E" w:rsidRDefault="006100DF" w:rsidP="00606208">
      <w:pPr>
        <w:widowControl w:val="0"/>
        <w:adjustRightInd w:val="0"/>
        <w:spacing w:after="0" w:line="240" w:lineRule="auto"/>
        <w:ind w:left="60" w:right="-1" w:firstLine="50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пропозицію Валерія КОСОВСЬКОГО, </w:t>
      </w:r>
      <w:r w:rsidRPr="00B66D7E">
        <w:rPr>
          <w:rFonts w:ascii="Times New Roman" w:hAnsi="Times New Roman"/>
          <w:b/>
          <w:bCs/>
          <w:sz w:val="28"/>
          <w:szCs w:val="28"/>
          <w:lang w:val="uk-UA"/>
        </w:rPr>
        <w:t>головуючий</w:t>
      </w:r>
      <w:r w:rsidRPr="00B66D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запропонував</w:t>
      </w:r>
      <w:r w:rsidRPr="00B66D7E">
        <w:rPr>
          <w:rFonts w:ascii="Times New Roman" w:hAnsi="Times New Roman"/>
          <w:sz w:val="28"/>
          <w:szCs w:val="28"/>
          <w:lang w:val="uk-UA"/>
        </w:rPr>
        <w:t xml:space="preserve"> повернутися до розгляду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D7E">
        <w:rPr>
          <w:rFonts w:ascii="Times New Roman" w:hAnsi="Times New Roman"/>
          <w:sz w:val="28"/>
          <w:szCs w:val="28"/>
          <w:lang w:val="uk-UA"/>
        </w:rPr>
        <w:t>№ 5 "Про припинення шляхом ліквідації Дошкільного навчального закладу ясел-садка № 14 «Світлячок»".</w:t>
      </w:r>
    </w:p>
    <w:p w:rsidR="006100DF" w:rsidRDefault="006100DF" w:rsidP="00606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B66D7E" w:rsidRDefault="006100DF" w:rsidP="00606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зазначеній вище пропозиції п</w:t>
      </w:r>
      <w:r w:rsidRPr="00B66D7E">
        <w:rPr>
          <w:rFonts w:ascii="Times New Roman" w:hAnsi="Times New Roman"/>
          <w:sz w:val="28"/>
          <w:szCs w:val="28"/>
          <w:lang w:val="uk-UA"/>
        </w:rPr>
        <w:t>роведено поіменне голосування.</w:t>
      </w:r>
    </w:p>
    <w:p w:rsidR="006100DF" w:rsidRPr="00B66D7E" w:rsidRDefault="006100DF" w:rsidP="006062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6D7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B66D7E" w:rsidRDefault="006100DF" w:rsidP="0060620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6D7E">
        <w:rPr>
          <w:rFonts w:ascii="Times New Roman" w:hAnsi="Times New Roman"/>
          <w:sz w:val="28"/>
          <w:szCs w:val="28"/>
          <w:lang w:val="uk-UA"/>
        </w:rPr>
        <w:t>«за» - 11</w:t>
      </w:r>
      <w:r w:rsidRPr="00B66D7E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B66D7E" w:rsidRDefault="006100DF" w:rsidP="00606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6D7E">
        <w:rPr>
          <w:rFonts w:ascii="Times New Roman" w:hAnsi="Times New Roman"/>
          <w:sz w:val="28"/>
          <w:szCs w:val="28"/>
          <w:lang w:val="uk-UA"/>
        </w:rPr>
        <w:t>«проти» - 1</w:t>
      </w:r>
    </w:p>
    <w:p w:rsidR="006100DF" w:rsidRPr="00B66D7E" w:rsidRDefault="006100DF" w:rsidP="00606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6D7E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EA45FD" w:rsidRDefault="006100DF" w:rsidP="006062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66D7E">
        <w:rPr>
          <w:rFonts w:ascii="Times New Roman" w:hAnsi="Times New Roman"/>
          <w:sz w:val="28"/>
          <w:szCs w:val="28"/>
          <w:lang w:val="uk-UA"/>
        </w:rPr>
        <w:t>«не голосували» - 18</w:t>
      </w:r>
    </w:p>
    <w:p w:rsidR="006100DF" w:rsidRPr="00B66D7E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 не приймається.</w:t>
      </w:r>
    </w:p>
    <w:p w:rsidR="006100DF" w:rsidRDefault="006100DF" w:rsidP="00606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EA45FD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954CD7">
      <w:pPr>
        <w:widowControl w:val="0"/>
        <w:adjustRightInd w:val="0"/>
        <w:spacing w:after="0" w:line="240" w:lineRule="auto"/>
        <w:ind w:left="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6. СЛУХАЛИ: </w:t>
      </w:r>
      <w:r w:rsidRPr="006419C5">
        <w:rPr>
          <w:rFonts w:ascii="Times New Roman" w:hAnsi="Times New Roman"/>
          <w:sz w:val="28"/>
          <w:szCs w:val="28"/>
          <w:lang w:val="uk-UA"/>
        </w:rPr>
        <w:t>Про припинення шляхом ліквідації Санаторного дошкільного навчального закладу ясел-садка № 11 «Зірочка»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54CD7">
      <w:pPr>
        <w:widowControl w:val="0"/>
        <w:adjustRightInd w:val="0"/>
        <w:spacing w:after="0" w:line="240" w:lineRule="auto"/>
        <w:ind w:left="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6419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C5">
        <w:rPr>
          <w:rFonts w:ascii="Times New Roman" w:hAnsi="Times New Roman"/>
          <w:sz w:val="28"/>
          <w:szCs w:val="28"/>
          <w:lang w:val="uk-UA"/>
        </w:rPr>
        <w:t>Світлана ТКАЧУК – начальник управління освіти міської ради</w:t>
      </w:r>
    </w:p>
    <w:p w:rsidR="006100DF" w:rsidRDefault="006100DF" w:rsidP="00EA45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EA45FD" w:rsidRDefault="006100DF" w:rsidP="00EA45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EA45FD" w:rsidRDefault="006100DF" w:rsidP="00EA45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EA45FD" w:rsidRDefault="006100DF" w:rsidP="00EA45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EA45FD" w:rsidRDefault="006100DF" w:rsidP="00EA45F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EA45FD" w:rsidRDefault="006100DF" w:rsidP="00EA45F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>«за» - 22</w:t>
      </w:r>
      <w:r w:rsidRPr="00EA45FD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EA45FD" w:rsidRDefault="006100DF" w:rsidP="00EA45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EA45FD" w:rsidRDefault="006100DF" w:rsidP="00EA45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EA45FD" w:rsidRDefault="006100DF" w:rsidP="00EA45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A45FD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6100DF" w:rsidRPr="00EA45FD" w:rsidRDefault="006100DF" w:rsidP="00AE5C2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A45FD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EA45FD">
        <w:rPr>
          <w:rFonts w:ascii="Times New Roman" w:hAnsi="Times New Roman"/>
          <w:sz w:val="28"/>
          <w:szCs w:val="28"/>
          <w:lang w:val="uk-UA"/>
        </w:rPr>
        <w:t>є</w:t>
      </w:r>
      <w:r w:rsidRPr="00EA45FD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AE5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A45FD">
        <w:rPr>
          <w:rFonts w:ascii="Times New Roman" w:hAnsi="Times New Roman"/>
          <w:sz w:val="28"/>
          <w:szCs w:val="28"/>
        </w:rPr>
        <w:t xml:space="preserve">(Рішення № </w:t>
      </w:r>
      <w:r w:rsidRPr="00EA45FD">
        <w:rPr>
          <w:rFonts w:ascii="Times New Roman" w:hAnsi="Times New Roman"/>
          <w:sz w:val="28"/>
          <w:szCs w:val="28"/>
          <w:lang w:val="uk-UA"/>
        </w:rPr>
        <w:t>6</w:t>
      </w:r>
      <w:r w:rsidRPr="00EA45FD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AE5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237FD" w:rsidRDefault="006100DF" w:rsidP="00AE5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0415A2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415A2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Pr="008A6A40">
        <w:rPr>
          <w:rFonts w:ascii="Times New Roman" w:hAnsi="Times New Roman"/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A62051" w:rsidRDefault="006100DF" w:rsidP="00AE5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A62051" w:rsidRDefault="006100DF" w:rsidP="00AE5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AE5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AE5C2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AE5C2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- 29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AE5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AE5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A62051" w:rsidRDefault="006100DF" w:rsidP="00AE5C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6100DF" w:rsidRPr="00A62051" w:rsidRDefault="006100DF" w:rsidP="00AE5C2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проєкт рішення.</w:t>
      </w:r>
    </w:p>
    <w:p w:rsidR="006100DF" w:rsidRDefault="006100DF" w:rsidP="00AE5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              (Рішення № 7 та результати поіменного голосування додаються).</w:t>
      </w:r>
    </w:p>
    <w:p w:rsidR="006100DF" w:rsidRPr="000415A2" w:rsidRDefault="006100DF" w:rsidP="000415A2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8A6A40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припинення та набуття права постійного користування земельною ділянкою для обслуговування автобусної станції «Голта» по                            вул. Михайла Грушевського, 49-б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0415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A620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6100DF" w:rsidRPr="00A62051" w:rsidRDefault="006100DF" w:rsidP="00A620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A620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A6205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A6205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A620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A620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A62051" w:rsidRDefault="006100DF" w:rsidP="00A620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100DF" w:rsidRPr="00A62051" w:rsidRDefault="006100DF" w:rsidP="002A4F2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62051" w:rsidRDefault="006100DF" w:rsidP="002A4F2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62051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A62051">
        <w:rPr>
          <w:rFonts w:ascii="Times New Roman" w:hAnsi="Times New Roman"/>
          <w:sz w:val="28"/>
          <w:szCs w:val="28"/>
          <w:lang w:val="uk-UA"/>
        </w:rPr>
        <w:t>є</w:t>
      </w:r>
      <w:r w:rsidRPr="00A62051">
        <w:rPr>
          <w:rFonts w:ascii="Times New Roman" w:hAnsi="Times New Roman"/>
          <w:sz w:val="28"/>
          <w:szCs w:val="28"/>
        </w:rPr>
        <w:t>кт рішення.</w:t>
      </w:r>
    </w:p>
    <w:p w:rsidR="006100DF" w:rsidRPr="00A62051" w:rsidRDefault="006100DF" w:rsidP="002A4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62051">
        <w:rPr>
          <w:rFonts w:ascii="Times New Roman" w:hAnsi="Times New Roman"/>
          <w:sz w:val="28"/>
          <w:szCs w:val="28"/>
        </w:rPr>
        <w:t xml:space="preserve">(Рішення № </w:t>
      </w:r>
      <w:r w:rsidRPr="00A62051">
        <w:rPr>
          <w:rFonts w:ascii="Times New Roman" w:hAnsi="Times New Roman"/>
          <w:sz w:val="28"/>
          <w:szCs w:val="28"/>
          <w:lang w:val="uk-UA"/>
        </w:rPr>
        <w:t>8</w:t>
      </w:r>
      <w:r w:rsidRPr="00A62051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416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416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4163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A860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62051" w:rsidRDefault="006100DF" w:rsidP="00A860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6100DF" w:rsidRPr="00A62051" w:rsidRDefault="006100DF" w:rsidP="00A860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A860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A8609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A8609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A860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A860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Default="006100DF" w:rsidP="00A94E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A86095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86095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A86095">
        <w:rPr>
          <w:rFonts w:ascii="Times New Roman" w:hAnsi="Times New Roman"/>
          <w:sz w:val="28"/>
          <w:szCs w:val="28"/>
          <w:lang w:val="uk-UA"/>
        </w:rPr>
        <w:t>є</w:t>
      </w:r>
      <w:r w:rsidRPr="00A86095">
        <w:rPr>
          <w:rFonts w:ascii="Times New Roman" w:hAnsi="Times New Roman"/>
          <w:sz w:val="28"/>
          <w:szCs w:val="28"/>
        </w:rPr>
        <w:t>кт рішення.</w:t>
      </w:r>
    </w:p>
    <w:p w:rsidR="006100DF" w:rsidRPr="00A86095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86095">
        <w:rPr>
          <w:rFonts w:ascii="Times New Roman" w:hAnsi="Times New Roman"/>
          <w:sz w:val="28"/>
          <w:szCs w:val="28"/>
        </w:rPr>
        <w:t xml:space="preserve">(Рішення № </w:t>
      </w:r>
      <w:r w:rsidRPr="00A86095">
        <w:rPr>
          <w:rFonts w:ascii="Times New Roman" w:hAnsi="Times New Roman"/>
          <w:sz w:val="28"/>
          <w:szCs w:val="28"/>
          <w:lang w:val="uk-UA"/>
        </w:rPr>
        <w:t>9</w:t>
      </w:r>
      <w:r w:rsidRPr="00A86095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A86095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86095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зміну цільового призначення земельної ділянки по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вул. Павла Поповича, 54-В/24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86095" w:rsidRDefault="006100DF" w:rsidP="00E65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8609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A86095" w:rsidRDefault="006100DF" w:rsidP="00E65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09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86095" w:rsidRDefault="006100DF" w:rsidP="00E65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8609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86095" w:rsidRDefault="006100DF" w:rsidP="00E65A7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8609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86095" w:rsidRDefault="006100DF" w:rsidP="00E65A7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86095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A86095" w:rsidRDefault="006100DF" w:rsidP="00E65A7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86095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86095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A86095">
        <w:rPr>
          <w:rFonts w:ascii="Times New Roman" w:hAnsi="Times New Roman"/>
          <w:sz w:val="28"/>
          <w:szCs w:val="28"/>
          <w:lang w:val="uk-UA"/>
        </w:rPr>
        <w:t>є</w:t>
      </w:r>
      <w:r w:rsidRPr="00A86095">
        <w:rPr>
          <w:rFonts w:ascii="Times New Roman" w:hAnsi="Times New Roman"/>
          <w:sz w:val="28"/>
          <w:szCs w:val="28"/>
        </w:rPr>
        <w:t>кт рішення.</w:t>
      </w:r>
    </w:p>
    <w:p w:rsidR="006100DF" w:rsidRPr="00A86095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609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86095">
        <w:rPr>
          <w:rFonts w:ascii="Times New Roman" w:hAnsi="Times New Roman"/>
          <w:sz w:val="28"/>
          <w:szCs w:val="28"/>
        </w:rPr>
        <w:t xml:space="preserve">(Рішення № </w:t>
      </w:r>
      <w:r w:rsidRPr="00A86095">
        <w:rPr>
          <w:rFonts w:ascii="Times New Roman" w:hAnsi="Times New Roman"/>
          <w:sz w:val="28"/>
          <w:szCs w:val="28"/>
          <w:lang w:val="uk-UA"/>
        </w:rPr>
        <w:t>10</w:t>
      </w:r>
      <w:r w:rsidRPr="00A86095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A86095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86095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поділу земельної ділянки по вул. Театральна, 8-а та передачу земельних ділянок в користування на умовах оренди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50972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50972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550972">
        <w:rPr>
          <w:rFonts w:ascii="Times New Roman" w:hAnsi="Times New Roman"/>
          <w:sz w:val="28"/>
          <w:szCs w:val="28"/>
          <w:lang w:val="uk-UA"/>
        </w:rPr>
        <w:t>є</w:t>
      </w:r>
      <w:r w:rsidRPr="00550972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097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50972">
        <w:rPr>
          <w:rFonts w:ascii="Times New Roman" w:hAnsi="Times New Roman"/>
          <w:sz w:val="28"/>
          <w:szCs w:val="28"/>
        </w:rPr>
        <w:t xml:space="preserve">(Рішення № </w:t>
      </w:r>
      <w:r w:rsidRPr="00550972">
        <w:rPr>
          <w:rFonts w:ascii="Times New Roman" w:hAnsi="Times New Roman"/>
          <w:sz w:val="28"/>
          <w:szCs w:val="28"/>
          <w:lang w:val="uk-UA"/>
        </w:rPr>
        <w:t>11</w:t>
      </w:r>
      <w:r w:rsidRPr="00550972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1152F2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укладення договорів оренди землі на новий строк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Default="006100DF" w:rsidP="005509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Валерій КОСОВСЬКИЙ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– депутат міської ради, публічно повідомив </w:t>
      </w:r>
      <w:r w:rsidRPr="00550972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тересів із зазначеного питання</w:t>
      </w:r>
      <w:r w:rsidRPr="0055097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55976" w:rsidRDefault="006100DF" w:rsidP="005509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A55976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6100DF" w:rsidRPr="00A55976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55976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55976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6100DF" w:rsidRPr="000F20B8" w:rsidRDefault="006100DF" w:rsidP="005509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100DF" w:rsidRDefault="006100DF" w:rsidP="006C5E05">
      <w:pPr>
        <w:tabs>
          <w:tab w:val="righ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>Далі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Олег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зазначив, що від постійних </w:t>
      </w:r>
      <w:r w:rsidRPr="006C5E05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6C5E05">
        <w:rPr>
          <w:rFonts w:ascii="Times New Roman" w:hAnsi="Times New Roman"/>
          <w:sz w:val="28"/>
          <w:szCs w:val="28"/>
          <w:lang w:val="uk-UA"/>
        </w:rPr>
        <w:t xml:space="preserve"> міської ради надійшла рекомендація:</w:t>
      </w:r>
    </w:p>
    <w:p w:rsidR="006100DF" w:rsidRPr="006C5E05" w:rsidRDefault="006100DF" w:rsidP="006C5E05">
      <w:pPr>
        <w:tabs>
          <w:tab w:val="righ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100DF" w:rsidRPr="006C5E05" w:rsidRDefault="006100DF" w:rsidP="006C5E05">
      <w:pPr>
        <w:tabs>
          <w:tab w:val="righ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</w:t>
      </w:r>
      <w:r w:rsidRPr="006C5E05">
        <w:rPr>
          <w:rFonts w:ascii="Times New Roman" w:hAnsi="Times New Roman"/>
          <w:sz w:val="28"/>
          <w:szCs w:val="28"/>
          <w:lang w:val="uk-UA"/>
        </w:rPr>
        <w:t xml:space="preserve"> пункті 2 щодо укладення з фізичною особою договору оренди земельної ділянки площею 0,0046 га для будівництва та обслуговування будівель торгівлі змінити адресу земельної ділянки, з «вул. Федора Достоєвського, 2-е,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6C5E05">
        <w:rPr>
          <w:rFonts w:ascii="Times New Roman" w:hAnsi="Times New Roman"/>
          <w:sz w:val="28"/>
          <w:szCs w:val="28"/>
          <w:lang w:val="uk-UA"/>
        </w:rPr>
        <w:t>м. Первомайськ, Миколаївська область» на «вул. Федора Достоєвського, 12-е, м. Первомайськ, Миколаївська область», у зв’язку з технічною помилкою.</w:t>
      </w:r>
    </w:p>
    <w:p w:rsidR="006100DF" w:rsidRDefault="006100DF" w:rsidP="00A94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100DF" w:rsidRPr="006C5E05" w:rsidRDefault="006100DF" w:rsidP="00A378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</w:t>
      </w:r>
      <w:r w:rsidRPr="006C5E05">
        <w:rPr>
          <w:rFonts w:ascii="Times New Roman" w:hAnsi="Times New Roman"/>
          <w:sz w:val="28"/>
          <w:szCs w:val="28"/>
          <w:lang w:val="uk-UA"/>
        </w:rPr>
        <w:t>пропозиції проведено поіменне голосування</w:t>
      </w:r>
    </w:p>
    <w:p w:rsidR="006100DF" w:rsidRPr="006C5E05" w:rsidRDefault="006100DF" w:rsidP="00A94E9E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C5E0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E0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Default="006100DF" w:rsidP="006C5E0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C5E0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E05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6100DF" w:rsidRPr="00F61E7A" w:rsidRDefault="006100DF" w:rsidP="00550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F61E7A" w:rsidRDefault="006100DF" w:rsidP="00416356">
      <w:pPr>
        <w:tabs>
          <w:tab w:val="right" w:pos="935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61E7A">
        <w:rPr>
          <w:rFonts w:ascii="Times New Roman" w:hAnsi="Times New Roman"/>
          <w:sz w:val="28"/>
          <w:szCs w:val="28"/>
          <w:u w:val="single"/>
          <w:lang w:val="uk-UA"/>
        </w:rPr>
        <w:t>Оксана ПАСТУШОК</w:t>
      </w:r>
      <w:r w:rsidRPr="00F61E7A">
        <w:rPr>
          <w:rFonts w:ascii="Times New Roman" w:hAnsi="Times New Roman"/>
          <w:sz w:val="28"/>
          <w:szCs w:val="28"/>
          <w:lang w:val="uk-UA"/>
        </w:rPr>
        <w:t xml:space="preserve"> – депутат міської ради, внесла пропозицію: </w:t>
      </w:r>
    </w:p>
    <w:p w:rsidR="006100DF" w:rsidRPr="00F61E7A" w:rsidRDefault="006100DF" w:rsidP="00A378FF">
      <w:pPr>
        <w:numPr>
          <w:ilvl w:val="0"/>
          <w:numId w:val="40"/>
        </w:numPr>
        <w:tabs>
          <w:tab w:val="right" w:pos="567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61E7A">
        <w:rPr>
          <w:rFonts w:ascii="Times New Roman" w:hAnsi="Times New Roman"/>
          <w:sz w:val="28"/>
          <w:szCs w:val="28"/>
          <w:lang w:val="uk-UA"/>
        </w:rPr>
        <w:t>у підпункті 2.3. пункту 2 рішення щодо розрахунку розміру орендної 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E7A">
        <w:rPr>
          <w:rFonts w:ascii="Times New Roman" w:hAnsi="Times New Roman"/>
          <w:sz w:val="28"/>
          <w:szCs w:val="28"/>
          <w:lang w:val="uk-UA"/>
        </w:rPr>
        <w:t>зменшити річну ставку орендної плати з «12,48 %» на «6%».</w:t>
      </w:r>
    </w:p>
    <w:p w:rsidR="006100DF" w:rsidRDefault="006100DF" w:rsidP="00F61E7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0ACA">
        <w:rPr>
          <w:rFonts w:ascii="Times New Roman" w:hAnsi="Times New Roman"/>
          <w:bCs/>
          <w:sz w:val="28"/>
          <w:szCs w:val="28"/>
          <w:lang w:val="uk-UA"/>
        </w:rPr>
        <w:t>На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017F">
        <w:rPr>
          <w:rFonts w:ascii="Times New Roman" w:hAnsi="Times New Roman"/>
          <w:sz w:val="28"/>
          <w:szCs w:val="28"/>
          <w:lang w:val="uk-UA"/>
        </w:rPr>
        <w:t>Олексі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76017F">
        <w:rPr>
          <w:rFonts w:ascii="Times New Roman" w:hAnsi="Times New Roman"/>
          <w:sz w:val="28"/>
          <w:szCs w:val="28"/>
          <w:lang w:val="uk-UA"/>
        </w:rPr>
        <w:t xml:space="preserve"> ЛІТВІНЕНКО – начальник управління комунальної власності та земельних відносин Первомайської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заперечив та  пояснив, що згідно зі статтею 23 Закону України «Про оренду землі» о</w:t>
      </w:r>
      <w:r w:rsidRPr="00671771">
        <w:rPr>
          <w:rFonts w:ascii="Times New Roman" w:hAnsi="Times New Roman"/>
          <w:sz w:val="28"/>
          <w:szCs w:val="28"/>
          <w:lang w:val="uk-UA"/>
        </w:rPr>
        <w:t xml:space="preserve">рендна плата за земельні ділянки державної та комунальної власності, </w:t>
      </w:r>
      <w:r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671771">
        <w:rPr>
          <w:rFonts w:ascii="Times New Roman" w:hAnsi="Times New Roman"/>
          <w:sz w:val="28"/>
          <w:szCs w:val="28"/>
          <w:lang w:val="uk-UA"/>
        </w:rPr>
        <w:t>передані в оренду на земельних торгах, не може бути зменшена за згодою сторін протягом строку дії договору оренди, а також у разі його поновлення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F61E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6C5E05" w:rsidRDefault="006100DF" w:rsidP="00A378FF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6100DF" w:rsidRPr="006C5E05" w:rsidRDefault="006100DF" w:rsidP="00550972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5E0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C5E05" w:rsidRDefault="006100DF" w:rsidP="005509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>«за» - 22</w:t>
      </w:r>
    </w:p>
    <w:p w:rsidR="006100DF" w:rsidRPr="006C5E05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6100DF" w:rsidRPr="006C5E05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       «утримались» - 4 </w:t>
      </w:r>
    </w:p>
    <w:p w:rsidR="006100DF" w:rsidRDefault="006100DF" w:rsidP="0055097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       «не голосували» - 4</w:t>
      </w:r>
    </w:p>
    <w:p w:rsidR="006100DF" w:rsidRPr="006C5E05" w:rsidRDefault="006100DF" w:rsidP="0055097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100DF" w:rsidRPr="006C5E05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C5E05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6C5E05">
        <w:rPr>
          <w:rFonts w:ascii="Times New Roman" w:hAnsi="Times New Roman"/>
          <w:sz w:val="28"/>
          <w:szCs w:val="28"/>
          <w:lang w:val="uk-UA"/>
        </w:rPr>
        <w:t>є</w:t>
      </w:r>
      <w:r w:rsidRPr="006C5E05">
        <w:rPr>
          <w:rFonts w:ascii="Times New Roman" w:hAnsi="Times New Roman"/>
          <w:sz w:val="28"/>
          <w:szCs w:val="28"/>
        </w:rPr>
        <w:t>кт рішення</w:t>
      </w:r>
      <w:r w:rsidRPr="006C5E05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6C5E05">
        <w:rPr>
          <w:rFonts w:ascii="Times New Roman" w:hAnsi="Times New Roman"/>
          <w:sz w:val="28"/>
          <w:szCs w:val="28"/>
        </w:rPr>
        <w:t>.</w:t>
      </w:r>
    </w:p>
    <w:p w:rsidR="006100DF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5E0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C5E05">
        <w:rPr>
          <w:rFonts w:ascii="Times New Roman" w:hAnsi="Times New Roman"/>
          <w:sz w:val="28"/>
          <w:szCs w:val="28"/>
        </w:rPr>
        <w:t xml:space="preserve">(Рішення № </w:t>
      </w:r>
      <w:r w:rsidRPr="006C5E05">
        <w:rPr>
          <w:rFonts w:ascii="Times New Roman" w:hAnsi="Times New Roman"/>
          <w:sz w:val="28"/>
          <w:szCs w:val="28"/>
          <w:lang w:val="uk-UA"/>
        </w:rPr>
        <w:t>12</w:t>
      </w:r>
      <w:r w:rsidRPr="006C5E05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7F0ACA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дозволу на розроблення технічної документації із землеустрою щодо інвентаризації земель під полезахисними лісовими смугами та самозалісненими земельними ділянками на території Первомайської міської територіальної громади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  <w:t xml:space="preserve">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4161C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161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A4161C">
        <w:rPr>
          <w:rFonts w:ascii="Times New Roman" w:hAnsi="Times New Roman"/>
          <w:sz w:val="28"/>
          <w:szCs w:val="28"/>
          <w:lang w:val="uk-UA"/>
        </w:rPr>
        <w:t>є</w:t>
      </w:r>
      <w:r w:rsidRPr="00A4161C">
        <w:rPr>
          <w:rFonts w:ascii="Times New Roman" w:hAnsi="Times New Roman"/>
          <w:sz w:val="28"/>
          <w:szCs w:val="28"/>
        </w:rPr>
        <w:t>кт рішення.</w:t>
      </w:r>
    </w:p>
    <w:p w:rsidR="006100DF" w:rsidRPr="00A4161C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4161C">
        <w:rPr>
          <w:rFonts w:ascii="Times New Roman" w:hAnsi="Times New Roman"/>
          <w:sz w:val="28"/>
          <w:szCs w:val="28"/>
        </w:rPr>
        <w:t xml:space="preserve">(Рішення № </w:t>
      </w:r>
      <w:r w:rsidRPr="00A4161C">
        <w:rPr>
          <w:rFonts w:ascii="Times New Roman" w:hAnsi="Times New Roman"/>
          <w:sz w:val="28"/>
          <w:szCs w:val="28"/>
          <w:lang w:val="uk-UA"/>
        </w:rPr>
        <w:t>13</w:t>
      </w:r>
      <w:r w:rsidRPr="00A4161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A4161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4161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дозволу на розроблення проекту землеустрою щодо відведення в користування на умовах оренди земельної ділянки по           вул. Юрія Гагаріна, 6а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4161C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Проведено </w:t>
      </w:r>
      <w:r w:rsidRPr="00A4161C">
        <w:rPr>
          <w:rFonts w:ascii="Times New Roman" w:hAnsi="Times New Roman"/>
          <w:sz w:val="28"/>
          <w:szCs w:val="28"/>
          <w:lang w:val="uk-UA"/>
        </w:rPr>
        <w:t>поіменне голосування.</w:t>
      </w:r>
    </w:p>
    <w:p w:rsidR="006100DF" w:rsidRPr="00A4161C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4161C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>«за» - 29</w:t>
      </w:r>
      <w:r w:rsidRPr="00A4161C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4161C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4161C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A4161C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6100DF" w:rsidRPr="00A4161C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4161C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4161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A4161C">
        <w:rPr>
          <w:rFonts w:ascii="Times New Roman" w:hAnsi="Times New Roman"/>
          <w:sz w:val="28"/>
          <w:szCs w:val="28"/>
          <w:lang w:val="uk-UA"/>
        </w:rPr>
        <w:t>є</w:t>
      </w:r>
      <w:r w:rsidRPr="00A4161C">
        <w:rPr>
          <w:rFonts w:ascii="Times New Roman" w:hAnsi="Times New Roman"/>
          <w:sz w:val="28"/>
          <w:szCs w:val="28"/>
        </w:rPr>
        <w:t>кт рішення.</w:t>
      </w:r>
    </w:p>
    <w:p w:rsidR="006100DF" w:rsidRPr="00A4161C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161C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4161C">
        <w:rPr>
          <w:rFonts w:ascii="Times New Roman" w:hAnsi="Times New Roman"/>
          <w:sz w:val="28"/>
          <w:szCs w:val="28"/>
        </w:rPr>
        <w:t xml:space="preserve">(Рішення № </w:t>
      </w:r>
      <w:r w:rsidRPr="00A4161C">
        <w:rPr>
          <w:rFonts w:ascii="Times New Roman" w:hAnsi="Times New Roman"/>
          <w:sz w:val="28"/>
          <w:szCs w:val="28"/>
          <w:lang w:val="uk-UA"/>
        </w:rPr>
        <w:t>14</w:t>
      </w:r>
      <w:r w:rsidRPr="00A4161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4161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відмову в укладенні договорів оренди землі на новий строк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2A53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55976" w:rsidRDefault="006100DF" w:rsidP="002A53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55976" w:rsidRDefault="006100DF" w:rsidP="002A53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6100DF" w:rsidRDefault="006100DF" w:rsidP="002A5372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A5372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2A53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проінформував</w:t>
      </w:r>
      <w:r w:rsidRPr="002A5372">
        <w:rPr>
          <w:rFonts w:ascii="Times New Roman" w:hAnsi="Times New Roman"/>
          <w:sz w:val="28"/>
          <w:szCs w:val="28"/>
          <w:lang w:val="uk-UA"/>
        </w:rPr>
        <w:t xml:space="preserve">, що від </w:t>
      </w:r>
      <w:r>
        <w:rPr>
          <w:rFonts w:ascii="Times New Roman" w:hAnsi="Times New Roman"/>
          <w:sz w:val="28"/>
          <w:szCs w:val="28"/>
          <w:lang w:val="uk-UA"/>
        </w:rPr>
        <w:t>Погоджувальної ради надійшла рекомендація:</w:t>
      </w:r>
    </w:p>
    <w:p w:rsidR="006100DF" w:rsidRDefault="006100DF" w:rsidP="002A5372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2A5372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</w:t>
      </w:r>
      <w:r w:rsidRPr="008F35B6">
        <w:rPr>
          <w:rFonts w:ascii="Times New Roman" w:hAnsi="Times New Roman"/>
          <w:sz w:val="28"/>
          <w:szCs w:val="28"/>
          <w:lang w:val="uk-UA"/>
        </w:rPr>
        <w:t xml:space="preserve">пунктах  1,  2,  3,  4,  5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змінити </w:t>
      </w:r>
      <w:r w:rsidRPr="008F35B6">
        <w:rPr>
          <w:rFonts w:ascii="Times New Roman" w:hAnsi="Times New Roman"/>
          <w:sz w:val="28"/>
          <w:szCs w:val="28"/>
          <w:lang w:val="uk-UA"/>
        </w:rPr>
        <w:t xml:space="preserve">формулювання «Відмовити» на вираз «Надати дозвіл на укладення»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8F35B6">
        <w:rPr>
          <w:rFonts w:ascii="Times New Roman" w:hAnsi="Times New Roman"/>
          <w:sz w:val="28"/>
          <w:szCs w:val="28"/>
          <w:lang w:val="uk-UA"/>
        </w:rPr>
        <w:t xml:space="preserve"> внести відповідні зміни до </w:t>
      </w:r>
      <w:r>
        <w:rPr>
          <w:rFonts w:ascii="Times New Roman" w:hAnsi="Times New Roman"/>
          <w:sz w:val="28"/>
          <w:szCs w:val="28"/>
          <w:lang w:val="uk-UA"/>
        </w:rPr>
        <w:t>назви</w:t>
      </w:r>
      <w:r w:rsidRPr="008F35B6">
        <w:rPr>
          <w:rFonts w:ascii="Times New Roman" w:hAnsi="Times New Roman"/>
          <w:sz w:val="28"/>
          <w:szCs w:val="28"/>
          <w:lang w:val="uk-UA"/>
        </w:rPr>
        <w:t xml:space="preserve"> рішення та </w:t>
      </w:r>
      <w:r>
        <w:rPr>
          <w:rFonts w:ascii="Times New Roman" w:hAnsi="Times New Roman"/>
          <w:sz w:val="28"/>
          <w:szCs w:val="28"/>
          <w:lang w:val="uk-UA"/>
        </w:rPr>
        <w:t>по тексту.</w:t>
      </w:r>
    </w:p>
    <w:p w:rsidR="006100DF" w:rsidRPr="000F20B8" w:rsidRDefault="006100DF" w:rsidP="002A5372">
      <w:pPr>
        <w:tabs>
          <w:tab w:val="left" w:pos="0"/>
          <w:tab w:val="left" w:pos="180"/>
          <w:tab w:val="left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Pr="00A55976" w:rsidRDefault="006100DF" w:rsidP="002A5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</w:t>
      </w:r>
    </w:p>
    <w:p w:rsidR="006100DF" w:rsidRPr="00A55976" w:rsidRDefault="006100DF" w:rsidP="002A5372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100DF" w:rsidRPr="00A55976" w:rsidRDefault="006100DF" w:rsidP="002A5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100DF" w:rsidRPr="00A55976" w:rsidRDefault="006100DF" w:rsidP="002A537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55976" w:rsidRDefault="006100DF" w:rsidP="002A5372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ab/>
      </w:r>
      <w:r w:rsidRPr="00A55976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6100DF" w:rsidRPr="00A55976" w:rsidRDefault="006100DF" w:rsidP="002A5372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6100DF" w:rsidRPr="00A55976" w:rsidRDefault="006100DF" w:rsidP="002A5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55976" w:rsidRDefault="006100DF" w:rsidP="002A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0F20B8" w:rsidRDefault="006100DF" w:rsidP="002A5372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8F35B6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F35B6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8F35B6">
        <w:rPr>
          <w:rFonts w:ascii="Times New Roman" w:hAnsi="Times New Roman"/>
          <w:sz w:val="28"/>
          <w:szCs w:val="28"/>
          <w:lang w:val="uk-UA"/>
        </w:rPr>
        <w:t>є</w:t>
      </w:r>
      <w:r w:rsidRPr="008F35B6">
        <w:rPr>
          <w:rFonts w:ascii="Times New Roman" w:hAnsi="Times New Roman"/>
          <w:sz w:val="28"/>
          <w:szCs w:val="28"/>
        </w:rPr>
        <w:t>кт рішення</w:t>
      </w:r>
      <w:r w:rsidRPr="008F35B6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8F35B6">
        <w:rPr>
          <w:rFonts w:ascii="Times New Roman" w:hAnsi="Times New Roman"/>
          <w:sz w:val="28"/>
          <w:szCs w:val="28"/>
        </w:rPr>
        <w:t>.</w:t>
      </w:r>
    </w:p>
    <w:p w:rsidR="006100DF" w:rsidRPr="008F35B6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35B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F35B6">
        <w:rPr>
          <w:rFonts w:ascii="Times New Roman" w:hAnsi="Times New Roman"/>
          <w:sz w:val="28"/>
          <w:szCs w:val="28"/>
        </w:rPr>
        <w:t xml:space="preserve">(Рішення № </w:t>
      </w:r>
      <w:r w:rsidRPr="008F35B6">
        <w:rPr>
          <w:rFonts w:ascii="Times New Roman" w:hAnsi="Times New Roman"/>
          <w:sz w:val="28"/>
          <w:szCs w:val="28"/>
          <w:lang w:val="uk-UA"/>
        </w:rPr>
        <w:t>15</w:t>
      </w:r>
      <w:r w:rsidRPr="008F35B6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8F35B6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8F35B6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доручення на замовлення виготовлення технічного паспорту на об’єкт нерухомого майна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E65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8F35B6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F35B6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8F35B6">
        <w:rPr>
          <w:rFonts w:ascii="Times New Roman" w:hAnsi="Times New Roman"/>
          <w:sz w:val="28"/>
          <w:szCs w:val="28"/>
          <w:lang w:val="uk-UA"/>
        </w:rPr>
        <w:t>є</w:t>
      </w:r>
      <w:r w:rsidRPr="008F35B6">
        <w:rPr>
          <w:rFonts w:ascii="Times New Roman" w:hAnsi="Times New Roman"/>
          <w:sz w:val="28"/>
          <w:szCs w:val="28"/>
        </w:rPr>
        <w:t>кт рішення.</w:t>
      </w:r>
    </w:p>
    <w:p w:rsidR="006100DF" w:rsidRPr="008F35B6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35B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F35B6">
        <w:rPr>
          <w:rFonts w:ascii="Times New Roman" w:hAnsi="Times New Roman"/>
          <w:sz w:val="28"/>
          <w:szCs w:val="28"/>
        </w:rPr>
        <w:t xml:space="preserve">(Рішення № </w:t>
      </w:r>
      <w:r w:rsidRPr="008F35B6">
        <w:rPr>
          <w:rFonts w:ascii="Times New Roman" w:hAnsi="Times New Roman"/>
          <w:sz w:val="28"/>
          <w:szCs w:val="28"/>
          <w:lang w:val="uk-UA"/>
        </w:rPr>
        <w:t>16</w:t>
      </w:r>
      <w:r w:rsidRPr="008F35B6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8F35B6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в оренду об’єкту нерухомого майна без проведення аукціону  по вул. Корабельна, 8 А, м. Первомайськ Миколаївської області  та включення об’єкту нерухомого майна комунальної  власності  до Переліку другого типу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8F35B6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F35B6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8F35B6">
        <w:rPr>
          <w:rFonts w:ascii="Times New Roman" w:hAnsi="Times New Roman"/>
          <w:sz w:val="28"/>
          <w:szCs w:val="28"/>
          <w:lang w:val="uk-UA"/>
        </w:rPr>
        <w:t>є</w:t>
      </w:r>
      <w:r w:rsidRPr="008F35B6">
        <w:rPr>
          <w:rFonts w:ascii="Times New Roman" w:hAnsi="Times New Roman"/>
          <w:sz w:val="28"/>
          <w:szCs w:val="28"/>
        </w:rPr>
        <w:t>кт рішення.</w:t>
      </w:r>
    </w:p>
    <w:p w:rsidR="006100DF" w:rsidRPr="008F35B6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35B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F35B6">
        <w:rPr>
          <w:rFonts w:ascii="Times New Roman" w:hAnsi="Times New Roman"/>
          <w:sz w:val="28"/>
          <w:szCs w:val="28"/>
        </w:rPr>
        <w:t xml:space="preserve">(Рішення № </w:t>
      </w:r>
      <w:r w:rsidRPr="008F35B6">
        <w:rPr>
          <w:rFonts w:ascii="Times New Roman" w:hAnsi="Times New Roman"/>
          <w:sz w:val="28"/>
          <w:szCs w:val="28"/>
          <w:lang w:val="uk-UA"/>
        </w:rPr>
        <w:t>17</w:t>
      </w:r>
      <w:r w:rsidRPr="008F35B6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8F35B6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в оренду об’єкту нерухомого майна комунальної власності Первомайської міської територіальної громади по вул. Івана Виговського, 16-в, м. Первомайськ Миколаївської області шляхом проведення аукціону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B36A8F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A8F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B36A8F">
        <w:rPr>
          <w:rFonts w:ascii="Times New Roman" w:hAnsi="Times New Roman"/>
          <w:sz w:val="28"/>
          <w:szCs w:val="28"/>
          <w:lang w:val="uk-UA"/>
        </w:rPr>
        <w:t>є</w:t>
      </w:r>
      <w:r w:rsidRPr="00B36A8F">
        <w:rPr>
          <w:rFonts w:ascii="Times New Roman" w:hAnsi="Times New Roman"/>
          <w:sz w:val="28"/>
          <w:szCs w:val="28"/>
        </w:rPr>
        <w:t>кт рішення.</w:t>
      </w:r>
    </w:p>
    <w:p w:rsidR="006100DF" w:rsidRPr="00B36A8F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36A8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36A8F">
        <w:rPr>
          <w:rFonts w:ascii="Times New Roman" w:hAnsi="Times New Roman"/>
          <w:sz w:val="28"/>
          <w:szCs w:val="28"/>
        </w:rPr>
        <w:t xml:space="preserve">(Рішення № </w:t>
      </w:r>
      <w:r w:rsidRPr="00B36A8F">
        <w:rPr>
          <w:rFonts w:ascii="Times New Roman" w:hAnsi="Times New Roman"/>
          <w:sz w:val="28"/>
          <w:szCs w:val="28"/>
          <w:lang w:val="uk-UA"/>
        </w:rPr>
        <w:t>18</w:t>
      </w:r>
      <w:r w:rsidRPr="00B36A8F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B36A8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в оренду об’єктів нерухомого майна комунальної власності по вул. Михайла Грушевського, 1, м. Первомайськ Миколаївської області без проведення аукціону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4456B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4456B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54456B">
        <w:rPr>
          <w:rFonts w:ascii="Times New Roman" w:hAnsi="Times New Roman"/>
          <w:sz w:val="28"/>
          <w:szCs w:val="28"/>
          <w:lang w:val="uk-UA"/>
        </w:rPr>
        <w:t>є</w:t>
      </w:r>
      <w:r w:rsidRPr="0054456B">
        <w:rPr>
          <w:rFonts w:ascii="Times New Roman" w:hAnsi="Times New Roman"/>
          <w:sz w:val="28"/>
          <w:szCs w:val="28"/>
        </w:rPr>
        <w:t>кт рішення.</w:t>
      </w:r>
    </w:p>
    <w:p w:rsidR="006100DF" w:rsidRPr="0054456B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456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4456B">
        <w:rPr>
          <w:rFonts w:ascii="Times New Roman" w:hAnsi="Times New Roman"/>
          <w:sz w:val="28"/>
          <w:szCs w:val="28"/>
        </w:rPr>
        <w:t xml:space="preserve">(Рішення № </w:t>
      </w:r>
      <w:r w:rsidRPr="0054456B">
        <w:rPr>
          <w:rFonts w:ascii="Times New Roman" w:hAnsi="Times New Roman"/>
          <w:sz w:val="28"/>
          <w:szCs w:val="28"/>
          <w:lang w:val="uk-UA"/>
        </w:rPr>
        <w:t>19</w:t>
      </w:r>
      <w:r w:rsidRPr="0054456B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54456B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4456B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в оренду об’єкту нерухомого майна комунальної власності без проведення аукціону та включення до Переліку другого типу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Default="006100DF" w:rsidP="005445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Михайло МЕДВЕДЧУК – 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інтересів із зазначеного питання  і  про те, що він не буде брати участі у розгляді та прийнятті рішення.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4456B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4456B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54456B">
        <w:rPr>
          <w:rFonts w:ascii="Times New Roman" w:hAnsi="Times New Roman"/>
          <w:sz w:val="28"/>
          <w:szCs w:val="28"/>
          <w:lang w:val="uk-UA"/>
        </w:rPr>
        <w:t>є</w:t>
      </w:r>
      <w:r w:rsidRPr="0054456B">
        <w:rPr>
          <w:rFonts w:ascii="Times New Roman" w:hAnsi="Times New Roman"/>
          <w:sz w:val="28"/>
          <w:szCs w:val="28"/>
        </w:rPr>
        <w:t>кт рішення.</w:t>
      </w:r>
    </w:p>
    <w:p w:rsidR="006100DF" w:rsidRPr="0054456B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4456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4456B">
        <w:rPr>
          <w:rFonts w:ascii="Times New Roman" w:hAnsi="Times New Roman"/>
          <w:sz w:val="28"/>
          <w:szCs w:val="28"/>
        </w:rPr>
        <w:t xml:space="preserve">(Рішення № </w:t>
      </w:r>
      <w:r w:rsidRPr="0054456B">
        <w:rPr>
          <w:rFonts w:ascii="Times New Roman" w:hAnsi="Times New Roman"/>
          <w:sz w:val="28"/>
          <w:szCs w:val="28"/>
          <w:lang w:val="uk-UA"/>
        </w:rPr>
        <w:t>20</w:t>
      </w:r>
      <w:r w:rsidRPr="0054456B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54456B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4456B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по вул. Підгороднянське Шосе, 12а, 12-в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E2123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E2123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6E2123">
        <w:rPr>
          <w:rFonts w:ascii="Times New Roman" w:hAnsi="Times New Roman"/>
          <w:sz w:val="28"/>
          <w:szCs w:val="28"/>
          <w:lang w:val="uk-UA"/>
        </w:rPr>
        <w:t>є</w:t>
      </w:r>
      <w:r w:rsidRPr="006E2123">
        <w:rPr>
          <w:rFonts w:ascii="Times New Roman" w:hAnsi="Times New Roman"/>
          <w:sz w:val="28"/>
          <w:szCs w:val="28"/>
        </w:rPr>
        <w:t>кт рішення.</w:t>
      </w:r>
    </w:p>
    <w:p w:rsidR="006100DF" w:rsidRPr="006E2123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212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E2123">
        <w:rPr>
          <w:rFonts w:ascii="Times New Roman" w:hAnsi="Times New Roman"/>
          <w:sz w:val="28"/>
          <w:szCs w:val="28"/>
        </w:rPr>
        <w:t xml:space="preserve">(Рішення № </w:t>
      </w:r>
      <w:r w:rsidRPr="006E2123">
        <w:rPr>
          <w:rFonts w:ascii="Times New Roman" w:hAnsi="Times New Roman"/>
          <w:sz w:val="28"/>
          <w:szCs w:val="28"/>
          <w:lang w:val="uk-UA"/>
        </w:rPr>
        <w:t>21</w:t>
      </w:r>
      <w:r w:rsidRPr="006E2123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6E2123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E2123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в користування земельних ділянок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E2123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E2123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6E2123">
        <w:rPr>
          <w:rFonts w:ascii="Times New Roman" w:hAnsi="Times New Roman"/>
          <w:sz w:val="28"/>
          <w:szCs w:val="28"/>
          <w:lang w:val="uk-UA"/>
        </w:rPr>
        <w:t>є</w:t>
      </w:r>
      <w:r w:rsidRPr="006E2123">
        <w:rPr>
          <w:rFonts w:ascii="Times New Roman" w:hAnsi="Times New Roman"/>
          <w:sz w:val="28"/>
          <w:szCs w:val="28"/>
        </w:rPr>
        <w:t>кт рішення.</w:t>
      </w:r>
    </w:p>
    <w:p w:rsidR="006100DF" w:rsidRPr="006E2123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212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E2123">
        <w:rPr>
          <w:rFonts w:ascii="Times New Roman" w:hAnsi="Times New Roman"/>
          <w:sz w:val="28"/>
          <w:szCs w:val="28"/>
        </w:rPr>
        <w:t xml:space="preserve">(Рішення № </w:t>
      </w:r>
      <w:r w:rsidRPr="006E2123">
        <w:rPr>
          <w:rFonts w:ascii="Times New Roman" w:hAnsi="Times New Roman"/>
          <w:sz w:val="28"/>
          <w:szCs w:val="28"/>
          <w:lang w:val="uk-UA"/>
        </w:rPr>
        <w:t>22</w:t>
      </w:r>
      <w:r w:rsidRPr="006E2123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6E2123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E2123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заміну сторони договорів оренди землі та зміну істотних умов договорів оренди земельних ділянок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8A6A40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E2123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E2123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6E2123">
        <w:rPr>
          <w:rFonts w:ascii="Times New Roman" w:hAnsi="Times New Roman"/>
          <w:sz w:val="28"/>
          <w:szCs w:val="28"/>
          <w:lang w:val="uk-UA"/>
        </w:rPr>
        <w:t>є</w:t>
      </w:r>
      <w:r w:rsidRPr="006E2123">
        <w:rPr>
          <w:rFonts w:ascii="Times New Roman" w:hAnsi="Times New Roman"/>
          <w:sz w:val="28"/>
          <w:szCs w:val="28"/>
        </w:rPr>
        <w:t>кт рішення.</w:t>
      </w:r>
    </w:p>
    <w:p w:rsidR="006100DF" w:rsidRPr="006E2123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212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E2123">
        <w:rPr>
          <w:rFonts w:ascii="Times New Roman" w:hAnsi="Times New Roman"/>
          <w:sz w:val="28"/>
          <w:szCs w:val="28"/>
        </w:rPr>
        <w:t xml:space="preserve">(Рішення № </w:t>
      </w:r>
      <w:r w:rsidRPr="006E2123">
        <w:rPr>
          <w:rFonts w:ascii="Times New Roman" w:hAnsi="Times New Roman"/>
          <w:sz w:val="28"/>
          <w:szCs w:val="28"/>
          <w:lang w:val="uk-UA"/>
        </w:rPr>
        <w:t>23</w:t>
      </w:r>
      <w:r w:rsidRPr="006E2123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6E2123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E2123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F1C14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 xml:space="preserve">24. СЛУХАЛИ: </w:t>
      </w:r>
      <w:r w:rsidRPr="006F1C14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надання дозволів на розроблення проектів землеустрою щодо організації території земельних часток (паїв).</w:t>
      </w:r>
    </w:p>
    <w:p w:rsidR="006100DF" w:rsidRPr="006F1C14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6F1C14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6F1C14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6F1C14" w:rsidRDefault="006100DF" w:rsidP="00E6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00DF" w:rsidRPr="006F1C14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6F1C14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6F1C14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6F1C14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6F1C14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«за» - 24</w:t>
      </w:r>
      <w:r w:rsidRPr="006F1C14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6F1C14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6F1C14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«утримались» - 1</w:t>
      </w:r>
    </w:p>
    <w:p w:rsidR="006100DF" w:rsidRPr="006F1C14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>«не голосували» - 5</w:t>
      </w:r>
    </w:p>
    <w:p w:rsidR="006100DF" w:rsidRPr="006F1C14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F1C14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F1C14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6F1C14">
        <w:rPr>
          <w:rFonts w:ascii="Times New Roman" w:hAnsi="Times New Roman"/>
          <w:sz w:val="28"/>
          <w:szCs w:val="28"/>
          <w:lang w:val="uk-UA"/>
        </w:rPr>
        <w:t>є</w:t>
      </w:r>
      <w:r w:rsidRPr="006F1C14">
        <w:rPr>
          <w:rFonts w:ascii="Times New Roman" w:hAnsi="Times New Roman"/>
          <w:sz w:val="28"/>
          <w:szCs w:val="28"/>
        </w:rPr>
        <w:t>кт рішення.</w:t>
      </w:r>
    </w:p>
    <w:p w:rsidR="006100DF" w:rsidRPr="006F1C14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F1C1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F1C14">
        <w:rPr>
          <w:rFonts w:ascii="Times New Roman" w:hAnsi="Times New Roman"/>
          <w:sz w:val="28"/>
          <w:szCs w:val="28"/>
        </w:rPr>
        <w:t xml:space="preserve">(Рішення № </w:t>
      </w:r>
      <w:r w:rsidRPr="006F1C14">
        <w:rPr>
          <w:rFonts w:ascii="Times New Roman" w:hAnsi="Times New Roman"/>
          <w:sz w:val="28"/>
          <w:szCs w:val="28"/>
          <w:lang w:val="uk-UA"/>
        </w:rPr>
        <w:t>24</w:t>
      </w:r>
      <w:r w:rsidRPr="006F1C14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6F1C14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56578" w:rsidRDefault="006100DF" w:rsidP="00556578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25. СЛУХАЛИ: Про внесення змін до рішення міс</w:t>
      </w:r>
      <w:r>
        <w:rPr>
          <w:rFonts w:ascii="Times New Roman" w:hAnsi="Times New Roman"/>
          <w:sz w:val="28"/>
          <w:szCs w:val="28"/>
          <w:lang w:val="uk-UA"/>
        </w:rPr>
        <w:t>ької ради від 28.07.2022 року № </w:t>
      </w:r>
      <w:r w:rsidRPr="00556578">
        <w:rPr>
          <w:rFonts w:ascii="Times New Roman" w:hAnsi="Times New Roman"/>
          <w:sz w:val="28"/>
          <w:szCs w:val="28"/>
          <w:lang w:val="uk-UA"/>
        </w:rPr>
        <w:t>22 «Про надання дозволу на розроблення технічної документації із землеустрою щодо встановлення меж частини земельної ділянки, на яку поширюються права сервітуту».</w:t>
      </w:r>
    </w:p>
    <w:p w:rsidR="006100DF" w:rsidRPr="00556578" w:rsidRDefault="006100DF" w:rsidP="0055657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556578" w:rsidRDefault="006100DF" w:rsidP="0055657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556578" w:rsidRDefault="006100DF" w:rsidP="0055657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Ігор СО</w:t>
      </w:r>
      <w:r>
        <w:rPr>
          <w:rFonts w:ascii="Times New Roman" w:hAnsi="Times New Roman"/>
          <w:sz w:val="28"/>
          <w:szCs w:val="28"/>
          <w:lang w:val="uk-UA"/>
        </w:rPr>
        <w:t xml:space="preserve">ТСЬКИЙ – депутат міської ради, </w:t>
      </w:r>
      <w:r w:rsidRPr="00556578">
        <w:rPr>
          <w:rFonts w:ascii="Times New Roman" w:hAnsi="Times New Roman"/>
          <w:sz w:val="28"/>
          <w:szCs w:val="28"/>
          <w:lang w:val="uk-UA"/>
        </w:rPr>
        <w:t>публічно повідомив  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</w:t>
      </w:r>
      <w:r w:rsidRPr="00556578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556578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556578" w:rsidRDefault="006100DF" w:rsidP="0055657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556578" w:rsidRDefault="006100DF" w:rsidP="0055657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«за» - 26</w:t>
      </w:r>
      <w:r w:rsidRPr="00556578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«не голосували» - 4</w:t>
      </w:r>
    </w:p>
    <w:p w:rsidR="006100DF" w:rsidRPr="0055657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556578" w:rsidRDefault="006100DF" w:rsidP="0055657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56578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556578">
        <w:rPr>
          <w:rFonts w:ascii="Times New Roman" w:hAnsi="Times New Roman"/>
          <w:sz w:val="28"/>
          <w:szCs w:val="28"/>
          <w:lang w:val="uk-UA"/>
        </w:rPr>
        <w:t>є</w:t>
      </w:r>
      <w:r w:rsidRPr="00556578">
        <w:rPr>
          <w:rFonts w:ascii="Times New Roman" w:hAnsi="Times New Roman"/>
          <w:sz w:val="28"/>
          <w:szCs w:val="28"/>
        </w:rPr>
        <w:t>кт рішення.</w:t>
      </w:r>
    </w:p>
    <w:p w:rsidR="006100DF" w:rsidRPr="00556578" w:rsidRDefault="006100DF" w:rsidP="00556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56578">
        <w:rPr>
          <w:rFonts w:ascii="Times New Roman" w:hAnsi="Times New Roman"/>
          <w:sz w:val="28"/>
          <w:szCs w:val="28"/>
        </w:rPr>
        <w:t xml:space="preserve">(Рішення № </w:t>
      </w:r>
      <w:r w:rsidRPr="00556578">
        <w:rPr>
          <w:rFonts w:ascii="Times New Roman" w:hAnsi="Times New Roman"/>
          <w:sz w:val="28"/>
          <w:szCs w:val="28"/>
          <w:lang w:val="uk-UA"/>
        </w:rPr>
        <w:t>25</w:t>
      </w:r>
      <w:r w:rsidRPr="00556578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6F1C14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E65A7D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E65A7D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встановлення земельного сервітуту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Default="006100DF" w:rsidP="00E65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>Ігор СО</w:t>
      </w:r>
      <w:r>
        <w:rPr>
          <w:rFonts w:ascii="Times New Roman" w:hAnsi="Times New Roman"/>
          <w:sz w:val="28"/>
          <w:szCs w:val="28"/>
          <w:lang w:val="uk-UA"/>
        </w:rPr>
        <w:t xml:space="preserve">ТСЬКИЙ – депутат міської ради, </w:t>
      </w:r>
      <w:r w:rsidRPr="00556578">
        <w:rPr>
          <w:rFonts w:ascii="Times New Roman" w:hAnsi="Times New Roman"/>
          <w:sz w:val="28"/>
          <w:szCs w:val="28"/>
          <w:lang w:val="uk-UA"/>
        </w:rPr>
        <w:t>публічно повідомив  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</w:t>
      </w:r>
      <w:r w:rsidRPr="00556578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E65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100DF" w:rsidRPr="00A55976" w:rsidRDefault="006100DF" w:rsidP="005565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00DF" w:rsidRPr="00A55976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- Взяти запропонований проєкт рішення за основу.</w:t>
      </w:r>
    </w:p>
    <w:p w:rsidR="006100DF" w:rsidRPr="00A55976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55976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55976" w:rsidRDefault="006100DF" w:rsidP="0055657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6100DF" w:rsidRPr="00A55976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55976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6100DF" w:rsidRPr="00A55976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00DF" w:rsidRPr="00A55976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6100DF" w:rsidRDefault="006100DF" w:rsidP="008A3609">
      <w:pPr>
        <w:tabs>
          <w:tab w:val="righ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511CD8" w:rsidRDefault="006100DF" w:rsidP="008A3609">
      <w:pPr>
        <w:tabs>
          <w:tab w:val="righ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Олег ДЕМЧЕНКО</w:t>
      </w:r>
      <w:r w:rsidRPr="00511CD8">
        <w:rPr>
          <w:rFonts w:ascii="Times New Roman" w:hAnsi="Times New Roman"/>
          <w:sz w:val="28"/>
          <w:szCs w:val="28"/>
          <w:lang w:val="uk-UA"/>
        </w:rPr>
        <w:t xml:space="preserve"> зазначив, що пропонується :</w:t>
      </w:r>
    </w:p>
    <w:p w:rsidR="006100DF" w:rsidRPr="00511CD8" w:rsidRDefault="006100DF" w:rsidP="008A3609">
      <w:pPr>
        <w:tabs>
          <w:tab w:val="righ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>- у пунктах 1 та 2 проєкту рішення змінити загальну площу земельної ділянки з «7,2323 га» на «7,2333 га».</w:t>
      </w:r>
    </w:p>
    <w:p w:rsidR="006100DF" w:rsidRPr="00511CD8" w:rsidRDefault="006100DF" w:rsidP="00BF6462">
      <w:pPr>
        <w:tabs>
          <w:tab w:val="right" w:pos="56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100DF" w:rsidRPr="00511CD8" w:rsidRDefault="006100DF" w:rsidP="005565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</w:t>
      </w:r>
    </w:p>
    <w:p w:rsidR="006100DF" w:rsidRPr="00511CD8" w:rsidRDefault="006100DF" w:rsidP="0055657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6100DF" w:rsidRPr="00511CD8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 xml:space="preserve">        «за» - 28</w:t>
      </w:r>
    </w:p>
    <w:p w:rsidR="006100DF" w:rsidRPr="00511CD8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100DF" w:rsidRPr="00511CD8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 xml:space="preserve">        «утримались» - 0</w:t>
      </w:r>
    </w:p>
    <w:p w:rsidR="006100DF" w:rsidRPr="00511CD8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 xml:space="preserve">        «не голосували» - 2</w:t>
      </w:r>
    </w:p>
    <w:p w:rsidR="006100DF" w:rsidRDefault="006100DF" w:rsidP="00556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CD8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6100DF" w:rsidRDefault="006100DF" w:rsidP="00556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556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55976" w:rsidRDefault="006100DF" w:rsidP="00556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A55976" w:rsidRDefault="006100DF" w:rsidP="00556578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ab/>
      </w:r>
      <w:r w:rsidRPr="00A55976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6100DF" w:rsidRPr="00A55976" w:rsidRDefault="006100DF" w:rsidP="00556578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6100DF" w:rsidRPr="00A55976" w:rsidRDefault="006100DF" w:rsidP="00556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6100DF" w:rsidRPr="00A55976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55976" w:rsidRDefault="006100DF" w:rsidP="00556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6100DF" w:rsidRPr="00A62051" w:rsidRDefault="006100DF" w:rsidP="00511C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100DF" w:rsidRPr="00556578" w:rsidRDefault="006100DF" w:rsidP="00E65A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56578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556578">
        <w:rPr>
          <w:rFonts w:ascii="Times New Roman" w:hAnsi="Times New Roman"/>
          <w:sz w:val="28"/>
          <w:szCs w:val="28"/>
          <w:lang w:val="uk-UA"/>
        </w:rPr>
        <w:t>є</w:t>
      </w:r>
      <w:r w:rsidRPr="00556578">
        <w:rPr>
          <w:rFonts w:ascii="Times New Roman" w:hAnsi="Times New Roman"/>
          <w:sz w:val="28"/>
          <w:szCs w:val="28"/>
        </w:rPr>
        <w:t>кт рішення</w:t>
      </w:r>
      <w:r w:rsidRPr="00556578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556578">
        <w:rPr>
          <w:rFonts w:ascii="Times New Roman" w:hAnsi="Times New Roman"/>
          <w:sz w:val="28"/>
          <w:szCs w:val="28"/>
        </w:rPr>
        <w:t>.</w:t>
      </w:r>
    </w:p>
    <w:p w:rsidR="006100DF" w:rsidRPr="00556578" w:rsidRDefault="006100DF" w:rsidP="00E6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657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56578">
        <w:rPr>
          <w:rFonts w:ascii="Times New Roman" w:hAnsi="Times New Roman"/>
          <w:sz w:val="28"/>
          <w:szCs w:val="28"/>
        </w:rPr>
        <w:t xml:space="preserve">(Рішення № </w:t>
      </w:r>
      <w:r w:rsidRPr="00556578">
        <w:rPr>
          <w:rFonts w:ascii="Times New Roman" w:hAnsi="Times New Roman"/>
          <w:sz w:val="28"/>
          <w:szCs w:val="28"/>
          <w:lang w:val="uk-UA"/>
        </w:rPr>
        <w:t>26</w:t>
      </w:r>
      <w:r w:rsidRPr="00556578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передачу в оренду об’єкту  нерухомого майна комунальної власності Первомайської міської територіальної громади по вул. Михайла Грушевського, 52-б, м. Первомайськ Миколаївської області шляхом проведення аукціону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100DF" w:rsidRPr="009A392C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A392C">
        <w:rPr>
          <w:rFonts w:ascii="Times New Roman" w:hAnsi="Times New Roman"/>
          <w:sz w:val="28"/>
          <w:szCs w:val="28"/>
          <w:lang w:val="uk-UA"/>
        </w:rPr>
        <w:t>є</w:t>
      </w:r>
      <w:r w:rsidRPr="009A392C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A392C">
        <w:rPr>
          <w:rFonts w:ascii="Times New Roman" w:hAnsi="Times New Roman"/>
          <w:sz w:val="28"/>
          <w:szCs w:val="28"/>
        </w:rPr>
        <w:t xml:space="preserve">(Рішення № </w:t>
      </w:r>
      <w:r w:rsidRPr="009A392C">
        <w:rPr>
          <w:rFonts w:ascii="Times New Roman" w:hAnsi="Times New Roman"/>
          <w:sz w:val="28"/>
          <w:szCs w:val="28"/>
          <w:lang w:val="uk-UA"/>
        </w:rPr>
        <w:t>27</w:t>
      </w:r>
      <w:r w:rsidRPr="009A392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міс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ької ради від 28.07.2022 року № 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11 «Про передачу в оренду об’єктів нерухомого майна комунальної власності без проведення аукціону та включення до Переліку другого типу»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100DF" w:rsidRPr="009A392C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A392C">
        <w:rPr>
          <w:rFonts w:ascii="Times New Roman" w:hAnsi="Times New Roman"/>
          <w:sz w:val="28"/>
          <w:szCs w:val="28"/>
          <w:lang w:val="uk-UA"/>
        </w:rPr>
        <w:t>є</w:t>
      </w:r>
      <w:r w:rsidRPr="009A392C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92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A392C">
        <w:rPr>
          <w:rFonts w:ascii="Times New Roman" w:hAnsi="Times New Roman"/>
          <w:sz w:val="28"/>
          <w:szCs w:val="28"/>
        </w:rPr>
        <w:t xml:space="preserve">(Рішення № </w:t>
      </w:r>
      <w:r w:rsidRPr="009A392C">
        <w:rPr>
          <w:rFonts w:ascii="Times New Roman" w:hAnsi="Times New Roman"/>
          <w:sz w:val="28"/>
          <w:szCs w:val="28"/>
          <w:lang w:val="uk-UA"/>
        </w:rPr>
        <w:t>28</w:t>
      </w:r>
      <w:r w:rsidRPr="009A392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0415A2">
        <w:rPr>
          <w:rFonts w:ascii="Times New Roman" w:hAnsi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017F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комунальної власності без проведення аукціону по вул. Гвардійська, 3/82, м. Первомайськ Миколаївської області та   включення його до Переліку другого тип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760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A392C">
        <w:rPr>
          <w:rFonts w:ascii="Times New Roman" w:hAnsi="Times New Roman"/>
          <w:sz w:val="28"/>
          <w:szCs w:val="28"/>
          <w:lang w:val="uk-UA"/>
        </w:rPr>
        <w:t>є</w:t>
      </w:r>
      <w:r w:rsidRPr="009A392C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92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A392C">
        <w:rPr>
          <w:rFonts w:ascii="Times New Roman" w:hAnsi="Times New Roman"/>
          <w:sz w:val="28"/>
          <w:szCs w:val="28"/>
        </w:rPr>
        <w:t xml:space="preserve">(Рішення № </w:t>
      </w:r>
      <w:r w:rsidRPr="009A392C">
        <w:rPr>
          <w:rFonts w:ascii="Times New Roman" w:hAnsi="Times New Roman"/>
          <w:sz w:val="28"/>
          <w:szCs w:val="28"/>
          <w:lang w:val="uk-UA"/>
        </w:rPr>
        <w:t>29</w:t>
      </w:r>
      <w:r w:rsidRPr="009A392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затвердження Порядку передачі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про комісію з питань передачі у власність громадянам квартир (будинків), житлових приміщень (кімнат) у гуртожитках Первомайської міської територіальної громади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760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A392C">
        <w:rPr>
          <w:rFonts w:ascii="Times New Roman" w:hAnsi="Times New Roman"/>
          <w:sz w:val="28"/>
          <w:szCs w:val="28"/>
          <w:lang w:val="uk-UA"/>
        </w:rPr>
        <w:t>є</w:t>
      </w:r>
      <w:r w:rsidRPr="009A392C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92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A392C">
        <w:rPr>
          <w:rFonts w:ascii="Times New Roman" w:hAnsi="Times New Roman"/>
          <w:sz w:val="28"/>
          <w:szCs w:val="28"/>
        </w:rPr>
        <w:t xml:space="preserve">(Рішення № </w:t>
      </w:r>
      <w:r w:rsidRPr="009A392C">
        <w:rPr>
          <w:rFonts w:ascii="Times New Roman" w:hAnsi="Times New Roman"/>
          <w:sz w:val="28"/>
          <w:szCs w:val="28"/>
          <w:lang w:val="uk-UA"/>
        </w:rPr>
        <w:t>30</w:t>
      </w:r>
      <w:r w:rsidRPr="009A392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набуття управлінням житлово-комунального господарства Первомайської міської ради права постійного користування землею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760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A392C">
        <w:rPr>
          <w:rFonts w:ascii="Times New Roman" w:hAnsi="Times New Roman"/>
          <w:sz w:val="28"/>
          <w:szCs w:val="28"/>
          <w:lang w:val="uk-UA"/>
        </w:rPr>
        <w:t>є</w:t>
      </w:r>
      <w:r w:rsidRPr="009A392C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92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A392C">
        <w:rPr>
          <w:rFonts w:ascii="Times New Roman" w:hAnsi="Times New Roman"/>
          <w:sz w:val="28"/>
          <w:szCs w:val="28"/>
        </w:rPr>
        <w:t xml:space="preserve">(Рішення № </w:t>
      </w:r>
      <w:r w:rsidRPr="009A392C">
        <w:rPr>
          <w:rFonts w:ascii="Times New Roman" w:hAnsi="Times New Roman"/>
          <w:sz w:val="28"/>
          <w:szCs w:val="28"/>
          <w:lang w:val="uk-UA"/>
        </w:rPr>
        <w:t>31</w:t>
      </w:r>
      <w:r w:rsidRPr="009A392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міс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ької ради від 25.08.2022 року № 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6 «Про надання дозволу на списання транспортних засобів з балансу комунального некомерційного підприємства "Первомайська центральна районна лікарня" Первомайської міської ради»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100DF" w:rsidRPr="008A6A40" w:rsidRDefault="006100DF" w:rsidP="00760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9A392C" w:rsidRDefault="006100DF" w:rsidP="00856B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9A392C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A392C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A392C">
        <w:rPr>
          <w:rFonts w:ascii="Times New Roman" w:hAnsi="Times New Roman"/>
          <w:sz w:val="28"/>
          <w:szCs w:val="28"/>
          <w:lang w:val="uk-UA"/>
        </w:rPr>
        <w:t>є</w:t>
      </w:r>
      <w:r w:rsidRPr="009A392C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92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392C">
        <w:rPr>
          <w:rFonts w:ascii="Times New Roman" w:hAnsi="Times New Roman"/>
          <w:sz w:val="28"/>
          <w:szCs w:val="28"/>
        </w:rPr>
        <w:t xml:space="preserve">(Рішення № </w:t>
      </w:r>
      <w:r w:rsidRPr="009A392C">
        <w:rPr>
          <w:rFonts w:ascii="Times New Roman" w:hAnsi="Times New Roman"/>
          <w:sz w:val="28"/>
          <w:szCs w:val="28"/>
          <w:lang w:val="uk-UA"/>
        </w:rPr>
        <w:t>32</w:t>
      </w:r>
      <w:r w:rsidRPr="009A392C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A392C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76017F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затвердження переліку об’єктів, в яких надавати місця для тимчасового перебування внутрішньо переміщеним особам  в Первомайській міській територіальній громаді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Ольга САВЧЕНКО – заступник начальника управління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соціального захисту населення міської ради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97193A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7193A">
        <w:rPr>
          <w:rFonts w:ascii="Times New Roman" w:hAnsi="Times New Roman"/>
          <w:sz w:val="28"/>
          <w:szCs w:val="28"/>
          <w:lang w:val="uk-UA"/>
        </w:rPr>
        <w:t>є</w:t>
      </w:r>
      <w:r w:rsidRPr="0097193A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93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93A">
        <w:rPr>
          <w:rFonts w:ascii="Times New Roman" w:hAnsi="Times New Roman"/>
          <w:sz w:val="28"/>
          <w:szCs w:val="28"/>
        </w:rPr>
        <w:t xml:space="preserve">(Рішення № </w:t>
      </w:r>
      <w:r w:rsidRPr="0097193A">
        <w:rPr>
          <w:rFonts w:ascii="Times New Roman" w:hAnsi="Times New Roman"/>
          <w:sz w:val="28"/>
          <w:szCs w:val="28"/>
          <w:lang w:val="uk-UA"/>
        </w:rPr>
        <w:t>33</w:t>
      </w:r>
      <w:r w:rsidRPr="0097193A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Default="006100DF" w:rsidP="00FE44F3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міс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ької ради від 30.09.2021 року № </w:t>
      </w:r>
      <w:r w:rsidRPr="0076017F">
        <w:rPr>
          <w:rFonts w:ascii="Times New Roman" w:hAnsi="Times New Roman"/>
          <w:color w:val="000000"/>
          <w:sz w:val="28"/>
          <w:szCs w:val="28"/>
          <w:lang w:val="uk-UA" w:eastAsia="uk-UA"/>
        </w:rPr>
        <w:t>33 «Про затвердження Програми реформування та розвитку житлово-комунального господарства Первомайської міської територіальної громади на 2022-2024 роки»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Pr="0076017F" w:rsidRDefault="006100DF" w:rsidP="0076017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6100DF" w:rsidRPr="008A6A40" w:rsidRDefault="006100DF" w:rsidP="0076017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550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55097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55097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62051" w:rsidRDefault="006100DF" w:rsidP="005509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100DF" w:rsidRPr="0097193A" w:rsidRDefault="006100DF" w:rsidP="0076017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7193A">
        <w:rPr>
          <w:rFonts w:ascii="Times New Roman" w:hAnsi="Times New Roman"/>
          <w:sz w:val="28"/>
          <w:szCs w:val="28"/>
          <w:lang w:val="uk-UA"/>
        </w:rPr>
        <w:t>є</w:t>
      </w:r>
      <w:r w:rsidRPr="0097193A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7601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93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7193A">
        <w:rPr>
          <w:rFonts w:ascii="Times New Roman" w:hAnsi="Times New Roman"/>
          <w:sz w:val="28"/>
          <w:szCs w:val="28"/>
        </w:rPr>
        <w:t xml:space="preserve">(Рішення № </w:t>
      </w:r>
      <w:r w:rsidRPr="0097193A">
        <w:rPr>
          <w:rFonts w:ascii="Times New Roman" w:hAnsi="Times New Roman"/>
          <w:sz w:val="28"/>
          <w:szCs w:val="28"/>
          <w:lang w:val="uk-UA"/>
        </w:rPr>
        <w:t>34</w:t>
      </w:r>
      <w:r w:rsidRPr="0097193A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7193A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0415A2" w:rsidRDefault="006100DF" w:rsidP="0097193A">
      <w:pPr>
        <w:widowControl w:val="0"/>
        <w:shd w:val="clear" w:color="auto" w:fill="FFFFFF"/>
        <w:tabs>
          <w:tab w:val="left" w:pos="70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6B55DD">
        <w:rPr>
          <w:rFonts w:ascii="Times New Roman" w:hAnsi="Times New Roman"/>
          <w:sz w:val="28"/>
          <w:szCs w:val="28"/>
          <w:lang w:val="uk-UA"/>
        </w:rPr>
        <w:t>Про демонтаж елементу об’єкту культурної спадщини пам’ятного знаку в сквері «Визволення» по вулиці Михайла Грушевського</w:t>
      </w:r>
      <w:r w:rsidRPr="000415A2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7193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97193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6100DF" w:rsidRPr="008A6A40" w:rsidRDefault="006100DF" w:rsidP="0097193A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971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97193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97193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6100DF" w:rsidRPr="0097193A" w:rsidRDefault="006100DF" w:rsidP="0097193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7193A">
        <w:rPr>
          <w:rFonts w:ascii="Times New Roman" w:hAnsi="Times New Roman"/>
          <w:sz w:val="28"/>
          <w:szCs w:val="28"/>
          <w:lang w:val="uk-UA"/>
        </w:rPr>
        <w:t>є</w:t>
      </w:r>
      <w:r w:rsidRPr="0097193A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9719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93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7193A">
        <w:rPr>
          <w:rFonts w:ascii="Times New Roman" w:hAnsi="Times New Roman"/>
          <w:sz w:val="28"/>
          <w:szCs w:val="28"/>
        </w:rPr>
        <w:t xml:space="preserve">(Рішення № </w:t>
      </w:r>
      <w:r w:rsidRPr="0097193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7193A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Pr="00742503" w:rsidRDefault="006100DF" w:rsidP="00FE44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0415A2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007C51">
        <w:rPr>
          <w:rFonts w:ascii="Times New Roman" w:hAnsi="Times New Roman"/>
          <w:sz w:val="28"/>
          <w:szCs w:val="28"/>
          <w:lang w:val="uk-UA"/>
        </w:rPr>
        <w:t>Про надання дозволу Первомайському міському голові на підписання Меморандуму про взаєморозу</w:t>
      </w:r>
      <w:r>
        <w:rPr>
          <w:rFonts w:ascii="Times New Roman" w:hAnsi="Times New Roman"/>
          <w:sz w:val="28"/>
          <w:szCs w:val="28"/>
          <w:lang w:val="uk-UA"/>
        </w:rPr>
        <w:t xml:space="preserve">міння з компанією  </w:t>
      </w:r>
      <w:r w:rsidRPr="00742503">
        <w:rPr>
          <w:rFonts w:ascii="Times New Roman" w:hAnsi="Times New Roman"/>
          <w:sz w:val="28"/>
          <w:szCs w:val="28"/>
          <w:lang w:val="uk-UA"/>
        </w:rPr>
        <w:t>Tetra Tech ES, Inc. (Tetra Tech)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97193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100DF" w:rsidRPr="0076017F" w:rsidRDefault="006100DF" w:rsidP="0097193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6100DF" w:rsidRPr="008A6A40" w:rsidRDefault="006100DF" w:rsidP="0097193A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highlight w:val="yellow"/>
          <w:lang w:val="uk-UA"/>
        </w:rPr>
      </w:pPr>
      <w:r w:rsidRPr="0076017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6100DF" w:rsidRPr="008A6A40" w:rsidRDefault="006100DF" w:rsidP="009719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Надійшла пр</w:t>
      </w:r>
      <w:r>
        <w:rPr>
          <w:rFonts w:ascii="Times New Roman" w:hAnsi="Times New Roman"/>
          <w:sz w:val="28"/>
          <w:szCs w:val="28"/>
          <w:lang w:val="uk-UA"/>
        </w:rPr>
        <w:t>опозиція</w:t>
      </w:r>
      <w:r w:rsidRPr="00A62051">
        <w:rPr>
          <w:rFonts w:ascii="Times New Roman" w:hAnsi="Times New Roman"/>
          <w:sz w:val="28"/>
          <w:szCs w:val="28"/>
          <w:lang w:val="uk-UA"/>
        </w:rPr>
        <w:t>:</w:t>
      </w:r>
    </w:p>
    <w:p w:rsidR="006100DF" w:rsidRPr="00A62051" w:rsidRDefault="006100DF" w:rsidP="00971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проєкт рішення. 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00DF" w:rsidRPr="00A62051" w:rsidRDefault="006100DF" w:rsidP="0097193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00DF" w:rsidRPr="00A62051" w:rsidRDefault="006100DF" w:rsidP="0097193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62051">
        <w:rPr>
          <w:rFonts w:ascii="Times New Roman" w:hAnsi="Times New Roman"/>
          <w:sz w:val="28"/>
          <w:szCs w:val="28"/>
          <w:lang w:val="uk-UA"/>
        </w:rPr>
        <w:tab/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00DF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205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100DF" w:rsidRPr="00A62051" w:rsidRDefault="006100DF" w:rsidP="00971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97193A" w:rsidRDefault="006100DF" w:rsidP="0097193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>ВИРІШИЛИ: затвердити запропонований про</w:t>
      </w:r>
      <w:r w:rsidRPr="0097193A">
        <w:rPr>
          <w:rFonts w:ascii="Times New Roman" w:hAnsi="Times New Roman"/>
          <w:sz w:val="28"/>
          <w:szCs w:val="28"/>
          <w:lang w:val="uk-UA"/>
        </w:rPr>
        <w:t>є</w:t>
      </w:r>
      <w:r w:rsidRPr="0097193A">
        <w:rPr>
          <w:rFonts w:ascii="Times New Roman" w:hAnsi="Times New Roman"/>
          <w:sz w:val="28"/>
          <w:szCs w:val="28"/>
        </w:rPr>
        <w:t>кт рішення.</w:t>
      </w:r>
    </w:p>
    <w:p w:rsidR="006100DF" w:rsidRDefault="006100DF" w:rsidP="009719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193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7193A">
        <w:rPr>
          <w:rFonts w:ascii="Times New Roman" w:hAnsi="Times New Roman"/>
          <w:sz w:val="28"/>
          <w:szCs w:val="28"/>
        </w:rPr>
        <w:t xml:space="preserve">(Рішення № </w:t>
      </w:r>
      <w:r w:rsidRPr="0097193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7193A">
        <w:rPr>
          <w:rFonts w:ascii="Times New Roman" w:hAnsi="Times New Roman"/>
          <w:sz w:val="28"/>
          <w:szCs w:val="28"/>
        </w:rPr>
        <w:t xml:space="preserve"> та результати поіменного голосування додаються).</w:t>
      </w: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00DF" w:rsidRPr="006D4274" w:rsidRDefault="006100DF" w:rsidP="00234C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4274">
        <w:rPr>
          <w:rFonts w:ascii="Times New Roman" w:hAnsi="Times New Roman"/>
          <w:sz w:val="28"/>
          <w:szCs w:val="28"/>
          <w:lang w:val="uk-UA"/>
        </w:rPr>
        <w:t>Р і з н е:</w:t>
      </w:r>
    </w:p>
    <w:p w:rsidR="006100DF" w:rsidRPr="00234C1E" w:rsidRDefault="006100DF" w:rsidP="00234C1E">
      <w:pPr>
        <w:widowControl w:val="0"/>
        <w:tabs>
          <w:tab w:val="left" w:pos="74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  <w:lang w:eastAsia="uk-UA"/>
        </w:rPr>
      </w:pPr>
    </w:p>
    <w:p w:rsidR="006100DF" w:rsidRDefault="006100DF" w:rsidP="003F7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Оксана ПАСТУШОК – депутат міської ради :</w:t>
      </w:r>
    </w:p>
    <w:p w:rsidR="006100DF" w:rsidRDefault="006100DF" w:rsidP="003F7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</w:p>
    <w:p w:rsidR="006100DF" w:rsidRPr="006F253A" w:rsidRDefault="006100DF" w:rsidP="003F7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- </w:t>
      </w:r>
      <w:r w:rsidRPr="003F7F24">
        <w:rPr>
          <w:rFonts w:ascii="Times New Roman" w:hAnsi="Times New Roman"/>
          <w:sz w:val="28"/>
          <w:szCs w:val="28"/>
          <w:lang w:val="uk-UA"/>
        </w:rPr>
        <w:t>Про встановлення простою працівникам виконавчого комі</w:t>
      </w:r>
      <w:r>
        <w:rPr>
          <w:rFonts w:ascii="Times New Roman" w:hAnsi="Times New Roman"/>
          <w:sz w:val="28"/>
          <w:szCs w:val="28"/>
          <w:lang w:val="uk-UA"/>
        </w:rPr>
        <w:t>тету Первомайської міської ради</w:t>
      </w:r>
      <w:r w:rsidRPr="006F253A">
        <w:rPr>
          <w:rFonts w:ascii="Times New Roman" w:hAnsi="Times New Roman"/>
          <w:sz w:val="28"/>
          <w:szCs w:val="28"/>
          <w:lang w:val="uk-UA"/>
        </w:rPr>
        <w:t>.</w:t>
      </w:r>
    </w:p>
    <w:p w:rsidR="006100DF" w:rsidRDefault="006100DF" w:rsidP="00234C1E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34C1E">
        <w:rPr>
          <w:rFonts w:ascii="Times New Roman" w:hAnsi="Times New Roman"/>
          <w:i/>
          <w:sz w:val="20"/>
          <w:szCs w:val="20"/>
          <w:lang w:val="uk-UA"/>
        </w:rPr>
        <w:tab/>
      </w:r>
    </w:p>
    <w:p w:rsidR="006100DF" w:rsidRDefault="006100DF" w:rsidP="00EA25F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926DD">
        <w:rPr>
          <w:rFonts w:ascii="Times New Roman" w:hAnsi="Times New Roman"/>
          <w:iCs/>
          <w:sz w:val="28"/>
          <w:szCs w:val="28"/>
          <w:lang w:val="uk-UA"/>
        </w:rPr>
        <w:t>Виступаюча зазначила, що з початку введення воєнного стану в Україні, досить велика кількість працівників апарату виконавчого комітету міської ради знаход</w:t>
      </w:r>
      <w:r>
        <w:rPr>
          <w:rFonts w:ascii="Times New Roman" w:hAnsi="Times New Roman"/>
          <w:iCs/>
          <w:sz w:val="28"/>
          <w:szCs w:val="28"/>
          <w:lang w:val="uk-UA"/>
        </w:rPr>
        <w:t>я</w:t>
      </w:r>
      <w:r w:rsidRPr="000926DD">
        <w:rPr>
          <w:rFonts w:ascii="Times New Roman" w:hAnsi="Times New Roman"/>
          <w:iCs/>
          <w:sz w:val="28"/>
          <w:szCs w:val="28"/>
          <w:lang w:val="uk-UA"/>
        </w:rPr>
        <w:t>ться у простої і отримують лише 2/3 заробітної плати від посадового окладу.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На сьогодні, зі слів Оксани Євгенівни, керуються такими законодавчими актами як, </w:t>
      </w:r>
      <w:r w:rsidRPr="00C265F7">
        <w:rPr>
          <w:rFonts w:ascii="Times New Roman" w:hAnsi="Times New Roman"/>
          <w:iCs/>
          <w:sz w:val="28"/>
          <w:szCs w:val="28"/>
          <w:lang w:val="uk-UA"/>
        </w:rPr>
        <w:t>Указ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C265F7">
        <w:rPr>
          <w:rFonts w:ascii="Times New Roman" w:hAnsi="Times New Roman"/>
          <w:iCs/>
          <w:sz w:val="28"/>
          <w:szCs w:val="28"/>
          <w:lang w:val="uk-UA"/>
        </w:rPr>
        <w:t>Президента України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«</w:t>
      </w:r>
      <w:r w:rsidRPr="00C265F7">
        <w:rPr>
          <w:rFonts w:ascii="Times New Roman" w:hAnsi="Times New Roman"/>
          <w:iCs/>
          <w:sz w:val="28"/>
          <w:szCs w:val="28"/>
          <w:lang w:val="uk-UA"/>
        </w:rPr>
        <w:t>Про введення воєнного стану в Україні</w:t>
      </w:r>
      <w:r>
        <w:rPr>
          <w:rFonts w:ascii="Times New Roman" w:hAnsi="Times New Roman"/>
          <w:iCs/>
          <w:sz w:val="28"/>
          <w:szCs w:val="28"/>
          <w:lang w:val="uk-UA"/>
        </w:rPr>
        <w:t>», затверджений від 24</w:t>
      </w:r>
      <w:r w:rsidRPr="00C265F7">
        <w:rPr>
          <w:rFonts w:ascii="Times New Roman" w:hAnsi="Times New Roman"/>
          <w:iCs/>
          <w:sz w:val="28"/>
          <w:szCs w:val="28"/>
          <w:lang w:val="uk-UA"/>
        </w:rPr>
        <w:t>.0</w:t>
      </w:r>
      <w:r>
        <w:rPr>
          <w:rFonts w:ascii="Times New Roman" w:hAnsi="Times New Roman"/>
          <w:iCs/>
          <w:sz w:val="28"/>
          <w:szCs w:val="28"/>
          <w:lang w:val="uk-UA"/>
        </w:rPr>
        <w:t>2</w:t>
      </w:r>
      <w:r w:rsidRPr="00C265F7">
        <w:rPr>
          <w:rFonts w:ascii="Times New Roman" w:hAnsi="Times New Roman"/>
          <w:iCs/>
          <w:sz w:val="28"/>
          <w:szCs w:val="28"/>
          <w:lang w:val="uk-UA"/>
        </w:rPr>
        <w:t>.2022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року № 2102-ІХ, лист М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>іністерств</w:t>
      </w:r>
      <w:r>
        <w:rPr>
          <w:rFonts w:ascii="Times New Roman" w:hAnsi="Times New Roman"/>
          <w:iCs/>
          <w:sz w:val="28"/>
          <w:szCs w:val="28"/>
          <w:lang w:val="uk-UA"/>
        </w:rPr>
        <w:t>а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 xml:space="preserve"> праці та соціальної політики 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>країни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«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>Щодо організації роботи під час простою на підприємстві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» від 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 xml:space="preserve">23.10.2007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року  № 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>257/06/187-07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статтею 34 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>Кодекс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9B66E5">
        <w:rPr>
          <w:rFonts w:ascii="Times New Roman" w:hAnsi="Times New Roman"/>
          <w:iCs/>
          <w:sz w:val="28"/>
          <w:szCs w:val="28"/>
          <w:lang w:val="uk-UA"/>
        </w:rPr>
        <w:t xml:space="preserve"> законів про працю України</w:t>
      </w:r>
      <w:r>
        <w:rPr>
          <w:rFonts w:ascii="Times New Roman" w:hAnsi="Times New Roman"/>
          <w:iCs/>
          <w:sz w:val="28"/>
          <w:szCs w:val="28"/>
          <w:lang w:val="uk-UA"/>
        </w:rPr>
        <w:t>, затвердженого від 10.12.1971 року № 322-</w:t>
      </w:r>
      <w:r>
        <w:rPr>
          <w:rFonts w:ascii="Times New Roman" w:hAnsi="Times New Roman"/>
          <w:iCs/>
          <w:sz w:val="28"/>
          <w:szCs w:val="28"/>
          <w:lang w:val="en-US"/>
        </w:rPr>
        <w:t>VIII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6100DF" w:rsidRDefault="006100DF" w:rsidP="00EA25F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Але, зауважила виступаюча, від 01.07.2022 року № 2352-ІХ набрав чинності </w:t>
      </w:r>
      <w:bookmarkStart w:id="0" w:name="_Hlk115962184"/>
      <w:r>
        <w:rPr>
          <w:rFonts w:ascii="Times New Roman" w:hAnsi="Times New Roman"/>
          <w:iCs/>
          <w:sz w:val="28"/>
          <w:szCs w:val="28"/>
          <w:lang w:val="uk-UA"/>
        </w:rPr>
        <w:t xml:space="preserve">Закон України «Про організацію трудових відносин в умовах воєнного стану», </w:t>
      </w:r>
      <w:bookmarkEnd w:id="0"/>
      <w:r>
        <w:rPr>
          <w:rFonts w:ascii="Times New Roman" w:hAnsi="Times New Roman"/>
          <w:iCs/>
          <w:sz w:val="28"/>
          <w:szCs w:val="28"/>
          <w:lang w:val="uk-UA"/>
        </w:rPr>
        <w:t>який істотно змінює трудові відносини.  Згідно зі статтею 10 з</w:t>
      </w:r>
      <w:r w:rsidRPr="00EA25F5">
        <w:rPr>
          <w:rFonts w:ascii="Times New Roman" w:hAnsi="Times New Roman"/>
          <w:iCs/>
          <w:sz w:val="28"/>
          <w:szCs w:val="28"/>
          <w:lang w:val="uk-UA"/>
        </w:rPr>
        <w:t>аробітна плата виплачується працівнику на умовах, визначених трудовим договором</w:t>
      </w:r>
      <w:r>
        <w:rPr>
          <w:rFonts w:ascii="Times New Roman" w:hAnsi="Times New Roman"/>
          <w:iCs/>
          <w:sz w:val="28"/>
          <w:szCs w:val="28"/>
          <w:lang w:val="uk-UA"/>
        </w:rPr>
        <w:t>, тому р</w:t>
      </w:r>
      <w:r w:rsidRPr="00EA25F5">
        <w:rPr>
          <w:rFonts w:ascii="Times New Roman" w:hAnsi="Times New Roman"/>
          <w:iCs/>
          <w:sz w:val="28"/>
          <w:szCs w:val="28"/>
          <w:lang w:val="uk-UA"/>
        </w:rPr>
        <w:t>оботодавець повинен вживати всіх можливих заходів для забезпечення реалізації права працівників на своєчасне отримання заробітної плати.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6100DF" w:rsidRDefault="006100DF" w:rsidP="00EA25F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6100DF" w:rsidRDefault="006100DF" w:rsidP="00EA25F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6100DF" w:rsidRPr="00EA25F5" w:rsidRDefault="006100DF" w:rsidP="00EA25F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Після зазначеного вище Оксана Євгенівна звернулася до міського голови Олега ДЕМЧЕНКА з проханням привести трудові відносини з працівниками виконавчого комітету міської ради у відповідність до чинного законодавства України. </w:t>
      </w:r>
    </w:p>
    <w:p w:rsidR="006100DF" w:rsidRDefault="006100DF" w:rsidP="009A121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6100DF" w:rsidRDefault="006100DF" w:rsidP="009A121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Євген ДИРДІН – депутат міської ради, зазначив, що </w:t>
      </w:r>
      <w:r w:rsidRPr="00BB2030">
        <w:rPr>
          <w:rFonts w:ascii="Times New Roman" w:hAnsi="Times New Roman"/>
          <w:iCs/>
          <w:sz w:val="28"/>
          <w:szCs w:val="28"/>
          <w:lang w:val="uk-UA"/>
        </w:rPr>
        <w:t xml:space="preserve">Закон України «Про організацію трудових відносин в умовах воєнного стану» від 01.07.2022 року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   </w:t>
      </w:r>
      <w:r w:rsidRPr="00BB2030">
        <w:rPr>
          <w:rFonts w:ascii="Times New Roman" w:hAnsi="Times New Roman"/>
          <w:iCs/>
          <w:sz w:val="28"/>
          <w:szCs w:val="28"/>
          <w:lang w:val="uk-UA"/>
        </w:rPr>
        <w:t>№ 2352-ІХ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є останнім нормативно правовим актом, який на сьогодні регулює трудові відносини.</w:t>
      </w:r>
    </w:p>
    <w:p w:rsidR="006100DF" w:rsidRDefault="006100DF" w:rsidP="009B66E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100DF" w:rsidRPr="009B66E5" w:rsidRDefault="006100DF" w:rsidP="009B66E5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67030">
        <w:rPr>
          <w:rFonts w:ascii="Times New Roman" w:hAnsi="Times New Roman"/>
          <w:bCs/>
          <w:iCs/>
          <w:sz w:val="28"/>
          <w:szCs w:val="28"/>
          <w:lang w:val="uk-UA"/>
        </w:rPr>
        <w:t>На що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B90D9A">
        <w:rPr>
          <w:rFonts w:ascii="Times New Roman" w:hAnsi="Times New Roman"/>
          <w:b/>
          <w:bCs/>
          <w:iCs/>
          <w:sz w:val="28"/>
          <w:szCs w:val="28"/>
          <w:lang w:val="uk-UA"/>
        </w:rPr>
        <w:t>Олег Михайлович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наголосив на тому, що всі громади працюють в тих умовах, що і Первомайська міська рада.</w:t>
      </w:r>
    </w:p>
    <w:p w:rsidR="006100DF" w:rsidRDefault="006100DF" w:rsidP="00C265F7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6100DF" w:rsidRDefault="006100DF" w:rsidP="00234C1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6100DF" w:rsidRPr="003D23F9" w:rsidRDefault="006100D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зазначив, що питання порядку денного розглянуті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D23F9">
        <w:rPr>
          <w:rFonts w:ascii="Times New Roman" w:hAnsi="Times New Roman"/>
          <w:sz w:val="28"/>
          <w:szCs w:val="28"/>
          <w:lang w:val="uk-UA"/>
        </w:rPr>
        <w:t>а закрив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чергову сесію Первомайської міської ради  VIII скликання.</w:t>
      </w:r>
    </w:p>
    <w:p w:rsidR="006100DF" w:rsidRPr="003D23F9" w:rsidRDefault="006100DF" w:rsidP="00125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00DF" w:rsidRPr="003D23F9" w:rsidRDefault="006100DF" w:rsidP="00125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 xml:space="preserve">Звучить Державний  Гімн України.                                                  </w:t>
      </w:r>
    </w:p>
    <w:p w:rsidR="006100DF" w:rsidRDefault="006100DF" w:rsidP="001255B2">
      <w:pPr>
        <w:spacing w:after="0" w:line="240" w:lineRule="auto"/>
        <w:ind w:left="382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>Пленарне засідання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3D23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ради закінчило свою </w:t>
      </w:r>
      <w:r w:rsidRPr="007318DA">
        <w:rPr>
          <w:rFonts w:ascii="Times New Roman" w:hAnsi="Times New Roman"/>
          <w:sz w:val="28"/>
          <w:szCs w:val="28"/>
          <w:lang w:val="uk-UA"/>
        </w:rPr>
        <w:t>роботу о 12 год. 20 хв.</w:t>
      </w:r>
    </w:p>
    <w:p w:rsidR="006100DF" w:rsidRPr="00C63EB2" w:rsidRDefault="006100DF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Default="006100DF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0DF" w:rsidRPr="003D23F9" w:rsidRDefault="006100DF" w:rsidP="00125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6100DF" w:rsidRDefault="006100DF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6100DF" w:rsidRDefault="006100DF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6100DF" w:rsidRDefault="006100DF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6100DF" w:rsidRDefault="006100DF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6100DF" w:rsidRDefault="006100DF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6100DF" w:rsidRDefault="006100DF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6100DF" w:rsidRDefault="006100DF" w:rsidP="006B6D7E">
      <w:pPr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  <w:r w:rsidRPr="006E479A">
        <w:rPr>
          <w:rFonts w:ascii="Times New Roman" w:hAnsi="Times New Roman"/>
          <w:sz w:val="24"/>
          <w:szCs w:val="20"/>
          <w:lang w:val="uk-UA"/>
        </w:rPr>
        <w:t>Ольга</w:t>
      </w:r>
      <w:r>
        <w:rPr>
          <w:rFonts w:ascii="Times New Roman" w:hAnsi="Times New Roman"/>
          <w:sz w:val="24"/>
          <w:szCs w:val="20"/>
          <w:lang w:val="uk-UA"/>
        </w:rPr>
        <w:t xml:space="preserve"> </w:t>
      </w:r>
      <w:r w:rsidRPr="006E479A">
        <w:rPr>
          <w:rFonts w:ascii="Times New Roman" w:hAnsi="Times New Roman"/>
          <w:sz w:val="24"/>
          <w:szCs w:val="20"/>
          <w:lang w:val="uk-UA"/>
        </w:rPr>
        <w:t xml:space="preserve"> АРАЧКОВСЬКА</w:t>
      </w:r>
    </w:p>
    <w:p w:rsidR="006100DF" w:rsidRPr="006E479A" w:rsidRDefault="006100DF" w:rsidP="006B6D7E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Єлизавета ЗАДОРОЖНА</w:t>
      </w:r>
    </w:p>
    <w:sectPr w:rsidR="006100DF" w:rsidRPr="006E479A" w:rsidSect="00AD3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0A"/>
    <w:multiLevelType w:val="hybridMultilevel"/>
    <w:tmpl w:val="8814FD80"/>
    <w:lvl w:ilvl="0" w:tplc="A42A80E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6970D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4517A"/>
    <w:multiLevelType w:val="hybridMultilevel"/>
    <w:tmpl w:val="C5E6A112"/>
    <w:lvl w:ilvl="0" w:tplc="E2C2D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55E75"/>
    <w:multiLevelType w:val="hybridMultilevel"/>
    <w:tmpl w:val="9A5C2FCE"/>
    <w:lvl w:ilvl="0" w:tplc="0422000F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">
    <w:nsid w:val="11BA3B1D"/>
    <w:multiLevelType w:val="hybridMultilevel"/>
    <w:tmpl w:val="1C1A8878"/>
    <w:lvl w:ilvl="0" w:tplc="0D549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46EF4"/>
    <w:multiLevelType w:val="hybridMultilevel"/>
    <w:tmpl w:val="67DE2730"/>
    <w:lvl w:ilvl="0" w:tplc="B8A41758">
      <w:start w:val="4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B5104"/>
    <w:multiLevelType w:val="hybridMultilevel"/>
    <w:tmpl w:val="1696E09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F2D65"/>
    <w:multiLevelType w:val="hybridMultilevel"/>
    <w:tmpl w:val="844E1636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081BE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F245AD"/>
    <w:multiLevelType w:val="hybridMultilevel"/>
    <w:tmpl w:val="33E4116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084B1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7263C9"/>
    <w:multiLevelType w:val="hybridMultilevel"/>
    <w:tmpl w:val="052018E8"/>
    <w:lvl w:ilvl="0" w:tplc="DE841770">
      <w:start w:val="3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8A3362C"/>
    <w:multiLevelType w:val="hybridMultilevel"/>
    <w:tmpl w:val="A8EAC76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BE18D0"/>
    <w:multiLevelType w:val="multilevel"/>
    <w:tmpl w:val="18F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D4B97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453ADC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1C5BB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4500C0"/>
    <w:multiLevelType w:val="hybridMultilevel"/>
    <w:tmpl w:val="05A615CA"/>
    <w:lvl w:ilvl="0" w:tplc="F1D2C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8D1066"/>
    <w:multiLevelType w:val="hybridMultilevel"/>
    <w:tmpl w:val="5FF48632"/>
    <w:lvl w:ilvl="0" w:tplc="695EA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D1B7FE2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F31CC5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EF3CDA"/>
    <w:multiLevelType w:val="hybridMultilevel"/>
    <w:tmpl w:val="C1F8BA0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DD792A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FD000B"/>
    <w:multiLevelType w:val="hybridMultilevel"/>
    <w:tmpl w:val="86B2DB3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BF5855"/>
    <w:multiLevelType w:val="hybridMultilevel"/>
    <w:tmpl w:val="06CE75D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967853"/>
    <w:multiLevelType w:val="multilevel"/>
    <w:tmpl w:val="8D16F1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00C18A1"/>
    <w:multiLevelType w:val="hybridMultilevel"/>
    <w:tmpl w:val="BBA4F91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AF4E5A"/>
    <w:multiLevelType w:val="hybridMultilevel"/>
    <w:tmpl w:val="7CAC62C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59DC25BC"/>
    <w:multiLevelType w:val="hybridMultilevel"/>
    <w:tmpl w:val="802A67D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347189"/>
    <w:multiLevelType w:val="hybridMultilevel"/>
    <w:tmpl w:val="EA6A9C7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BC8349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964FD7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CB4028"/>
    <w:multiLevelType w:val="hybridMultilevel"/>
    <w:tmpl w:val="781A1026"/>
    <w:lvl w:ilvl="0" w:tplc="953A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125B3"/>
    <w:multiLevelType w:val="hybridMultilevel"/>
    <w:tmpl w:val="1336485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AE91611"/>
    <w:multiLevelType w:val="hybridMultilevel"/>
    <w:tmpl w:val="BA341274"/>
    <w:lvl w:ilvl="0" w:tplc="0720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E0B9F"/>
    <w:multiLevelType w:val="hybridMultilevel"/>
    <w:tmpl w:val="16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5"/>
  </w:num>
  <w:num w:numId="8">
    <w:abstractNumId w:val="19"/>
  </w:num>
  <w:num w:numId="9">
    <w:abstractNumId w:val="14"/>
  </w:num>
  <w:num w:numId="10">
    <w:abstractNumId w:val="33"/>
  </w:num>
  <w:num w:numId="11">
    <w:abstractNumId w:val="0"/>
  </w:num>
  <w:num w:numId="12">
    <w:abstractNumId w:val="22"/>
  </w:num>
  <w:num w:numId="13">
    <w:abstractNumId w:val="11"/>
  </w:num>
  <w:num w:numId="14">
    <w:abstractNumId w:val="16"/>
  </w:num>
  <w:num w:numId="15">
    <w:abstractNumId w:val="3"/>
  </w:num>
  <w:num w:numId="16">
    <w:abstractNumId w:val="18"/>
  </w:num>
  <w:num w:numId="17">
    <w:abstractNumId w:val="24"/>
  </w:num>
  <w:num w:numId="18">
    <w:abstractNumId w:val="1"/>
  </w:num>
  <w:num w:numId="19">
    <w:abstractNumId w:val="34"/>
  </w:num>
  <w:num w:numId="20">
    <w:abstractNumId w:val="15"/>
  </w:num>
  <w:num w:numId="21">
    <w:abstractNumId w:val="2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7"/>
  </w:num>
  <w:num w:numId="25">
    <w:abstractNumId w:val="6"/>
  </w:num>
  <w:num w:numId="26">
    <w:abstractNumId w:val="9"/>
  </w:num>
  <w:num w:numId="27">
    <w:abstractNumId w:val="31"/>
  </w:num>
  <w:num w:numId="28">
    <w:abstractNumId w:val="29"/>
  </w:num>
  <w:num w:numId="29">
    <w:abstractNumId w:val="36"/>
  </w:num>
  <w:num w:numId="30">
    <w:abstractNumId w:val="32"/>
  </w:num>
  <w:num w:numId="31">
    <w:abstractNumId w:val="23"/>
  </w:num>
  <w:num w:numId="32">
    <w:abstractNumId w:val="25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5"/>
  </w:num>
  <w:num w:numId="37">
    <w:abstractNumId w:val="37"/>
  </w:num>
  <w:num w:numId="38">
    <w:abstractNumId w:val="12"/>
  </w:num>
  <w:num w:numId="39">
    <w:abstractNumId w:val="2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D"/>
    <w:rsid w:val="000024E1"/>
    <w:rsid w:val="00007C51"/>
    <w:rsid w:val="00010BAE"/>
    <w:rsid w:val="0001777E"/>
    <w:rsid w:val="0001781A"/>
    <w:rsid w:val="00030950"/>
    <w:rsid w:val="00030D39"/>
    <w:rsid w:val="00031340"/>
    <w:rsid w:val="00040CE4"/>
    <w:rsid w:val="000415A2"/>
    <w:rsid w:val="00041CAC"/>
    <w:rsid w:val="000430C1"/>
    <w:rsid w:val="00044D06"/>
    <w:rsid w:val="000460B5"/>
    <w:rsid w:val="00047793"/>
    <w:rsid w:val="000477FC"/>
    <w:rsid w:val="00052195"/>
    <w:rsid w:val="000547ED"/>
    <w:rsid w:val="00054897"/>
    <w:rsid w:val="00056D1E"/>
    <w:rsid w:val="00067DFF"/>
    <w:rsid w:val="00071043"/>
    <w:rsid w:val="00076982"/>
    <w:rsid w:val="000806BE"/>
    <w:rsid w:val="00084C21"/>
    <w:rsid w:val="000903B0"/>
    <w:rsid w:val="0009199B"/>
    <w:rsid w:val="000926DD"/>
    <w:rsid w:val="00092FDD"/>
    <w:rsid w:val="0009628B"/>
    <w:rsid w:val="000A09E1"/>
    <w:rsid w:val="000A3BEB"/>
    <w:rsid w:val="000A6046"/>
    <w:rsid w:val="000A6526"/>
    <w:rsid w:val="000A73F1"/>
    <w:rsid w:val="000A7B30"/>
    <w:rsid w:val="000B3517"/>
    <w:rsid w:val="000B3E1D"/>
    <w:rsid w:val="000C0677"/>
    <w:rsid w:val="000C20D4"/>
    <w:rsid w:val="000C4D81"/>
    <w:rsid w:val="000D06E9"/>
    <w:rsid w:val="000D7D75"/>
    <w:rsid w:val="000E1454"/>
    <w:rsid w:val="000E2FBA"/>
    <w:rsid w:val="000E67DF"/>
    <w:rsid w:val="000F078F"/>
    <w:rsid w:val="000F1E37"/>
    <w:rsid w:val="000F20B8"/>
    <w:rsid w:val="000F4B5A"/>
    <w:rsid w:val="000F54C3"/>
    <w:rsid w:val="000F7DC8"/>
    <w:rsid w:val="0010062B"/>
    <w:rsid w:val="0010555C"/>
    <w:rsid w:val="001116AD"/>
    <w:rsid w:val="001152F2"/>
    <w:rsid w:val="00120537"/>
    <w:rsid w:val="00123C7C"/>
    <w:rsid w:val="00125249"/>
    <w:rsid w:val="001255B2"/>
    <w:rsid w:val="0013198B"/>
    <w:rsid w:val="00133203"/>
    <w:rsid w:val="00137C4A"/>
    <w:rsid w:val="00140857"/>
    <w:rsid w:val="001408DA"/>
    <w:rsid w:val="00146CA3"/>
    <w:rsid w:val="00151768"/>
    <w:rsid w:val="001517A3"/>
    <w:rsid w:val="00152339"/>
    <w:rsid w:val="00154974"/>
    <w:rsid w:val="00155DD8"/>
    <w:rsid w:val="00166862"/>
    <w:rsid w:val="00166D20"/>
    <w:rsid w:val="001722AC"/>
    <w:rsid w:val="001933A2"/>
    <w:rsid w:val="00194CFC"/>
    <w:rsid w:val="001A2A13"/>
    <w:rsid w:val="001B0159"/>
    <w:rsid w:val="001B3462"/>
    <w:rsid w:val="001C02FD"/>
    <w:rsid w:val="001C150E"/>
    <w:rsid w:val="001C23C0"/>
    <w:rsid w:val="001D115B"/>
    <w:rsid w:val="002013E7"/>
    <w:rsid w:val="00201717"/>
    <w:rsid w:val="00201EDB"/>
    <w:rsid w:val="00210333"/>
    <w:rsid w:val="0021113E"/>
    <w:rsid w:val="00211F03"/>
    <w:rsid w:val="002153DF"/>
    <w:rsid w:val="0021740A"/>
    <w:rsid w:val="00224042"/>
    <w:rsid w:val="00225174"/>
    <w:rsid w:val="00225AB0"/>
    <w:rsid w:val="00227E42"/>
    <w:rsid w:val="00234C1E"/>
    <w:rsid w:val="00235483"/>
    <w:rsid w:val="00235DEC"/>
    <w:rsid w:val="002463F5"/>
    <w:rsid w:val="00247F11"/>
    <w:rsid w:val="00257D03"/>
    <w:rsid w:val="00260865"/>
    <w:rsid w:val="00264211"/>
    <w:rsid w:val="00267676"/>
    <w:rsid w:val="0027139B"/>
    <w:rsid w:val="00271D24"/>
    <w:rsid w:val="0027784E"/>
    <w:rsid w:val="00277EF7"/>
    <w:rsid w:val="00281098"/>
    <w:rsid w:val="00291E77"/>
    <w:rsid w:val="00292DAE"/>
    <w:rsid w:val="0029601F"/>
    <w:rsid w:val="00296962"/>
    <w:rsid w:val="002A241B"/>
    <w:rsid w:val="002A2A26"/>
    <w:rsid w:val="002A4F24"/>
    <w:rsid w:val="002A5372"/>
    <w:rsid w:val="002A7F67"/>
    <w:rsid w:val="002B274D"/>
    <w:rsid w:val="002B38E7"/>
    <w:rsid w:val="002B6481"/>
    <w:rsid w:val="002C60B9"/>
    <w:rsid w:val="002D040E"/>
    <w:rsid w:val="002D3896"/>
    <w:rsid w:val="002E0406"/>
    <w:rsid w:val="00300B26"/>
    <w:rsid w:val="00300CE1"/>
    <w:rsid w:val="00301499"/>
    <w:rsid w:val="0031127A"/>
    <w:rsid w:val="003151F5"/>
    <w:rsid w:val="00326168"/>
    <w:rsid w:val="00330197"/>
    <w:rsid w:val="00333009"/>
    <w:rsid w:val="00333484"/>
    <w:rsid w:val="003334E4"/>
    <w:rsid w:val="00334715"/>
    <w:rsid w:val="0034422A"/>
    <w:rsid w:val="00344538"/>
    <w:rsid w:val="00346C42"/>
    <w:rsid w:val="00350434"/>
    <w:rsid w:val="00352A7C"/>
    <w:rsid w:val="0035317D"/>
    <w:rsid w:val="00353C85"/>
    <w:rsid w:val="00356322"/>
    <w:rsid w:val="00360517"/>
    <w:rsid w:val="00360EA1"/>
    <w:rsid w:val="00361B27"/>
    <w:rsid w:val="00372B94"/>
    <w:rsid w:val="00377EAA"/>
    <w:rsid w:val="00383322"/>
    <w:rsid w:val="00390145"/>
    <w:rsid w:val="003912CD"/>
    <w:rsid w:val="003913C1"/>
    <w:rsid w:val="0039202A"/>
    <w:rsid w:val="00395F70"/>
    <w:rsid w:val="003967DB"/>
    <w:rsid w:val="0039770E"/>
    <w:rsid w:val="003A1892"/>
    <w:rsid w:val="003A194B"/>
    <w:rsid w:val="003A24EF"/>
    <w:rsid w:val="003A2D2A"/>
    <w:rsid w:val="003A3618"/>
    <w:rsid w:val="003A37FD"/>
    <w:rsid w:val="003A7F05"/>
    <w:rsid w:val="003B1ECA"/>
    <w:rsid w:val="003B5FC7"/>
    <w:rsid w:val="003B6D60"/>
    <w:rsid w:val="003C2396"/>
    <w:rsid w:val="003D0C67"/>
    <w:rsid w:val="003D23F9"/>
    <w:rsid w:val="003E534F"/>
    <w:rsid w:val="003E633D"/>
    <w:rsid w:val="003E6500"/>
    <w:rsid w:val="003F655A"/>
    <w:rsid w:val="003F7E07"/>
    <w:rsid w:val="003F7F24"/>
    <w:rsid w:val="0040293A"/>
    <w:rsid w:val="00402ACB"/>
    <w:rsid w:val="0040353B"/>
    <w:rsid w:val="004052D0"/>
    <w:rsid w:val="00405E81"/>
    <w:rsid w:val="00410066"/>
    <w:rsid w:val="00410904"/>
    <w:rsid w:val="00411909"/>
    <w:rsid w:val="00412782"/>
    <w:rsid w:val="00413780"/>
    <w:rsid w:val="00414738"/>
    <w:rsid w:val="00415A67"/>
    <w:rsid w:val="00415DB9"/>
    <w:rsid w:val="00416356"/>
    <w:rsid w:val="004213A2"/>
    <w:rsid w:val="0042374C"/>
    <w:rsid w:val="004241E2"/>
    <w:rsid w:val="00425DDE"/>
    <w:rsid w:val="00426A37"/>
    <w:rsid w:val="0042784F"/>
    <w:rsid w:val="00431486"/>
    <w:rsid w:val="0043202F"/>
    <w:rsid w:val="00437004"/>
    <w:rsid w:val="00440BF9"/>
    <w:rsid w:val="00442ED0"/>
    <w:rsid w:val="00443387"/>
    <w:rsid w:val="00446F78"/>
    <w:rsid w:val="00450B8D"/>
    <w:rsid w:val="00452136"/>
    <w:rsid w:val="00453760"/>
    <w:rsid w:val="00454B97"/>
    <w:rsid w:val="00460254"/>
    <w:rsid w:val="004604C6"/>
    <w:rsid w:val="004676B8"/>
    <w:rsid w:val="00472488"/>
    <w:rsid w:val="00472638"/>
    <w:rsid w:val="00473059"/>
    <w:rsid w:val="004753A4"/>
    <w:rsid w:val="00481F64"/>
    <w:rsid w:val="004843B8"/>
    <w:rsid w:val="00485812"/>
    <w:rsid w:val="004861AD"/>
    <w:rsid w:val="0048647B"/>
    <w:rsid w:val="00487971"/>
    <w:rsid w:val="0049413D"/>
    <w:rsid w:val="004A0780"/>
    <w:rsid w:val="004A10F1"/>
    <w:rsid w:val="004A2C31"/>
    <w:rsid w:val="004A66C8"/>
    <w:rsid w:val="004A7ADC"/>
    <w:rsid w:val="004B19C0"/>
    <w:rsid w:val="004B1A95"/>
    <w:rsid w:val="004B1AF5"/>
    <w:rsid w:val="004B22EE"/>
    <w:rsid w:val="004C0A8C"/>
    <w:rsid w:val="004C2357"/>
    <w:rsid w:val="004C6D64"/>
    <w:rsid w:val="004D2F0F"/>
    <w:rsid w:val="004D3343"/>
    <w:rsid w:val="004E6BE1"/>
    <w:rsid w:val="004E7DB7"/>
    <w:rsid w:val="004F0A50"/>
    <w:rsid w:val="004F0A8F"/>
    <w:rsid w:val="004F2190"/>
    <w:rsid w:val="004F7297"/>
    <w:rsid w:val="0050123D"/>
    <w:rsid w:val="005016A1"/>
    <w:rsid w:val="00503B68"/>
    <w:rsid w:val="00511CD8"/>
    <w:rsid w:val="0051755E"/>
    <w:rsid w:val="005248B8"/>
    <w:rsid w:val="00527CAA"/>
    <w:rsid w:val="005307B4"/>
    <w:rsid w:val="00532296"/>
    <w:rsid w:val="005346EE"/>
    <w:rsid w:val="00535B3E"/>
    <w:rsid w:val="00543A4A"/>
    <w:rsid w:val="0054456B"/>
    <w:rsid w:val="00550936"/>
    <w:rsid w:val="00550972"/>
    <w:rsid w:val="00554960"/>
    <w:rsid w:val="00556578"/>
    <w:rsid w:val="00556973"/>
    <w:rsid w:val="00562D85"/>
    <w:rsid w:val="0056400A"/>
    <w:rsid w:val="0056584B"/>
    <w:rsid w:val="005701A1"/>
    <w:rsid w:val="00572ACB"/>
    <w:rsid w:val="00580120"/>
    <w:rsid w:val="005875E5"/>
    <w:rsid w:val="00590E45"/>
    <w:rsid w:val="005A02A7"/>
    <w:rsid w:val="005A1204"/>
    <w:rsid w:val="005A66D1"/>
    <w:rsid w:val="005A66E9"/>
    <w:rsid w:val="005B131C"/>
    <w:rsid w:val="005B350E"/>
    <w:rsid w:val="005B4ECA"/>
    <w:rsid w:val="005B7E64"/>
    <w:rsid w:val="005C0337"/>
    <w:rsid w:val="005C62CC"/>
    <w:rsid w:val="005C77D6"/>
    <w:rsid w:val="005C7D2E"/>
    <w:rsid w:val="005D3061"/>
    <w:rsid w:val="005D5B3D"/>
    <w:rsid w:val="005D5D27"/>
    <w:rsid w:val="005D6B4B"/>
    <w:rsid w:val="005E0D18"/>
    <w:rsid w:val="005E0EE2"/>
    <w:rsid w:val="005E315A"/>
    <w:rsid w:val="005E3945"/>
    <w:rsid w:val="005E7C85"/>
    <w:rsid w:val="005F13BD"/>
    <w:rsid w:val="005F201B"/>
    <w:rsid w:val="005F2D44"/>
    <w:rsid w:val="005F5EE3"/>
    <w:rsid w:val="00606208"/>
    <w:rsid w:val="00607C1E"/>
    <w:rsid w:val="006100DF"/>
    <w:rsid w:val="00612CB8"/>
    <w:rsid w:val="00613857"/>
    <w:rsid w:val="00621728"/>
    <w:rsid w:val="00622D60"/>
    <w:rsid w:val="00622DB4"/>
    <w:rsid w:val="006237FD"/>
    <w:rsid w:val="00624E3A"/>
    <w:rsid w:val="006271EB"/>
    <w:rsid w:val="00635607"/>
    <w:rsid w:val="00635914"/>
    <w:rsid w:val="00636A56"/>
    <w:rsid w:val="0064172F"/>
    <w:rsid w:val="006419C5"/>
    <w:rsid w:val="006432FD"/>
    <w:rsid w:val="00644754"/>
    <w:rsid w:val="006465C4"/>
    <w:rsid w:val="00652022"/>
    <w:rsid w:val="00657565"/>
    <w:rsid w:val="0066220F"/>
    <w:rsid w:val="00663DD9"/>
    <w:rsid w:val="00663EA6"/>
    <w:rsid w:val="00664C1D"/>
    <w:rsid w:val="00670586"/>
    <w:rsid w:val="00671771"/>
    <w:rsid w:val="006719A9"/>
    <w:rsid w:val="006725B2"/>
    <w:rsid w:val="0067500E"/>
    <w:rsid w:val="006756DB"/>
    <w:rsid w:val="00675D42"/>
    <w:rsid w:val="00676A99"/>
    <w:rsid w:val="00677568"/>
    <w:rsid w:val="006779F5"/>
    <w:rsid w:val="006800B6"/>
    <w:rsid w:val="0068579A"/>
    <w:rsid w:val="0068666B"/>
    <w:rsid w:val="00692EF6"/>
    <w:rsid w:val="00695802"/>
    <w:rsid w:val="00697B00"/>
    <w:rsid w:val="006A1875"/>
    <w:rsid w:val="006A41E1"/>
    <w:rsid w:val="006A541E"/>
    <w:rsid w:val="006A58DC"/>
    <w:rsid w:val="006A590A"/>
    <w:rsid w:val="006B0C04"/>
    <w:rsid w:val="006B55DD"/>
    <w:rsid w:val="006B6D7E"/>
    <w:rsid w:val="006B7CA0"/>
    <w:rsid w:val="006C0C3E"/>
    <w:rsid w:val="006C5E05"/>
    <w:rsid w:val="006D4274"/>
    <w:rsid w:val="006E1428"/>
    <w:rsid w:val="006E2123"/>
    <w:rsid w:val="006E462A"/>
    <w:rsid w:val="006E46EA"/>
    <w:rsid w:val="006E479A"/>
    <w:rsid w:val="006F1C14"/>
    <w:rsid w:val="006F253A"/>
    <w:rsid w:val="006F2C04"/>
    <w:rsid w:val="006F53D9"/>
    <w:rsid w:val="006F58ED"/>
    <w:rsid w:val="006F6799"/>
    <w:rsid w:val="006F7667"/>
    <w:rsid w:val="007055CB"/>
    <w:rsid w:val="00706D58"/>
    <w:rsid w:val="007074F6"/>
    <w:rsid w:val="00710DE7"/>
    <w:rsid w:val="0071197F"/>
    <w:rsid w:val="00713051"/>
    <w:rsid w:val="00715FFE"/>
    <w:rsid w:val="0071740A"/>
    <w:rsid w:val="007318DA"/>
    <w:rsid w:val="00732857"/>
    <w:rsid w:val="00732B34"/>
    <w:rsid w:val="00734AE0"/>
    <w:rsid w:val="0074019E"/>
    <w:rsid w:val="0074128C"/>
    <w:rsid w:val="007417DA"/>
    <w:rsid w:val="00742503"/>
    <w:rsid w:val="00743240"/>
    <w:rsid w:val="00743FC3"/>
    <w:rsid w:val="0074476C"/>
    <w:rsid w:val="0076017F"/>
    <w:rsid w:val="00765CDD"/>
    <w:rsid w:val="0076756D"/>
    <w:rsid w:val="0077084F"/>
    <w:rsid w:val="00771DDA"/>
    <w:rsid w:val="00776128"/>
    <w:rsid w:val="00792F64"/>
    <w:rsid w:val="00793188"/>
    <w:rsid w:val="00794798"/>
    <w:rsid w:val="00797A0F"/>
    <w:rsid w:val="007A252D"/>
    <w:rsid w:val="007A7BB2"/>
    <w:rsid w:val="007B0C8F"/>
    <w:rsid w:val="007B0D37"/>
    <w:rsid w:val="007B6518"/>
    <w:rsid w:val="007C0FAF"/>
    <w:rsid w:val="007D063F"/>
    <w:rsid w:val="007D101E"/>
    <w:rsid w:val="007D1A76"/>
    <w:rsid w:val="007D4BAD"/>
    <w:rsid w:val="007D7020"/>
    <w:rsid w:val="007E1CB4"/>
    <w:rsid w:val="007E249C"/>
    <w:rsid w:val="007E2CBB"/>
    <w:rsid w:val="007E626E"/>
    <w:rsid w:val="007E748B"/>
    <w:rsid w:val="007F08FE"/>
    <w:rsid w:val="007F0ACA"/>
    <w:rsid w:val="007F181A"/>
    <w:rsid w:val="007F40D5"/>
    <w:rsid w:val="007F59D6"/>
    <w:rsid w:val="00800451"/>
    <w:rsid w:val="0080082B"/>
    <w:rsid w:val="008058C3"/>
    <w:rsid w:val="008101CA"/>
    <w:rsid w:val="00812321"/>
    <w:rsid w:val="00812E81"/>
    <w:rsid w:val="00816E59"/>
    <w:rsid w:val="00834F05"/>
    <w:rsid w:val="0084031B"/>
    <w:rsid w:val="00843E91"/>
    <w:rsid w:val="0085197B"/>
    <w:rsid w:val="00853A60"/>
    <w:rsid w:val="00856B58"/>
    <w:rsid w:val="008573E7"/>
    <w:rsid w:val="008628A3"/>
    <w:rsid w:val="00864554"/>
    <w:rsid w:val="00872055"/>
    <w:rsid w:val="008722DA"/>
    <w:rsid w:val="008822A2"/>
    <w:rsid w:val="00885008"/>
    <w:rsid w:val="00894D36"/>
    <w:rsid w:val="00895156"/>
    <w:rsid w:val="00895AAA"/>
    <w:rsid w:val="008960B0"/>
    <w:rsid w:val="008975D8"/>
    <w:rsid w:val="008A1F8D"/>
    <w:rsid w:val="008A3609"/>
    <w:rsid w:val="008A6033"/>
    <w:rsid w:val="008A6A40"/>
    <w:rsid w:val="008B058E"/>
    <w:rsid w:val="008B1127"/>
    <w:rsid w:val="008B315C"/>
    <w:rsid w:val="008C1D13"/>
    <w:rsid w:val="008C6664"/>
    <w:rsid w:val="008C78BE"/>
    <w:rsid w:val="008C7BC3"/>
    <w:rsid w:val="008D000A"/>
    <w:rsid w:val="008D1B90"/>
    <w:rsid w:val="008E15B5"/>
    <w:rsid w:val="008E2F95"/>
    <w:rsid w:val="008E3480"/>
    <w:rsid w:val="008E5059"/>
    <w:rsid w:val="008E5AC2"/>
    <w:rsid w:val="008E6ADB"/>
    <w:rsid w:val="008F35B6"/>
    <w:rsid w:val="008F4339"/>
    <w:rsid w:val="008F5E7E"/>
    <w:rsid w:val="008F6142"/>
    <w:rsid w:val="008F68F5"/>
    <w:rsid w:val="008F71BF"/>
    <w:rsid w:val="008F7AFB"/>
    <w:rsid w:val="009002E4"/>
    <w:rsid w:val="0090663D"/>
    <w:rsid w:val="009109F6"/>
    <w:rsid w:val="009115D0"/>
    <w:rsid w:val="009144C6"/>
    <w:rsid w:val="00914A33"/>
    <w:rsid w:val="009167F3"/>
    <w:rsid w:val="00922053"/>
    <w:rsid w:val="009273F8"/>
    <w:rsid w:val="009309CE"/>
    <w:rsid w:val="00930F94"/>
    <w:rsid w:val="0093387F"/>
    <w:rsid w:val="00934117"/>
    <w:rsid w:val="00940C8A"/>
    <w:rsid w:val="00943381"/>
    <w:rsid w:val="00945182"/>
    <w:rsid w:val="009451DE"/>
    <w:rsid w:val="00951D75"/>
    <w:rsid w:val="0095285B"/>
    <w:rsid w:val="00954CD7"/>
    <w:rsid w:val="00955B17"/>
    <w:rsid w:val="009613F1"/>
    <w:rsid w:val="00962857"/>
    <w:rsid w:val="00965734"/>
    <w:rsid w:val="00966ECE"/>
    <w:rsid w:val="00970F43"/>
    <w:rsid w:val="0097193A"/>
    <w:rsid w:val="00971BA9"/>
    <w:rsid w:val="00971CBF"/>
    <w:rsid w:val="00976673"/>
    <w:rsid w:val="00981CA1"/>
    <w:rsid w:val="00990EFD"/>
    <w:rsid w:val="00991BEF"/>
    <w:rsid w:val="00992C61"/>
    <w:rsid w:val="00995E50"/>
    <w:rsid w:val="00997CC2"/>
    <w:rsid w:val="009A0245"/>
    <w:rsid w:val="009A1216"/>
    <w:rsid w:val="009A3547"/>
    <w:rsid w:val="009A392C"/>
    <w:rsid w:val="009A5FC6"/>
    <w:rsid w:val="009A6A1B"/>
    <w:rsid w:val="009A7BC2"/>
    <w:rsid w:val="009B0E06"/>
    <w:rsid w:val="009B54CE"/>
    <w:rsid w:val="009B5C4A"/>
    <w:rsid w:val="009B66E5"/>
    <w:rsid w:val="009B6962"/>
    <w:rsid w:val="009C4C9E"/>
    <w:rsid w:val="009C7E28"/>
    <w:rsid w:val="009D2BEA"/>
    <w:rsid w:val="009D342C"/>
    <w:rsid w:val="009D6C26"/>
    <w:rsid w:val="009D7FC8"/>
    <w:rsid w:val="009E272D"/>
    <w:rsid w:val="009E4260"/>
    <w:rsid w:val="009F0E82"/>
    <w:rsid w:val="009F4C95"/>
    <w:rsid w:val="009F786B"/>
    <w:rsid w:val="00A22217"/>
    <w:rsid w:val="00A225BA"/>
    <w:rsid w:val="00A240D3"/>
    <w:rsid w:val="00A24386"/>
    <w:rsid w:val="00A274DF"/>
    <w:rsid w:val="00A31E02"/>
    <w:rsid w:val="00A333D6"/>
    <w:rsid w:val="00A349A5"/>
    <w:rsid w:val="00A34D49"/>
    <w:rsid w:val="00A35F2D"/>
    <w:rsid w:val="00A378FF"/>
    <w:rsid w:val="00A4161C"/>
    <w:rsid w:val="00A4237C"/>
    <w:rsid w:val="00A44617"/>
    <w:rsid w:val="00A503CE"/>
    <w:rsid w:val="00A55976"/>
    <w:rsid w:val="00A5667B"/>
    <w:rsid w:val="00A62051"/>
    <w:rsid w:val="00A62658"/>
    <w:rsid w:val="00A63B8E"/>
    <w:rsid w:val="00A64349"/>
    <w:rsid w:val="00A6741C"/>
    <w:rsid w:val="00A733BD"/>
    <w:rsid w:val="00A85D82"/>
    <w:rsid w:val="00A86095"/>
    <w:rsid w:val="00A8737D"/>
    <w:rsid w:val="00A91112"/>
    <w:rsid w:val="00A94E9E"/>
    <w:rsid w:val="00A958E3"/>
    <w:rsid w:val="00A95E9E"/>
    <w:rsid w:val="00A9657F"/>
    <w:rsid w:val="00AA0910"/>
    <w:rsid w:val="00AA0CF9"/>
    <w:rsid w:val="00AA5172"/>
    <w:rsid w:val="00AB18FA"/>
    <w:rsid w:val="00AC26F3"/>
    <w:rsid w:val="00AC3887"/>
    <w:rsid w:val="00AC3B6A"/>
    <w:rsid w:val="00AD0688"/>
    <w:rsid w:val="00AD3349"/>
    <w:rsid w:val="00AD6ED1"/>
    <w:rsid w:val="00AE5AE8"/>
    <w:rsid w:val="00AE5C27"/>
    <w:rsid w:val="00AF3A32"/>
    <w:rsid w:val="00AF3DDE"/>
    <w:rsid w:val="00B044AF"/>
    <w:rsid w:val="00B05B07"/>
    <w:rsid w:val="00B10DCD"/>
    <w:rsid w:val="00B15BD2"/>
    <w:rsid w:val="00B2249B"/>
    <w:rsid w:val="00B26A22"/>
    <w:rsid w:val="00B32A84"/>
    <w:rsid w:val="00B32F30"/>
    <w:rsid w:val="00B36A8F"/>
    <w:rsid w:val="00B37D38"/>
    <w:rsid w:val="00B423D1"/>
    <w:rsid w:val="00B4489F"/>
    <w:rsid w:val="00B50948"/>
    <w:rsid w:val="00B54EBE"/>
    <w:rsid w:val="00B55A63"/>
    <w:rsid w:val="00B6058A"/>
    <w:rsid w:val="00B614A6"/>
    <w:rsid w:val="00B61CF9"/>
    <w:rsid w:val="00B62489"/>
    <w:rsid w:val="00B64768"/>
    <w:rsid w:val="00B65B17"/>
    <w:rsid w:val="00B66829"/>
    <w:rsid w:val="00B66D7E"/>
    <w:rsid w:val="00B67030"/>
    <w:rsid w:val="00B731A8"/>
    <w:rsid w:val="00B7361D"/>
    <w:rsid w:val="00B7571C"/>
    <w:rsid w:val="00B77336"/>
    <w:rsid w:val="00B77E0A"/>
    <w:rsid w:val="00B81A31"/>
    <w:rsid w:val="00B845C1"/>
    <w:rsid w:val="00B85F96"/>
    <w:rsid w:val="00B87FAC"/>
    <w:rsid w:val="00B90D9A"/>
    <w:rsid w:val="00B9149C"/>
    <w:rsid w:val="00BA12F6"/>
    <w:rsid w:val="00BA22FA"/>
    <w:rsid w:val="00BA7F04"/>
    <w:rsid w:val="00BB2030"/>
    <w:rsid w:val="00BB2104"/>
    <w:rsid w:val="00BB3B89"/>
    <w:rsid w:val="00BB5FD3"/>
    <w:rsid w:val="00BB709A"/>
    <w:rsid w:val="00BD1F7A"/>
    <w:rsid w:val="00BD2443"/>
    <w:rsid w:val="00BD4822"/>
    <w:rsid w:val="00BD489F"/>
    <w:rsid w:val="00BE185A"/>
    <w:rsid w:val="00BE60B4"/>
    <w:rsid w:val="00BF6083"/>
    <w:rsid w:val="00BF6462"/>
    <w:rsid w:val="00BF7637"/>
    <w:rsid w:val="00C004BF"/>
    <w:rsid w:val="00C02FF1"/>
    <w:rsid w:val="00C05681"/>
    <w:rsid w:val="00C10D32"/>
    <w:rsid w:val="00C14A0A"/>
    <w:rsid w:val="00C162AE"/>
    <w:rsid w:val="00C2416A"/>
    <w:rsid w:val="00C265F7"/>
    <w:rsid w:val="00C305B7"/>
    <w:rsid w:val="00C32E9D"/>
    <w:rsid w:val="00C35755"/>
    <w:rsid w:val="00C4162B"/>
    <w:rsid w:val="00C42004"/>
    <w:rsid w:val="00C522D4"/>
    <w:rsid w:val="00C55612"/>
    <w:rsid w:val="00C563EA"/>
    <w:rsid w:val="00C61191"/>
    <w:rsid w:val="00C61820"/>
    <w:rsid w:val="00C63EB2"/>
    <w:rsid w:val="00C6443A"/>
    <w:rsid w:val="00C72388"/>
    <w:rsid w:val="00C76C44"/>
    <w:rsid w:val="00C77672"/>
    <w:rsid w:val="00C77D48"/>
    <w:rsid w:val="00C80811"/>
    <w:rsid w:val="00C80E12"/>
    <w:rsid w:val="00C915BA"/>
    <w:rsid w:val="00C95960"/>
    <w:rsid w:val="00CA2346"/>
    <w:rsid w:val="00CA2D5F"/>
    <w:rsid w:val="00CB36A4"/>
    <w:rsid w:val="00CB3CA3"/>
    <w:rsid w:val="00CB4FD6"/>
    <w:rsid w:val="00CB6F00"/>
    <w:rsid w:val="00CB715A"/>
    <w:rsid w:val="00CC1B51"/>
    <w:rsid w:val="00CD1199"/>
    <w:rsid w:val="00CD1AED"/>
    <w:rsid w:val="00CD7683"/>
    <w:rsid w:val="00CE2F2A"/>
    <w:rsid w:val="00CE51A5"/>
    <w:rsid w:val="00CE7B64"/>
    <w:rsid w:val="00CF0F44"/>
    <w:rsid w:val="00CF141F"/>
    <w:rsid w:val="00CF386A"/>
    <w:rsid w:val="00CF47A8"/>
    <w:rsid w:val="00CF5E2F"/>
    <w:rsid w:val="00CF5F0F"/>
    <w:rsid w:val="00D01B95"/>
    <w:rsid w:val="00D01E81"/>
    <w:rsid w:val="00D07C13"/>
    <w:rsid w:val="00D121CB"/>
    <w:rsid w:val="00D20FBC"/>
    <w:rsid w:val="00D210BF"/>
    <w:rsid w:val="00D24E19"/>
    <w:rsid w:val="00D256C0"/>
    <w:rsid w:val="00D260D4"/>
    <w:rsid w:val="00D26773"/>
    <w:rsid w:val="00D324B4"/>
    <w:rsid w:val="00D35AF1"/>
    <w:rsid w:val="00D4220E"/>
    <w:rsid w:val="00D42CE8"/>
    <w:rsid w:val="00D546E6"/>
    <w:rsid w:val="00D6377C"/>
    <w:rsid w:val="00D712A2"/>
    <w:rsid w:val="00D7222B"/>
    <w:rsid w:val="00D74D05"/>
    <w:rsid w:val="00D75576"/>
    <w:rsid w:val="00D8469A"/>
    <w:rsid w:val="00D84A28"/>
    <w:rsid w:val="00D854C0"/>
    <w:rsid w:val="00D859CA"/>
    <w:rsid w:val="00D92FD3"/>
    <w:rsid w:val="00D95658"/>
    <w:rsid w:val="00D95F2B"/>
    <w:rsid w:val="00DB12A6"/>
    <w:rsid w:val="00DB1ED5"/>
    <w:rsid w:val="00DB278B"/>
    <w:rsid w:val="00DB5218"/>
    <w:rsid w:val="00DC0C18"/>
    <w:rsid w:val="00DC7F21"/>
    <w:rsid w:val="00DD109F"/>
    <w:rsid w:val="00DD1B7F"/>
    <w:rsid w:val="00DD354E"/>
    <w:rsid w:val="00DD67E3"/>
    <w:rsid w:val="00DD76DF"/>
    <w:rsid w:val="00DD78BD"/>
    <w:rsid w:val="00DE725F"/>
    <w:rsid w:val="00DF4948"/>
    <w:rsid w:val="00DF66EB"/>
    <w:rsid w:val="00DF75A8"/>
    <w:rsid w:val="00DF7FA9"/>
    <w:rsid w:val="00E024A2"/>
    <w:rsid w:val="00E024E3"/>
    <w:rsid w:val="00E10998"/>
    <w:rsid w:val="00E109AC"/>
    <w:rsid w:val="00E12CA1"/>
    <w:rsid w:val="00E13FF6"/>
    <w:rsid w:val="00E21765"/>
    <w:rsid w:val="00E21C3F"/>
    <w:rsid w:val="00E21F47"/>
    <w:rsid w:val="00E22552"/>
    <w:rsid w:val="00E24643"/>
    <w:rsid w:val="00E25241"/>
    <w:rsid w:val="00E26846"/>
    <w:rsid w:val="00E408D2"/>
    <w:rsid w:val="00E43DE4"/>
    <w:rsid w:val="00E443ED"/>
    <w:rsid w:val="00E476FD"/>
    <w:rsid w:val="00E517B7"/>
    <w:rsid w:val="00E52A85"/>
    <w:rsid w:val="00E52BA5"/>
    <w:rsid w:val="00E65A7D"/>
    <w:rsid w:val="00E837E6"/>
    <w:rsid w:val="00E8386F"/>
    <w:rsid w:val="00E83E1A"/>
    <w:rsid w:val="00E84CC0"/>
    <w:rsid w:val="00E871CE"/>
    <w:rsid w:val="00E979E2"/>
    <w:rsid w:val="00EA0B79"/>
    <w:rsid w:val="00EA25F5"/>
    <w:rsid w:val="00EA4599"/>
    <w:rsid w:val="00EA45FD"/>
    <w:rsid w:val="00EA51A6"/>
    <w:rsid w:val="00EA7133"/>
    <w:rsid w:val="00EB3082"/>
    <w:rsid w:val="00EC086C"/>
    <w:rsid w:val="00EC2136"/>
    <w:rsid w:val="00EE2C3C"/>
    <w:rsid w:val="00EE5D0E"/>
    <w:rsid w:val="00EE7887"/>
    <w:rsid w:val="00EF2D42"/>
    <w:rsid w:val="00EF4049"/>
    <w:rsid w:val="00EF42CC"/>
    <w:rsid w:val="00EF54B2"/>
    <w:rsid w:val="00EF5F06"/>
    <w:rsid w:val="00EF6609"/>
    <w:rsid w:val="00F056F7"/>
    <w:rsid w:val="00F06BC4"/>
    <w:rsid w:val="00F12DD8"/>
    <w:rsid w:val="00F141DF"/>
    <w:rsid w:val="00F200AC"/>
    <w:rsid w:val="00F20E50"/>
    <w:rsid w:val="00F276B5"/>
    <w:rsid w:val="00F33825"/>
    <w:rsid w:val="00F35DB0"/>
    <w:rsid w:val="00F36772"/>
    <w:rsid w:val="00F37645"/>
    <w:rsid w:val="00F378AB"/>
    <w:rsid w:val="00F406E6"/>
    <w:rsid w:val="00F40EE7"/>
    <w:rsid w:val="00F44C21"/>
    <w:rsid w:val="00F459B5"/>
    <w:rsid w:val="00F46CDE"/>
    <w:rsid w:val="00F5436A"/>
    <w:rsid w:val="00F56C1A"/>
    <w:rsid w:val="00F61371"/>
    <w:rsid w:val="00F61E7A"/>
    <w:rsid w:val="00F65AFF"/>
    <w:rsid w:val="00F70403"/>
    <w:rsid w:val="00F73972"/>
    <w:rsid w:val="00F7469C"/>
    <w:rsid w:val="00F77E39"/>
    <w:rsid w:val="00F77E4B"/>
    <w:rsid w:val="00F82653"/>
    <w:rsid w:val="00F85FB9"/>
    <w:rsid w:val="00F91625"/>
    <w:rsid w:val="00F9236A"/>
    <w:rsid w:val="00F94193"/>
    <w:rsid w:val="00F96A39"/>
    <w:rsid w:val="00FA38FE"/>
    <w:rsid w:val="00FA5364"/>
    <w:rsid w:val="00FA55AB"/>
    <w:rsid w:val="00FB1BB4"/>
    <w:rsid w:val="00FB356D"/>
    <w:rsid w:val="00FB37C2"/>
    <w:rsid w:val="00FC27FF"/>
    <w:rsid w:val="00FC2A3A"/>
    <w:rsid w:val="00FD28AE"/>
    <w:rsid w:val="00FD4DA7"/>
    <w:rsid w:val="00FD5F6D"/>
    <w:rsid w:val="00FE06F7"/>
    <w:rsid w:val="00FE37DB"/>
    <w:rsid w:val="00FE44F3"/>
    <w:rsid w:val="00FF568B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57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734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149C"/>
    <w:rPr>
      <w:rFonts w:ascii="Arial" w:hAnsi="Arial" w:cs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44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3E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9A0245"/>
    <w:pPr>
      <w:ind w:left="720"/>
      <w:contextualSpacing/>
    </w:pPr>
  </w:style>
  <w:style w:type="paragraph" w:customStyle="1" w:styleId="1">
    <w:name w:val="Без интервала1"/>
    <w:uiPriority w:val="99"/>
    <w:rsid w:val="00B9149C"/>
    <w:rPr>
      <w:lang w:eastAsia="en-US"/>
    </w:rPr>
  </w:style>
  <w:style w:type="paragraph" w:styleId="NormalWeb">
    <w:name w:val="Normal (Web)"/>
    <w:basedOn w:val="Normal"/>
    <w:uiPriority w:val="99"/>
    <w:rsid w:val="00B9149C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149C"/>
    <w:rPr>
      <w:rFonts w:eastAsia="Times New Roman" w:cs="Times New Roman"/>
      <w:sz w:val="24"/>
      <w:lang w:val="ru-RU" w:eastAsia="ru-RU"/>
    </w:rPr>
  </w:style>
  <w:style w:type="character" w:customStyle="1" w:styleId="HeaderChar1">
    <w:name w:val="Header Char1"/>
    <w:link w:val="Header"/>
    <w:uiPriority w:val="99"/>
    <w:locked/>
    <w:rsid w:val="00B9149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BodyTextIndent">
    <w:name w:val="Body Text Indent"/>
    <w:aliases w:val="Основной текст с отступом1,Основной текст с отступом Знак Знак,Body Text Indent1"/>
    <w:basedOn w:val="Normal"/>
    <w:link w:val="BodyTextIndentChar4"/>
    <w:uiPriority w:val="99"/>
    <w:rsid w:val="00B9149C"/>
    <w:pPr>
      <w:spacing w:after="0" w:line="240" w:lineRule="auto"/>
      <w:jc w:val="both"/>
    </w:pPr>
    <w:rPr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DefaultParagraphFont"/>
    <w:link w:val="BodyTextIndent"/>
    <w:uiPriority w:val="99"/>
    <w:semiHidden/>
    <w:locked/>
    <w:rsid w:val="00431486"/>
    <w:rPr>
      <w:rFonts w:cs="Times New Roman"/>
    </w:rPr>
  </w:style>
  <w:style w:type="character" w:customStyle="1" w:styleId="BodyTextIndentChar4">
    <w:name w:val="Body Text Indent Char4"/>
    <w:aliases w:val="Основной текст с отступом1 Char3,Основной текст с отступом Знак Знак Char4,Body Text Indent1 Char3"/>
    <w:link w:val="BodyTextIndent"/>
    <w:uiPriority w:val="99"/>
    <w:semiHidden/>
    <w:locked/>
    <w:rsid w:val="00B9149C"/>
    <w:rPr>
      <w:sz w:val="22"/>
    </w:rPr>
  </w:style>
  <w:style w:type="character" w:customStyle="1" w:styleId="2">
    <w:name w:val="Основной текст (2)_"/>
    <w:link w:val="21"/>
    <w:uiPriority w:val="99"/>
    <w:locked/>
    <w:rsid w:val="00B9149C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9149C"/>
    <w:pPr>
      <w:widowControl w:val="0"/>
      <w:shd w:val="clear" w:color="auto" w:fill="FFFFFF"/>
      <w:spacing w:after="0" w:line="682" w:lineRule="exact"/>
      <w:jc w:val="center"/>
    </w:pPr>
    <w:rPr>
      <w:sz w:val="28"/>
      <w:szCs w:val="20"/>
    </w:rPr>
  </w:style>
  <w:style w:type="character" w:styleId="Strong">
    <w:name w:val="Strong"/>
    <w:basedOn w:val="DefaultParagraphFont"/>
    <w:uiPriority w:val="99"/>
    <w:qFormat/>
    <w:locked/>
    <w:rsid w:val="00B9149C"/>
    <w:rPr>
      <w:rFonts w:cs="Times New Roman"/>
      <w:b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Title">
    <w:name w:val="Title"/>
    <w:basedOn w:val="Normal"/>
    <w:link w:val="TitleChar"/>
    <w:uiPriority w:val="99"/>
    <w:qFormat/>
    <w:locked/>
    <w:rsid w:val="00B9149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9149C"/>
    <w:rPr>
      <w:rFonts w:ascii="Times New Roman" w:hAnsi="Times New Roman" w:cs="Times New Roman"/>
      <w:b/>
      <w:lang w:val="uk-UA"/>
    </w:rPr>
  </w:style>
  <w:style w:type="character" w:customStyle="1" w:styleId="rvts0">
    <w:name w:val="rvts0"/>
    <w:uiPriority w:val="99"/>
    <w:rsid w:val="00B9149C"/>
  </w:style>
  <w:style w:type="paragraph" w:customStyle="1" w:styleId="20">
    <w:name w:val="Основной текст (2)"/>
    <w:basedOn w:val="Normal"/>
    <w:uiPriority w:val="99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0">
    <w:name w:val="Абзац списка1"/>
    <w:basedOn w:val="Normal"/>
    <w:uiPriority w:val="99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">
    <w:name w:val="Знак Знак3"/>
    <w:uiPriority w:val="99"/>
    <w:rsid w:val="00B9149C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149C"/>
    <w:rPr>
      <w:rFonts w:ascii="Times New Roman" w:hAnsi="Times New Roman" w:cs="Times New Roman"/>
      <w:sz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">
    <w:name w:val="Без интервала11"/>
    <w:uiPriority w:val="99"/>
    <w:rsid w:val="00B9149C"/>
    <w:rPr>
      <w:lang w:eastAsia="en-US"/>
    </w:rPr>
  </w:style>
  <w:style w:type="paragraph" w:customStyle="1" w:styleId="22">
    <w:name w:val="Абзац списка2"/>
    <w:basedOn w:val="Normal"/>
    <w:uiPriority w:val="99"/>
    <w:rsid w:val="00922053"/>
    <w:pPr>
      <w:ind w:left="720"/>
    </w:pPr>
    <w:rPr>
      <w:rFonts w:cs="Calibri"/>
    </w:rPr>
  </w:style>
  <w:style w:type="paragraph" w:styleId="HTMLPreformatted">
    <w:name w:val="HTML Preformatted"/>
    <w:basedOn w:val="Normal"/>
    <w:link w:val="HTMLPreformattedChar"/>
    <w:uiPriority w:val="99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D2443"/>
    <w:rPr>
      <w:rFonts w:ascii="Courier New" w:hAnsi="Courier New" w:cs="Times New Roman"/>
    </w:rPr>
  </w:style>
  <w:style w:type="paragraph" w:styleId="BodyText3">
    <w:name w:val="Body Text 3"/>
    <w:basedOn w:val="Normal"/>
    <w:link w:val="BodyText3Char"/>
    <w:uiPriority w:val="99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D2443"/>
    <w:rPr>
      <w:rFonts w:cs="Times New Roman"/>
      <w:sz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4367</TotalTime>
  <Pages>27</Pages>
  <Words>6497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Анжела</cp:lastModifiedBy>
  <cp:revision>285</cp:revision>
  <cp:lastPrinted>2022-10-14T11:35:00Z</cp:lastPrinted>
  <dcterms:created xsi:type="dcterms:W3CDTF">2021-12-10T08:01:00Z</dcterms:created>
  <dcterms:modified xsi:type="dcterms:W3CDTF">2022-10-14T11:41:00Z</dcterms:modified>
</cp:coreProperties>
</file>