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BF0" w:rsidRPr="00CA4863" w:rsidRDefault="004D4BF0" w:rsidP="00CA4863">
      <w:pPr>
        <w:tabs>
          <w:tab w:val="center" w:pos="4819"/>
          <w:tab w:val="left" w:pos="829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CA4863">
        <w:rPr>
          <w:rFonts w:ascii="Times New Roman" w:hAnsi="Times New Roman"/>
          <w:noProof/>
          <w:sz w:val="20"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34.5pt;visibility:visible">
            <v:imagedata r:id="rId7" o:title=""/>
          </v:shape>
        </w:pict>
      </w:r>
    </w:p>
    <w:p w:rsidR="004D4BF0" w:rsidRPr="00CA4863" w:rsidRDefault="004D4BF0" w:rsidP="00CA4863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  <w:lang w:val="uk-UA"/>
        </w:rPr>
      </w:pPr>
      <w:r w:rsidRPr="00CA4863">
        <w:rPr>
          <w:rFonts w:ascii="Times New Roman" w:hAnsi="Times New Roman"/>
          <w:sz w:val="40"/>
          <w:szCs w:val="40"/>
          <w:lang w:val="uk-UA"/>
        </w:rPr>
        <w:t>ПЕРВОМАЙСЬКА   МІСЬКА</w:t>
      </w:r>
      <w:r w:rsidRPr="00CA4863">
        <w:rPr>
          <w:rFonts w:ascii="Times New Roman" w:hAnsi="Times New Roman"/>
          <w:sz w:val="36"/>
          <w:szCs w:val="36"/>
          <w:lang w:val="uk-UA"/>
        </w:rPr>
        <w:t xml:space="preserve">   </w:t>
      </w:r>
      <w:r w:rsidRPr="00CA4863">
        <w:rPr>
          <w:rFonts w:ascii="Times New Roman" w:hAnsi="Times New Roman"/>
          <w:sz w:val="40"/>
          <w:szCs w:val="40"/>
          <w:lang w:val="uk-UA"/>
        </w:rPr>
        <w:t>РАДА</w:t>
      </w:r>
    </w:p>
    <w:p w:rsidR="004D4BF0" w:rsidRPr="00CA4863" w:rsidRDefault="004D4BF0" w:rsidP="00CA4863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0"/>
          <w:szCs w:val="28"/>
          <w:lang w:val="uk-UA"/>
        </w:rPr>
      </w:pPr>
      <w:r w:rsidRPr="00CA4863">
        <w:rPr>
          <w:rFonts w:ascii="Times New Roman" w:hAnsi="Times New Roman"/>
          <w:sz w:val="40"/>
          <w:szCs w:val="40"/>
          <w:lang w:val="uk-UA"/>
        </w:rPr>
        <w:t xml:space="preserve">Миколаївської </w:t>
      </w:r>
      <w:r w:rsidRPr="00CA4863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CA4863">
        <w:rPr>
          <w:rFonts w:ascii="Times New Roman" w:hAnsi="Times New Roman"/>
          <w:sz w:val="40"/>
          <w:szCs w:val="40"/>
          <w:lang w:val="uk-UA"/>
        </w:rPr>
        <w:t>області</w:t>
      </w:r>
    </w:p>
    <w:p w:rsidR="004D4BF0" w:rsidRPr="00CA4863" w:rsidRDefault="004D4BF0" w:rsidP="00CA4863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CA4863">
        <w:rPr>
          <w:rFonts w:ascii="Times New Roman" w:hAnsi="Times New Roman"/>
          <w:sz w:val="32"/>
          <w:szCs w:val="32"/>
          <w:u w:val="single"/>
          <w:lang w:val="uk-UA"/>
        </w:rPr>
        <w:t>12</w:t>
      </w:r>
      <w:r w:rsidRPr="00CA4863">
        <w:rPr>
          <w:rFonts w:ascii="Times New Roman" w:hAnsi="Times New Roman"/>
          <w:sz w:val="32"/>
          <w:szCs w:val="32"/>
          <w:lang w:val="uk-UA"/>
        </w:rPr>
        <w:t xml:space="preserve"> СЕСІЯ     </w:t>
      </w:r>
      <w:r w:rsidRPr="00CA4863">
        <w:rPr>
          <w:rFonts w:ascii="Times New Roman" w:hAnsi="Times New Roman"/>
          <w:sz w:val="32"/>
          <w:szCs w:val="32"/>
          <w:u w:val="single"/>
          <w:lang w:val="uk-UA"/>
        </w:rPr>
        <w:t xml:space="preserve">VІІІ </w:t>
      </w:r>
      <w:r w:rsidRPr="00CA4863">
        <w:rPr>
          <w:rFonts w:ascii="Times New Roman" w:hAnsi="Times New Roman"/>
          <w:sz w:val="32"/>
          <w:szCs w:val="32"/>
          <w:lang w:val="uk-UA"/>
        </w:rPr>
        <w:t>СКЛИКАННЯ</w:t>
      </w:r>
    </w:p>
    <w:p w:rsidR="004D4BF0" w:rsidRPr="00CA4863" w:rsidRDefault="004D4BF0" w:rsidP="00CA4863">
      <w:pPr>
        <w:spacing w:after="0" w:line="240" w:lineRule="auto"/>
        <w:jc w:val="both"/>
        <w:rPr>
          <w:rFonts w:ascii="Times New Roman" w:hAnsi="Times New Roman"/>
          <w:sz w:val="20"/>
          <w:szCs w:val="24"/>
          <w:lang w:val="uk-UA"/>
        </w:rPr>
      </w:pPr>
      <w:r w:rsidRPr="00CA4863">
        <w:rPr>
          <w:rFonts w:ascii="Times New Roman" w:hAnsi="Times New Roman"/>
          <w:sz w:val="20"/>
          <w:szCs w:val="24"/>
          <w:lang w:val="uk-UA"/>
        </w:rPr>
        <w:tab/>
      </w:r>
      <w:r w:rsidRPr="00CA4863">
        <w:rPr>
          <w:rFonts w:ascii="Times New Roman" w:hAnsi="Times New Roman"/>
          <w:sz w:val="20"/>
          <w:szCs w:val="24"/>
          <w:lang w:val="uk-UA"/>
        </w:rPr>
        <w:tab/>
      </w:r>
      <w:r w:rsidRPr="00CA4863">
        <w:rPr>
          <w:rFonts w:ascii="Times New Roman" w:hAnsi="Times New Roman"/>
          <w:sz w:val="20"/>
          <w:szCs w:val="24"/>
          <w:lang w:val="uk-UA"/>
        </w:rPr>
        <w:tab/>
      </w:r>
    </w:p>
    <w:p w:rsidR="004D4BF0" w:rsidRPr="00CA4863" w:rsidRDefault="004D4BF0" w:rsidP="00CA4863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CA4863">
        <w:rPr>
          <w:rFonts w:ascii="Times New Roman" w:hAnsi="Times New Roman"/>
          <w:b/>
          <w:sz w:val="40"/>
          <w:szCs w:val="40"/>
          <w:lang w:val="uk-UA"/>
        </w:rPr>
        <w:t>РІШЕННЯ</w:t>
      </w:r>
    </w:p>
    <w:p w:rsidR="004D4BF0" w:rsidRPr="00CA4863" w:rsidRDefault="004D4BF0" w:rsidP="00CA4863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CA4863">
        <w:rPr>
          <w:rFonts w:ascii="Arial" w:hAnsi="Arial" w:cs="Arial"/>
          <w:lang w:val="uk-UA"/>
        </w:rPr>
        <w:t xml:space="preserve"> від  </w:t>
      </w:r>
      <w:r w:rsidRPr="00CA4863">
        <w:rPr>
          <w:rFonts w:ascii="Arial" w:hAnsi="Arial" w:cs="Arial"/>
          <w:u w:val="single"/>
          <w:lang w:val="uk-UA"/>
        </w:rPr>
        <w:t>29.04.2021 року</w:t>
      </w:r>
      <w:r w:rsidRPr="00CA4863">
        <w:rPr>
          <w:rFonts w:ascii="Arial" w:hAnsi="Arial" w:cs="Arial"/>
          <w:lang w:val="uk-UA"/>
        </w:rPr>
        <w:t xml:space="preserve">    № </w:t>
      </w:r>
      <w:r w:rsidRPr="00CA4863">
        <w:rPr>
          <w:rFonts w:ascii="Arial" w:hAnsi="Arial" w:cs="Arial"/>
          <w:u w:val="single"/>
          <w:lang w:val="uk-UA"/>
        </w:rPr>
        <w:t>3</w:t>
      </w:r>
      <w:r>
        <w:rPr>
          <w:rFonts w:ascii="Arial" w:hAnsi="Arial" w:cs="Arial"/>
          <w:u w:val="single"/>
          <w:lang w:val="uk-UA"/>
        </w:rPr>
        <w:t>3</w:t>
      </w:r>
    </w:p>
    <w:p w:rsidR="004D4BF0" w:rsidRDefault="004D4BF0" w:rsidP="00CA4863">
      <w:pPr>
        <w:spacing w:after="0" w:line="240" w:lineRule="auto"/>
        <w:rPr>
          <w:rFonts w:ascii="Arial" w:hAnsi="Arial" w:cs="Arial"/>
          <w:lang w:val="uk-UA"/>
        </w:rPr>
      </w:pPr>
      <w:r w:rsidRPr="00CA4863">
        <w:rPr>
          <w:rFonts w:ascii="Arial" w:hAnsi="Arial" w:cs="Arial"/>
          <w:lang w:val="uk-UA"/>
        </w:rPr>
        <w:t xml:space="preserve">      м. Первомайськ</w:t>
      </w:r>
    </w:p>
    <w:p w:rsidR="004D4BF0" w:rsidRDefault="004D4BF0" w:rsidP="00CA4863">
      <w:pPr>
        <w:spacing w:after="0" w:line="240" w:lineRule="auto"/>
        <w:rPr>
          <w:rFonts w:ascii="Arial" w:hAnsi="Arial" w:cs="Arial"/>
          <w:lang w:val="uk-UA"/>
        </w:rPr>
      </w:pPr>
    </w:p>
    <w:p w:rsidR="004D4BF0" w:rsidRPr="00CA4863" w:rsidRDefault="004D4BF0" w:rsidP="00CA4863">
      <w:pPr>
        <w:spacing w:after="0" w:line="240" w:lineRule="auto"/>
        <w:rPr>
          <w:rFonts w:ascii="Arial" w:hAnsi="Arial" w:cs="Arial"/>
          <w:lang w:val="uk-UA"/>
        </w:rPr>
      </w:pPr>
    </w:p>
    <w:p w:rsidR="004D4BF0" w:rsidRDefault="004D4BF0" w:rsidP="0032597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внесення змін до пункту 1.3. рішення </w:t>
      </w:r>
    </w:p>
    <w:p w:rsidR="004D4BF0" w:rsidRDefault="004D4BF0" w:rsidP="0032597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міської ради від 25.02.2021 року № 4</w:t>
      </w:r>
    </w:p>
    <w:p w:rsidR="004D4BF0" w:rsidRPr="00325972" w:rsidRDefault="004D4BF0" w:rsidP="0032597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Pr="00325972">
        <w:rPr>
          <w:rFonts w:ascii="Times New Roman" w:hAnsi="Times New Roman"/>
          <w:sz w:val="28"/>
          <w:szCs w:val="28"/>
          <w:lang w:val="uk-UA"/>
        </w:rPr>
        <w:t>Про затвердження положень про управління                                                             міської ради, управління та відділи апарату                                                                             виконавчого комітету міської ради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4D4BF0" w:rsidRDefault="004D4BF0" w:rsidP="003259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4BF0" w:rsidRPr="00325972" w:rsidRDefault="004D4BF0" w:rsidP="003259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25972">
        <w:rPr>
          <w:rFonts w:ascii="Times New Roman" w:hAnsi="Times New Roman"/>
          <w:sz w:val="28"/>
          <w:szCs w:val="28"/>
          <w:lang w:val="uk-UA"/>
        </w:rPr>
        <w:t>Відповідно до частини четвертої статті 54 Закону України «Про місцеве самоврядування в Україні», з метою впорядкування функціональних обов’язків</w:t>
      </w:r>
      <w:r>
        <w:rPr>
          <w:rFonts w:ascii="Times New Roman" w:hAnsi="Times New Roman"/>
          <w:sz w:val="28"/>
          <w:szCs w:val="28"/>
          <w:lang w:val="uk-UA"/>
        </w:rPr>
        <w:t xml:space="preserve"> та повноважень управління економічного розвитку територіальної громади Первомайської</w:t>
      </w:r>
      <w:r w:rsidRPr="00325972">
        <w:rPr>
          <w:rFonts w:ascii="Times New Roman" w:hAnsi="Times New Roman"/>
          <w:sz w:val="28"/>
          <w:szCs w:val="28"/>
          <w:lang w:val="uk-UA"/>
        </w:rPr>
        <w:t xml:space="preserve"> міської ради у відповідності до чинного законодавства, міська рада</w:t>
      </w:r>
    </w:p>
    <w:p w:rsidR="004D4BF0" w:rsidRDefault="004D4BF0" w:rsidP="003259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4BF0" w:rsidRPr="00325972" w:rsidRDefault="004D4BF0" w:rsidP="00CA48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2597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4D4BF0" w:rsidRDefault="004D4BF0" w:rsidP="00CA4863">
      <w:pPr>
        <w:pStyle w:val="ListParagraph"/>
        <w:numPr>
          <w:ilvl w:val="0"/>
          <w:numId w:val="1"/>
        </w:numPr>
        <w:tabs>
          <w:tab w:val="left" w:pos="8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Викласти пункт 1.3</w:t>
      </w:r>
      <w:r w:rsidRPr="00A642DE">
        <w:rPr>
          <w:rFonts w:ascii="Times New Roman" w:hAnsi="Times New Roman"/>
          <w:color w:val="000000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1.3. п</w:t>
      </w:r>
      <w:r w:rsidRPr="00A642DE">
        <w:rPr>
          <w:rFonts w:ascii="Times New Roman" w:hAnsi="Times New Roman"/>
          <w:color w:val="000000"/>
          <w:sz w:val="28"/>
          <w:szCs w:val="28"/>
          <w:lang w:val="uk-UA"/>
        </w:rPr>
        <w:t xml:space="preserve">ро управління </w:t>
      </w:r>
      <w:r w:rsidRPr="00A642DE">
        <w:rPr>
          <w:rFonts w:ascii="Times New Roman" w:hAnsi="Times New Roman"/>
          <w:sz w:val="28"/>
          <w:szCs w:val="28"/>
          <w:lang w:val="uk-UA" w:eastAsia="uk-UA"/>
        </w:rPr>
        <w:t>економічного розвитку територіальної гр</w:t>
      </w:r>
      <w:r>
        <w:rPr>
          <w:rFonts w:ascii="Times New Roman" w:hAnsi="Times New Roman"/>
          <w:sz w:val="28"/>
          <w:szCs w:val="28"/>
          <w:lang w:val="uk-UA" w:eastAsia="uk-UA"/>
        </w:rPr>
        <w:t>омади Первомайської міської ради» в новій редакції, що додається.</w:t>
      </w:r>
    </w:p>
    <w:p w:rsidR="004D4BF0" w:rsidRPr="00325972" w:rsidRDefault="004D4BF0" w:rsidP="003259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Визна</w:t>
      </w:r>
      <w:r w:rsidRPr="00325972">
        <w:rPr>
          <w:rFonts w:ascii="Times New Roman" w:hAnsi="Times New Roman"/>
          <w:sz w:val="28"/>
          <w:szCs w:val="28"/>
          <w:lang w:val="uk-UA"/>
        </w:rPr>
        <w:t xml:space="preserve">ти таким, що </w:t>
      </w:r>
      <w:r>
        <w:rPr>
          <w:rFonts w:ascii="Times New Roman" w:hAnsi="Times New Roman"/>
          <w:sz w:val="28"/>
          <w:szCs w:val="28"/>
          <w:lang w:val="uk-UA"/>
        </w:rPr>
        <w:t>втратив чинність, пункт</w:t>
      </w:r>
      <w:r w:rsidRPr="00325972">
        <w:rPr>
          <w:rFonts w:ascii="Times New Roman" w:hAnsi="Times New Roman"/>
          <w:sz w:val="28"/>
          <w:szCs w:val="28"/>
          <w:lang w:val="uk-UA"/>
        </w:rPr>
        <w:t xml:space="preserve"> 1.3 рішення міської ради від 25.0</w:t>
      </w:r>
      <w:r>
        <w:rPr>
          <w:rFonts w:ascii="Times New Roman" w:hAnsi="Times New Roman"/>
          <w:sz w:val="28"/>
          <w:szCs w:val="28"/>
          <w:lang w:val="uk-UA"/>
        </w:rPr>
        <w:t>2.2021</w:t>
      </w:r>
      <w:r w:rsidRPr="00325972">
        <w:rPr>
          <w:rFonts w:ascii="Times New Roman" w:hAnsi="Times New Roman"/>
          <w:sz w:val="28"/>
          <w:szCs w:val="28"/>
          <w:lang w:val="uk-UA"/>
        </w:rPr>
        <w:t xml:space="preserve"> року № </w:t>
      </w:r>
      <w:r>
        <w:rPr>
          <w:rFonts w:ascii="Times New Roman" w:hAnsi="Times New Roman"/>
          <w:sz w:val="28"/>
          <w:szCs w:val="28"/>
          <w:lang w:val="uk-UA"/>
        </w:rPr>
        <w:t xml:space="preserve">4 </w:t>
      </w:r>
      <w:r w:rsidRPr="00325972">
        <w:rPr>
          <w:rFonts w:ascii="Times New Roman" w:hAnsi="Times New Roman"/>
          <w:sz w:val="28"/>
          <w:szCs w:val="28"/>
          <w:lang w:val="uk-UA"/>
        </w:rPr>
        <w:t>«Про затвердження положень про управління                         міської ради, управління та відділи апарату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5972">
        <w:rPr>
          <w:rFonts w:ascii="Times New Roman" w:hAnsi="Times New Roman"/>
          <w:sz w:val="28"/>
          <w:szCs w:val="28"/>
          <w:lang w:val="uk-UA"/>
        </w:rPr>
        <w:t>виконавчого комітету міської ради».</w:t>
      </w:r>
    </w:p>
    <w:p w:rsidR="004D4BF0" w:rsidRPr="00325972" w:rsidRDefault="004D4BF0" w:rsidP="003259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25972">
        <w:rPr>
          <w:rFonts w:ascii="Times New Roman" w:hAnsi="Times New Roman"/>
          <w:sz w:val="28"/>
          <w:szCs w:val="28"/>
          <w:lang w:val="uk-UA"/>
        </w:rPr>
        <w:t>3. 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4D4BF0" w:rsidRDefault="004D4BF0" w:rsidP="00325972">
      <w:pPr>
        <w:rPr>
          <w:rFonts w:ascii="Times New Roman" w:hAnsi="Times New Roman"/>
          <w:sz w:val="28"/>
          <w:szCs w:val="28"/>
          <w:lang w:val="uk-UA"/>
        </w:rPr>
      </w:pPr>
    </w:p>
    <w:p w:rsidR="004D4BF0" w:rsidRDefault="004D4BF0" w:rsidP="00325972">
      <w:pPr>
        <w:rPr>
          <w:rFonts w:ascii="Times New Roman" w:hAnsi="Times New Roman"/>
          <w:sz w:val="28"/>
          <w:szCs w:val="28"/>
          <w:lang w:val="uk-UA"/>
        </w:rPr>
      </w:pPr>
      <w:r w:rsidRPr="00325972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325972">
        <w:rPr>
          <w:rFonts w:ascii="Times New Roman" w:hAnsi="Times New Roman"/>
          <w:sz w:val="28"/>
          <w:szCs w:val="28"/>
          <w:lang w:val="uk-UA"/>
        </w:rPr>
        <w:tab/>
      </w:r>
      <w:r w:rsidRPr="00325972">
        <w:rPr>
          <w:rFonts w:ascii="Times New Roman" w:hAnsi="Times New Roman"/>
          <w:sz w:val="28"/>
          <w:szCs w:val="28"/>
          <w:lang w:val="uk-UA"/>
        </w:rPr>
        <w:tab/>
      </w:r>
      <w:r w:rsidRPr="00325972">
        <w:rPr>
          <w:rFonts w:ascii="Times New Roman" w:hAnsi="Times New Roman"/>
          <w:sz w:val="28"/>
          <w:szCs w:val="28"/>
          <w:lang w:val="uk-UA"/>
        </w:rPr>
        <w:tab/>
      </w:r>
      <w:r w:rsidRPr="00325972">
        <w:rPr>
          <w:rFonts w:ascii="Times New Roman" w:hAnsi="Times New Roman"/>
          <w:sz w:val="28"/>
          <w:szCs w:val="28"/>
          <w:lang w:val="uk-UA"/>
        </w:rPr>
        <w:tab/>
      </w:r>
      <w:r w:rsidRPr="00325972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325972">
        <w:rPr>
          <w:rFonts w:ascii="Times New Roman" w:hAnsi="Times New Roman"/>
          <w:sz w:val="28"/>
          <w:szCs w:val="28"/>
          <w:lang w:val="uk-UA"/>
        </w:rPr>
        <w:t xml:space="preserve">             Олег ДЕМЧЕНКО</w:t>
      </w:r>
    </w:p>
    <w:p w:rsidR="004D4BF0" w:rsidRDefault="004D4BF0" w:rsidP="00C65AF8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4D4BF0" w:rsidRDefault="004D4BF0" w:rsidP="00C65AF8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4D4BF0" w:rsidRDefault="004D4BF0" w:rsidP="00C65AF8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4D4BF0" w:rsidRDefault="004D4BF0" w:rsidP="00C65AF8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4D4BF0" w:rsidRDefault="004D4BF0" w:rsidP="00C65AF8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4D4BF0" w:rsidRDefault="004D4BF0" w:rsidP="00C65AF8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4D4BF0" w:rsidRDefault="004D4BF0" w:rsidP="00C65AF8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4D4BF0" w:rsidRPr="00785887" w:rsidRDefault="004D4BF0" w:rsidP="00C65AF8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4D4BF0" w:rsidRPr="00785887" w:rsidRDefault="004D4BF0" w:rsidP="00C65AF8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 xml:space="preserve">рішення міської ради </w:t>
      </w:r>
    </w:p>
    <w:p w:rsidR="004D4BF0" w:rsidRPr="00785887" w:rsidRDefault="004D4BF0" w:rsidP="00C65AF8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 w:rsidRPr="00CA4863">
        <w:rPr>
          <w:rFonts w:ascii="Times New Roman" w:hAnsi="Times New Roman"/>
          <w:sz w:val="28"/>
          <w:szCs w:val="28"/>
          <w:u w:val="single"/>
          <w:lang w:val="uk-UA"/>
        </w:rPr>
        <w:t>29.04.2021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85887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A4863">
        <w:rPr>
          <w:rFonts w:ascii="Times New Roman" w:hAnsi="Times New Roman"/>
          <w:sz w:val="28"/>
          <w:szCs w:val="28"/>
          <w:u w:val="single"/>
          <w:lang w:val="uk-UA"/>
        </w:rPr>
        <w:t>33</w:t>
      </w:r>
    </w:p>
    <w:p w:rsidR="004D4BF0" w:rsidRPr="00785887" w:rsidRDefault="004D4BF0" w:rsidP="00785887">
      <w:pPr>
        <w:ind w:left="270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4BF0" w:rsidRPr="00C65AF8" w:rsidRDefault="004D4BF0" w:rsidP="00C65AF8">
      <w:pPr>
        <w:spacing w:after="0" w:line="240" w:lineRule="auto"/>
        <w:ind w:right="-301"/>
        <w:jc w:val="center"/>
        <w:rPr>
          <w:rFonts w:ascii="Times New Roman" w:hAnsi="Times New Roman"/>
          <w:sz w:val="28"/>
          <w:szCs w:val="28"/>
          <w:lang w:val="uk-UA"/>
        </w:rPr>
      </w:pPr>
      <w:r w:rsidRPr="00C65AF8">
        <w:rPr>
          <w:rFonts w:ascii="Times New Roman" w:hAnsi="Times New Roman"/>
          <w:sz w:val="28"/>
          <w:szCs w:val="28"/>
          <w:lang w:val="uk-UA"/>
        </w:rPr>
        <w:t>ПОЛОЖЕННЯ</w:t>
      </w:r>
    </w:p>
    <w:p w:rsidR="004D4BF0" w:rsidRDefault="004D4BF0" w:rsidP="00C65AF8">
      <w:pPr>
        <w:spacing w:after="0" w:line="240" w:lineRule="auto"/>
        <w:ind w:right="-301"/>
        <w:jc w:val="center"/>
        <w:rPr>
          <w:rFonts w:ascii="Times New Roman" w:hAnsi="Times New Roman"/>
          <w:sz w:val="28"/>
          <w:szCs w:val="28"/>
          <w:lang w:val="uk-UA"/>
        </w:rPr>
      </w:pPr>
      <w:r w:rsidRPr="00C65AF8">
        <w:rPr>
          <w:rFonts w:ascii="Times New Roman" w:hAnsi="Times New Roman"/>
          <w:sz w:val="28"/>
          <w:szCs w:val="28"/>
          <w:lang w:val="uk-UA"/>
        </w:rPr>
        <w:t xml:space="preserve">про управління економічного розвитку територіальної громади </w:t>
      </w:r>
    </w:p>
    <w:p w:rsidR="004D4BF0" w:rsidRPr="00C65AF8" w:rsidRDefault="004D4BF0" w:rsidP="00C65AF8">
      <w:pPr>
        <w:spacing w:after="0" w:line="240" w:lineRule="auto"/>
        <w:ind w:right="-301"/>
        <w:jc w:val="center"/>
        <w:rPr>
          <w:rFonts w:ascii="Times New Roman" w:hAnsi="Times New Roman"/>
          <w:sz w:val="28"/>
          <w:szCs w:val="28"/>
          <w:lang w:val="uk-UA"/>
        </w:rPr>
      </w:pPr>
      <w:r w:rsidRPr="00C65AF8">
        <w:rPr>
          <w:rFonts w:ascii="Times New Roman" w:hAnsi="Times New Roman"/>
          <w:sz w:val="28"/>
          <w:szCs w:val="28"/>
          <w:lang w:val="uk-UA"/>
        </w:rPr>
        <w:t>Первомайської міської ради</w:t>
      </w:r>
    </w:p>
    <w:p w:rsidR="004D4BF0" w:rsidRDefault="004D4BF0" w:rsidP="00785887">
      <w:pPr>
        <w:ind w:right="-301"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D4BF0" w:rsidRPr="00785887" w:rsidRDefault="004D4BF0" w:rsidP="00C65A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1. Загальні положення</w:t>
      </w:r>
    </w:p>
    <w:p w:rsidR="004D4BF0" w:rsidRPr="00785887" w:rsidRDefault="004D4BF0" w:rsidP="00C65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1.1. Управління економічного розвитку територіальної громади Первомайської міської ради (надалі - управління) відповідно до Закону України «Про місцеве самоврядування в Україні» утворюється міською радою, підпорядковується у своїй діяльності міському голові, першому заступнику міського голови.</w:t>
      </w:r>
    </w:p>
    <w:p w:rsidR="004D4BF0" w:rsidRPr="00785887" w:rsidRDefault="004D4BF0" w:rsidP="00C65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 xml:space="preserve"> 1.2. Управління у своїй діяльності керується Конституцією України, законами України, постановами Верховної Ради України, Кабінету Міністрів України, указами Президента України, рішеннями міської ради, виконавчого комітету міської ради, розпорядженнями міського голови, а також цим положенням. </w:t>
      </w:r>
    </w:p>
    <w:p w:rsidR="004D4BF0" w:rsidRDefault="004D4BF0" w:rsidP="00C65A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D4BF0" w:rsidRPr="00785887" w:rsidRDefault="004D4BF0" w:rsidP="00C65A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 Завдання і функції управління</w:t>
      </w:r>
    </w:p>
    <w:p w:rsidR="004D4BF0" w:rsidRPr="00785887" w:rsidRDefault="004D4BF0" w:rsidP="00C65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 xml:space="preserve">2.1. Основними завданнями управління є: </w:t>
      </w:r>
    </w:p>
    <w:p w:rsidR="004D4BF0" w:rsidRPr="00785887" w:rsidRDefault="004D4BF0" w:rsidP="00C65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2.1.1. Реалізація державної політики економічного і соціального розвитку.</w:t>
      </w:r>
    </w:p>
    <w:p w:rsidR="004D4BF0" w:rsidRPr="00785887" w:rsidRDefault="004D4BF0" w:rsidP="00C65AF8">
      <w:pPr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2.1.2. Реалізація державної політики у сфері підтримки розвитку малого і середнього підприємництва.</w:t>
      </w:r>
    </w:p>
    <w:p w:rsidR="004D4BF0" w:rsidRPr="00785887" w:rsidRDefault="004D4BF0" w:rsidP="00C65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2.1.3. Реалізація державної регуляторної політики.</w:t>
      </w:r>
    </w:p>
    <w:p w:rsidR="004D4BF0" w:rsidRPr="00785887" w:rsidRDefault="004D4BF0" w:rsidP="00C65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2.1.4. Реалізація державної зовнішньоекономічної політики.</w:t>
      </w:r>
    </w:p>
    <w:p w:rsidR="004D4BF0" w:rsidRPr="00785887" w:rsidRDefault="004D4BF0" w:rsidP="00C65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2.1.5. Реалізація державної політики з питань ефективного використання паливно-енергетичних ресурсів, енергозбереження, відновлюваних джерел енергії та альтернативних видів палива.</w:t>
      </w:r>
    </w:p>
    <w:p w:rsidR="004D4BF0" w:rsidRPr="00785887" w:rsidRDefault="004D4BF0" w:rsidP="00C65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2.1.6. Реалізація державної політики у сфері торгівлі, ресторанного господарства та побутових обслуговування.</w:t>
      </w:r>
    </w:p>
    <w:p w:rsidR="004D4BF0" w:rsidRPr="00785887" w:rsidRDefault="004D4BF0" w:rsidP="00C65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 xml:space="preserve">2.1.7. Реалізація державної політики у сфері забезпечення захисту прав споживачів. </w:t>
      </w:r>
    </w:p>
    <w:p w:rsidR="004D4BF0" w:rsidRDefault="004D4BF0" w:rsidP="00C65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2.1.8. Реалізація державної інвестиційної та інноваційної політики.</w:t>
      </w:r>
    </w:p>
    <w:p w:rsidR="004D4BF0" w:rsidRPr="00785887" w:rsidRDefault="004D4BF0" w:rsidP="00C65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2.1.9. Реалізація державної політики у сфері енергозбереження, транспорту.</w:t>
      </w:r>
    </w:p>
    <w:p w:rsidR="004D4BF0" w:rsidRPr="00785887" w:rsidRDefault="004D4BF0" w:rsidP="00C65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2.1.10. Реалізація державної політики у сфері надання адміністративних послуг.</w:t>
      </w:r>
    </w:p>
    <w:p w:rsidR="004D4BF0" w:rsidRPr="00785887" w:rsidRDefault="004D4BF0" w:rsidP="00C65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2.1.11. Реалізація державної політики у сфері туризму.</w:t>
      </w:r>
    </w:p>
    <w:p w:rsidR="004D4BF0" w:rsidRPr="00785887" w:rsidRDefault="004D4BF0" w:rsidP="00C65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2.1.12. Реалізація державної аграрної політики, спрямованої на розвиток агропромислового комплексу.</w:t>
      </w:r>
    </w:p>
    <w:p w:rsidR="004D4BF0" w:rsidRPr="00785887" w:rsidRDefault="004D4BF0" w:rsidP="00C65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 xml:space="preserve">2.2. Управління у відповідності з покладеними на нього завданнями здійснює такі функції: </w:t>
      </w:r>
    </w:p>
    <w:p w:rsidR="004D4BF0" w:rsidRPr="00785887" w:rsidRDefault="004D4BF0" w:rsidP="00C65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2.2.1. Аналізує стан і тенденції економічного та соціального розвитку громади.</w:t>
      </w:r>
    </w:p>
    <w:p w:rsidR="004D4BF0" w:rsidRPr="00785887" w:rsidRDefault="004D4BF0" w:rsidP="00C65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 xml:space="preserve">2.2.2. Виконує роботи з прогнозування та підготовки програм економічного і соціального розвитку громади, інших цільових програм та забезпечує координацію виконання завдань, визначених цими програмами: </w:t>
      </w:r>
    </w:p>
    <w:p w:rsidR="004D4BF0" w:rsidRPr="00785887" w:rsidRDefault="004D4BF0" w:rsidP="00C65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785887">
        <w:rPr>
          <w:rFonts w:ascii="Times New Roman" w:hAnsi="Times New Roman"/>
          <w:sz w:val="28"/>
          <w:szCs w:val="28"/>
          <w:lang w:val="uk-UA"/>
        </w:rPr>
        <w:t>розробляє прогнози економічного і соціального розвитку громади на середньостроковий період і програми економічного та соціального розвитку на середньо - та короткостроковий період;</w:t>
      </w:r>
    </w:p>
    <w:p w:rsidR="004D4BF0" w:rsidRPr="00785887" w:rsidRDefault="004D4BF0" w:rsidP="00C65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785887">
        <w:rPr>
          <w:rFonts w:ascii="Times New Roman" w:hAnsi="Times New Roman"/>
          <w:sz w:val="28"/>
          <w:szCs w:val="28"/>
          <w:lang w:val="uk-UA"/>
        </w:rPr>
        <w:t>розробляє програми розвитку малого і середнього підприємництва;</w:t>
      </w:r>
    </w:p>
    <w:p w:rsidR="004D4BF0" w:rsidRPr="00785887" w:rsidRDefault="004D4BF0" w:rsidP="00C65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785887">
        <w:rPr>
          <w:rFonts w:ascii="Times New Roman" w:hAnsi="Times New Roman"/>
          <w:sz w:val="28"/>
          <w:szCs w:val="28"/>
          <w:lang w:val="uk-UA"/>
        </w:rPr>
        <w:t>бере участь у розробленні проєктів прогнозів економічного та соціального розвитку області на середньо - та короткостроковий період;</w:t>
      </w:r>
    </w:p>
    <w:p w:rsidR="004D4BF0" w:rsidRPr="00785887" w:rsidRDefault="004D4BF0" w:rsidP="00C65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785887">
        <w:rPr>
          <w:rFonts w:ascii="Times New Roman" w:hAnsi="Times New Roman"/>
          <w:sz w:val="28"/>
          <w:szCs w:val="28"/>
          <w:lang w:val="uk-UA"/>
        </w:rPr>
        <w:t>забезпечує стратегічне планування, програмування та прогнозування економічного і соціального розвитку громади;</w:t>
      </w:r>
    </w:p>
    <w:p w:rsidR="004D4BF0" w:rsidRPr="00785887" w:rsidRDefault="004D4BF0" w:rsidP="00C65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785887">
        <w:rPr>
          <w:rFonts w:ascii="Times New Roman" w:hAnsi="Times New Roman"/>
          <w:sz w:val="28"/>
          <w:szCs w:val="28"/>
          <w:lang w:val="uk-UA"/>
        </w:rPr>
        <w:t>розробляє програми з питань підвищення енергоефективності та інші.</w:t>
      </w:r>
    </w:p>
    <w:p w:rsidR="004D4BF0" w:rsidRPr="00785887" w:rsidRDefault="004D4BF0" w:rsidP="00C65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2.2.3 Забезпечує контроль за виконанням показників програм економічного і соціального розвитку громади на короткостроковий період, а також інших програм, розробником яких є управління.</w:t>
      </w:r>
    </w:p>
    <w:p w:rsidR="004D4BF0" w:rsidRPr="00785887" w:rsidRDefault="004D4BF0" w:rsidP="00C65AF8">
      <w:pPr>
        <w:pStyle w:val="BodyTextIndent2"/>
        <w:ind w:firstLine="567"/>
        <w:rPr>
          <w:sz w:val="28"/>
          <w:szCs w:val="28"/>
        </w:rPr>
      </w:pPr>
      <w:r w:rsidRPr="00785887">
        <w:rPr>
          <w:sz w:val="28"/>
          <w:szCs w:val="28"/>
        </w:rPr>
        <w:t>2.2.4. Проводить роботу по залученню інвестицій для розвитку економічного потенціалу громади. Розробляє інвестиційний паспорт громади; формує перелік інвестиційних пропозицій, відслідковує їх впровадження.</w:t>
      </w:r>
    </w:p>
    <w:p w:rsidR="004D4BF0" w:rsidRPr="00785887" w:rsidRDefault="004D4BF0" w:rsidP="00785887">
      <w:pPr>
        <w:pStyle w:val="BodyTextIndent2"/>
        <w:ind w:firstLine="567"/>
        <w:rPr>
          <w:sz w:val="28"/>
          <w:szCs w:val="28"/>
        </w:rPr>
      </w:pPr>
      <w:r w:rsidRPr="00785887">
        <w:rPr>
          <w:sz w:val="28"/>
          <w:szCs w:val="28"/>
        </w:rPr>
        <w:t>2.2.5. Проводить роботу, пов’язану з інноваційною діяльністю.</w:t>
      </w:r>
    </w:p>
    <w:p w:rsidR="004D4BF0" w:rsidRPr="00785887" w:rsidRDefault="004D4BF0" w:rsidP="00785887">
      <w:pPr>
        <w:pStyle w:val="BodyTextIndent2"/>
        <w:ind w:firstLine="567"/>
        <w:rPr>
          <w:sz w:val="28"/>
          <w:szCs w:val="28"/>
        </w:rPr>
      </w:pPr>
      <w:r w:rsidRPr="00785887">
        <w:rPr>
          <w:sz w:val="28"/>
          <w:szCs w:val="28"/>
        </w:rPr>
        <w:t>2.2.6. У межах компетенції управління організовує розгляд проєктів планів підприємств і організацій, які належать до комунальної власності територіальної громади (крім підприємств, підпорядкованих управлінню житлово-комунального господарства), внесення до них зауважень і пропозицій, здійснення контролю за їх виконанням.</w:t>
      </w:r>
    </w:p>
    <w:p w:rsidR="004D4BF0" w:rsidRPr="00785887" w:rsidRDefault="004D4BF0" w:rsidP="00785887">
      <w:pPr>
        <w:pStyle w:val="BodyTextIndent2"/>
        <w:ind w:firstLine="567"/>
        <w:rPr>
          <w:sz w:val="28"/>
          <w:szCs w:val="28"/>
        </w:rPr>
      </w:pPr>
      <w:r w:rsidRPr="00785887">
        <w:rPr>
          <w:sz w:val="28"/>
          <w:szCs w:val="28"/>
        </w:rPr>
        <w:t>2.2.7. Здійснює аналіз фінансово-господарської діяльності промислових та комунальних підприємств, транспортних організацій. Приймає участь у проведенні аналізу фінансово-господарської діяльності підприємств та організацій інших галузей економіки.</w:t>
      </w:r>
    </w:p>
    <w:p w:rsidR="004D4BF0" w:rsidRPr="00785887" w:rsidRDefault="004D4BF0" w:rsidP="00C65AF8">
      <w:pPr>
        <w:pStyle w:val="BodyTextIndent2"/>
        <w:ind w:firstLine="567"/>
        <w:rPr>
          <w:sz w:val="28"/>
          <w:szCs w:val="28"/>
        </w:rPr>
      </w:pPr>
      <w:r w:rsidRPr="00785887">
        <w:rPr>
          <w:sz w:val="28"/>
          <w:szCs w:val="28"/>
        </w:rPr>
        <w:t>2.2.8. Забезпечує організацію пасажирських перевезень, здійснює координацію роботи всіх авто перевізників. Надає Організатору перевезень (Виконавчому комітету Первомайської міської ради) пропозиції з формування реєстру та мережі міських автобусних маршрутів загального користування і здійснює контроль за виконанням транспортного законодавства.</w:t>
      </w:r>
    </w:p>
    <w:p w:rsidR="004D4BF0" w:rsidRPr="00785887" w:rsidRDefault="004D4BF0" w:rsidP="00C65AF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</w:rPr>
        <w:t>2.2.</w:t>
      </w:r>
      <w:r w:rsidRPr="00785887">
        <w:rPr>
          <w:rFonts w:ascii="Times New Roman" w:hAnsi="Times New Roman"/>
          <w:sz w:val="28"/>
          <w:szCs w:val="28"/>
          <w:lang w:val="uk-UA"/>
        </w:rPr>
        <w:t>9</w:t>
      </w:r>
      <w:r w:rsidRPr="00785887">
        <w:rPr>
          <w:rFonts w:ascii="Times New Roman" w:hAnsi="Times New Roman"/>
          <w:sz w:val="28"/>
          <w:szCs w:val="28"/>
        </w:rPr>
        <w:t xml:space="preserve">. Визначає умови перевезень та проведення конкурсу </w:t>
      </w:r>
      <w:r w:rsidRPr="00785887"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785887">
        <w:rPr>
          <w:rFonts w:ascii="Times New Roman" w:hAnsi="Times New Roman"/>
          <w:sz w:val="28"/>
          <w:szCs w:val="28"/>
        </w:rPr>
        <w:t xml:space="preserve">перевезення пасажирів. Готує необхідні матеріали для проведення конкурсу </w:t>
      </w:r>
      <w:r w:rsidRPr="00785887">
        <w:rPr>
          <w:rFonts w:ascii="Times New Roman" w:hAnsi="Times New Roman"/>
          <w:sz w:val="28"/>
          <w:szCs w:val="28"/>
          <w:lang w:val="uk-UA"/>
        </w:rPr>
        <w:t>з</w:t>
      </w:r>
      <w:r w:rsidRPr="00785887">
        <w:rPr>
          <w:rFonts w:ascii="Times New Roman" w:hAnsi="Times New Roman"/>
          <w:sz w:val="28"/>
          <w:szCs w:val="28"/>
        </w:rPr>
        <w:t xml:space="preserve"> перевезення пасажирів на автобусних маршрутах загального користування.</w:t>
      </w:r>
      <w:r w:rsidRPr="0078588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D4BF0" w:rsidRPr="00785887" w:rsidRDefault="004D4BF0" w:rsidP="004052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2.2.10. Забезпечує</w:t>
      </w:r>
      <w:r w:rsidRPr="00785887">
        <w:rPr>
          <w:rFonts w:ascii="Times New Roman" w:hAnsi="Times New Roman"/>
          <w:sz w:val="28"/>
          <w:szCs w:val="28"/>
        </w:rPr>
        <w:t xml:space="preserve"> розгляд документів та перевірку відомостей, поданих перевізником для продовження строку дії договору за заявою автомобільного перевізника  один раз на 5 років за наявності вмотивованих підстав вважати автомобільного перевізника таким, що здійснював перевезення за цим маршрутом протягом попереднього періоду без порушення умов укладеного попереднього договору.</w:t>
      </w:r>
    </w:p>
    <w:p w:rsidR="004D4BF0" w:rsidRPr="00785887" w:rsidRDefault="004D4BF0" w:rsidP="004052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2.2.11. Готує</w:t>
      </w:r>
      <w:r w:rsidRPr="00785887">
        <w:rPr>
          <w:rFonts w:ascii="Times New Roman" w:hAnsi="Times New Roman"/>
          <w:sz w:val="28"/>
          <w:szCs w:val="28"/>
        </w:rPr>
        <w:t xml:space="preserve"> для</w:t>
      </w:r>
      <w:r w:rsidRPr="00785887">
        <w:rPr>
          <w:rFonts w:ascii="Times New Roman" w:hAnsi="Times New Roman"/>
          <w:sz w:val="28"/>
          <w:szCs w:val="28"/>
          <w:lang w:val="uk-UA"/>
        </w:rPr>
        <w:t xml:space="preserve"> укладання</w:t>
      </w:r>
      <w:r w:rsidRPr="00785887">
        <w:rPr>
          <w:rFonts w:ascii="Times New Roman" w:hAnsi="Times New Roman"/>
          <w:sz w:val="28"/>
          <w:szCs w:val="28"/>
        </w:rPr>
        <w:t xml:space="preserve"> про</w:t>
      </w:r>
      <w:r w:rsidRPr="00785887">
        <w:rPr>
          <w:rFonts w:ascii="Times New Roman" w:hAnsi="Times New Roman"/>
          <w:sz w:val="28"/>
          <w:szCs w:val="28"/>
          <w:lang w:val="uk-UA"/>
        </w:rPr>
        <w:t>є</w:t>
      </w:r>
      <w:r w:rsidRPr="00785887">
        <w:rPr>
          <w:rFonts w:ascii="Times New Roman" w:hAnsi="Times New Roman"/>
          <w:sz w:val="28"/>
          <w:szCs w:val="28"/>
        </w:rPr>
        <w:t xml:space="preserve">кти договорів </w:t>
      </w:r>
      <w:r w:rsidRPr="00785887">
        <w:rPr>
          <w:rFonts w:ascii="Times New Roman" w:hAnsi="Times New Roman"/>
          <w:sz w:val="28"/>
          <w:szCs w:val="28"/>
          <w:lang w:val="uk-UA"/>
        </w:rPr>
        <w:t>з</w:t>
      </w:r>
      <w:r w:rsidRPr="00785887">
        <w:rPr>
          <w:rFonts w:ascii="Times New Roman" w:hAnsi="Times New Roman"/>
          <w:sz w:val="28"/>
          <w:szCs w:val="28"/>
        </w:rPr>
        <w:t xml:space="preserve"> перевезення пасажирів на автобусних маршрутах загального користування з автомобільними перевізниками - переможцями конкурсу та забезпечує контроль за виконанням умов договору.</w:t>
      </w:r>
    </w:p>
    <w:p w:rsidR="004D4BF0" w:rsidRPr="00785887" w:rsidRDefault="004D4BF0" w:rsidP="004052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2.2.12. Забезпечує реалізацію тарифної політики у сфері надання транспортних послуг у межах, визначених законодавством, готує проєкт рішення виконавчого комітету.</w:t>
      </w:r>
    </w:p>
    <w:p w:rsidR="004D4BF0" w:rsidRPr="00785887" w:rsidRDefault="004D4BF0" w:rsidP="004052EA">
      <w:pPr>
        <w:pStyle w:val="BodyTextIndent2"/>
        <w:ind w:firstLine="567"/>
        <w:rPr>
          <w:sz w:val="28"/>
          <w:szCs w:val="28"/>
        </w:rPr>
      </w:pPr>
      <w:r w:rsidRPr="00785887">
        <w:rPr>
          <w:sz w:val="28"/>
          <w:szCs w:val="28"/>
        </w:rPr>
        <w:t>2.2.13. Забезпечує проведення аналізу показників діяльності юридичних та фізичних осіб- підприємців, що здійснюють перевезення пасажирів в місті Первомайськ.</w:t>
      </w:r>
    </w:p>
    <w:p w:rsidR="004D4BF0" w:rsidRPr="00785887" w:rsidRDefault="004D4BF0" w:rsidP="004052EA">
      <w:pPr>
        <w:pStyle w:val="BodyTextIndent2"/>
        <w:ind w:firstLine="567"/>
        <w:rPr>
          <w:sz w:val="28"/>
          <w:szCs w:val="28"/>
        </w:rPr>
      </w:pPr>
      <w:r w:rsidRPr="00785887">
        <w:rPr>
          <w:sz w:val="28"/>
          <w:szCs w:val="28"/>
        </w:rPr>
        <w:t>2.2.14. Забезпечує проведення аналізу виконання графіків руху  пасажирським автомобільним транспортом (за даними КП «Управління пасажирських перевезень»).</w:t>
      </w:r>
    </w:p>
    <w:p w:rsidR="004D4BF0" w:rsidRPr="00785887" w:rsidRDefault="004D4BF0" w:rsidP="004052EA">
      <w:pPr>
        <w:pStyle w:val="BodyTextIndent2"/>
        <w:ind w:firstLine="567"/>
        <w:rPr>
          <w:sz w:val="28"/>
          <w:szCs w:val="28"/>
        </w:rPr>
      </w:pPr>
      <w:r w:rsidRPr="00785887">
        <w:rPr>
          <w:sz w:val="28"/>
          <w:szCs w:val="28"/>
        </w:rPr>
        <w:t xml:space="preserve">2.2.15. У межах компетенції управління приймає участь у проєктах, програмах, грантах, організаторами яких є вітчизняні та закордонні Фонди та Фундації, Асоціації. </w:t>
      </w:r>
    </w:p>
    <w:p w:rsidR="004D4BF0" w:rsidRPr="00785887" w:rsidRDefault="004D4BF0" w:rsidP="004052EA">
      <w:pPr>
        <w:pStyle w:val="BodyTextIndent2"/>
        <w:ind w:firstLine="567"/>
        <w:rPr>
          <w:sz w:val="28"/>
          <w:szCs w:val="28"/>
        </w:rPr>
      </w:pPr>
      <w:r w:rsidRPr="00785887">
        <w:rPr>
          <w:sz w:val="28"/>
          <w:szCs w:val="28"/>
        </w:rPr>
        <w:t>2.2.16. Здійснює моніторинг споживання енергетичних ресурсів бюджетними установами громади, використовуючи програмне забезпечення «Енергоплан- 2.0».</w:t>
      </w:r>
    </w:p>
    <w:p w:rsidR="004D4BF0" w:rsidRPr="00785887" w:rsidRDefault="004D4BF0" w:rsidP="004052EA">
      <w:pPr>
        <w:pStyle w:val="BodyTextIndent2"/>
        <w:ind w:firstLine="567"/>
        <w:rPr>
          <w:sz w:val="28"/>
          <w:szCs w:val="28"/>
        </w:rPr>
      </w:pPr>
      <w:r w:rsidRPr="00785887">
        <w:rPr>
          <w:sz w:val="28"/>
          <w:szCs w:val="28"/>
        </w:rPr>
        <w:t>2.2.17. Аналізує дані по споживанню енергоресурсів бюджетними установами територіальної громади.</w:t>
      </w:r>
    </w:p>
    <w:p w:rsidR="004D4BF0" w:rsidRPr="00785887" w:rsidRDefault="004D4BF0" w:rsidP="004052EA">
      <w:pPr>
        <w:pStyle w:val="BodyTextIndent2"/>
        <w:ind w:firstLine="567"/>
        <w:rPr>
          <w:sz w:val="28"/>
          <w:szCs w:val="28"/>
        </w:rPr>
      </w:pPr>
      <w:r w:rsidRPr="00785887">
        <w:rPr>
          <w:sz w:val="28"/>
          <w:szCs w:val="28"/>
        </w:rPr>
        <w:t>2.2.18. Визначає і забезпечує реалізацію пріоритетних напрямків розвитку торгівлі, ресторанного господарства та сфери послуг.</w:t>
      </w:r>
    </w:p>
    <w:p w:rsidR="004D4BF0" w:rsidRPr="00785887" w:rsidRDefault="004D4BF0" w:rsidP="004052EA">
      <w:pPr>
        <w:pStyle w:val="BodyTextIndent2"/>
        <w:ind w:firstLine="567"/>
        <w:rPr>
          <w:sz w:val="28"/>
          <w:szCs w:val="28"/>
        </w:rPr>
      </w:pPr>
      <w:r w:rsidRPr="00785887">
        <w:rPr>
          <w:sz w:val="28"/>
          <w:szCs w:val="28"/>
        </w:rPr>
        <w:t>2.2.19. Здійснює, в межах повноважень, разом з відповідними державними органами контроль за дотриманням вимог чинного законодавства підприємствами торгівлі, ресторанного господарства, побутового обслуговування населення незалежно від форм власності.</w:t>
      </w:r>
    </w:p>
    <w:p w:rsidR="004D4BF0" w:rsidRPr="00785887" w:rsidRDefault="004D4BF0" w:rsidP="004052EA">
      <w:pPr>
        <w:pStyle w:val="BodyTextIndent2"/>
        <w:ind w:firstLine="567"/>
        <w:rPr>
          <w:sz w:val="28"/>
          <w:szCs w:val="28"/>
        </w:rPr>
      </w:pPr>
      <w:r w:rsidRPr="00785887">
        <w:rPr>
          <w:sz w:val="28"/>
          <w:szCs w:val="28"/>
        </w:rPr>
        <w:t xml:space="preserve">2.2.20. </w:t>
      </w:r>
      <w:r w:rsidRPr="00785887">
        <w:rPr>
          <w:bCs/>
          <w:sz w:val="28"/>
          <w:szCs w:val="28"/>
        </w:rPr>
        <w:t xml:space="preserve">Забезпечує організацію та проведення на території </w:t>
      </w:r>
      <w:r w:rsidRPr="00785887">
        <w:rPr>
          <w:sz w:val="28"/>
          <w:szCs w:val="28"/>
        </w:rPr>
        <w:t>Первомайської міської територіальної громади ярмаркової діяльності та виїзної торгівлі.</w:t>
      </w:r>
    </w:p>
    <w:p w:rsidR="004D4BF0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2.2.21. Реалізує повноваження у здійсненні державної регуляторної політики виконавчим комітетом міської ради: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2.2.21.1. Здійснює планування діяльності з підготовки проєктів регуляторних актів.</w:t>
      </w:r>
    </w:p>
    <w:p w:rsidR="004D4BF0" w:rsidRPr="00785887" w:rsidRDefault="004D4BF0" w:rsidP="00785887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2.2.21.2. Контролює проведення якісного та повного аналізу регуляторного впливу проєктів регуляторних актів.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2.2.21.3. Забезпечує оприлюднення проєктів регуляторних актів, аналізів регуляторного впливу та базових відстежень на офіційному сайті Первомайської міської ради, публікації в засобах масової інформації.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2.2.21.4. Контролює оприлюднення прийнятих регуляторних актів.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2.2.21.5. Контролює виконання заходів з відстеження результативності дії регуляторних актів з оприлюдненням їх в засобах масової інформації.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2.2.21.6. Забезпечує постійне оновлення на офіційному сайті інформації про регуляторну діяльність та забезпечення вільного доступу до нього підприємців, громадських організацій, інших об’єднань громадян.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2.2.21.7. Готує звіт міського голови про здійснення державної регуляторної політики виконавчими органами Первомайської міської ради.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2.2.21.8. В межах компетенції управління розробляє проєкти регуляторних актів.</w:t>
      </w:r>
    </w:p>
    <w:p w:rsidR="004D4BF0" w:rsidRPr="00785887" w:rsidRDefault="004D4BF0" w:rsidP="004052EA">
      <w:pPr>
        <w:pStyle w:val="BodyTextIndent2"/>
        <w:ind w:firstLine="567"/>
        <w:rPr>
          <w:sz w:val="28"/>
          <w:szCs w:val="28"/>
        </w:rPr>
      </w:pPr>
      <w:r w:rsidRPr="00785887">
        <w:rPr>
          <w:sz w:val="28"/>
          <w:szCs w:val="28"/>
        </w:rPr>
        <w:t>2.2.22. Надає адміністративні послуги, які належать до компетенції управління.</w:t>
      </w:r>
    </w:p>
    <w:p w:rsidR="004D4BF0" w:rsidRPr="00785887" w:rsidRDefault="004D4BF0" w:rsidP="004052EA">
      <w:pPr>
        <w:pStyle w:val="BodyTextIndent2"/>
        <w:ind w:firstLine="567"/>
        <w:rPr>
          <w:sz w:val="28"/>
          <w:szCs w:val="28"/>
        </w:rPr>
      </w:pPr>
      <w:r w:rsidRPr="00785887">
        <w:rPr>
          <w:sz w:val="28"/>
          <w:szCs w:val="28"/>
        </w:rPr>
        <w:t>2.2.23. Надає консультаційну, інформаційну та іншу допомогу управлінням, відділам та іншим структурним підрозділам виконавчого комітету міської ради з питань методики розробки програм економічного та соціального розвитку громади, забезпечує взаємодію з ними під час складання програми соціально-економічного розвитку, а також розв’язання інших проблем економічного розвитку громади.</w:t>
      </w:r>
    </w:p>
    <w:p w:rsidR="004D4BF0" w:rsidRPr="00785887" w:rsidRDefault="004D4BF0" w:rsidP="004052EA">
      <w:pPr>
        <w:pStyle w:val="BodyTextIndent2"/>
        <w:ind w:firstLine="567"/>
        <w:rPr>
          <w:sz w:val="28"/>
          <w:szCs w:val="28"/>
        </w:rPr>
      </w:pPr>
      <w:r w:rsidRPr="00785887">
        <w:rPr>
          <w:sz w:val="28"/>
          <w:szCs w:val="28"/>
        </w:rPr>
        <w:t>Надає консультаційну, інформаційну та іншу допомогу суб’єктам підприємницької діяльності з питань, які відносяться до компетенції управління.</w:t>
      </w:r>
    </w:p>
    <w:p w:rsidR="004D4BF0" w:rsidRPr="00785887" w:rsidRDefault="004D4BF0" w:rsidP="004052EA">
      <w:pPr>
        <w:pStyle w:val="BodyTextIndent2"/>
        <w:ind w:firstLine="567"/>
        <w:rPr>
          <w:sz w:val="28"/>
          <w:szCs w:val="28"/>
        </w:rPr>
      </w:pPr>
      <w:r w:rsidRPr="00785887">
        <w:rPr>
          <w:sz w:val="28"/>
          <w:szCs w:val="28"/>
        </w:rPr>
        <w:t>2.2.24. Проводить моніторинг цін на соціально значущі продовольчі товари та нафтопродукти.</w:t>
      </w:r>
    </w:p>
    <w:p w:rsidR="004D4BF0" w:rsidRPr="00785887" w:rsidRDefault="004D4BF0" w:rsidP="004052EA">
      <w:pPr>
        <w:pStyle w:val="BodyTextIndent2"/>
        <w:ind w:firstLine="567"/>
        <w:rPr>
          <w:sz w:val="28"/>
          <w:szCs w:val="28"/>
        </w:rPr>
      </w:pPr>
      <w:r w:rsidRPr="00785887">
        <w:rPr>
          <w:sz w:val="28"/>
          <w:szCs w:val="28"/>
        </w:rPr>
        <w:t>2.2.25. Розробляє дислокації об’єктів підприємницької діяльності та інфраструктури підтримки підприємництва на території громади.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2.2.26. Здійснює організацію розроблення та виконання міської програми розвитку туризму.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2.2.27. Здійснює організацію розроблення та виконання міської програми розвитку малого і середнього підприємництва Первомайської міської територіальної громади.</w:t>
      </w:r>
    </w:p>
    <w:p w:rsidR="004D4BF0" w:rsidRPr="00785887" w:rsidRDefault="004D4BF0" w:rsidP="00785887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2.2.28. Розробляє Положення про проведення конкурсу з набуття права на організацію паркування транспортних засобів на території Первомайської міської територіальної громади та забезпечує організацію роботи конкурсного комітету з розгляду конкурсних пропозицій та прийняття рішення про визначення переможця конкурсу з набуття права на організацію паркування транспортних засобів на території Первомайської міської територіальної громади.</w:t>
      </w:r>
    </w:p>
    <w:p w:rsidR="004D4BF0" w:rsidRPr="00785887" w:rsidRDefault="004D4BF0" w:rsidP="00785887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2.2.29. Забезпечує роботу консультативно-дорадчого органу - Координаційної ради з питань розвитку підприємництва.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2.2.30. Координує діяльність Державної надзвичайної протиепізоотичної комісії при Первомайській міській раді.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2.2.31. Здійснює прийом споживачів з питань захисту їх прав в Центрі надання адміністративних послуг.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2.2.32.  Розглядає звернення споживачів та вирішує питання щодо захисту їх прав.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2.2.33. Аналізує договори, що укладаються продавцями (виконавцями, виробниками) із споживачами та виявляє умови, які обмежують права споживачів.</w:t>
      </w:r>
    </w:p>
    <w:p w:rsidR="004D4BF0" w:rsidRPr="00785887" w:rsidRDefault="004D4BF0" w:rsidP="004052EA">
      <w:pPr>
        <w:pStyle w:val="BodyTextIndent2"/>
        <w:ind w:firstLine="567"/>
        <w:rPr>
          <w:sz w:val="28"/>
          <w:szCs w:val="28"/>
        </w:rPr>
      </w:pPr>
      <w:r w:rsidRPr="00785887">
        <w:rPr>
          <w:sz w:val="28"/>
          <w:szCs w:val="28"/>
        </w:rPr>
        <w:t>2.2.34. Надає консультації споживачам з питань законодавства «Про захист прав споживачів».</w:t>
      </w:r>
    </w:p>
    <w:p w:rsidR="004D4BF0" w:rsidRPr="00785887" w:rsidRDefault="004D4BF0" w:rsidP="004052EA">
      <w:pPr>
        <w:pStyle w:val="BodyTextIndent2"/>
        <w:ind w:firstLine="567"/>
        <w:rPr>
          <w:sz w:val="28"/>
          <w:szCs w:val="28"/>
          <w:shd w:val="clear" w:color="auto" w:fill="EEEEEE"/>
        </w:rPr>
      </w:pPr>
      <w:r w:rsidRPr="00785887">
        <w:rPr>
          <w:sz w:val="28"/>
          <w:szCs w:val="28"/>
        </w:rPr>
        <w:t xml:space="preserve">2.2.35. </w:t>
      </w:r>
      <w:r w:rsidRPr="00785887">
        <w:rPr>
          <w:sz w:val="28"/>
          <w:szCs w:val="28"/>
          <w:shd w:val="clear" w:color="auto" w:fill="EEEEEE"/>
        </w:rPr>
        <w:t>Бере участь у забезпеченні реалізації державної аграрної політики, спрямованої на розвиток агропромислового комплексу.</w:t>
      </w:r>
    </w:p>
    <w:p w:rsidR="004D4BF0" w:rsidRPr="00785887" w:rsidRDefault="004D4BF0" w:rsidP="004052EA">
      <w:pPr>
        <w:pStyle w:val="BodyTextIndent2"/>
        <w:ind w:firstLine="567"/>
        <w:rPr>
          <w:sz w:val="28"/>
          <w:szCs w:val="28"/>
          <w:shd w:val="clear" w:color="auto" w:fill="EEEEEE"/>
        </w:rPr>
      </w:pPr>
      <w:r w:rsidRPr="00785887">
        <w:rPr>
          <w:sz w:val="28"/>
          <w:szCs w:val="28"/>
          <w:shd w:val="clear" w:color="auto" w:fill="EEEEEE"/>
        </w:rPr>
        <w:t>2.2.36.  Бере участь у розробленні і здійсненні заходів щодо розвитку інфраструктури аграрного ринку.</w:t>
      </w:r>
    </w:p>
    <w:p w:rsidR="004D4BF0" w:rsidRPr="00785887" w:rsidRDefault="004D4BF0" w:rsidP="004052EA">
      <w:pPr>
        <w:pStyle w:val="BodyTextIndent2"/>
        <w:ind w:firstLine="567"/>
        <w:rPr>
          <w:sz w:val="28"/>
          <w:szCs w:val="28"/>
          <w:shd w:val="clear" w:color="auto" w:fill="EEEEEE"/>
        </w:rPr>
      </w:pPr>
      <w:r w:rsidRPr="00785887">
        <w:rPr>
          <w:sz w:val="28"/>
          <w:szCs w:val="28"/>
          <w:shd w:val="clear" w:color="auto" w:fill="EEEEEE"/>
        </w:rPr>
        <w:t>2.2.37. Аналізує стан розвитку агропромислового комплексу громади та ефективність заходів щодо його підтримки, готує прогнози розвитку підприємництва і пропозиції щодо пріоритетних напрямків його підтримки.</w:t>
      </w:r>
    </w:p>
    <w:p w:rsidR="004D4BF0" w:rsidRPr="00785887" w:rsidRDefault="004D4BF0" w:rsidP="004052EA">
      <w:pPr>
        <w:pStyle w:val="BodyTextIndent2"/>
        <w:ind w:firstLine="567"/>
        <w:rPr>
          <w:sz w:val="28"/>
          <w:szCs w:val="28"/>
        </w:rPr>
      </w:pPr>
      <w:r w:rsidRPr="00785887">
        <w:rPr>
          <w:sz w:val="28"/>
          <w:szCs w:val="28"/>
        </w:rPr>
        <w:t>2.2.38. Розглядає звернення громадян, суб’єктів господарювання, громадських організацій з питань, що входять компетенції управління.</w:t>
      </w:r>
    </w:p>
    <w:p w:rsidR="004D4BF0" w:rsidRPr="00785887" w:rsidRDefault="004D4BF0" w:rsidP="004052EA">
      <w:pPr>
        <w:pStyle w:val="BodyTextIndent2"/>
        <w:ind w:firstLine="567"/>
        <w:rPr>
          <w:sz w:val="28"/>
          <w:szCs w:val="28"/>
        </w:rPr>
      </w:pPr>
      <w:r w:rsidRPr="00785887">
        <w:rPr>
          <w:sz w:val="28"/>
          <w:szCs w:val="28"/>
        </w:rPr>
        <w:t>2.2.39. Вносить в установленому порядку пропозиції з питань удосконалення законодавства України.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2.2.40.  Готує самостійно або разом з іншими структурними підрозділами інформаційні та аналітичні матеріали для подання міському голові та обласній державній адміністрації.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2.2.41.  Бере участь у розробленні проєктів розпоряджень міського голови, проектів нормативно-правових актів, головними розробниками яких є інші структурні підрозділи.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2.2.42. Забезпечує здійснення заходів щодо запобігання і протидії корупції.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 xml:space="preserve">2.2.43. Забезпечує доступ до публічної інформації, розпорядником якої є, а також своєчасне надання такої інформації, її достовірність та повноту. 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2.2.44. Забезпечує у межах своїх повноважень виконання завдань мобілізаційної підготовки, цивільного захисту населення.</w:t>
      </w:r>
    </w:p>
    <w:p w:rsidR="004D4BF0" w:rsidRPr="00785887" w:rsidRDefault="004D4BF0" w:rsidP="004052EA">
      <w:pPr>
        <w:pStyle w:val="BodyTextIndent2"/>
        <w:ind w:firstLine="567"/>
        <w:rPr>
          <w:sz w:val="28"/>
          <w:szCs w:val="28"/>
        </w:rPr>
      </w:pPr>
      <w:r w:rsidRPr="00785887">
        <w:rPr>
          <w:sz w:val="28"/>
          <w:szCs w:val="28"/>
        </w:rPr>
        <w:t>2.2.45. Виконує інші функції, пов’язані з виконанням покладених на нього завдань.</w:t>
      </w:r>
    </w:p>
    <w:p w:rsidR="004D4BF0" w:rsidRDefault="004D4BF0" w:rsidP="00785887">
      <w:pPr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D4BF0" w:rsidRPr="00785887" w:rsidRDefault="004D4BF0" w:rsidP="004052E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3. Права і повноваження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 xml:space="preserve">3. Управління має право: 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 xml:space="preserve">3.1. Вносити пропозиції виконкому до планів економічного і соціального розвитку громади, а також до планів підприємств, організацій, розташованих на території громади. 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 xml:space="preserve">3.2. Одержувати у встановленому порядку від управлінь і відділів міськвиконкому, підприємств і організацій та фізичних осіб - підприємців, органів податкової інспекції, держказначейства та статистики інформацію, необхідну для виконання передбачених цим положенням завдань і функцій. </w:t>
      </w:r>
    </w:p>
    <w:p w:rsidR="004D4BF0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 xml:space="preserve">3.3. Залучати для вирішення питань, що належать до компетенції управління, працівників і спеціалістів інших управлінь, відділів виконкому підприємств, організацій та установ, та фізичних осіб - підприємців, депутатів міської ради за їх згодою. 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3.4. Приймати участь у нарадах з питань, що належать до компетенції управління.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3.5. Здійснювати інші функції і повноваження згідно із чинним законодавством.</w:t>
      </w:r>
    </w:p>
    <w:p w:rsidR="004D4BF0" w:rsidRDefault="004D4BF0" w:rsidP="004052E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D4BF0" w:rsidRPr="00785887" w:rsidRDefault="004D4BF0" w:rsidP="004052E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4. Структура управління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4.1. Структура і штати управління затверджуються міською радою, а штатний розпис – міським головою.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 xml:space="preserve">4.2. Управління очолює начальник управління економічного розвитку територіальної громади міської ради, який призначається на посаду міським головою за поданням першого заступника міського голови. Прийняття та звільнення працівників управління здійснюється міським головою у відповідності до Закону України "Про службу в органах місцевого самоврядування". 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 xml:space="preserve">4.3. Начальник управління: 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 xml:space="preserve">4.3.1. Здійснює керівництво діяльністю управління, несе відповідальність за виконання покладених на управління завдань, вносить пропозиції про заохочення і стягнення щодо працівників управління. 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4.3.2. Забезпечує в межах своїх повноважень здійснення контролю за діяльністю управління, вживає заходів до її удосконалення.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4.3.2. Затверджує посадові інструкції працівників управління. Посадову інструкцію начальника управління та положення про структурні підрозділи управління затверджує міський голова.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 xml:space="preserve">4.3.3. Скликає в установленому порядку наради з питань, що належать до його компетенції. 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 xml:space="preserve">4.3.4. У разі відсутності начальника управління економічного розвитку територіальної громади обов’язки та відповідальність за виконання управлінням економічного розвитку завдань покладаються на начальника відділу </w:t>
      </w:r>
      <w:r w:rsidRPr="00785887">
        <w:rPr>
          <w:rStyle w:val="docdata"/>
          <w:rFonts w:ascii="Times New Roman" w:hAnsi="Times New Roman"/>
          <w:bCs/>
          <w:sz w:val="28"/>
          <w:szCs w:val="28"/>
          <w:lang w:val="uk-UA"/>
        </w:rPr>
        <w:t xml:space="preserve">економіки та </w:t>
      </w:r>
      <w:r w:rsidRPr="00785887">
        <w:rPr>
          <w:rFonts w:ascii="Times New Roman" w:hAnsi="Times New Roman"/>
          <w:bCs/>
          <w:sz w:val="28"/>
          <w:szCs w:val="28"/>
          <w:lang w:val="uk-UA"/>
        </w:rPr>
        <w:t>інвестиційної діяльності управління економічного розвитку територіальної громади.</w:t>
      </w:r>
    </w:p>
    <w:p w:rsidR="004D4BF0" w:rsidRDefault="004D4BF0" w:rsidP="004052E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D4BF0" w:rsidRPr="00785887" w:rsidRDefault="004D4BF0" w:rsidP="004052E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5. Прикінцеві положення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5.1. Це положення набуває чинності з дня його затвердження міською радою.</w:t>
      </w:r>
    </w:p>
    <w:p w:rsidR="004D4BF0" w:rsidRPr="00785887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>5.2. Зміни (доповнення) до положення можуть бути внесені за ініціативою міського голови, депутатів міської ради, першого заступника міського голови, начальника управління економічного розвитку територіальної громади та затверджуються міською радою.</w:t>
      </w:r>
    </w:p>
    <w:p w:rsidR="004D4BF0" w:rsidRDefault="004D4BF0" w:rsidP="00405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 xml:space="preserve">5.3. Управління ліквідується та реорганізується міською радою у відповідності до чинного законодавства.  </w:t>
      </w:r>
    </w:p>
    <w:p w:rsidR="004D4BF0" w:rsidRDefault="004D4BF0" w:rsidP="00785887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4BF0" w:rsidRPr="00785887" w:rsidRDefault="004D4BF0" w:rsidP="00785887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4BF0" w:rsidRPr="00785887" w:rsidRDefault="004D4BF0" w:rsidP="00CA486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85887">
        <w:rPr>
          <w:rFonts w:ascii="Times New Roman" w:hAnsi="Times New Roman"/>
          <w:sz w:val="28"/>
          <w:szCs w:val="28"/>
          <w:lang w:val="uk-UA"/>
        </w:rPr>
        <w:t xml:space="preserve">Перший заступник міського голови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785887">
        <w:rPr>
          <w:rFonts w:ascii="Times New Roman" w:hAnsi="Times New Roman"/>
          <w:sz w:val="28"/>
          <w:szCs w:val="28"/>
          <w:lang w:val="uk-UA"/>
        </w:rPr>
        <w:t xml:space="preserve">   Дмитро МАЛІШЕВСЬКИЙ</w:t>
      </w:r>
    </w:p>
    <w:p w:rsidR="004D4BF0" w:rsidRPr="00785887" w:rsidRDefault="004D4BF0" w:rsidP="00785887">
      <w:pPr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4BF0" w:rsidRPr="00785887" w:rsidRDefault="004D4BF0" w:rsidP="00623D7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4D4BF0" w:rsidRPr="00785887" w:rsidSect="00C65AF8">
      <w:headerReference w:type="default" r:id="rId8"/>
      <w:foot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BF0" w:rsidRDefault="004D4BF0" w:rsidP="00C65AF8">
      <w:pPr>
        <w:spacing w:after="0" w:line="240" w:lineRule="auto"/>
      </w:pPr>
      <w:r>
        <w:separator/>
      </w:r>
    </w:p>
  </w:endnote>
  <w:endnote w:type="continuationSeparator" w:id="1">
    <w:p w:rsidR="004D4BF0" w:rsidRDefault="004D4BF0" w:rsidP="00C65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BF0" w:rsidRPr="00C65AF8" w:rsidRDefault="004D4BF0" w:rsidP="00C65AF8">
    <w:pPr>
      <w:spacing w:after="0" w:line="240" w:lineRule="auto"/>
      <w:jc w:val="center"/>
      <w:rPr>
        <w:rFonts w:ascii="Times New Roman" w:hAnsi="Times New Roman"/>
        <w:b/>
        <w:sz w:val="20"/>
        <w:szCs w:val="20"/>
        <w:lang w:val="uk-UA"/>
      </w:rPr>
    </w:pPr>
    <w:r w:rsidRPr="00C65AF8">
      <w:rPr>
        <w:rFonts w:ascii="Times New Roman" w:hAnsi="Times New Roman"/>
        <w:b/>
        <w:sz w:val="20"/>
        <w:szCs w:val="20"/>
        <w:lang w:val="uk-UA"/>
      </w:rPr>
      <w:t xml:space="preserve">Про внесення змін </w:t>
    </w:r>
    <w:r>
      <w:rPr>
        <w:rFonts w:ascii="Times New Roman" w:hAnsi="Times New Roman"/>
        <w:b/>
        <w:sz w:val="20"/>
        <w:szCs w:val="20"/>
        <w:lang w:val="uk-UA"/>
      </w:rPr>
      <w:t>до</w:t>
    </w:r>
    <w:r w:rsidRPr="00C65AF8">
      <w:rPr>
        <w:rFonts w:ascii="Times New Roman" w:hAnsi="Times New Roman"/>
        <w:b/>
        <w:sz w:val="20"/>
        <w:szCs w:val="20"/>
        <w:lang w:val="uk-UA"/>
      </w:rPr>
      <w:t xml:space="preserve"> пункт</w:t>
    </w:r>
    <w:r>
      <w:rPr>
        <w:rFonts w:ascii="Times New Roman" w:hAnsi="Times New Roman"/>
        <w:b/>
        <w:sz w:val="20"/>
        <w:szCs w:val="20"/>
        <w:lang w:val="uk-UA"/>
      </w:rPr>
      <w:t>у</w:t>
    </w:r>
    <w:r w:rsidRPr="00C65AF8">
      <w:rPr>
        <w:rFonts w:ascii="Times New Roman" w:hAnsi="Times New Roman"/>
        <w:b/>
        <w:sz w:val="20"/>
        <w:szCs w:val="20"/>
        <w:lang w:val="uk-UA"/>
      </w:rPr>
      <w:t xml:space="preserve"> 1.3. рішення міської ради від 25.02.2021 року № 4</w:t>
    </w:r>
  </w:p>
  <w:p w:rsidR="004D4BF0" w:rsidRPr="00C65AF8" w:rsidRDefault="004D4BF0" w:rsidP="00C65AF8">
    <w:pPr>
      <w:spacing w:after="0" w:line="240" w:lineRule="auto"/>
      <w:jc w:val="center"/>
      <w:rPr>
        <w:rFonts w:ascii="Times New Roman" w:hAnsi="Times New Roman"/>
        <w:b/>
        <w:sz w:val="20"/>
        <w:szCs w:val="20"/>
        <w:lang w:val="uk-UA"/>
      </w:rPr>
    </w:pPr>
    <w:r w:rsidRPr="00C65AF8">
      <w:rPr>
        <w:rFonts w:ascii="Times New Roman" w:hAnsi="Times New Roman"/>
        <w:b/>
        <w:sz w:val="20"/>
        <w:szCs w:val="20"/>
        <w:lang w:val="uk-UA"/>
      </w:rPr>
      <w:t>«Про затвердження положень про управління міської ради, управління та відділи апарату виконавчого комітету міської ради»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BF0" w:rsidRDefault="004D4BF0" w:rsidP="00C65AF8">
      <w:pPr>
        <w:spacing w:after="0" w:line="240" w:lineRule="auto"/>
      </w:pPr>
      <w:r>
        <w:separator/>
      </w:r>
    </w:p>
  </w:footnote>
  <w:footnote w:type="continuationSeparator" w:id="1">
    <w:p w:rsidR="004D4BF0" w:rsidRDefault="004D4BF0" w:rsidP="00C65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BF0" w:rsidRDefault="004D4BF0" w:rsidP="00373422">
    <w:pPr>
      <w:pStyle w:val="Header"/>
      <w:jc w:val="center"/>
    </w:pPr>
    <w:r w:rsidRPr="00373422">
      <w:rPr>
        <w:rFonts w:ascii="Times New Roman" w:hAnsi="Times New Roman"/>
        <w:sz w:val="24"/>
        <w:szCs w:val="24"/>
      </w:rPr>
      <w:fldChar w:fldCharType="begin"/>
    </w:r>
    <w:r w:rsidRPr="00373422">
      <w:rPr>
        <w:rFonts w:ascii="Times New Roman" w:hAnsi="Times New Roman"/>
        <w:sz w:val="24"/>
        <w:szCs w:val="24"/>
      </w:rPr>
      <w:instrText xml:space="preserve"> PAGE   \* MERGEFORMAT </w:instrText>
    </w:r>
    <w:r w:rsidRPr="00373422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8</w:t>
    </w:r>
    <w:r w:rsidRPr="00373422">
      <w:rPr>
        <w:rFonts w:ascii="Times New Roman" w:hAnsi="Times New Roman"/>
        <w:sz w:val="24"/>
        <w:szCs w:val="24"/>
      </w:rPr>
      <w:fldChar w:fldCharType="end"/>
    </w:r>
    <w:r w:rsidRPr="00373422">
      <w:rPr>
        <w:rFonts w:ascii="Times New Roman" w:hAnsi="Times New Roman"/>
        <w:sz w:val="24"/>
        <w:szCs w:val="24"/>
        <w:lang w:val="uk-UA"/>
      </w:rPr>
      <w:t xml:space="preserve"> із 8</w:t>
    </w:r>
  </w:p>
  <w:p w:rsidR="004D4BF0" w:rsidRPr="00373422" w:rsidRDefault="004D4BF0" w:rsidP="0037342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218F4"/>
    <w:multiLevelType w:val="hybridMultilevel"/>
    <w:tmpl w:val="767E4110"/>
    <w:lvl w:ilvl="0" w:tplc="657469A6">
      <w:start w:val="1"/>
      <w:numFmt w:val="decimal"/>
      <w:lvlText w:val="%1."/>
      <w:lvlJc w:val="left"/>
      <w:pPr>
        <w:ind w:left="1587" w:hanging="10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4F617344"/>
    <w:multiLevelType w:val="multilevel"/>
    <w:tmpl w:val="792C2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</w:rPr>
      </w:lvl>
    </w:lvlOverride>
    <w:lvlOverride w:ilvl="1">
      <w:lvl w:ilvl="1">
        <w:numFmt w:val="decimal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5972"/>
    <w:rsid w:val="000D6E4F"/>
    <w:rsid w:val="0020064F"/>
    <w:rsid w:val="0021768E"/>
    <w:rsid w:val="00325972"/>
    <w:rsid w:val="00373422"/>
    <w:rsid w:val="003F04F0"/>
    <w:rsid w:val="004052EA"/>
    <w:rsid w:val="004D4BF0"/>
    <w:rsid w:val="004F0019"/>
    <w:rsid w:val="005678D1"/>
    <w:rsid w:val="005D1470"/>
    <w:rsid w:val="00623D7B"/>
    <w:rsid w:val="00785887"/>
    <w:rsid w:val="009512CF"/>
    <w:rsid w:val="00A32E4B"/>
    <w:rsid w:val="00A642DE"/>
    <w:rsid w:val="00A732D1"/>
    <w:rsid w:val="00B358F3"/>
    <w:rsid w:val="00C231A0"/>
    <w:rsid w:val="00C65AF8"/>
    <w:rsid w:val="00C91DA0"/>
    <w:rsid w:val="00CA4863"/>
    <w:rsid w:val="00D91450"/>
    <w:rsid w:val="00E32A76"/>
    <w:rsid w:val="00E52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8D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25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59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A642DE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rsid w:val="00785887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4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85887"/>
    <w:rPr>
      <w:rFonts w:ascii="Times New Roman" w:hAnsi="Times New Roman" w:cs="Times New Roman"/>
      <w:sz w:val="24"/>
      <w:szCs w:val="24"/>
      <w:lang w:val="uk-UA"/>
    </w:rPr>
  </w:style>
  <w:style w:type="character" w:customStyle="1" w:styleId="docdata">
    <w:name w:val="docdata"/>
    <w:aliases w:val="docy,v5,2109,baiaagaaboqcaaadmaqaaau+baaaaaaaaaaaaaaaaaaaaaaaaaaaaaaaaaaaaaaaaaaaaaaaaaaaaaaaaaaaaaaaaaaaaaaaaaaaaaaaaaaaaaaaaaaaaaaaaaaaaaaaaaaaaaaaaaaaaaaaaaaaaaaaaaaaaaaaaaaaaaaaaaaaaaaaaaaaaaaaaaaaaaaaaaaaaaaaaaaaaaaaaaaaaaaaaaaaaaaaaaaaaaa"/>
    <w:basedOn w:val="DefaultParagraphFont"/>
    <w:uiPriority w:val="99"/>
    <w:rsid w:val="0078588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65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65AF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65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65A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</TotalTime>
  <Pages>8</Pages>
  <Words>2320</Words>
  <Characters>13224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Анжела</cp:lastModifiedBy>
  <cp:revision>15</cp:revision>
  <cp:lastPrinted>2021-04-21T05:26:00Z</cp:lastPrinted>
  <dcterms:created xsi:type="dcterms:W3CDTF">2021-04-12T05:32:00Z</dcterms:created>
  <dcterms:modified xsi:type="dcterms:W3CDTF">2021-04-30T10:28:00Z</dcterms:modified>
</cp:coreProperties>
</file>