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BD" w:rsidRPr="0031115E" w:rsidRDefault="009544BD" w:rsidP="0031115E">
      <w:pPr>
        <w:tabs>
          <w:tab w:val="center" w:pos="4819"/>
          <w:tab w:val="left" w:pos="829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1115E">
        <w:rPr>
          <w:rFonts w:ascii="Times New Roman" w:hAnsi="Times New Roman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4" o:title=""/>
          </v:shape>
        </w:pict>
      </w:r>
    </w:p>
    <w:p w:rsidR="009544BD" w:rsidRPr="0031115E" w:rsidRDefault="009544BD" w:rsidP="0031115E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31115E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31115E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31115E">
        <w:rPr>
          <w:rFonts w:ascii="Times New Roman" w:hAnsi="Times New Roman"/>
          <w:sz w:val="40"/>
          <w:szCs w:val="40"/>
          <w:lang w:val="uk-UA"/>
        </w:rPr>
        <w:t>РАДА</w:t>
      </w:r>
    </w:p>
    <w:p w:rsidR="009544BD" w:rsidRPr="0031115E" w:rsidRDefault="009544BD" w:rsidP="0031115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  <w:r w:rsidRPr="0031115E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31115E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31115E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9544BD" w:rsidRPr="0031115E" w:rsidRDefault="009544BD" w:rsidP="0031115E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31115E">
        <w:rPr>
          <w:rFonts w:ascii="Times New Roman" w:hAnsi="Times New Roman"/>
          <w:sz w:val="32"/>
          <w:szCs w:val="32"/>
          <w:u w:val="single"/>
          <w:lang w:val="uk-UA"/>
        </w:rPr>
        <w:t>9</w:t>
      </w:r>
      <w:r w:rsidRPr="0031115E">
        <w:rPr>
          <w:rFonts w:ascii="Times New Roman" w:hAnsi="Times New Roman"/>
          <w:sz w:val="32"/>
          <w:szCs w:val="32"/>
          <w:lang w:val="uk-UA"/>
        </w:rPr>
        <w:t xml:space="preserve"> СЕСІЯ     </w:t>
      </w:r>
      <w:r w:rsidRPr="0031115E">
        <w:rPr>
          <w:rFonts w:ascii="Times New Roman" w:hAnsi="Times New Roman"/>
          <w:sz w:val="32"/>
          <w:szCs w:val="32"/>
          <w:u w:val="single"/>
          <w:lang w:val="en-US"/>
        </w:rPr>
        <w:t>V</w:t>
      </w:r>
      <w:r w:rsidRPr="0031115E">
        <w:rPr>
          <w:rFonts w:ascii="Times New Roman" w:hAnsi="Times New Roman"/>
          <w:sz w:val="32"/>
          <w:szCs w:val="32"/>
          <w:u w:val="single"/>
          <w:lang w:val="uk-UA"/>
        </w:rPr>
        <w:t xml:space="preserve">ІІІ </w:t>
      </w:r>
      <w:r w:rsidRPr="0031115E">
        <w:rPr>
          <w:rFonts w:ascii="Times New Roman" w:hAnsi="Times New Roman"/>
          <w:sz w:val="32"/>
          <w:szCs w:val="32"/>
          <w:lang w:val="uk-UA"/>
        </w:rPr>
        <w:t>СКЛИКАННЯ</w:t>
      </w:r>
    </w:p>
    <w:p w:rsidR="009544BD" w:rsidRPr="0031115E" w:rsidRDefault="009544BD" w:rsidP="0031115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1115E">
        <w:rPr>
          <w:rFonts w:ascii="Times New Roman" w:hAnsi="Times New Roman"/>
          <w:sz w:val="24"/>
          <w:szCs w:val="24"/>
          <w:lang w:val="uk-UA"/>
        </w:rPr>
        <w:tab/>
      </w:r>
      <w:r w:rsidRPr="0031115E">
        <w:rPr>
          <w:rFonts w:ascii="Times New Roman" w:hAnsi="Times New Roman"/>
          <w:sz w:val="24"/>
          <w:szCs w:val="24"/>
          <w:lang w:val="uk-UA"/>
        </w:rPr>
        <w:tab/>
      </w:r>
      <w:r w:rsidRPr="0031115E">
        <w:rPr>
          <w:rFonts w:ascii="Times New Roman" w:hAnsi="Times New Roman"/>
          <w:sz w:val="24"/>
          <w:szCs w:val="24"/>
          <w:lang w:val="uk-UA"/>
        </w:rPr>
        <w:tab/>
      </w:r>
    </w:p>
    <w:p w:rsidR="009544BD" w:rsidRPr="0031115E" w:rsidRDefault="009544BD" w:rsidP="0031115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31115E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9544BD" w:rsidRPr="0031115E" w:rsidRDefault="009544BD" w:rsidP="0031115E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31115E">
        <w:rPr>
          <w:rFonts w:ascii="Arial" w:hAnsi="Arial" w:cs="Arial"/>
          <w:sz w:val="24"/>
          <w:szCs w:val="24"/>
          <w:lang w:val="uk-UA"/>
        </w:rPr>
        <w:t xml:space="preserve"> </w:t>
      </w:r>
      <w:r w:rsidRPr="0031115E">
        <w:rPr>
          <w:rFonts w:ascii="Arial" w:hAnsi="Arial" w:cs="Arial"/>
          <w:lang w:val="uk-UA"/>
        </w:rPr>
        <w:t xml:space="preserve">від  </w:t>
      </w:r>
      <w:r w:rsidRPr="0031115E">
        <w:rPr>
          <w:rFonts w:ascii="Arial" w:hAnsi="Arial" w:cs="Arial"/>
          <w:u w:val="single"/>
          <w:lang w:val="uk-UA"/>
        </w:rPr>
        <w:t>25.02.2021 року</w:t>
      </w:r>
      <w:r w:rsidRPr="0031115E">
        <w:rPr>
          <w:rFonts w:ascii="Arial" w:hAnsi="Arial" w:cs="Arial"/>
          <w:lang w:val="uk-UA"/>
        </w:rPr>
        <w:t xml:space="preserve">    № </w:t>
      </w:r>
      <w:r w:rsidRPr="0031115E">
        <w:rPr>
          <w:rFonts w:ascii="Arial" w:hAnsi="Arial" w:cs="Arial"/>
          <w:u w:val="single"/>
          <w:lang w:val="uk-UA"/>
        </w:rPr>
        <w:t>4</w:t>
      </w:r>
      <w:r>
        <w:rPr>
          <w:rFonts w:ascii="Arial" w:hAnsi="Arial" w:cs="Arial"/>
          <w:u w:val="single"/>
          <w:lang w:val="uk-UA"/>
        </w:rPr>
        <w:t>7</w:t>
      </w:r>
    </w:p>
    <w:p w:rsidR="009544BD" w:rsidRPr="0031115E" w:rsidRDefault="009544BD" w:rsidP="0031115E">
      <w:pPr>
        <w:spacing w:after="0" w:line="240" w:lineRule="auto"/>
        <w:rPr>
          <w:rFonts w:ascii="Arial" w:hAnsi="Arial" w:cs="Arial"/>
          <w:lang w:val="uk-UA"/>
        </w:rPr>
      </w:pPr>
      <w:r w:rsidRPr="0031115E">
        <w:rPr>
          <w:rFonts w:ascii="Arial" w:hAnsi="Arial" w:cs="Arial"/>
          <w:lang w:val="uk-UA"/>
        </w:rPr>
        <w:t xml:space="preserve">      м. Первомайськ</w:t>
      </w:r>
    </w:p>
    <w:p w:rsidR="009544BD" w:rsidRDefault="009544BD" w:rsidP="00A23F7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544BD" w:rsidRPr="00A23F72" w:rsidRDefault="009544BD" w:rsidP="00A23F7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23F72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</w:t>
      </w:r>
    </w:p>
    <w:p w:rsidR="009544BD" w:rsidRPr="00A23F72" w:rsidRDefault="009544BD" w:rsidP="00A23F7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28.01.2021 року № 1 «</w:t>
      </w:r>
      <w:r w:rsidRPr="00A23F72">
        <w:rPr>
          <w:rFonts w:ascii="Times New Roman" w:hAnsi="Times New Roman"/>
          <w:sz w:val="28"/>
          <w:szCs w:val="28"/>
          <w:lang w:val="uk-UA"/>
        </w:rPr>
        <w:t>Про перерахування</w:t>
      </w:r>
    </w:p>
    <w:p w:rsidR="009544BD" w:rsidRDefault="009544BD" w:rsidP="00A23F7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23F72">
        <w:rPr>
          <w:rFonts w:ascii="Times New Roman" w:hAnsi="Times New Roman"/>
          <w:sz w:val="28"/>
          <w:szCs w:val="28"/>
          <w:lang w:val="uk-UA"/>
        </w:rPr>
        <w:t>залишків бюджетних коштів»</w:t>
      </w:r>
    </w:p>
    <w:p w:rsidR="009544BD" w:rsidRPr="00A23F72" w:rsidRDefault="009544BD" w:rsidP="00A23F7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544BD" w:rsidRPr="004B50F5" w:rsidRDefault="009544BD" w:rsidP="004B50F5">
      <w:pPr>
        <w:shd w:val="clear" w:color="auto" w:fill="FFFFFF"/>
        <w:ind w:right="162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B50F5">
        <w:rPr>
          <w:rFonts w:ascii="Times New Roman" w:hAnsi="Times New Roman"/>
          <w:sz w:val="28"/>
          <w:szCs w:val="28"/>
          <w:lang w:val="uk-UA"/>
        </w:rPr>
        <w:t>Відповідно до статті 25 Закону України «Про міс</w:t>
      </w:r>
      <w:r>
        <w:rPr>
          <w:rFonts w:ascii="Times New Roman" w:hAnsi="Times New Roman"/>
          <w:sz w:val="28"/>
          <w:szCs w:val="28"/>
          <w:lang w:val="uk-UA"/>
        </w:rPr>
        <w:t xml:space="preserve">цеве самоврядування в Україні», на виконання підпункту 4 пункту 6-1 розділу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Прикінцевих та перехідних положень Закону України «Про місцеве самоврядування в Україні»</w:t>
      </w:r>
      <w:r w:rsidRPr="004B50F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 до якого сформована Первомайська міська територіальна громада є правонаступником усього майна, прав та обов’язків розформованих територіальних громад та враховуючи рішення Первомайської міської ради від 10 грудня 2020 року № 2 «Про початок реорганізації Підгороднянської селищної ради, Чаусянської сільської ради, Кініцпільської сільської ради, Грушівської сільської ради та Кам’янобалківської сільської ради шляхом приєднання до Первомайської міської ради», </w:t>
      </w:r>
      <w:r w:rsidRPr="004B50F5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9544BD" w:rsidRDefault="009544BD" w:rsidP="004B50F5">
      <w:pPr>
        <w:shd w:val="clear" w:color="auto" w:fill="FFFFFF"/>
        <w:ind w:firstLine="15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9544BD" w:rsidRDefault="009544BD" w:rsidP="004B50F5">
      <w:pPr>
        <w:shd w:val="clear" w:color="auto" w:fill="FFFFFF"/>
        <w:ind w:firstLine="15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1. Внести зміни до рішення  міської  ради  від 28.01.2021 року № 1 «Про перерахування залишків бюджетних коштів», замінивши в пункті  5  вираз «Головному бухгалтеру Підгороднянської селищної ради» на «Начальнику фінансово-господарського відділу апарату виконавчого комітету міської ради».</w:t>
      </w:r>
    </w:p>
    <w:p w:rsidR="009544BD" w:rsidRDefault="009544BD" w:rsidP="004B50F5">
      <w:pPr>
        <w:shd w:val="clear" w:color="auto" w:fill="FFFFFF"/>
        <w:ind w:firstLine="15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2. Контроль за виконанням рішення покласти на постійну комісію міської ради з питань бюджету та фінансів, планування соціально - економічного розвитку, інвестицій, торгівлі, послуг та розвитку підприємництва.</w:t>
      </w:r>
    </w:p>
    <w:p w:rsidR="009544BD" w:rsidRDefault="009544BD" w:rsidP="004B50F5">
      <w:pPr>
        <w:shd w:val="clear" w:color="auto" w:fill="FFFFFF"/>
        <w:ind w:firstLine="15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44BD" w:rsidRDefault="009544BD" w:rsidP="004B50F5">
      <w:pPr>
        <w:shd w:val="clear" w:color="auto" w:fill="FFFFFF"/>
        <w:ind w:firstLine="15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    Олег ДЕМЧЕНКО </w:t>
      </w:r>
    </w:p>
    <w:sectPr w:rsidR="009544BD" w:rsidSect="00383D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0F5"/>
    <w:rsid w:val="00134AF9"/>
    <w:rsid w:val="001629A0"/>
    <w:rsid w:val="0031115E"/>
    <w:rsid w:val="00383D05"/>
    <w:rsid w:val="004B50F5"/>
    <w:rsid w:val="00511647"/>
    <w:rsid w:val="005E0979"/>
    <w:rsid w:val="00607706"/>
    <w:rsid w:val="009544BD"/>
    <w:rsid w:val="00A23F72"/>
    <w:rsid w:val="00CD75BC"/>
    <w:rsid w:val="00D62B19"/>
    <w:rsid w:val="00EA7B64"/>
    <w:rsid w:val="00EE3022"/>
    <w:rsid w:val="00FD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B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B5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28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</Pages>
  <Words>234</Words>
  <Characters>1335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 I5</dc:creator>
  <cp:keywords/>
  <dc:description/>
  <cp:lastModifiedBy>Анжела</cp:lastModifiedBy>
  <cp:revision>10</cp:revision>
  <cp:lastPrinted>2021-02-24T07:09:00Z</cp:lastPrinted>
  <dcterms:created xsi:type="dcterms:W3CDTF">2021-02-24T06:52:00Z</dcterms:created>
  <dcterms:modified xsi:type="dcterms:W3CDTF">2021-02-25T14:11:00Z</dcterms:modified>
</cp:coreProperties>
</file>