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CE8" w:rsidRPr="000E1703" w:rsidRDefault="00131CE8" w:rsidP="000E1703">
      <w:pPr>
        <w:tabs>
          <w:tab w:val="center" w:pos="4819"/>
          <w:tab w:val="left" w:pos="829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0E1703"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34.5pt;visibility:visible">
            <v:imagedata r:id="rId7" o:title=""/>
          </v:shape>
        </w:pict>
      </w:r>
    </w:p>
    <w:p w:rsidR="00131CE8" w:rsidRPr="000E1703" w:rsidRDefault="00131CE8" w:rsidP="000E1703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  <w:r w:rsidRPr="000E1703">
        <w:rPr>
          <w:rFonts w:ascii="Times New Roman" w:eastAsia="Times New Roman" w:hAnsi="Times New Roman"/>
          <w:sz w:val="40"/>
          <w:szCs w:val="40"/>
          <w:lang w:eastAsia="ru-RU"/>
        </w:rPr>
        <w:t>ПЕРВОМАЙСЬКА   МІСЬКА</w:t>
      </w:r>
      <w:r w:rsidRPr="000E1703">
        <w:rPr>
          <w:rFonts w:ascii="Times New Roman" w:eastAsia="Times New Roman" w:hAnsi="Times New Roman"/>
          <w:sz w:val="36"/>
          <w:szCs w:val="36"/>
          <w:lang w:eastAsia="ru-RU"/>
        </w:rPr>
        <w:t xml:space="preserve">   </w:t>
      </w:r>
      <w:r w:rsidRPr="000E1703">
        <w:rPr>
          <w:rFonts w:ascii="Times New Roman" w:eastAsia="Times New Roman" w:hAnsi="Times New Roman"/>
          <w:sz w:val="40"/>
          <w:szCs w:val="40"/>
          <w:lang w:eastAsia="ru-RU"/>
        </w:rPr>
        <w:t>РАДА</w:t>
      </w:r>
    </w:p>
    <w:p w:rsidR="00131CE8" w:rsidRPr="000E1703" w:rsidRDefault="00131CE8" w:rsidP="000E1703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  <w:r w:rsidRPr="000E1703">
        <w:rPr>
          <w:rFonts w:ascii="Times New Roman" w:eastAsia="Times New Roman" w:hAnsi="Times New Roman"/>
          <w:sz w:val="40"/>
          <w:szCs w:val="40"/>
          <w:lang w:eastAsia="ru-RU"/>
        </w:rPr>
        <w:t xml:space="preserve">Миколаївської </w:t>
      </w:r>
      <w:r w:rsidRPr="000E1703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  <w:r w:rsidRPr="000E1703">
        <w:rPr>
          <w:rFonts w:ascii="Times New Roman" w:eastAsia="Times New Roman" w:hAnsi="Times New Roman"/>
          <w:sz w:val="40"/>
          <w:szCs w:val="40"/>
          <w:lang w:eastAsia="ru-RU"/>
        </w:rPr>
        <w:t>області</w:t>
      </w:r>
    </w:p>
    <w:p w:rsidR="00131CE8" w:rsidRPr="000E1703" w:rsidRDefault="00131CE8" w:rsidP="000E1703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0E1703">
        <w:rPr>
          <w:rFonts w:ascii="Times New Roman" w:eastAsia="Times New Roman" w:hAnsi="Times New Roman"/>
          <w:sz w:val="32"/>
          <w:szCs w:val="32"/>
          <w:u w:val="single"/>
          <w:lang w:eastAsia="ru-RU"/>
        </w:rPr>
        <w:t>7</w:t>
      </w:r>
      <w:r w:rsidRPr="000E1703">
        <w:rPr>
          <w:rFonts w:ascii="Times New Roman" w:eastAsia="Times New Roman" w:hAnsi="Times New Roman"/>
          <w:sz w:val="32"/>
          <w:szCs w:val="32"/>
          <w:lang w:eastAsia="ru-RU"/>
        </w:rPr>
        <w:t xml:space="preserve"> СЕСІЯ     </w:t>
      </w:r>
      <w:r w:rsidRPr="000E1703">
        <w:rPr>
          <w:rFonts w:ascii="Times New Roman" w:eastAsia="Times New Roman" w:hAnsi="Times New Roman"/>
          <w:sz w:val="32"/>
          <w:szCs w:val="32"/>
          <w:u w:val="single"/>
          <w:lang w:val="en-US" w:eastAsia="ru-RU"/>
        </w:rPr>
        <w:t>V</w:t>
      </w:r>
      <w:r w:rsidRPr="000E1703">
        <w:rPr>
          <w:rFonts w:ascii="Times New Roman" w:eastAsia="Times New Roman" w:hAnsi="Times New Roman"/>
          <w:sz w:val="32"/>
          <w:szCs w:val="32"/>
          <w:u w:val="single"/>
          <w:lang w:eastAsia="ru-RU"/>
        </w:rPr>
        <w:t xml:space="preserve">ІІІ </w:t>
      </w:r>
      <w:r w:rsidRPr="000E1703">
        <w:rPr>
          <w:rFonts w:ascii="Times New Roman" w:eastAsia="Times New Roman" w:hAnsi="Times New Roman"/>
          <w:sz w:val="32"/>
          <w:szCs w:val="32"/>
          <w:lang w:eastAsia="ru-RU"/>
        </w:rPr>
        <w:t>СКЛИКАННЯ</w:t>
      </w:r>
    </w:p>
    <w:p w:rsidR="00131CE8" w:rsidRPr="000E1703" w:rsidRDefault="00131CE8" w:rsidP="000E17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170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E1703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131CE8" w:rsidRPr="000E1703" w:rsidRDefault="00131CE8" w:rsidP="000E1703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 w:rsidRPr="000E1703">
        <w:rPr>
          <w:rFonts w:ascii="Times New Roman" w:eastAsia="Times New Roman" w:hAnsi="Times New Roman"/>
          <w:b/>
          <w:sz w:val="40"/>
          <w:szCs w:val="40"/>
          <w:lang w:eastAsia="ru-RU"/>
        </w:rPr>
        <w:t>РІШЕННЯ</w:t>
      </w:r>
    </w:p>
    <w:p w:rsidR="00131CE8" w:rsidRPr="000E1703" w:rsidRDefault="00131CE8" w:rsidP="000E1703">
      <w:pPr>
        <w:spacing w:after="0" w:line="240" w:lineRule="auto"/>
        <w:rPr>
          <w:rFonts w:ascii="Arial" w:eastAsia="Times New Roman" w:hAnsi="Arial" w:cs="Arial"/>
          <w:u w:val="single"/>
          <w:lang w:val="uk-UA" w:eastAsia="ru-RU"/>
        </w:rPr>
      </w:pPr>
      <w:r w:rsidRPr="000E170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E1703">
        <w:rPr>
          <w:rFonts w:ascii="Arial" w:eastAsia="Times New Roman" w:hAnsi="Arial" w:cs="Arial"/>
          <w:lang w:eastAsia="ru-RU"/>
        </w:rPr>
        <w:t xml:space="preserve">від  </w:t>
      </w:r>
      <w:r w:rsidRPr="000E1703">
        <w:rPr>
          <w:rFonts w:ascii="Arial" w:eastAsia="Times New Roman" w:hAnsi="Arial" w:cs="Arial"/>
          <w:u w:val="single"/>
          <w:lang w:eastAsia="ru-RU"/>
        </w:rPr>
        <w:t>28.01.2021 року</w:t>
      </w:r>
      <w:r w:rsidRPr="000E1703">
        <w:rPr>
          <w:rFonts w:ascii="Arial" w:eastAsia="Times New Roman" w:hAnsi="Arial" w:cs="Arial"/>
          <w:lang w:eastAsia="ru-RU"/>
        </w:rPr>
        <w:t xml:space="preserve">    № </w:t>
      </w:r>
      <w:r>
        <w:rPr>
          <w:rFonts w:ascii="Arial" w:eastAsia="Times New Roman" w:hAnsi="Arial" w:cs="Arial"/>
          <w:u w:val="single"/>
          <w:lang w:val="uk-UA" w:eastAsia="ru-RU"/>
        </w:rPr>
        <w:t>18</w:t>
      </w:r>
    </w:p>
    <w:p w:rsidR="00131CE8" w:rsidRDefault="00131CE8" w:rsidP="000E1703">
      <w:pPr>
        <w:spacing w:after="0" w:line="240" w:lineRule="auto"/>
        <w:rPr>
          <w:rFonts w:ascii="Arial" w:eastAsia="Times New Roman" w:hAnsi="Arial" w:cs="Arial"/>
          <w:lang w:val="uk-UA" w:eastAsia="ru-RU"/>
        </w:rPr>
      </w:pPr>
      <w:r w:rsidRPr="000E1703">
        <w:rPr>
          <w:rFonts w:ascii="Arial" w:eastAsia="Times New Roman" w:hAnsi="Arial" w:cs="Arial"/>
          <w:lang w:eastAsia="ru-RU"/>
        </w:rPr>
        <w:t xml:space="preserve">      м. Первомайськ</w:t>
      </w:r>
    </w:p>
    <w:p w:rsidR="00131CE8" w:rsidRPr="000E1703" w:rsidRDefault="00131CE8" w:rsidP="000E1703">
      <w:pPr>
        <w:spacing w:after="0" w:line="240" w:lineRule="auto"/>
        <w:rPr>
          <w:rFonts w:ascii="Arial" w:eastAsia="Times New Roman" w:hAnsi="Arial" w:cs="Arial"/>
          <w:lang w:val="uk-UA" w:eastAsia="ru-RU"/>
        </w:rPr>
      </w:pPr>
    </w:p>
    <w:p w:rsidR="00131CE8" w:rsidRDefault="00131CE8" w:rsidP="0016387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972D2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 xml:space="preserve">затвердження Програми </w:t>
      </w:r>
    </w:p>
    <w:p w:rsidR="00131CE8" w:rsidRDefault="00131CE8" w:rsidP="0016387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Первомайської територіальної громади</w:t>
      </w:r>
    </w:p>
    <w:p w:rsidR="00131CE8" w:rsidRDefault="00131CE8" w:rsidP="0016387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"Маршрут до школи" на 2021-2025 роки</w:t>
      </w:r>
    </w:p>
    <w:p w:rsidR="00131CE8" w:rsidRDefault="00131CE8" w:rsidP="006B61D8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131CE8" w:rsidRDefault="00131CE8" w:rsidP="00D972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B61D8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>ідповідно до пункту 22 частини 1 статті 26 Закону України "Про місцеве самоврядування в Україні", з метою забезпечення рівного доступу до якісної освіти учнів, які проживають за межами пішохідної доступності до місця навчання, міська рада</w:t>
      </w:r>
    </w:p>
    <w:p w:rsidR="00131CE8" w:rsidRDefault="00131CE8" w:rsidP="006B61D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1CE8" w:rsidRDefault="00131CE8" w:rsidP="006B61D8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131CE8" w:rsidRDefault="00131CE8" w:rsidP="008C72AD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Затвердити Програму "Маршрут до школи" на 2021-2025 роки                          (далі – Програма), що додається.</w:t>
      </w:r>
    </w:p>
    <w:p w:rsidR="00131CE8" w:rsidRDefault="00131CE8" w:rsidP="006806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Визнати таким, що втратило чинність, рішення міської ради від  28.11.2019 року № 7 "Про затвердження міської Програми "Маршрут до школи" на 2020-2024 роки".</w:t>
      </w:r>
    </w:p>
    <w:p w:rsidR="00131CE8" w:rsidRDefault="00131CE8" w:rsidP="006806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Управлінню освіти міської ради (Остапенко) щороку під час складання проєктів міського бюджету на 2021-2025 роки передбачати кошти на фінансування заходів Програми та забезпечувати їх цільове використання.</w:t>
      </w:r>
    </w:p>
    <w:p w:rsidR="00131CE8" w:rsidRDefault="00131CE8" w:rsidP="00D972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Фінансовому управлінню міської ради (Шугуров) при формуванні міського бюджету на бюджетний рік враховувати потребу на фінансування Програми "Маршрут до школи" на 2021-2025 роки. </w:t>
      </w:r>
    </w:p>
    <w:p w:rsidR="00131CE8" w:rsidRDefault="00131CE8" w:rsidP="001638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5. Відповідальність за виконання рішення покласти на заступника міського голови з питань діяльності виконавчих органів міської ради Володимира РЯБЧЕНКА.</w:t>
      </w:r>
    </w:p>
    <w:p w:rsidR="00131CE8" w:rsidRDefault="00131CE8" w:rsidP="00D972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 Контроль за виконанням рішення покласти на постійну комісію міської ради з питань охорони здоров'я, освіти, науки, культури, молоді, спорту та туризму, соціального захисту, мови, прав національних меншин, гендерної рівності, материнства та дитинства.</w:t>
      </w:r>
    </w:p>
    <w:p w:rsidR="00131CE8" w:rsidRDefault="00131CE8" w:rsidP="00D972D2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1CE8" w:rsidRDefault="00131CE8" w:rsidP="006B61D8">
      <w:pPr>
        <w:spacing w:after="0"/>
        <w:ind w:right="-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1CE8" w:rsidRDefault="00131CE8" w:rsidP="006B61D8">
      <w:pPr>
        <w:spacing w:after="0"/>
        <w:ind w:right="-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 Олег ДЕМЧЕНКО</w:t>
      </w:r>
    </w:p>
    <w:p w:rsidR="00131CE8" w:rsidRDefault="00131CE8" w:rsidP="00262F9A">
      <w:pPr>
        <w:spacing w:after="0"/>
        <w:ind w:right="-284"/>
        <w:rPr>
          <w:rFonts w:ascii="Times New Roman" w:hAnsi="Times New Roman"/>
          <w:sz w:val="24"/>
          <w:szCs w:val="24"/>
          <w:lang w:val="uk-UA"/>
        </w:rPr>
      </w:pPr>
    </w:p>
    <w:p w:rsidR="00131CE8" w:rsidRDefault="00131CE8" w:rsidP="00262F9A">
      <w:pPr>
        <w:spacing w:after="0"/>
        <w:ind w:right="-284"/>
        <w:rPr>
          <w:rFonts w:ascii="Times New Roman" w:hAnsi="Times New Roman"/>
          <w:sz w:val="24"/>
          <w:szCs w:val="24"/>
          <w:lang w:val="uk-UA"/>
        </w:rPr>
        <w:sectPr w:rsidR="00131CE8" w:rsidSect="00AA6188">
          <w:headerReference w:type="default" r:id="rId8"/>
          <w:footerReference w:type="default" r:id="rId9"/>
          <w:headerReference w:type="first" r:id="rId10"/>
          <w:pgSz w:w="11906" w:h="16838"/>
          <w:pgMar w:top="1134" w:right="567" w:bottom="1134" w:left="1701" w:header="709" w:footer="480" w:gutter="0"/>
          <w:cols w:space="708"/>
          <w:titlePg/>
          <w:docGrid w:linePitch="360"/>
        </w:sectPr>
      </w:pPr>
    </w:p>
    <w:p w:rsidR="00131CE8" w:rsidRPr="00D972D2" w:rsidRDefault="00131CE8" w:rsidP="00B46661">
      <w:pPr>
        <w:spacing w:after="0"/>
        <w:ind w:left="5664" w:right="-28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131CE8" w:rsidRPr="00D972D2" w:rsidRDefault="00131CE8" w:rsidP="000C58A4">
      <w:pPr>
        <w:spacing w:after="0"/>
        <w:ind w:right="-28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</w:t>
      </w:r>
      <w:r w:rsidRPr="00D972D2">
        <w:rPr>
          <w:rFonts w:ascii="Times New Roman" w:hAnsi="Times New Roman"/>
          <w:sz w:val="28"/>
          <w:szCs w:val="28"/>
          <w:lang w:val="uk-UA"/>
        </w:rPr>
        <w:t xml:space="preserve"> рішення міської ради </w:t>
      </w:r>
    </w:p>
    <w:p w:rsidR="00131CE8" w:rsidRPr="00E63995" w:rsidRDefault="00131CE8" w:rsidP="00E63995">
      <w:pPr>
        <w:spacing w:after="0"/>
        <w:ind w:left="5664" w:right="-284"/>
        <w:rPr>
          <w:rFonts w:ascii="Times New Roman" w:hAnsi="Times New Roman"/>
          <w:sz w:val="28"/>
          <w:szCs w:val="28"/>
          <w:lang w:val="uk-UA"/>
        </w:rPr>
      </w:pPr>
      <w:r w:rsidRPr="000E1703">
        <w:rPr>
          <w:rFonts w:ascii="Times New Roman" w:hAnsi="Times New Roman"/>
          <w:sz w:val="28"/>
          <w:szCs w:val="28"/>
          <w:u w:val="single"/>
          <w:lang w:val="uk-UA"/>
        </w:rPr>
        <w:t>28.01.2021</w:t>
      </w:r>
      <w:r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Pr="000E1703">
        <w:rPr>
          <w:rFonts w:ascii="Times New Roman" w:hAnsi="Times New Roman"/>
          <w:sz w:val="28"/>
          <w:szCs w:val="28"/>
          <w:u w:val="single"/>
          <w:lang w:val="uk-UA"/>
        </w:rPr>
        <w:t>18</w:t>
      </w:r>
    </w:p>
    <w:p w:rsidR="00131CE8" w:rsidRDefault="00131CE8" w:rsidP="00AB288E">
      <w:pPr>
        <w:tabs>
          <w:tab w:val="left" w:pos="4049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31CE8" w:rsidRPr="00AB288E" w:rsidRDefault="00131CE8" w:rsidP="00AB288E">
      <w:pPr>
        <w:tabs>
          <w:tab w:val="left" w:pos="4049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B288E">
        <w:rPr>
          <w:rFonts w:ascii="Times New Roman" w:hAnsi="Times New Roman"/>
          <w:b/>
          <w:bCs/>
          <w:sz w:val="28"/>
          <w:szCs w:val="28"/>
          <w:lang w:val="uk-UA"/>
        </w:rPr>
        <w:t>Програма</w:t>
      </w:r>
    </w:p>
    <w:p w:rsidR="00131CE8" w:rsidRPr="00AB288E" w:rsidRDefault="00131CE8" w:rsidP="00AB288E">
      <w:pPr>
        <w:tabs>
          <w:tab w:val="left" w:pos="567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B288E">
        <w:rPr>
          <w:rFonts w:ascii="Times New Roman" w:hAnsi="Times New Roman"/>
          <w:b/>
          <w:bCs/>
          <w:sz w:val="28"/>
          <w:szCs w:val="28"/>
          <w:lang w:val="uk-UA"/>
        </w:rPr>
        <w:t>"Маршрут до школи</w:t>
      </w:r>
      <w:r w:rsidRPr="00AB288E">
        <w:rPr>
          <w:rFonts w:ascii="Times New Roman" w:hAnsi="Times New Roman"/>
          <w:b/>
          <w:sz w:val="28"/>
          <w:szCs w:val="28"/>
          <w:lang w:val="uk-UA"/>
        </w:rPr>
        <w:t>"</w:t>
      </w:r>
      <w:r w:rsidRPr="00AB288E">
        <w:rPr>
          <w:rFonts w:ascii="Times New Roman" w:hAnsi="Times New Roman"/>
          <w:b/>
          <w:bCs/>
          <w:sz w:val="28"/>
          <w:szCs w:val="28"/>
          <w:lang w:val="uk-UA"/>
        </w:rPr>
        <w:t xml:space="preserve"> на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2021-2025 </w:t>
      </w:r>
      <w:r w:rsidRPr="00AB288E">
        <w:rPr>
          <w:rFonts w:ascii="Times New Roman" w:hAnsi="Times New Roman"/>
          <w:b/>
          <w:bCs/>
          <w:sz w:val="28"/>
          <w:szCs w:val="28"/>
          <w:lang w:val="uk-UA"/>
        </w:rPr>
        <w:t>роки</w:t>
      </w:r>
    </w:p>
    <w:p w:rsidR="00131CE8" w:rsidRPr="00AB288E" w:rsidRDefault="00131CE8" w:rsidP="00AB288E">
      <w:pPr>
        <w:tabs>
          <w:tab w:val="left" w:pos="4049"/>
        </w:tabs>
        <w:rPr>
          <w:rFonts w:ascii="Times New Roman" w:hAnsi="Times New Roman"/>
          <w:b/>
          <w:bCs/>
          <w:sz w:val="28"/>
          <w:szCs w:val="28"/>
          <w:lang w:val="uk-UA"/>
        </w:rPr>
      </w:pPr>
      <w:r w:rsidRPr="00AB288E">
        <w:rPr>
          <w:rFonts w:ascii="Times New Roman" w:hAnsi="Times New Roman"/>
          <w:b/>
          <w:bCs/>
          <w:sz w:val="28"/>
          <w:szCs w:val="28"/>
          <w:lang w:val="uk-UA"/>
        </w:rPr>
        <w:t>Розділ 1. Паспорт Програми</w:t>
      </w:r>
    </w:p>
    <w:tbl>
      <w:tblPr>
        <w:tblW w:w="963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3936"/>
        <w:gridCol w:w="5103"/>
      </w:tblGrid>
      <w:tr w:rsidR="00131CE8" w:rsidRPr="00AB288E" w:rsidTr="00AB288E">
        <w:tc>
          <w:tcPr>
            <w:tcW w:w="600" w:type="dxa"/>
          </w:tcPr>
          <w:p w:rsidR="00131CE8" w:rsidRPr="00AB288E" w:rsidRDefault="00131CE8" w:rsidP="003730C0">
            <w:pPr>
              <w:pStyle w:val="a"/>
              <w:snapToGrid w:val="0"/>
              <w:rPr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936" w:type="dxa"/>
          </w:tcPr>
          <w:p w:rsidR="00131CE8" w:rsidRPr="00AB288E" w:rsidRDefault="00131CE8" w:rsidP="003730C0">
            <w:pPr>
              <w:pStyle w:val="a"/>
              <w:snapToGrid w:val="0"/>
              <w:rPr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>Ініціатор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B288E">
              <w:rPr>
                <w:sz w:val="28"/>
                <w:szCs w:val="28"/>
                <w:lang w:val="uk-UA"/>
              </w:rPr>
              <w:t>розроблення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B288E">
              <w:rPr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5103" w:type="dxa"/>
          </w:tcPr>
          <w:p w:rsidR="00131CE8" w:rsidRPr="00AB288E" w:rsidRDefault="00131CE8" w:rsidP="003730C0">
            <w:pPr>
              <w:pStyle w:val="a"/>
              <w:snapToGrid w:val="0"/>
              <w:rPr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>Первомайська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B288E">
              <w:rPr>
                <w:sz w:val="28"/>
                <w:szCs w:val="28"/>
                <w:lang w:val="uk-UA"/>
              </w:rPr>
              <w:t>міська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B288E">
              <w:rPr>
                <w:sz w:val="28"/>
                <w:szCs w:val="28"/>
                <w:lang w:val="uk-UA"/>
              </w:rPr>
              <w:t>рада</w:t>
            </w:r>
          </w:p>
        </w:tc>
      </w:tr>
      <w:tr w:rsidR="00131CE8" w:rsidRPr="000E1703" w:rsidTr="00AB288E">
        <w:tc>
          <w:tcPr>
            <w:tcW w:w="600" w:type="dxa"/>
          </w:tcPr>
          <w:p w:rsidR="00131CE8" w:rsidRPr="00AB288E" w:rsidRDefault="00131CE8" w:rsidP="003730C0">
            <w:pPr>
              <w:pStyle w:val="a"/>
              <w:snapToGrid w:val="0"/>
              <w:rPr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936" w:type="dxa"/>
          </w:tcPr>
          <w:p w:rsidR="00131CE8" w:rsidRPr="00AB288E" w:rsidRDefault="00131CE8" w:rsidP="003730C0">
            <w:pPr>
              <w:pStyle w:val="a"/>
              <w:snapToGrid w:val="0"/>
              <w:rPr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>Дата,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B288E">
              <w:rPr>
                <w:sz w:val="28"/>
                <w:szCs w:val="28"/>
                <w:lang w:val="uk-UA"/>
              </w:rPr>
              <w:t>номер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B288E"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B288E">
              <w:rPr>
                <w:sz w:val="28"/>
                <w:szCs w:val="28"/>
                <w:lang w:val="uk-UA"/>
              </w:rPr>
              <w:t>назва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B288E">
              <w:rPr>
                <w:sz w:val="28"/>
                <w:szCs w:val="28"/>
                <w:lang w:val="uk-UA"/>
              </w:rPr>
              <w:t>розпорядчого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B288E">
              <w:rPr>
                <w:sz w:val="28"/>
                <w:szCs w:val="28"/>
                <w:lang w:val="uk-UA"/>
              </w:rPr>
              <w:t>документа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B288E">
              <w:rPr>
                <w:sz w:val="28"/>
                <w:szCs w:val="28"/>
                <w:lang w:val="uk-UA"/>
              </w:rPr>
              <w:t>про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B288E">
              <w:rPr>
                <w:sz w:val="28"/>
                <w:szCs w:val="28"/>
                <w:lang w:val="uk-UA"/>
              </w:rPr>
              <w:t>розроблення</w:t>
            </w:r>
            <w:r>
              <w:rPr>
                <w:sz w:val="28"/>
                <w:szCs w:val="28"/>
                <w:lang w:val="uk-UA"/>
              </w:rPr>
              <w:t xml:space="preserve"> П</w:t>
            </w:r>
            <w:r w:rsidRPr="00AB288E">
              <w:rPr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103" w:type="dxa"/>
          </w:tcPr>
          <w:p w:rsidR="00131CE8" w:rsidRPr="00AB288E" w:rsidRDefault="00131CE8" w:rsidP="00AB288E">
            <w:pPr>
              <w:pStyle w:val="a"/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>Рішення виконавчого комітету Первомайської міської ради від 12.03.2019 №100 "Про затвердження Порядку розроблення міських цільових програм, фінансування, моніторингу та звітності про їх виконання"</w:t>
            </w:r>
          </w:p>
        </w:tc>
      </w:tr>
      <w:tr w:rsidR="00131CE8" w:rsidRPr="00AB288E" w:rsidTr="00AB288E">
        <w:tc>
          <w:tcPr>
            <w:tcW w:w="600" w:type="dxa"/>
          </w:tcPr>
          <w:p w:rsidR="00131CE8" w:rsidRPr="00AB288E" w:rsidRDefault="00131CE8" w:rsidP="003730C0">
            <w:pPr>
              <w:pStyle w:val="a"/>
              <w:snapToGrid w:val="0"/>
              <w:rPr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936" w:type="dxa"/>
          </w:tcPr>
          <w:p w:rsidR="00131CE8" w:rsidRPr="00AB288E" w:rsidRDefault="00131CE8" w:rsidP="003730C0">
            <w:pPr>
              <w:pStyle w:val="a"/>
              <w:snapToGrid w:val="0"/>
              <w:rPr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>Розробник</w:t>
            </w:r>
            <w:r>
              <w:rPr>
                <w:sz w:val="28"/>
                <w:szCs w:val="28"/>
                <w:lang w:val="uk-UA"/>
              </w:rPr>
              <w:t xml:space="preserve"> П</w:t>
            </w:r>
            <w:r w:rsidRPr="00AB288E">
              <w:rPr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103" w:type="dxa"/>
          </w:tcPr>
          <w:p w:rsidR="00131CE8" w:rsidRPr="00AB288E" w:rsidRDefault="00131CE8" w:rsidP="003730C0">
            <w:pPr>
              <w:pStyle w:val="a"/>
              <w:snapToGrid w:val="0"/>
              <w:rPr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>Управління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B288E">
              <w:rPr>
                <w:sz w:val="28"/>
                <w:szCs w:val="28"/>
                <w:lang w:val="uk-UA"/>
              </w:rPr>
              <w:t>освіти Первомайської міської ради</w:t>
            </w:r>
          </w:p>
        </w:tc>
      </w:tr>
      <w:tr w:rsidR="00131CE8" w:rsidRPr="00AB288E" w:rsidTr="00AB288E">
        <w:tc>
          <w:tcPr>
            <w:tcW w:w="600" w:type="dxa"/>
          </w:tcPr>
          <w:p w:rsidR="00131CE8" w:rsidRPr="00AB288E" w:rsidRDefault="00131CE8" w:rsidP="003730C0">
            <w:pPr>
              <w:pStyle w:val="a"/>
              <w:snapToGrid w:val="0"/>
              <w:rPr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936" w:type="dxa"/>
          </w:tcPr>
          <w:p w:rsidR="00131CE8" w:rsidRPr="00AB288E" w:rsidRDefault="00131CE8" w:rsidP="003730C0">
            <w:pPr>
              <w:pStyle w:val="a"/>
              <w:snapToGrid w:val="0"/>
              <w:rPr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>Співрозробники</w:t>
            </w:r>
            <w:r>
              <w:rPr>
                <w:sz w:val="28"/>
                <w:szCs w:val="28"/>
                <w:lang w:val="uk-UA"/>
              </w:rPr>
              <w:t xml:space="preserve"> П</w:t>
            </w:r>
            <w:r w:rsidRPr="00AB288E">
              <w:rPr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103" w:type="dxa"/>
          </w:tcPr>
          <w:p w:rsidR="00131CE8" w:rsidRPr="00AB288E" w:rsidRDefault="00131CE8" w:rsidP="003730C0">
            <w:pPr>
              <w:pStyle w:val="a"/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>-</w:t>
            </w:r>
          </w:p>
        </w:tc>
      </w:tr>
      <w:tr w:rsidR="00131CE8" w:rsidRPr="00AB288E" w:rsidTr="00AB288E">
        <w:tc>
          <w:tcPr>
            <w:tcW w:w="600" w:type="dxa"/>
          </w:tcPr>
          <w:p w:rsidR="00131CE8" w:rsidRPr="00AB288E" w:rsidRDefault="00131CE8" w:rsidP="003730C0">
            <w:pPr>
              <w:pStyle w:val="a"/>
              <w:snapToGrid w:val="0"/>
              <w:rPr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936" w:type="dxa"/>
          </w:tcPr>
          <w:p w:rsidR="00131CE8" w:rsidRPr="00AB288E" w:rsidRDefault="00131CE8" w:rsidP="003730C0">
            <w:pPr>
              <w:pStyle w:val="a"/>
              <w:snapToGrid w:val="0"/>
              <w:rPr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>Відповідальний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B288E">
              <w:rPr>
                <w:sz w:val="28"/>
                <w:szCs w:val="28"/>
                <w:lang w:val="uk-UA"/>
              </w:rPr>
              <w:t>виконавець</w:t>
            </w:r>
          </w:p>
        </w:tc>
        <w:tc>
          <w:tcPr>
            <w:tcW w:w="5103" w:type="dxa"/>
          </w:tcPr>
          <w:p w:rsidR="00131CE8" w:rsidRPr="00AB288E" w:rsidRDefault="00131CE8" w:rsidP="003730C0">
            <w:pPr>
              <w:pStyle w:val="a"/>
              <w:snapToGrid w:val="0"/>
              <w:rPr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>Управління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B288E">
              <w:rPr>
                <w:sz w:val="28"/>
                <w:szCs w:val="28"/>
                <w:lang w:val="uk-UA"/>
              </w:rPr>
              <w:t>освіти Первомайської міської ради</w:t>
            </w:r>
          </w:p>
        </w:tc>
      </w:tr>
      <w:tr w:rsidR="00131CE8" w:rsidRPr="000E1703" w:rsidTr="00AB288E">
        <w:tc>
          <w:tcPr>
            <w:tcW w:w="600" w:type="dxa"/>
          </w:tcPr>
          <w:p w:rsidR="00131CE8" w:rsidRPr="00AB288E" w:rsidRDefault="00131CE8" w:rsidP="003730C0">
            <w:pPr>
              <w:pStyle w:val="a"/>
              <w:snapToGrid w:val="0"/>
              <w:rPr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936" w:type="dxa"/>
          </w:tcPr>
          <w:p w:rsidR="00131CE8" w:rsidRPr="00AB288E" w:rsidRDefault="00131CE8" w:rsidP="003730C0">
            <w:pPr>
              <w:pStyle w:val="a"/>
              <w:snapToGrid w:val="0"/>
              <w:rPr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>Учасники</w:t>
            </w:r>
            <w:r>
              <w:rPr>
                <w:sz w:val="28"/>
                <w:szCs w:val="28"/>
                <w:lang w:val="uk-UA"/>
              </w:rPr>
              <w:t xml:space="preserve"> П</w:t>
            </w:r>
            <w:r w:rsidRPr="00AB288E">
              <w:rPr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103" w:type="dxa"/>
          </w:tcPr>
          <w:p w:rsidR="00131CE8" w:rsidRPr="00AB288E" w:rsidRDefault="00131CE8" w:rsidP="003730C0">
            <w:pPr>
              <w:pStyle w:val="a"/>
              <w:rPr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>Управління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B288E">
              <w:rPr>
                <w:sz w:val="28"/>
                <w:szCs w:val="28"/>
                <w:lang w:val="uk-UA"/>
              </w:rPr>
              <w:t>освіти Первомайської міської ради,  заклади загальної середньої освіти</w:t>
            </w:r>
          </w:p>
        </w:tc>
      </w:tr>
      <w:tr w:rsidR="00131CE8" w:rsidRPr="000E1703" w:rsidTr="00AB288E">
        <w:tc>
          <w:tcPr>
            <w:tcW w:w="600" w:type="dxa"/>
          </w:tcPr>
          <w:p w:rsidR="00131CE8" w:rsidRPr="00AB288E" w:rsidRDefault="00131CE8" w:rsidP="003730C0">
            <w:pPr>
              <w:pStyle w:val="a"/>
              <w:snapToGrid w:val="0"/>
              <w:rPr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936" w:type="dxa"/>
          </w:tcPr>
          <w:p w:rsidR="00131CE8" w:rsidRPr="00AB288E" w:rsidRDefault="00131CE8" w:rsidP="003730C0">
            <w:pPr>
              <w:pStyle w:val="a"/>
              <w:snapToGrid w:val="0"/>
              <w:rPr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>Мета</w:t>
            </w:r>
            <w:r>
              <w:rPr>
                <w:sz w:val="28"/>
                <w:szCs w:val="28"/>
                <w:lang w:val="uk-UA"/>
              </w:rPr>
              <w:t xml:space="preserve"> П</w:t>
            </w:r>
            <w:r w:rsidRPr="00AB288E">
              <w:rPr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103" w:type="dxa"/>
          </w:tcPr>
          <w:p w:rsidR="00131CE8" w:rsidRPr="00AB288E" w:rsidRDefault="00131CE8" w:rsidP="00AB288E">
            <w:pPr>
              <w:pStyle w:val="a"/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>Створення умов для рівного доступу дітей і підлітків шкільного віку  до якісної освіти, забезпечення  регулярного підвезення учнів, що проживають за межами пішохідної доступності, до місця навчання й додому</w:t>
            </w:r>
          </w:p>
        </w:tc>
      </w:tr>
      <w:tr w:rsidR="00131CE8" w:rsidRPr="00AB288E" w:rsidTr="00AB288E">
        <w:tc>
          <w:tcPr>
            <w:tcW w:w="600" w:type="dxa"/>
          </w:tcPr>
          <w:p w:rsidR="00131CE8" w:rsidRPr="00AB288E" w:rsidRDefault="00131CE8" w:rsidP="003730C0">
            <w:pPr>
              <w:pStyle w:val="a"/>
              <w:snapToGrid w:val="0"/>
              <w:rPr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936" w:type="dxa"/>
          </w:tcPr>
          <w:p w:rsidR="00131CE8" w:rsidRPr="00AB288E" w:rsidRDefault="00131CE8" w:rsidP="003730C0">
            <w:pPr>
              <w:pStyle w:val="a"/>
              <w:snapToGrid w:val="0"/>
              <w:rPr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>Термін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B288E">
              <w:rPr>
                <w:sz w:val="28"/>
                <w:szCs w:val="28"/>
                <w:lang w:val="uk-UA"/>
              </w:rPr>
              <w:t>реалізації</w:t>
            </w:r>
            <w:r>
              <w:rPr>
                <w:sz w:val="28"/>
                <w:szCs w:val="28"/>
                <w:lang w:val="uk-UA"/>
              </w:rPr>
              <w:t xml:space="preserve"> П</w:t>
            </w:r>
            <w:r w:rsidRPr="00AB288E">
              <w:rPr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103" w:type="dxa"/>
          </w:tcPr>
          <w:p w:rsidR="00131CE8" w:rsidRPr="00AB288E" w:rsidRDefault="00131CE8" w:rsidP="003730C0">
            <w:pPr>
              <w:pStyle w:val="a"/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2021-2025 </w:t>
            </w:r>
            <w:r w:rsidRPr="00AB288E">
              <w:rPr>
                <w:sz w:val="28"/>
                <w:szCs w:val="28"/>
                <w:lang w:val="uk-UA"/>
              </w:rPr>
              <w:t>роки</w:t>
            </w:r>
          </w:p>
        </w:tc>
      </w:tr>
      <w:tr w:rsidR="00131CE8" w:rsidRPr="00AB288E" w:rsidTr="00AB288E">
        <w:tc>
          <w:tcPr>
            <w:tcW w:w="600" w:type="dxa"/>
          </w:tcPr>
          <w:p w:rsidR="00131CE8" w:rsidRPr="00AB288E" w:rsidRDefault="00131CE8" w:rsidP="003730C0">
            <w:pPr>
              <w:pStyle w:val="a"/>
              <w:snapToGrid w:val="0"/>
              <w:rPr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936" w:type="dxa"/>
          </w:tcPr>
          <w:p w:rsidR="00131CE8" w:rsidRPr="00AB288E" w:rsidRDefault="00131CE8" w:rsidP="003730C0">
            <w:pPr>
              <w:pStyle w:val="a"/>
              <w:snapToGrid w:val="0"/>
              <w:rPr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>Загальний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B288E">
              <w:rPr>
                <w:sz w:val="28"/>
                <w:szCs w:val="28"/>
                <w:lang w:val="uk-UA"/>
              </w:rPr>
              <w:t>обсяг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B288E">
              <w:rPr>
                <w:sz w:val="28"/>
                <w:szCs w:val="28"/>
                <w:lang w:val="uk-UA"/>
              </w:rPr>
              <w:t>фінансових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B288E">
              <w:rPr>
                <w:sz w:val="28"/>
                <w:szCs w:val="28"/>
                <w:lang w:val="uk-UA"/>
              </w:rPr>
              <w:t>ресурсів, необхідних для реалізації Програми, всього</w:t>
            </w:r>
          </w:p>
        </w:tc>
        <w:tc>
          <w:tcPr>
            <w:tcW w:w="5103" w:type="dxa"/>
          </w:tcPr>
          <w:p w:rsidR="00131CE8" w:rsidRPr="00AB288E" w:rsidRDefault="00131CE8" w:rsidP="003730C0">
            <w:pPr>
              <w:pStyle w:val="a"/>
              <w:snapToGrid w:val="0"/>
              <w:rPr>
                <w:sz w:val="28"/>
                <w:szCs w:val="28"/>
                <w:lang w:val="uk-UA"/>
              </w:rPr>
            </w:pPr>
            <w:r w:rsidRPr="00BD57E1">
              <w:rPr>
                <w:sz w:val="28"/>
                <w:szCs w:val="28"/>
                <w:lang w:val="uk-UA"/>
              </w:rPr>
              <w:t>1086,854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B288E">
              <w:rPr>
                <w:sz w:val="28"/>
                <w:szCs w:val="28"/>
                <w:lang w:val="uk-UA"/>
              </w:rPr>
              <w:t>тис.грн.</w:t>
            </w:r>
          </w:p>
        </w:tc>
      </w:tr>
      <w:tr w:rsidR="00131CE8" w:rsidRPr="00AB288E" w:rsidTr="00AB288E">
        <w:tc>
          <w:tcPr>
            <w:tcW w:w="600" w:type="dxa"/>
          </w:tcPr>
          <w:p w:rsidR="00131CE8" w:rsidRPr="00AB288E" w:rsidRDefault="00131CE8" w:rsidP="003730C0">
            <w:pPr>
              <w:pStyle w:val="a"/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131CE8" w:rsidRPr="00AB288E" w:rsidRDefault="00131CE8" w:rsidP="003730C0">
            <w:pPr>
              <w:pStyle w:val="a"/>
              <w:snapToGrid w:val="0"/>
              <w:rPr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5103" w:type="dxa"/>
          </w:tcPr>
          <w:p w:rsidR="00131CE8" w:rsidRPr="00AB288E" w:rsidRDefault="00131CE8" w:rsidP="003730C0">
            <w:pPr>
              <w:pStyle w:val="a"/>
              <w:snapToGrid w:val="0"/>
              <w:rPr>
                <w:sz w:val="28"/>
                <w:szCs w:val="28"/>
                <w:lang w:val="uk-UA"/>
              </w:rPr>
            </w:pPr>
          </w:p>
        </w:tc>
      </w:tr>
    </w:tbl>
    <w:p w:rsidR="00131CE8" w:rsidRDefault="00131CE8" w:rsidP="000A54A2">
      <w:pPr>
        <w:tabs>
          <w:tab w:val="left" w:pos="4049"/>
        </w:tabs>
        <w:spacing w:after="0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31CE8" w:rsidRDefault="00131CE8" w:rsidP="000A54A2">
      <w:pPr>
        <w:tabs>
          <w:tab w:val="left" w:pos="4049"/>
        </w:tabs>
        <w:spacing w:after="0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31CE8" w:rsidRDefault="00131CE8" w:rsidP="00EF1629">
      <w:pPr>
        <w:tabs>
          <w:tab w:val="left" w:pos="4049"/>
        </w:tabs>
        <w:spacing w:after="0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131CE8" w:rsidRPr="00EF1629" w:rsidRDefault="00131CE8" w:rsidP="00EF1629">
      <w:pPr>
        <w:tabs>
          <w:tab w:val="left" w:pos="4049"/>
        </w:tabs>
        <w:spacing w:after="0"/>
        <w:jc w:val="center"/>
        <w:rPr>
          <w:rFonts w:ascii="Times New Roman" w:hAnsi="Times New Roman"/>
          <w:bCs/>
          <w:sz w:val="28"/>
          <w:szCs w:val="28"/>
          <w:lang w:val="uk-UA"/>
        </w:rPr>
      </w:pPr>
      <w:bookmarkStart w:id="0" w:name="_GoBack"/>
      <w:bookmarkEnd w:id="0"/>
    </w:p>
    <w:p w:rsidR="00131CE8" w:rsidRDefault="00131CE8" w:rsidP="000A54A2">
      <w:pPr>
        <w:tabs>
          <w:tab w:val="left" w:pos="4049"/>
        </w:tabs>
        <w:spacing w:after="0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noProof/>
          <w:lang w:eastAsia="ru-RU"/>
        </w:rPr>
        <w:pict>
          <v:rect id="_x0000_s1026" style="position:absolute;margin-left:27.15pt;margin-top:30.75pt;width:418pt;height:40.2pt;z-index:251658240" strokecolor="white">
            <v:textbox style="mso-next-textbox:#_x0000_s1026">
              <w:txbxContent>
                <w:p w:rsidR="00131CE8" w:rsidRPr="004760A5" w:rsidRDefault="00131CE8" w:rsidP="00EF1629">
                  <w:pPr>
                    <w:pStyle w:val="Footer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18"/>
                      <w:szCs w:val="18"/>
                      <w:lang w:val="uk-UA"/>
                    </w:rPr>
                  </w:pPr>
                  <w:r w:rsidRPr="004760A5">
                    <w:rPr>
                      <w:rFonts w:ascii="Times New Roman" w:hAnsi="Times New Roman"/>
                      <w:b/>
                      <w:color w:val="000000"/>
                      <w:sz w:val="18"/>
                      <w:szCs w:val="18"/>
                      <w:lang w:val="uk-UA"/>
                    </w:rPr>
                    <w:t>Рішення Первомайської міської ради</w:t>
                  </w:r>
                </w:p>
                <w:p w:rsidR="00131CE8" w:rsidRPr="004760A5" w:rsidRDefault="00131CE8" w:rsidP="00EF1629">
                  <w:pPr>
                    <w:pStyle w:val="Footer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18"/>
                      <w:szCs w:val="18"/>
                      <w:lang w:val="uk-UA"/>
                    </w:rPr>
                  </w:pPr>
                  <w:r w:rsidRPr="004760A5">
                    <w:rPr>
                      <w:rFonts w:ascii="Times New Roman" w:hAnsi="Times New Roman"/>
                      <w:b/>
                      <w:color w:val="000000"/>
                      <w:sz w:val="18"/>
                      <w:szCs w:val="18"/>
                      <w:lang w:val="uk-UA"/>
                    </w:rPr>
                    <w:t>Про затвердження Програми Первомайської територіальної громади</w:t>
                  </w:r>
                </w:p>
                <w:p w:rsidR="00131CE8" w:rsidRPr="004760A5" w:rsidRDefault="00131CE8" w:rsidP="00EF1629">
                  <w:pPr>
                    <w:jc w:val="center"/>
                    <w:rPr>
                      <w:color w:val="000000"/>
                    </w:rPr>
                  </w:pPr>
                  <w:r w:rsidRPr="004760A5">
                    <w:rPr>
                      <w:rFonts w:ascii="Times New Roman" w:hAnsi="Times New Roman"/>
                      <w:b/>
                      <w:color w:val="000000"/>
                      <w:sz w:val="18"/>
                      <w:szCs w:val="18"/>
                      <w:lang w:val="uk-UA"/>
                    </w:rPr>
                    <w:t>"Маршрут до школи" на 2021-2025 роки</w:t>
                  </w:r>
                </w:p>
              </w:txbxContent>
            </v:textbox>
          </v:rect>
        </w:pict>
      </w:r>
    </w:p>
    <w:tbl>
      <w:tblPr>
        <w:tblW w:w="963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0"/>
        <w:gridCol w:w="3936"/>
        <w:gridCol w:w="5103"/>
      </w:tblGrid>
      <w:tr w:rsidR="00131CE8" w:rsidRPr="00AB288E" w:rsidTr="00680BF6">
        <w:tc>
          <w:tcPr>
            <w:tcW w:w="600" w:type="dxa"/>
          </w:tcPr>
          <w:p w:rsidR="00131CE8" w:rsidRPr="00AB288E" w:rsidRDefault="00131CE8" w:rsidP="00680BF6">
            <w:pPr>
              <w:pStyle w:val="a"/>
              <w:snapToGrid w:val="0"/>
              <w:rPr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>9.1.</w:t>
            </w:r>
          </w:p>
        </w:tc>
        <w:tc>
          <w:tcPr>
            <w:tcW w:w="3936" w:type="dxa"/>
          </w:tcPr>
          <w:p w:rsidR="00131CE8" w:rsidRPr="00AB288E" w:rsidRDefault="00131CE8" w:rsidP="00680BF6">
            <w:pPr>
              <w:pStyle w:val="a"/>
              <w:snapToGrid w:val="0"/>
              <w:rPr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>коштів державного бюджету</w:t>
            </w:r>
          </w:p>
        </w:tc>
        <w:tc>
          <w:tcPr>
            <w:tcW w:w="5103" w:type="dxa"/>
          </w:tcPr>
          <w:p w:rsidR="00131CE8" w:rsidRPr="00AB288E" w:rsidRDefault="00131CE8" w:rsidP="00680BF6">
            <w:pPr>
              <w:pStyle w:val="a"/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>-</w:t>
            </w:r>
          </w:p>
        </w:tc>
      </w:tr>
      <w:tr w:rsidR="00131CE8" w:rsidRPr="00AB288E" w:rsidTr="00680BF6">
        <w:tc>
          <w:tcPr>
            <w:tcW w:w="600" w:type="dxa"/>
          </w:tcPr>
          <w:p w:rsidR="00131CE8" w:rsidRPr="00AB288E" w:rsidRDefault="00131CE8" w:rsidP="00680BF6">
            <w:pPr>
              <w:pStyle w:val="a"/>
              <w:snapToGrid w:val="0"/>
              <w:rPr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>9.2.</w:t>
            </w:r>
          </w:p>
        </w:tc>
        <w:tc>
          <w:tcPr>
            <w:tcW w:w="3936" w:type="dxa"/>
          </w:tcPr>
          <w:p w:rsidR="00131CE8" w:rsidRPr="00AB288E" w:rsidRDefault="00131CE8" w:rsidP="00680BF6">
            <w:pPr>
              <w:pStyle w:val="a"/>
              <w:snapToGrid w:val="0"/>
              <w:rPr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>коштів обласного бюджету</w:t>
            </w:r>
          </w:p>
        </w:tc>
        <w:tc>
          <w:tcPr>
            <w:tcW w:w="5103" w:type="dxa"/>
          </w:tcPr>
          <w:p w:rsidR="00131CE8" w:rsidRPr="00AB288E" w:rsidRDefault="00131CE8" w:rsidP="00680BF6">
            <w:pPr>
              <w:pStyle w:val="a"/>
              <w:jc w:val="center"/>
              <w:rPr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>-</w:t>
            </w:r>
          </w:p>
        </w:tc>
      </w:tr>
      <w:tr w:rsidR="00131CE8" w:rsidRPr="00AB288E" w:rsidTr="00680BF6">
        <w:tc>
          <w:tcPr>
            <w:tcW w:w="600" w:type="dxa"/>
          </w:tcPr>
          <w:p w:rsidR="00131CE8" w:rsidRPr="00AB288E" w:rsidRDefault="00131CE8" w:rsidP="00680BF6">
            <w:pPr>
              <w:pStyle w:val="a"/>
              <w:snapToGrid w:val="0"/>
              <w:rPr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>9.3.</w:t>
            </w:r>
          </w:p>
        </w:tc>
        <w:tc>
          <w:tcPr>
            <w:tcW w:w="3936" w:type="dxa"/>
          </w:tcPr>
          <w:p w:rsidR="00131CE8" w:rsidRPr="00AB288E" w:rsidRDefault="00131CE8" w:rsidP="00680BF6">
            <w:pPr>
              <w:pStyle w:val="a"/>
              <w:snapToGrid w:val="0"/>
              <w:rPr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>коштів місцевого бюджету</w:t>
            </w:r>
          </w:p>
        </w:tc>
        <w:tc>
          <w:tcPr>
            <w:tcW w:w="5103" w:type="dxa"/>
          </w:tcPr>
          <w:p w:rsidR="00131CE8" w:rsidRPr="00AB288E" w:rsidRDefault="00131CE8" w:rsidP="00680BF6">
            <w:pPr>
              <w:pStyle w:val="a"/>
              <w:rPr>
                <w:sz w:val="28"/>
                <w:szCs w:val="28"/>
                <w:lang w:val="uk-UA"/>
              </w:rPr>
            </w:pPr>
            <w:r w:rsidRPr="00BD57E1">
              <w:rPr>
                <w:sz w:val="28"/>
                <w:szCs w:val="28"/>
                <w:lang w:val="uk-UA"/>
              </w:rPr>
              <w:t>1086,854</w:t>
            </w:r>
            <w:r w:rsidRPr="00AB288E">
              <w:rPr>
                <w:sz w:val="28"/>
                <w:szCs w:val="28"/>
                <w:lang w:val="uk-UA"/>
              </w:rPr>
              <w:t>тис.грн.</w:t>
            </w:r>
          </w:p>
        </w:tc>
      </w:tr>
      <w:tr w:rsidR="00131CE8" w:rsidRPr="00AB288E" w:rsidTr="00680BF6">
        <w:tc>
          <w:tcPr>
            <w:tcW w:w="600" w:type="dxa"/>
          </w:tcPr>
          <w:p w:rsidR="00131CE8" w:rsidRPr="00AB288E" w:rsidRDefault="00131CE8" w:rsidP="00680BF6">
            <w:pPr>
              <w:pStyle w:val="a"/>
              <w:snapToGrid w:val="0"/>
              <w:rPr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>9.4.</w:t>
            </w:r>
          </w:p>
        </w:tc>
        <w:tc>
          <w:tcPr>
            <w:tcW w:w="3936" w:type="dxa"/>
          </w:tcPr>
          <w:p w:rsidR="00131CE8" w:rsidRPr="00AB288E" w:rsidRDefault="00131CE8" w:rsidP="00680BF6">
            <w:pPr>
              <w:pStyle w:val="a"/>
              <w:rPr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>коштів інших джерел</w:t>
            </w:r>
          </w:p>
        </w:tc>
        <w:tc>
          <w:tcPr>
            <w:tcW w:w="5103" w:type="dxa"/>
          </w:tcPr>
          <w:p w:rsidR="00131CE8" w:rsidRPr="00AB288E" w:rsidRDefault="00131CE8" w:rsidP="00680BF6">
            <w:pPr>
              <w:pStyle w:val="a"/>
              <w:jc w:val="center"/>
              <w:rPr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>-</w:t>
            </w:r>
          </w:p>
        </w:tc>
      </w:tr>
      <w:tr w:rsidR="00131CE8" w:rsidRPr="00AB288E" w:rsidTr="00680BF6">
        <w:tc>
          <w:tcPr>
            <w:tcW w:w="600" w:type="dxa"/>
          </w:tcPr>
          <w:p w:rsidR="00131CE8" w:rsidRPr="00AB288E" w:rsidRDefault="00131CE8" w:rsidP="00680BF6">
            <w:pPr>
              <w:pStyle w:val="a"/>
              <w:snapToGrid w:val="0"/>
              <w:rPr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3936" w:type="dxa"/>
          </w:tcPr>
          <w:p w:rsidR="00131CE8" w:rsidRPr="00AB288E" w:rsidRDefault="00131CE8" w:rsidP="00680BF6">
            <w:pPr>
              <w:pStyle w:val="a"/>
              <w:snapToGrid w:val="0"/>
              <w:rPr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>Очікувані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B288E">
              <w:rPr>
                <w:sz w:val="28"/>
                <w:szCs w:val="28"/>
                <w:lang w:val="uk-UA"/>
              </w:rPr>
              <w:t>результати</w:t>
            </w:r>
          </w:p>
        </w:tc>
        <w:tc>
          <w:tcPr>
            <w:tcW w:w="5103" w:type="dxa"/>
          </w:tcPr>
          <w:p w:rsidR="00131CE8" w:rsidRPr="009861E9" w:rsidRDefault="00131CE8" w:rsidP="009861E9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ind w:left="89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861E9">
              <w:rPr>
                <w:rFonts w:ascii="Times New Roman" w:hAnsi="Times New Roman"/>
                <w:sz w:val="28"/>
                <w:szCs w:val="28"/>
                <w:lang w:val="uk-UA"/>
              </w:rPr>
              <w:t>Виконання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861E9">
              <w:rPr>
                <w:rFonts w:ascii="Times New Roman" w:hAnsi="Times New Roman"/>
                <w:sz w:val="28"/>
                <w:szCs w:val="28"/>
                <w:lang w:val="uk-UA"/>
              </w:rPr>
              <w:t>вимог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861E9">
              <w:rPr>
                <w:rFonts w:ascii="Times New Roman" w:hAnsi="Times New Roman"/>
                <w:sz w:val="28"/>
                <w:szCs w:val="28"/>
                <w:lang w:val="uk-UA"/>
              </w:rPr>
              <w:t>законодавства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861E9">
              <w:rPr>
                <w:rFonts w:ascii="Times New Roman" w:hAnsi="Times New Roman"/>
                <w:sz w:val="28"/>
                <w:szCs w:val="28"/>
                <w:lang w:val="uk-UA"/>
              </w:rPr>
              <w:t>щодо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861E9">
              <w:rPr>
                <w:rFonts w:ascii="Times New Roman" w:hAnsi="Times New Roman"/>
                <w:sz w:val="28"/>
                <w:szCs w:val="28"/>
                <w:lang w:val="uk-UA"/>
              </w:rPr>
              <w:t>охоплення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861E9">
              <w:rPr>
                <w:rFonts w:ascii="Times New Roman" w:hAnsi="Times New Roman"/>
                <w:sz w:val="28"/>
                <w:szCs w:val="28"/>
                <w:lang w:val="uk-UA"/>
              </w:rPr>
              <w:t>всіх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861E9">
              <w:rPr>
                <w:rFonts w:ascii="Times New Roman" w:hAnsi="Times New Roman"/>
                <w:sz w:val="28"/>
                <w:szCs w:val="28"/>
                <w:lang w:val="uk-UA"/>
              </w:rPr>
              <w:t>дітей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861E9">
              <w:rPr>
                <w:rFonts w:ascii="Times New Roman" w:hAnsi="Times New Roman"/>
                <w:sz w:val="28"/>
                <w:szCs w:val="28"/>
                <w:lang w:val="uk-UA"/>
              </w:rPr>
              <w:t>шкільного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861E9">
              <w:rPr>
                <w:rFonts w:ascii="Times New Roman" w:hAnsi="Times New Roman"/>
                <w:sz w:val="28"/>
                <w:szCs w:val="28"/>
                <w:lang w:val="uk-UA"/>
              </w:rPr>
              <w:t>віку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861E9">
              <w:rPr>
                <w:rFonts w:ascii="Times New Roman" w:hAnsi="Times New Roman"/>
                <w:sz w:val="28"/>
                <w:szCs w:val="28"/>
                <w:lang w:val="uk-UA"/>
              </w:rPr>
              <w:t>повною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861E9">
              <w:rPr>
                <w:rFonts w:ascii="Times New Roman" w:hAnsi="Times New Roman"/>
                <w:sz w:val="28"/>
                <w:szCs w:val="28"/>
                <w:lang w:val="uk-UA"/>
              </w:rPr>
              <w:t>загальною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861E9">
              <w:rPr>
                <w:rFonts w:ascii="Times New Roman" w:hAnsi="Times New Roman"/>
                <w:sz w:val="28"/>
                <w:szCs w:val="28"/>
                <w:lang w:val="uk-UA"/>
              </w:rPr>
              <w:t>середньою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861E9">
              <w:rPr>
                <w:rFonts w:ascii="Times New Roman" w:hAnsi="Times New Roman"/>
                <w:sz w:val="28"/>
                <w:szCs w:val="28"/>
                <w:lang w:val="uk-UA"/>
              </w:rPr>
              <w:t>освітою;</w:t>
            </w:r>
          </w:p>
          <w:p w:rsidR="00131CE8" w:rsidRPr="00AB288E" w:rsidRDefault="00131CE8" w:rsidP="009861E9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ind w:left="89" w:firstLine="0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B288E"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безоплатного підвезення учнів, що проживають за межею пішохідної доступності до закладів  загальної середньої освіт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 (2</w:t>
            </w:r>
            <w:r w:rsidRPr="00AB288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км), до місця навчання та додому</w:t>
            </w:r>
          </w:p>
        </w:tc>
      </w:tr>
      <w:tr w:rsidR="00131CE8" w:rsidRPr="00AB288E" w:rsidTr="00680BF6">
        <w:tc>
          <w:tcPr>
            <w:tcW w:w="600" w:type="dxa"/>
          </w:tcPr>
          <w:p w:rsidR="00131CE8" w:rsidRPr="00AB288E" w:rsidRDefault="00131CE8" w:rsidP="00680BF6">
            <w:pPr>
              <w:pStyle w:val="a"/>
              <w:snapToGrid w:val="0"/>
              <w:rPr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3936" w:type="dxa"/>
          </w:tcPr>
          <w:p w:rsidR="00131CE8" w:rsidRPr="00AB288E" w:rsidRDefault="00131CE8" w:rsidP="00680BF6">
            <w:pPr>
              <w:pStyle w:val="a"/>
              <w:snapToGrid w:val="0"/>
              <w:rPr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>Контроль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B288E">
              <w:rPr>
                <w:sz w:val="28"/>
                <w:szCs w:val="28"/>
                <w:lang w:val="uk-UA"/>
              </w:rPr>
              <w:t>за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B288E">
              <w:rPr>
                <w:sz w:val="28"/>
                <w:szCs w:val="28"/>
                <w:lang w:val="uk-UA"/>
              </w:rPr>
              <w:t>виконанням</w:t>
            </w:r>
          </w:p>
        </w:tc>
        <w:tc>
          <w:tcPr>
            <w:tcW w:w="5103" w:type="dxa"/>
          </w:tcPr>
          <w:p w:rsidR="00131CE8" w:rsidRPr="00AB288E" w:rsidRDefault="00131CE8" w:rsidP="00680BF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Постійна комісія</w:t>
            </w:r>
            <w:r w:rsidRPr="00AB288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 з питань охорони здоров</w:t>
            </w:r>
            <w:r w:rsidRPr="00AB288E">
              <w:rPr>
                <w:rFonts w:ascii="Times New Roman" w:hAnsi="Times New Roman"/>
                <w:sz w:val="28"/>
                <w:szCs w:val="28"/>
              </w:rPr>
              <w:t>’</w:t>
            </w:r>
            <w:r w:rsidRPr="00AB288E">
              <w:rPr>
                <w:rFonts w:ascii="Times New Roman" w:hAnsi="Times New Roman"/>
                <w:sz w:val="28"/>
                <w:szCs w:val="28"/>
                <w:lang w:val="uk-UA"/>
              </w:rPr>
              <w:t>я, освіти, на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уки, культури, молоді</w:t>
            </w:r>
            <w:r w:rsidRPr="00AB288E">
              <w:rPr>
                <w:rFonts w:ascii="Times New Roman" w:hAnsi="Times New Roman"/>
                <w:sz w:val="28"/>
                <w:szCs w:val="28"/>
                <w:lang w:val="uk-UA"/>
              </w:rPr>
              <w:t>, спорту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туризму, соціального захисту</w:t>
            </w:r>
            <w:r w:rsidRPr="00AB288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мови, прав національних меншин, гендерної рівності, </w:t>
            </w:r>
            <w:r w:rsidRPr="00AB288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материнства та дитинства </w:t>
            </w:r>
          </w:p>
        </w:tc>
      </w:tr>
    </w:tbl>
    <w:p w:rsidR="00131CE8" w:rsidRDefault="00131CE8" w:rsidP="000A54A2">
      <w:pPr>
        <w:tabs>
          <w:tab w:val="left" w:pos="4049"/>
        </w:tabs>
        <w:spacing w:after="0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31CE8" w:rsidRPr="00AB288E" w:rsidRDefault="00131CE8" w:rsidP="000A54A2">
      <w:pPr>
        <w:tabs>
          <w:tab w:val="left" w:pos="4049"/>
        </w:tabs>
        <w:spacing w:after="0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B288E">
        <w:rPr>
          <w:rFonts w:ascii="Times New Roman" w:hAnsi="Times New Roman"/>
          <w:b/>
          <w:bCs/>
          <w:sz w:val="28"/>
          <w:szCs w:val="28"/>
          <w:lang w:val="uk-UA"/>
        </w:rPr>
        <w:t>Розділ 2. Проблема, на розв'язання якої спрямована Програма</w:t>
      </w:r>
    </w:p>
    <w:p w:rsidR="00131CE8" w:rsidRDefault="00131CE8" w:rsidP="005711CA">
      <w:pPr>
        <w:tabs>
          <w:tab w:val="left" w:pos="567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B288E">
        <w:rPr>
          <w:rFonts w:ascii="Times New Roman" w:hAnsi="Times New Roman"/>
          <w:b/>
          <w:bCs/>
          <w:sz w:val="28"/>
          <w:szCs w:val="28"/>
          <w:lang w:val="uk-UA"/>
        </w:rPr>
        <w:t>"Маршрут до школи</w:t>
      </w:r>
      <w:r w:rsidRPr="00AB288E">
        <w:rPr>
          <w:rFonts w:ascii="Times New Roman" w:hAnsi="Times New Roman"/>
          <w:b/>
          <w:sz w:val="28"/>
          <w:szCs w:val="28"/>
          <w:lang w:val="uk-UA"/>
        </w:rPr>
        <w:t>"</w:t>
      </w:r>
      <w:r w:rsidRPr="00AB288E">
        <w:rPr>
          <w:rFonts w:ascii="Times New Roman" w:hAnsi="Times New Roman"/>
          <w:b/>
          <w:bCs/>
          <w:sz w:val="28"/>
          <w:szCs w:val="28"/>
          <w:lang w:val="uk-UA"/>
        </w:rPr>
        <w:t xml:space="preserve"> на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2021-2025роки</w:t>
      </w:r>
    </w:p>
    <w:p w:rsidR="00131CE8" w:rsidRPr="005711CA" w:rsidRDefault="00131CE8" w:rsidP="005711CA">
      <w:pPr>
        <w:tabs>
          <w:tab w:val="left" w:pos="567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31CE8" w:rsidRPr="00AB288E" w:rsidRDefault="00131CE8" w:rsidP="00AB288E">
      <w:pPr>
        <w:pStyle w:val="NormalWeb"/>
        <w:spacing w:before="0" w:beforeAutospacing="0" w:after="0" w:afterAutospacing="0"/>
        <w:ind w:firstLine="708"/>
        <w:jc w:val="both"/>
        <w:rPr>
          <w:kern w:val="1"/>
          <w:sz w:val="28"/>
          <w:szCs w:val="28"/>
          <w:lang w:val="uk-UA" w:eastAsia="zh-CN"/>
        </w:rPr>
      </w:pPr>
      <w:r w:rsidRPr="00AB288E">
        <w:rPr>
          <w:kern w:val="1"/>
          <w:sz w:val="28"/>
          <w:szCs w:val="28"/>
          <w:lang w:val="uk-UA" w:eastAsia="zh-CN"/>
        </w:rPr>
        <w:t>Статтею 13 Закону України  "Про освіту" передбачено забезпечення</w:t>
      </w:r>
      <w:r>
        <w:rPr>
          <w:kern w:val="1"/>
          <w:sz w:val="28"/>
          <w:szCs w:val="28"/>
          <w:lang w:val="uk-UA" w:eastAsia="zh-CN"/>
        </w:rPr>
        <w:t xml:space="preserve"> права учнів на територіальну </w:t>
      </w:r>
      <w:r w:rsidRPr="00AB288E">
        <w:rPr>
          <w:kern w:val="1"/>
          <w:sz w:val="28"/>
          <w:szCs w:val="28"/>
          <w:lang w:val="uk-UA" w:eastAsia="zh-CN"/>
        </w:rPr>
        <w:t>доступність повної загальної середньої освіти,    підвезення до місця навчання і  у зворотному напрямку.</w:t>
      </w:r>
    </w:p>
    <w:p w:rsidR="00131CE8" w:rsidRPr="006103D4" w:rsidRDefault="00131CE8" w:rsidP="006103D4">
      <w:pPr>
        <w:pStyle w:val="NormalWeb"/>
        <w:spacing w:before="0" w:beforeAutospacing="0" w:after="0" w:afterAutospacing="0"/>
        <w:ind w:firstLine="708"/>
        <w:jc w:val="both"/>
        <w:rPr>
          <w:kern w:val="1"/>
          <w:sz w:val="28"/>
          <w:szCs w:val="28"/>
          <w:lang w:val="uk-UA" w:eastAsia="zh-CN"/>
        </w:rPr>
      </w:pPr>
      <w:r>
        <w:rPr>
          <w:kern w:val="1"/>
          <w:sz w:val="28"/>
          <w:szCs w:val="28"/>
          <w:lang w:val="uk-UA" w:eastAsia="zh-CN"/>
        </w:rPr>
        <w:t>У Первомайській територіальній громаді</w:t>
      </w:r>
      <w:r w:rsidRPr="00AB288E">
        <w:rPr>
          <w:kern w:val="1"/>
          <w:sz w:val="28"/>
          <w:szCs w:val="28"/>
          <w:lang w:val="uk-UA" w:eastAsia="zh-CN"/>
        </w:rPr>
        <w:t xml:space="preserve"> за</w:t>
      </w:r>
      <w:r>
        <w:rPr>
          <w:kern w:val="1"/>
          <w:sz w:val="28"/>
          <w:szCs w:val="28"/>
          <w:lang w:val="uk-UA" w:eastAsia="zh-CN"/>
        </w:rPr>
        <w:t xml:space="preserve"> межею пішохідної доступності (2 км) до закладів </w:t>
      </w:r>
      <w:r w:rsidRPr="00AB288E">
        <w:rPr>
          <w:kern w:val="1"/>
          <w:sz w:val="28"/>
          <w:szCs w:val="28"/>
          <w:lang w:val="uk-UA" w:eastAsia="zh-CN"/>
        </w:rPr>
        <w:t xml:space="preserve">загальної середньої освіти проживають і потребують підвезення  близько </w:t>
      </w:r>
      <w:r w:rsidRPr="00E26B22">
        <w:rPr>
          <w:kern w:val="1"/>
          <w:sz w:val="28"/>
          <w:szCs w:val="28"/>
          <w:lang w:val="uk-UA" w:eastAsia="zh-CN"/>
        </w:rPr>
        <w:t>10%</w:t>
      </w:r>
      <w:r>
        <w:rPr>
          <w:kern w:val="1"/>
          <w:sz w:val="28"/>
          <w:szCs w:val="28"/>
          <w:lang w:val="uk-UA" w:eastAsia="zh-CN"/>
        </w:rPr>
        <w:t xml:space="preserve"> дітей шкільного віку. О</w:t>
      </w:r>
      <w:r w:rsidRPr="00AB288E">
        <w:rPr>
          <w:kern w:val="1"/>
          <w:sz w:val="28"/>
          <w:szCs w:val="28"/>
          <w:lang w:val="uk-UA" w:eastAsia="zh-CN"/>
        </w:rPr>
        <w:t xml:space="preserve">днак </w:t>
      </w:r>
      <w:r w:rsidRPr="00AB288E">
        <w:rPr>
          <w:sz w:val="28"/>
          <w:szCs w:val="28"/>
          <w:lang w:val="uk-UA"/>
        </w:rPr>
        <w:t>державна</w:t>
      </w:r>
      <w:r>
        <w:rPr>
          <w:sz w:val="28"/>
          <w:szCs w:val="28"/>
          <w:lang w:val="uk-UA"/>
        </w:rPr>
        <w:t xml:space="preserve">  цільова соціальна програма "Шкільний автобус" не діє </w:t>
      </w:r>
      <w:r w:rsidRPr="00AB288E">
        <w:rPr>
          <w:kern w:val="1"/>
          <w:sz w:val="28"/>
          <w:szCs w:val="28"/>
          <w:lang w:val="uk-UA" w:eastAsia="zh-CN"/>
        </w:rPr>
        <w:t>н</w:t>
      </w:r>
      <w:r w:rsidRPr="00AB288E">
        <w:rPr>
          <w:sz w:val="28"/>
          <w:szCs w:val="28"/>
          <w:lang w:val="uk-UA"/>
        </w:rPr>
        <w:t xml:space="preserve">а території  </w:t>
      </w:r>
      <w:r>
        <w:rPr>
          <w:sz w:val="28"/>
          <w:szCs w:val="28"/>
          <w:lang w:val="uk-UA"/>
        </w:rPr>
        <w:t>Первомайської територіальної громади</w:t>
      </w:r>
      <w:r w:rsidRPr="00AB288E">
        <w:rPr>
          <w:sz w:val="28"/>
          <w:szCs w:val="28"/>
          <w:lang w:val="uk-UA"/>
        </w:rPr>
        <w:t xml:space="preserve">, тому виникає необхідність  </w:t>
      </w:r>
      <w:r w:rsidRPr="00AB288E">
        <w:rPr>
          <w:sz w:val="28"/>
          <w:szCs w:val="28"/>
          <w:lang w:val="uk-UA" w:eastAsia="zh-CN"/>
        </w:rPr>
        <w:t xml:space="preserve">здійснення організованого підвезення учнів до місць навчання та </w:t>
      </w:r>
      <w:r w:rsidRPr="00AB288E">
        <w:rPr>
          <w:kern w:val="1"/>
          <w:sz w:val="28"/>
          <w:szCs w:val="28"/>
          <w:lang w:val="uk-UA" w:eastAsia="zh-CN"/>
        </w:rPr>
        <w:t>у зворотному напрямку.</w:t>
      </w:r>
    </w:p>
    <w:p w:rsidR="00131CE8" w:rsidRDefault="00131CE8" w:rsidP="005711CA">
      <w:pPr>
        <w:spacing w:after="0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31CE8" w:rsidRDefault="00131CE8" w:rsidP="005711CA">
      <w:pPr>
        <w:spacing w:after="0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B288E">
        <w:rPr>
          <w:rFonts w:ascii="Times New Roman" w:hAnsi="Times New Roman"/>
          <w:b/>
          <w:bCs/>
          <w:sz w:val="28"/>
          <w:szCs w:val="28"/>
          <w:lang w:val="uk-UA"/>
        </w:rPr>
        <w:t>Розділ 3. Мета</w:t>
      </w:r>
    </w:p>
    <w:p w:rsidR="00131CE8" w:rsidRPr="00AB288E" w:rsidRDefault="00131CE8" w:rsidP="005711CA">
      <w:pPr>
        <w:spacing w:after="0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31CE8" w:rsidRPr="00AB288E" w:rsidRDefault="00131CE8" w:rsidP="00571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B288E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B288E">
        <w:rPr>
          <w:rFonts w:ascii="Times New Roman" w:hAnsi="Times New Roman"/>
          <w:sz w:val="28"/>
          <w:szCs w:val="28"/>
          <w:lang w:val="uk-UA"/>
        </w:rPr>
        <w:t>Програму "Маршрут до школи</w:t>
      </w:r>
      <w:r w:rsidRPr="000C58A4">
        <w:rPr>
          <w:rFonts w:ascii="Times New Roman" w:hAnsi="Times New Roman"/>
          <w:sz w:val="28"/>
          <w:szCs w:val="28"/>
          <w:lang w:val="uk-UA"/>
        </w:rPr>
        <w:t>"</w:t>
      </w:r>
      <w:r>
        <w:rPr>
          <w:rFonts w:ascii="Times New Roman" w:hAnsi="Times New Roman"/>
          <w:sz w:val="28"/>
          <w:szCs w:val="28"/>
          <w:lang w:val="uk-UA"/>
        </w:rPr>
        <w:t xml:space="preserve"> на 2021-2025</w:t>
      </w:r>
      <w:r w:rsidRPr="00AB288E">
        <w:rPr>
          <w:rFonts w:ascii="Times New Roman" w:hAnsi="Times New Roman"/>
          <w:sz w:val="28"/>
          <w:szCs w:val="28"/>
          <w:lang w:val="uk-UA"/>
        </w:rPr>
        <w:t xml:space="preserve"> роки (далі – Програма) розроблено з метою створення умов для рівного доступу дітей і підлітків шкільного віку  до якісної освіти, забезпечення  регулярного підвезення учнів, що проживають за межами пішохідної доступності, до місця навчання й у зворотному напрямку.</w:t>
      </w:r>
    </w:p>
    <w:p w:rsidR="00131CE8" w:rsidRDefault="00131CE8" w:rsidP="00A22267">
      <w:pPr>
        <w:rPr>
          <w:rFonts w:ascii="Times New Roman" w:hAnsi="Times New Roman"/>
          <w:b/>
          <w:sz w:val="28"/>
          <w:szCs w:val="28"/>
          <w:lang w:val="uk-UA"/>
        </w:rPr>
      </w:pPr>
      <w:r w:rsidRPr="00AB288E">
        <w:rPr>
          <w:rFonts w:ascii="Times New Roman" w:hAnsi="Times New Roman"/>
          <w:b/>
          <w:bCs/>
          <w:sz w:val="28"/>
          <w:szCs w:val="28"/>
          <w:lang w:val="uk-UA"/>
        </w:rPr>
        <w:t xml:space="preserve">Розділ 4. </w:t>
      </w:r>
      <w:r w:rsidRPr="00AB288E">
        <w:rPr>
          <w:rFonts w:ascii="Times New Roman" w:hAnsi="Times New Roman"/>
          <w:b/>
          <w:sz w:val="28"/>
          <w:szCs w:val="28"/>
          <w:lang w:val="uk-UA"/>
        </w:rPr>
        <w:t xml:space="preserve"> Аналіз факторів впливу на проблему та ресурси для реалізації</w:t>
      </w:r>
    </w:p>
    <w:p w:rsidR="00131CE8" w:rsidRPr="00AB288E" w:rsidRDefault="00131CE8" w:rsidP="00AB288E">
      <w:pPr>
        <w:ind w:left="36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B288E">
        <w:rPr>
          <w:rFonts w:ascii="Times New Roman" w:hAnsi="Times New Roman"/>
          <w:b/>
          <w:sz w:val="28"/>
          <w:szCs w:val="28"/>
          <w:lang w:val="uk-UA"/>
        </w:rPr>
        <w:t>Програми (S</w:t>
      </w:r>
      <w:r w:rsidRPr="00AB288E">
        <w:rPr>
          <w:rFonts w:ascii="Times New Roman" w:hAnsi="Times New Roman"/>
          <w:b/>
          <w:sz w:val="28"/>
          <w:szCs w:val="28"/>
          <w:lang w:val="en-US"/>
        </w:rPr>
        <w:t>W</w:t>
      </w:r>
      <w:r w:rsidRPr="00AB288E">
        <w:rPr>
          <w:rFonts w:ascii="Times New Roman" w:hAnsi="Times New Roman"/>
          <w:b/>
          <w:sz w:val="28"/>
          <w:szCs w:val="28"/>
          <w:lang w:val="uk-UA"/>
        </w:rPr>
        <w:t>OT-аналіз)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77"/>
        <w:gridCol w:w="4970"/>
      </w:tblGrid>
      <w:tr w:rsidR="00131CE8" w:rsidRPr="00AB288E" w:rsidTr="00D7396E">
        <w:tc>
          <w:tcPr>
            <w:tcW w:w="4777" w:type="dxa"/>
          </w:tcPr>
          <w:p w:rsidR="00131CE8" w:rsidRPr="00AB288E" w:rsidRDefault="00131CE8" w:rsidP="003730C0">
            <w:pPr>
              <w:tabs>
                <w:tab w:val="left" w:pos="567"/>
              </w:tabs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val="uk-UA"/>
              </w:rPr>
            </w:pPr>
            <w:r w:rsidRPr="00AB288E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Сильні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AB288E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сторони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AB288E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(</w:t>
            </w:r>
            <w:r w:rsidRPr="00AB288E">
              <w:rPr>
                <w:rFonts w:ascii="Times New Roman" w:hAnsi="Times New Roman"/>
                <w:b/>
                <w:bCs/>
                <w:i/>
                <w:sz w:val="28"/>
                <w:szCs w:val="28"/>
                <w:lang w:val="uk-UA"/>
              </w:rPr>
              <w:t>S)</w:t>
            </w:r>
          </w:p>
        </w:tc>
        <w:tc>
          <w:tcPr>
            <w:tcW w:w="4970" w:type="dxa"/>
          </w:tcPr>
          <w:p w:rsidR="00131CE8" w:rsidRPr="00AB288E" w:rsidRDefault="00131CE8" w:rsidP="003730C0">
            <w:pPr>
              <w:pStyle w:val="a"/>
              <w:snapToGrid w:val="0"/>
              <w:jc w:val="center"/>
              <w:rPr>
                <w:b/>
                <w:bCs/>
                <w:i/>
                <w:sz w:val="28"/>
                <w:szCs w:val="28"/>
                <w:lang w:val="uk-UA"/>
              </w:rPr>
            </w:pPr>
            <w:r w:rsidRPr="00AB288E">
              <w:rPr>
                <w:b/>
                <w:i/>
                <w:sz w:val="28"/>
                <w:szCs w:val="28"/>
                <w:lang w:val="uk-UA"/>
              </w:rPr>
              <w:t>Слабкі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AB288E">
              <w:rPr>
                <w:b/>
                <w:i/>
                <w:sz w:val="28"/>
                <w:szCs w:val="28"/>
                <w:lang w:val="uk-UA"/>
              </w:rPr>
              <w:t>сторони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AB288E">
              <w:rPr>
                <w:b/>
                <w:i/>
                <w:sz w:val="28"/>
                <w:szCs w:val="28"/>
                <w:lang w:val="uk-UA"/>
              </w:rPr>
              <w:t>(</w:t>
            </w:r>
            <w:r w:rsidRPr="00AB288E">
              <w:rPr>
                <w:b/>
                <w:i/>
                <w:sz w:val="28"/>
                <w:szCs w:val="28"/>
                <w:lang w:val="en-US"/>
              </w:rPr>
              <w:t>W</w:t>
            </w:r>
            <w:r w:rsidRPr="00AB288E">
              <w:rPr>
                <w:b/>
                <w:bCs/>
                <w:i/>
                <w:sz w:val="28"/>
                <w:szCs w:val="28"/>
                <w:lang w:val="uk-UA"/>
              </w:rPr>
              <w:t>)</w:t>
            </w:r>
          </w:p>
        </w:tc>
      </w:tr>
      <w:tr w:rsidR="00131CE8" w:rsidRPr="00AB288E" w:rsidTr="00D7396E">
        <w:trPr>
          <w:trHeight w:val="2643"/>
        </w:trPr>
        <w:tc>
          <w:tcPr>
            <w:tcW w:w="4777" w:type="dxa"/>
          </w:tcPr>
          <w:p w:rsidR="00131CE8" w:rsidRPr="00AB288E" w:rsidRDefault="00131CE8" w:rsidP="00D7396E">
            <w:pPr>
              <w:pStyle w:val="a"/>
              <w:numPr>
                <w:ilvl w:val="0"/>
                <w:numId w:val="2"/>
              </w:numPr>
              <w:snapToGrid w:val="0"/>
              <w:ind w:left="426"/>
              <w:jc w:val="both"/>
              <w:rPr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>створення    умов для  рівного доступу до якісної освіти дітей, які проживають за межами  пішохідної доступності до закладів освіти;</w:t>
            </w:r>
          </w:p>
          <w:p w:rsidR="00131CE8" w:rsidRPr="00AB288E" w:rsidRDefault="00131CE8" w:rsidP="00D7396E">
            <w:pPr>
              <w:pStyle w:val="a"/>
              <w:numPr>
                <w:ilvl w:val="0"/>
                <w:numId w:val="2"/>
              </w:numPr>
              <w:snapToGrid w:val="0"/>
              <w:ind w:left="426"/>
              <w:jc w:val="both"/>
              <w:rPr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>безоплатне перевезення  учнів  до місць навчання та у зворотному напрямку.</w:t>
            </w:r>
          </w:p>
        </w:tc>
        <w:tc>
          <w:tcPr>
            <w:tcW w:w="4970" w:type="dxa"/>
          </w:tcPr>
          <w:p w:rsidR="00131CE8" w:rsidRPr="00AB288E" w:rsidRDefault="00131CE8" w:rsidP="00D7396E">
            <w:pPr>
              <w:pStyle w:val="a"/>
              <w:numPr>
                <w:ilvl w:val="0"/>
                <w:numId w:val="2"/>
              </w:numPr>
              <w:snapToGrid w:val="0"/>
              <w:ind w:left="426"/>
              <w:jc w:val="both"/>
              <w:rPr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>відсутність  в управлінні освіти транспортного засобу   для перевезення учнів;</w:t>
            </w:r>
          </w:p>
          <w:p w:rsidR="00131CE8" w:rsidRPr="00AB288E" w:rsidRDefault="00131CE8" w:rsidP="00D7396E">
            <w:pPr>
              <w:pStyle w:val="a"/>
              <w:numPr>
                <w:ilvl w:val="0"/>
                <w:numId w:val="2"/>
              </w:numPr>
              <w:snapToGrid w:val="0"/>
              <w:ind w:left="426"/>
              <w:jc w:val="both"/>
              <w:rPr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 xml:space="preserve">постійне зростання витрат на здійснення  перевезення; </w:t>
            </w:r>
          </w:p>
          <w:p w:rsidR="00131CE8" w:rsidRPr="00AB288E" w:rsidRDefault="00131CE8" w:rsidP="00D7396E">
            <w:pPr>
              <w:pStyle w:val="a"/>
              <w:numPr>
                <w:ilvl w:val="0"/>
                <w:numId w:val="2"/>
              </w:numPr>
              <w:snapToGrid w:val="0"/>
              <w:ind w:left="426"/>
              <w:jc w:val="both"/>
              <w:rPr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 xml:space="preserve">відсутність  в управлінні освіти штатної одиниці, яка має  здійснювати супровід дітей під час їх перевезення;  </w:t>
            </w:r>
          </w:p>
          <w:p w:rsidR="00131CE8" w:rsidRPr="00AB288E" w:rsidRDefault="00131CE8" w:rsidP="00D7396E">
            <w:pPr>
              <w:pStyle w:val="a"/>
              <w:numPr>
                <w:ilvl w:val="0"/>
                <w:numId w:val="2"/>
              </w:numPr>
              <w:snapToGrid w:val="0"/>
              <w:ind w:left="426"/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>неможливість здійснення декількох  рейсів для  окремого перевезення молодших та старших школярів.</w:t>
            </w:r>
          </w:p>
        </w:tc>
      </w:tr>
      <w:tr w:rsidR="00131CE8" w:rsidRPr="00AB288E" w:rsidTr="00D7396E">
        <w:tc>
          <w:tcPr>
            <w:tcW w:w="4777" w:type="dxa"/>
          </w:tcPr>
          <w:p w:rsidR="00131CE8" w:rsidRPr="00AB288E" w:rsidRDefault="00131CE8" w:rsidP="003730C0">
            <w:pPr>
              <w:pStyle w:val="a"/>
              <w:snapToGrid w:val="0"/>
              <w:ind w:left="426"/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AB288E">
              <w:rPr>
                <w:b/>
                <w:i/>
                <w:sz w:val="28"/>
                <w:szCs w:val="28"/>
                <w:lang w:val="uk-UA"/>
              </w:rPr>
              <w:t>Можливості(О)</w:t>
            </w:r>
          </w:p>
        </w:tc>
        <w:tc>
          <w:tcPr>
            <w:tcW w:w="4970" w:type="dxa"/>
          </w:tcPr>
          <w:p w:rsidR="00131CE8" w:rsidRPr="00AB288E" w:rsidRDefault="00131CE8" w:rsidP="003730C0">
            <w:pPr>
              <w:pStyle w:val="a"/>
              <w:snapToGrid w:val="0"/>
              <w:ind w:left="426"/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AB288E">
              <w:rPr>
                <w:b/>
                <w:i/>
                <w:sz w:val="28"/>
                <w:szCs w:val="28"/>
                <w:lang w:val="uk-UA"/>
              </w:rPr>
              <w:t>Загрози(Т)</w:t>
            </w:r>
          </w:p>
        </w:tc>
      </w:tr>
      <w:tr w:rsidR="00131CE8" w:rsidRPr="00AB288E" w:rsidTr="00D7396E">
        <w:tc>
          <w:tcPr>
            <w:tcW w:w="4777" w:type="dxa"/>
          </w:tcPr>
          <w:p w:rsidR="00131CE8" w:rsidRPr="00AB288E" w:rsidRDefault="00131CE8" w:rsidP="00D7396E">
            <w:pPr>
              <w:pStyle w:val="a"/>
              <w:numPr>
                <w:ilvl w:val="0"/>
                <w:numId w:val="2"/>
              </w:numPr>
              <w:snapToGrid w:val="0"/>
              <w:ind w:left="426"/>
              <w:jc w:val="both"/>
              <w:rPr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>оптимізація мережі  закладів загальної  середньої освіти міста;</w:t>
            </w:r>
          </w:p>
          <w:p w:rsidR="00131CE8" w:rsidRPr="00AB288E" w:rsidRDefault="00131CE8" w:rsidP="00D7396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42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B288E"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 регулярного підвезення учнів, що проживають за межами пішохідної доступності, до місця навчання й у зворотному напрямку.</w:t>
            </w:r>
          </w:p>
        </w:tc>
        <w:tc>
          <w:tcPr>
            <w:tcW w:w="4970" w:type="dxa"/>
          </w:tcPr>
          <w:p w:rsidR="00131CE8" w:rsidRPr="00AB288E" w:rsidRDefault="00131CE8" w:rsidP="00D7396E">
            <w:pPr>
              <w:pStyle w:val="a"/>
              <w:numPr>
                <w:ilvl w:val="0"/>
                <w:numId w:val="2"/>
              </w:numPr>
              <w:snapToGrid w:val="0"/>
              <w:ind w:left="42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AB288E">
              <w:rPr>
                <w:sz w:val="28"/>
                <w:szCs w:val="28"/>
                <w:lang w:val="uk-UA"/>
              </w:rPr>
              <w:t>незадовільний стан доріг;</w:t>
            </w:r>
          </w:p>
          <w:p w:rsidR="00131CE8" w:rsidRDefault="00131CE8" w:rsidP="00D7396E">
            <w:pPr>
              <w:pStyle w:val="a"/>
              <w:numPr>
                <w:ilvl w:val="0"/>
                <w:numId w:val="2"/>
              </w:numPr>
              <w:snapToGrid w:val="0"/>
              <w:ind w:left="42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AB288E">
              <w:rPr>
                <w:sz w:val="28"/>
                <w:szCs w:val="28"/>
                <w:lang w:val="uk-UA"/>
              </w:rPr>
              <w:t>небажання перевізників</w:t>
            </w:r>
          </w:p>
          <w:p w:rsidR="00131CE8" w:rsidRDefault="00131CE8" w:rsidP="000E1703">
            <w:pPr>
              <w:pStyle w:val="a"/>
              <w:snapToGrid w:val="0"/>
              <w:ind w:left="443"/>
              <w:jc w:val="both"/>
              <w:rPr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>здійснювати організоване</w:t>
            </w:r>
          </w:p>
          <w:p w:rsidR="00131CE8" w:rsidRPr="00AB288E" w:rsidRDefault="00131CE8" w:rsidP="000E1703">
            <w:pPr>
              <w:pStyle w:val="a"/>
              <w:snapToGrid w:val="0"/>
              <w:ind w:left="443"/>
              <w:jc w:val="both"/>
              <w:rPr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>підвезення школярів;</w:t>
            </w:r>
          </w:p>
          <w:p w:rsidR="00131CE8" w:rsidRPr="00AB288E" w:rsidRDefault="00131CE8" w:rsidP="00D7396E">
            <w:pPr>
              <w:pStyle w:val="a"/>
              <w:numPr>
                <w:ilvl w:val="0"/>
                <w:numId w:val="2"/>
              </w:numPr>
              <w:snapToGrid w:val="0"/>
              <w:ind w:left="426"/>
              <w:jc w:val="both"/>
              <w:rPr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>невідповідність транспорту, який перевозить дітей, встановленим вимогам та умовам договорів;</w:t>
            </w:r>
          </w:p>
          <w:p w:rsidR="00131CE8" w:rsidRPr="00AB288E" w:rsidRDefault="00131CE8" w:rsidP="00D7396E">
            <w:pPr>
              <w:pStyle w:val="a"/>
              <w:numPr>
                <w:ilvl w:val="0"/>
                <w:numId w:val="2"/>
              </w:numPr>
              <w:snapToGrid w:val="0"/>
              <w:ind w:left="426"/>
              <w:jc w:val="both"/>
              <w:rPr>
                <w:sz w:val="28"/>
                <w:szCs w:val="28"/>
                <w:lang w:val="uk-UA"/>
              </w:rPr>
            </w:pPr>
            <w:r w:rsidRPr="00AB288E">
              <w:rPr>
                <w:sz w:val="28"/>
                <w:szCs w:val="28"/>
                <w:lang w:val="uk-UA"/>
              </w:rPr>
              <w:t>несприятливі погодні умови (ожеледиця, буревій тощо).</w:t>
            </w:r>
          </w:p>
        </w:tc>
      </w:tr>
    </w:tbl>
    <w:p w:rsidR="00131CE8" w:rsidRPr="00AB288E" w:rsidRDefault="00131CE8" w:rsidP="00AB288E">
      <w:pPr>
        <w:tabs>
          <w:tab w:val="left" w:pos="567"/>
        </w:tabs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131CE8" w:rsidRPr="00D7396E" w:rsidRDefault="00131CE8" w:rsidP="00D7396E">
      <w:pPr>
        <w:rPr>
          <w:rFonts w:ascii="Times New Roman" w:hAnsi="Times New Roman"/>
          <w:b/>
          <w:bCs/>
          <w:sz w:val="28"/>
          <w:szCs w:val="28"/>
          <w:lang w:val="uk-UA"/>
        </w:rPr>
      </w:pPr>
      <w:r w:rsidRPr="00AB288E">
        <w:rPr>
          <w:rFonts w:ascii="Times New Roman" w:hAnsi="Times New Roman"/>
          <w:b/>
          <w:bCs/>
          <w:sz w:val="28"/>
          <w:szCs w:val="28"/>
          <w:lang w:val="uk-UA"/>
        </w:rPr>
        <w:t>Розділ  5. Шляхи і засоби розв’язання проблеми та джерела фінансування</w:t>
      </w:r>
    </w:p>
    <w:p w:rsidR="00131CE8" w:rsidRPr="00AB288E" w:rsidRDefault="00131CE8" w:rsidP="00D73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B288E">
        <w:rPr>
          <w:rFonts w:ascii="Times New Roman" w:hAnsi="Times New Roman"/>
          <w:sz w:val="28"/>
          <w:szCs w:val="28"/>
          <w:lang w:val="uk-UA"/>
        </w:rPr>
        <w:t>Реалізація Програми пе</w:t>
      </w:r>
      <w:r>
        <w:rPr>
          <w:rFonts w:ascii="Times New Roman" w:hAnsi="Times New Roman"/>
          <w:sz w:val="28"/>
          <w:szCs w:val="28"/>
          <w:lang w:val="uk-UA"/>
        </w:rPr>
        <w:t>редбачає укладання протягом 2021-2025</w:t>
      </w:r>
      <w:r w:rsidRPr="00AB288E">
        <w:rPr>
          <w:rFonts w:ascii="Times New Roman" w:hAnsi="Times New Roman"/>
          <w:sz w:val="28"/>
          <w:szCs w:val="28"/>
          <w:lang w:val="uk-UA"/>
        </w:rPr>
        <w:t xml:space="preserve"> років договорів управління освіти з установами, організаціями усіх форм власності та  приватними перевізниками (за наявності відповідної ліцензії) на здійснення організованого підвезення учнів.</w:t>
      </w:r>
    </w:p>
    <w:p w:rsidR="00131CE8" w:rsidRPr="00AB288E" w:rsidRDefault="00131CE8" w:rsidP="00D73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B288E">
        <w:rPr>
          <w:rFonts w:ascii="Times New Roman" w:hAnsi="Times New Roman"/>
          <w:sz w:val="28"/>
          <w:szCs w:val="28"/>
          <w:lang w:val="uk-UA"/>
        </w:rPr>
        <w:t>Виконання заходів Програми забезпечується за рахунок коштів місцевого бюджету в межах призначень.</w:t>
      </w:r>
    </w:p>
    <w:p w:rsidR="00131CE8" w:rsidRPr="00AB288E" w:rsidRDefault="00131CE8" w:rsidP="00D73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B288E">
        <w:rPr>
          <w:rFonts w:ascii="Times New Roman" w:hAnsi="Times New Roman"/>
          <w:sz w:val="28"/>
          <w:szCs w:val="28"/>
          <w:lang w:val="uk-UA"/>
        </w:rPr>
        <w:t xml:space="preserve">Обсяг коштів визначається органами місцевого самоврядування щорічно під час формування відповідних бюджетів. </w:t>
      </w:r>
    </w:p>
    <w:p w:rsidR="00131CE8" w:rsidRDefault="00131CE8" w:rsidP="006103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B288E">
        <w:rPr>
          <w:rFonts w:ascii="Times New Roman" w:hAnsi="Times New Roman"/>
          <w:sz w:val="28"/>
          <w:szCs w:val="28"/>
          <w:lang w:val="uk-UA"/>
        </w:rPr>
        <w:t xml:space="preserve">Обсяг фінансування Програми в поточному бюджетному періоді може коригуватися в разі виникнення непередбачуваних факторів. </w:t>
      </w:r>
    </w:p>
    <w:p w:rsidR="00131CE8" w:rsidRDefault="00131CE8" w:rsidP="006103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1CE8" w:rsidRDefault="00131CE8" w:rsidP="006103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1CE8" w:rsidRDefault="00131CE8" w:rsidP="006103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1CE8" w:rsidRPr="00AB288E" w:rsidRDefault="00131CE8" w:rsidP="00AB288E">
      <w:pPr>
        <w:rPr>
          <w:rFonts w:ascii="Times New Roman" w:hAnsi="Times New Roman"/>
          <w:b/>
          <w:bCs/>
          <w:sz w:val="28"/>
          <w:szCs w:val="28"/>
          <w:lang w:val="uk-UA"/>
        </w:rPr>
      </w:pPr>
      <w:r w:rsidRPr="00AB288E">
        <w:rPr>
          <w:rFonts w:ascii="Times New Roman" w:hAnsi="Times New Roman"/>
          <w:b/>
          <w:bCs/>
          <w:sz w:val="28"/>
          <w:szCs w:val="28"/>
          <w:lang w:val="uk-UA"/>
        </w:rPr>
        <w:t>Розділ 6. Строки виконання Програми</w:t>
      </w:r>
    </w:p>
    <w:p w:rsidR="00131CE8" w:rsidRDefault="00131CE8" w:rsidP="000C58A4">
      <w:pPr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Програму  розроблено на 2021-2025</w:t>
      </w:r>
      <w:r w:rsidRPr="00AB288E">
        <w:rPr>
          <w:rFonts w:ascii="Times New Roman" w:hAnsi="Times New Roman"/>
          <w:sz w:val="28"/>
          <w:szCs w:val="28"/>
          <w:lang w:val="uk-UA"/>
        </w:rPr>
        <w:t xml:space="preserve"> роки.</w:t>
      </w:r>
    </w:p>
    <w:p w:rsidR="00131CE8" w:rsidRPr="006103D4" w:rsidRDefault="00131CE8" w:rsidP="006103D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AB288E">
        <w:rPr>
          <w:rFonts w:ascii="Times New Roman" w:hAnsi="Times New Roman"/>
          <w:b/>
          <w:bCs/>
          <w:sz w:val="28"/>
          <w:szCs w:val="28"/>
          <w:lang w:val="uk-UA"/>
        </w:rPr>
        <w:t>Розділ</w:t>
      </w:r>
      <w:r w:rsidRPr="00AB288E">
        <w:rPr>
          <w:rFonts w:ascii="Times New Roman" w:hAnsi="Times New Roman"/>
          <w:b/>
          <w:sz w:val="28"/>
          <w:szCs w:val="28"/>
          <w:lang w:val="uk-UA"/>
        </w:rPr>
        <w:t xml:space="preserve">  7. Перелік завдань і заходів Програми та результативні показники</w:t>
      </w:r>
    </w:p>
    <w:tbl>
      <w:tblPr>
        <w:tblW w:w="10632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4"/>
        <w:gridCol w:w="1701"/>
        <w:gridCol w:w="709"/>
        <w:gridCol w:w="992"/>
        <w:gridCol w:w="992"/>
        <w:gridCol w:w="1134"/>
        <w:gridCol w:w="1134"/>
        <w:gridCol w:w="992"/>
        <w:gridCol w:w="1134"/>
      </w:tblGrid>
      <w:tr w:rsidR="00131CE8" w:rsidRPr="00D7396E" w:rsidTr="00906216">
        <w:tc>
          <w:tcPr>
            <w:tcW w:w="1844" w:type="dxa"/>
            <w:vMerge w:val="restart"/>
          </w:tcPr>
          <w:p w:rsidR="00131CE8" w:rsidRPr="00D7396E" w:rsidRDefault="00131CE8" w:rsidP="00711224">
            <w:pPr>
              <w:autoSpaceDE w:val="0"/>
              <w:autoSpaceDN w:val="0"/>
              <w:adjustRightInd w:val="0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Найменування завдання</w:t>
            </w:r>
          </w:p>
        </w:tc>
        <w:tc>
          <w:tcPr>
            <w:tcW w:w="1701" w:type="dxa"/>
            <w:vMerge w:val="restart"/>
          </w:tcPr>
          <w:p w:rsidR="00131CE8" w:rsidRPr="00D7396E" w:rsidRDefault="00131CE8" w:rsidP="00711224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Найменування показника</w:t>
            </w:r>
          </w:p>
        </w:tc>
        <w:tc>
          <w:tcPr>
            <w:tcW w:w="709" w:type="dxa"/>
            <w:vMerge w:val="restart"/>
          </w:tcPr>
          <w:p w:rsidR="00131CE8" w:rsidRPr="00D7396E" w:rsidRDefault="00131CE8" w:rsidP="00711224">
            <w:pPr>
              <w:autoSpaceDE w:val="0"/>
              <w:autoSpaceDN w:val="0"/>
              <w:adjustRightInd w:val="0"/>
              <w:ind w:left="-114"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6378" w:type="dxa"/>
            <w:gridSpan w:val="6"/>
          </w:tcPr>
          <w:p w:rsidR="00131CE8" w:rsidRPr="00D7396E" w:rsidRDefault="00131CE8" w:rsidP="00373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Значення показника</w:t>
            </w:r>
          </w:p>
        </w:tc>
      </w:tr>
      <w:tr w:rsidR="00131CE8" w:rsidRPr="00D7396E" w:rsidTr="00906216">
        <w:tc>
          <w:tcPr>
            <w:tcW w:w="1844" w:type="dxa"/>
            <w:vMerge/>
          </w:tcPr>
          <w:p w:rsidR="00131CE8" w:rsidRPr="00D7396E" w:rsidRDefault="00131CE8" w:rsidP="00373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131CE8" w:rsidRPr="00D7396E" w:rsidRDefault="00131CE8" w:rsidP="00373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vMerge/>
          </w:tcPr>
          <w:p w:rsidR="00131CE8" w:rsidRPr="00D7396E" w:rsidRDefault="00131CE8" w:rsidP="00373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Merge w:val="restart"/>
          </w:tcPr>
          <w:p w:rsidR="00131CE8" w:rsidRPr="00D7396E" w:rsidRDefault="00131CE8" w:rsidP="00373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5386" w:type="dxa"/>
            <w:gridSpan w:val="5"/>
          </w:tcPr>
          <w:p w:rsidR="00131CE8" w:rsidRPr="00D7396E" w:rsidRDefault="00131CE8" w:rsidP="00D7396E">
            <w:pPr>
              <w:autoSpaceDE w:val="0"/>
              <w:autoSpaceDN w:val="0"/>
              <w:adjustRightInd w:val="0"/>
              <w:ind w:right="17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у тому числі за роками</w:t>
            </w:r>
          </w:p>
        </w:tc>
      </w:tr>
      <w:tr w:rsidR="00131CE8" w:rsidRPr="00D7396E" w:rsidTr="00906216">
        <w:tc>
          <w:tcPr>
            <w:tcW w:w="1844" w:type="dxa"/>
            <w:vMerge/>
          </w:tcPr>
          <w:p w:rsidR="00131CE8" w:rsidRPr="00D7396E" w:rsidRDefault="00131CE8" w:rsidP="00373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131CE8" w:rsidRPr="00D7396E" w:rsidRDefault="00131CE8" w:rsidP="00373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vMerge/>
          </w:tcPr>
          <w:p w:rsidR="00131CE8" w:rsidRPr="00D7396E" w:rsidRDefault="00131CE8" w:rsidP="00373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Merge/>
          </w:tcPr>
          <w:p w:rsidR="00131CE8" w:rsidRPr="00D7396E" w:rsidRDefault="00131CE8" w:rsidP="00373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131CE8" w:rsidRPr="00D7396E" w:rsidRDefault="00131CE8" w:rsidP="00D73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2021</w:t>
            </w:r>
          </w:p>
        </w:tc>
        <w:tc>
          <w:tcPr>
            <w:tcW w:w="1134" w:type="dxa"/>
          </w:tcPr>
          <w:p w:rsidR="00131CE8" w:rsidRPr="00D7396E" w:rsidRDefault="00131CE8" w:rsidP="00D73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134" w:type="dxa"/>
          </w:tcPr>
          <w:p w:rsidR="00131CE8" w:rsidRPr="00D7396E" w:rsidRDefault="00131CE8" w:rsidP="00D73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992" w:type="dxa"/>
          </w:tcPr>
          <w:p w:rsidR="00131CE8" w:rsidRPr="00D7396E" w:rsidRDefault="00131CE8" w:rsidP="00D73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2024</w:t>
            </w:r>
          </w:p>
        </w:tc>
        <w:tc>
          <w:tcPr>
            <w:tcW w:w="1134" w:type="dxa"/>
          </w:tcPr>
          <w:p w:rsidR="00131CE8" w:rsidRPr="00D7396E" w:rsidRDefault="00131CE8" w:rsidP="00D73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2025</w:t>
            </w:r>
          </w:p>
        </w:tc>
      </w:tr>
      <w:tr w:rsidR="00131CE8" w:rsidRPr="00D7396E" w:rsidTr="00906216">
        <w:tc>
          <w:tcPr>
            <w:tcW w:w="1844" w:type="dxa"/>
            <w:vMerge w:val="restart"/>
          </w:tcPr>
          <w:p w:rsidR="00131CE8" w:rsidRPr="00D7396E" w:rsidRDefault="00131CE8" w:rsidP="009062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Здійснення організованого підвезення учнів до місць навчання та у зворотному напрямку</w:t>
            </w:r>
          </w:p>
        </w:tc>
        <w:tc>
          <w:tcPr>
            <w:tcW w:w="1701" w:type="dxa"/>
          </w:tcPr>
          <w:p w:rsidR="00131CE8" w:rsidRPr="00D7396E" w:rsidRDefault="00131CE8" w:rsidP="0090621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затрат</w:t>
            </w:r>
          </w:p>
        </w:tc>
        <w:tc>
          <w:tcPr>
            <w:tcW w:w="709" w:type="dxa"/>
          </w:tcPr>
          <w:p w:rsidR="00131CE8" w:rsidRPr="00D7396E" w:rsidRDefault="00131CE8" w:rsidP="003730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131CE8" w:rsidRPr="00D7396E" w:rsidRDefault="00131CE8" w:rsidP="003730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131CE8" w:rsidRPr="00D7396E" w:rsidRDefault="00131CE8" w:rsidP="00D73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131CE8" w:rsidRPr="00D7396E" w:rsidRDefault="00131CE8" w:rsidP="00D73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131CE8" w:rsidRPr="00D7396E" w:rsidRDefault="00131CE8" w:rsidP="00D73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131CE8" w:rsidRPr="00D7396E" w:rsidRDefault="00131CE8" w:rsidP="00D73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131CE8" w:rsidRPr="00D7396E" w:rsidRDefault="00131CE8" w:rsidP="00D73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31CE8" w:rsidRPr="00D7396E" w:rsidTr="00906216">
        <w:tc>
          <w:tcPr>
            <w:tcW w:w="1844" w:type="dxa"/>
            <w:vMerge/>
          </w:tcPr>
          <w:p w:rsidR="00131CE8" w:rsidRPr="00D7396E" w:rsidRDefault="00131CE8" w:rsidP="003730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131CE8" w:rsidRPr="00D7396E" w:rsidRDefault="00131CE8" w:rsidP="0090621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видатки на перевезення учнів</w:t>
            </w:r>
          </w:p>
        </w:tc>
        <w:tc>
          <w:tcPr>
            <w:tcW w:w="709" w:type="dxa"/>
            <w:vAlign w:val="center"/>
          </w:tcPr>
          <w:p w:rsidR="00131CE8" w:rsidRPr="00D7396E" w:rsidRDefault="00131CE8" w:rsidP="00373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тис. грн.</w:t>
            </w:r>
          </w:p>
        </w:tc>
        <w:tc>
          <w:tcPr>
            <w:tcW w:w="992" w:type="dxa"/>
            <w:vAlign w:val="center"/>
          </w:tcPr>
          <w:p w:rsidR="00131CE8" w:rsidRPr="00D7396E" w:rsidRDefault="00131CE8" w:rsidP="00761CE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1086,854</w:t>
            </w:r>
          </w:p>
        </w:tc>
        <w:tc>
          <w:tcPr>
            <w:tcW w:w="992" w:type="dxa"/>
            <w:vAlign w:val="center"/>
          </w:tcPr>
          <w:p w:rsidR="00131CE8" w:rsidRPr="00D7396E" w:rsidRDefault="00131CE8" w:rsidP="00F84C87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178,024</w:t>
            </w:r>
          </w:p>
        </w:tc>
        <w:tc>
          <w:tcPr>
            <w:tcW w:w="1134" w:type="dxa"/>
            <w:vAlign w:val="center"/>
          </w:tcPr>
          <w:p w:rsidR="00131CE8" w:rsidRPr="00D7396E" w:rsidRDefault="00131CE8" w:rsidP="00D73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195,826</w:t>
            </w:r>
          </w:p>
        </w:tc>
        <w:tc>
          <w:tcPr>
            <w:tcW w:w="1134" w:type="dxa"/>
            <w:vAlign w:val="center"/>
          </w:tcPr>
          <w:p w:rsidR="00131CE8" w:rsidRPr="00D7396E" w:rsidRDefault="00131CE8" w:rsidP="00D73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215,409</w:t>
            </w:r>
          </w:p>
        </w:tc>
        <w:tc>
          <w:tcPr>
            <w:tcW w:w="992" w:type="dxa"/>
            <w:vAlign w:val="center"/>
          </w:tcPr>
          <w:p w:rsidR="00131CE8" w:rsidRPr="00D7396E" w:rsidRDefault="00131CE8" w:rsidP="00935FD1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236,95</w:t>
            </w:r>
          </w:p>
        </w:tc>
        <w:tc>
          <w:tcPr>
            <w:tcW w:w="1134" w:type="dxa"/>
            <w:vAlign w:val="center"/>
          </w:tcPr>
          <w:p w:rsidR="00131CE8" w:rsidRPr="00D7396E" w:rsidRDefault="00131CE8" w:rsidP="00D73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260,645</w:t>
            </w:r>
          </w:p>
        </w:tc>
      </w:tr>
      <w:tr w:rsidR="00131CE8" w:rsidRPr="00D7396E" w:rsidTr="00906216">
        <w:tc>
          <w:tcPr>
            <w:tcW w:w="1844" w:type="dxa"/>
            <w:vMerge/>
          </w:tcPr>
          <w:p w:rsidR="00131CE8" w:rsidRPr="00D7396E" w:rsidRDefault="00131CE8" w:rsidP="003730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131CE8" w:rsidRPr="00D7396E" w:rsidRDefault="00131CE8" w:rsidP="0090621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продукту</w:t>
            </w:r>
          </w:p>
        </w:tc>
        <w:tc>
          <w:tcPr>
            <w:tcW w:w="709" w:type="dxa"/>
            <w:vAlign w:val="center"/>
          </w:tcPr>
          <w:p w:rsidR="00131CE8" w:rsidRPr="00D7396E" w:rsidRDefault="00131CE8" w:rsidP="00373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131CE8" w:rsidRPr="00D7396E" w:rsidRDefault="00131CE8" w:rsidP="00373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131CE8" w:rsidRPr="00D7396E" w:rsidRDefault="00131CE8" w:rsidP="00D73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131CE8" w:rsidRPr="00D7396E" w:rsidRDefault="00131CE8" w:rsidP="00D73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131CE8" w:rsidRPr="00D7396E" w:rsidRDefault="00131CE8" w:rsidP="00D73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131CE8" w:rsidRPr="00D7396E" w:rsidRDefault="00131CE8" w:rsidP="00D73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131CE8" w:rsidRPr="00D7396E" w:rsidRDefault="00131CE8" w:rsidP="00D73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31CE8" w:rsidRPr="00D7396E" w:rsidTr="00906216">
        <w:tc>
          <w:tcPr>
            <w:tcW w:w="1844" w:type="dxa"/>
            <w:vMerge/>
          </w:tcPr>
          <w:p w:rsidR="00131CE8" w:rsidRPr="00D7396E" w:rsidRDefault="00131CE8" w:rsidP="003730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131CE8" w:rsidRPr="00D7396E" w:rsidRDefault="00131CE8" w:rsidP="0090621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кількість дітей, які перевозяться</w:t>
            </w:r>
          </w:p>
        </w:tc>
        <w:tc>
          <w:tcPr>
            <w:tcW w:w="709" w:type="dxa"/>
            <w:vAlign w:val="center"/>
          </w:tcPr>
          <w:p w:rsidR="00131CE8" w:rsidRPr="00D7396E" w:rsidRDefault="00131CE8" w:rsidP="00373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992" w:type="dxa"/>
            <w:vAlign w:val="center"/>
          </w:tcPr>
          <w:p w:rsidR="00131CE8" w:rsidRPr="00D7396E" w:rsidRDefault="00131CE8" w:rsidP="00373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250</w:t>
            </w:r>
          </w:p>
        </w:tc>
        <w:tc>
          <w:tcPr>
            <w:tcW w:w="992" w:type="dxa"/>
            <w:vAlign w:val="center"/>
          </w:tcPr>
          <w:p w:rsidR="00131CE8" w:rsidRPr="00D7396E" w:rsidRDefault="00131CE8" w:rsidP="00D73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134" w:type="dxa"/>
            <w:vAlign w:val="center"/>
          </w:tcPr>
          <w:p w:rsidR="00131CE8" w:rsidRPr="00D7396E" w:rsidRDefault="00131CE8" w:rsidP="00D73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134" w:type="dxa"/>
            <w:vAlign w:val="center"/>
          </w:tcPr>
          <w:p w:rsidR="00131CE8" w:rsidRPr="00D7396E" w:rsidRDefault="00131CE8" w:rsidP="00D73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992" w:type="dxa"/>
            <w:vAlign w:val="center"/>
          </w:tcPr>
          <w:p w:rsidR="00131CE8" w:rsidRPr="00D7396E" w:rsidRDefault="00131CE8" w:rsidP="00D73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134" w:type="dxa"/>
            <w:vAlign w:val="center"/>
          </w:tcPr>
          <w:p w:rsidR="00131CE8" w:rsidRPr="00D7396E" w:rsidRDefault="00131CE8" w:rsidP="00D73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</w:p>
        </w:tc>
      </w:tr>
      <w:tr w:rsidR="00131CE8" w:rsidRPr="00D7396E" w:rsidTr="00906216">
        <w:tc>
          <w:tcPr>
            <w:tcW w:w="1844" w:type="dxa"/>
            <w:vMerge/>
          </w:tcPr>
          <w:p w:rsidR="00131CE8" w:rsidRPr="00D7396E" w:rsidRDefault="00131CE8" w:rsidP="003730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131CE8" w:rsidRPr="00D7396E" w:rsidRDefault="00131CE8" w:rsidP="0090621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ефективності</w:t>
            </w:r>
          </w:p>
        </w:tc>
        <w:tc>
          <w:tcPr>
            <w:tcW w:w="709" w:type="dxa"/>
            <w:vAlign w:val="center"/>
          </w:tcPr>
          <w:p w:rsidR="00131CE8" w:rsidRPr="00D7396E" w:rsidRDefault="00131CE8" w:rsidP="00373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131CE8" w:rsidRPr="00D7396E" w:rsidRDefault="00131CE8" w:rsidP="00373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131CE8" w:rsidRPr="00D7396E" w:rsidRDefault="00131CE8" w:rsidP="00D73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131CE8" w:rsidRPr="00D7396E" w:rsidRDefault="00131CE8" w:rsidP="00D73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131CE8" w:rsidRPr="00D7396E" w:rsidRDefault="00131CE8" w:rsidP="00D73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131CE8" w:rsidRPr="00D7396E" w:rsidRDefault="00131CE8" w:rsidP="00D73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131CE8" w:rsidRPr="00D7396E" w:rsidRDefault="00131CE8" w:rsidP="00D73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31CE8" w:rsidRPr="00D7396E" w:rsidTr="00906216">
        <w:tc>
          <w:tcPr>
            <w:tcW w:w="1844" w:type="dxa"/>
            <w:vMerge/>
          </w:tcPr>
          <w:p w:rsidR="00131CE8" w:rsidRPr="00D7396E" w:rsidRDefault="00131CE8" w:rsidP="003730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131CE8" w:rsidRPr="00D7396E" w:rsidRDefault="00131CE8" w:rsidP="0090621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витрати на перевезення однієї дитини</w:t>
            </w:r>
          </w:p>
        </w:tc>
        <w:tc>
          <w:tcPr>
            <w:tcW w:w="709" w:type="dxa"/>
            <w:vAlign w:val="center"/>
          </w:tcPr>
          <w:p w:rsidR="00131CE8" w:rsidRPr="00D7396E" w:rsidRDefault="00131CE8" w:rsidP="00373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тис. грн.</w:t>
            </w:r>
          </w:p>
        </w:tc>
        <w:tc>
          <w:tcPr>
            <w:tcW w:w="992" w:type="dxa"/>
            <w:vAlign w:val="center"/>
          </w:tcPr>
          <w:p w:rsidR="00131CE8" w:rsidRPr="00D7396E" w:rsidRDefault="00131CE8" w:rsidP="00373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4,3</w:t>
            </w:r>
          </w:p>
        </w:tc>
        <w:tc>
          <w:tcPr>
            <w:tcW w:w="992" w:type="dxa"/>
            <w:vAlign w:val="center"/>
          </w:tcPr>
          <w:p w:rsidR="00131CE8" w:rsidRPr="00D7396E" w:rsidRDefault="00131CE8" w:rsidP="00D73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3,6</w:t>
            </w:r>
          </w:p>
        </w:tc>
        <w:tc>
          <w:tcPr>
            <w:tcW w:w="1134" w:type="dxa"/>
            <w:vAlign w:val="center"/>
          </w:tcPr>
          <w:p w:rsidR="00131CE8" w:rsidRPr="00D7396E" w:rsidRDefault="00131CE8" w:rsidP="00D73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3,9</w:t>
            </w:r>
          </w:p>
        </w:tc>
        <w:tc>
          <w:tcPr>
            <w:tcW w:w="1134" w:type="dxa"/>
            <w:vAlign w:val="center"/>
          </w:tcPr>
          <w:p w:rsidR="00131CE8" w:rsidRPr="00D7396E" w:rsidRDefault="00131CE8" w:rsidP="00D73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4,3</w:t>
            </w:r>
          </w:p>
        </w:tc>
        <w:tc>
          <w:tcPr>
            <w:tcW w:w="992" w:type="dxa"/>
            <w:vAlign w:val="center"/>
          </w:tcPr>
          <w:p w:rsidR="00131CE8" w:rsidRPr="00D7396E" w:rsidRDefault="00131CE8" w:rsidP="00D73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4,7</w:t>
            </w:r>
          </w:p>
        </w:tc>
        <w:tc>
          <w:tcPr>
            <w:tcW w:w="1134" w:type="dxa"/>
            <w:vAlign w:val="center"/>
          </w:tcPr>
          <w:p w:rsidR="00131CE8" w:rsidRPr="00D7396E" w:rsidRDefault="00131CE8" w:rsidP="00D73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5,2</w:t>
            </w:r>
          </w:p>
        </w:tc>
      </w:tr>
      <w:tr w:rsidR="00131CE8" w:rsidRPr="00D7396E" w:rsidTr="00906216">
        <w:tc>
          <w:tcPr>
            <w:tcW w:w="1844" w:type="dxa"/>
            <w:vMerge/>
          </w:tcPr>
          <w:p w:rsidR="00131CE8" w:rsidRPr="00D7396E" w:rsidRDefault="00131CE8" w:rsidP="003730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131CE8" w:rsidRPr="00D7396E" w:rsidRDefault="00131CE8" w:rsidP="0090621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якості</w:t>
            </w:r>
          </w:p>
        </w:tc>
        <w:tc>
          <w:tcPr>
            <w:tcW w:w="709" w:type="dxa"/>
            <w:vAlign w:val="center"/>
          </w:tcPr>
          <w:p w:rsidR="00131CE8" w:rsidRPr="00D7396E" w:rsidRDefault="00131CE8" w:rsidP="00373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131CE8" w:rsidRPr="00D7396E" w:rsidRDefault="00131CE8" w:rsidP="00373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131CE8" w:rsidRPr="00D7396E" w:rsidRDefault="00131CE8" w:rsidP="00D73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131CE8" w:rsidRPr="00D7396E" w:rsidRDefault="00131CE8" w:rsidP="00D73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131CE8" w:rsidRPr="00D7396E" w:rsidRDefault="00131CE8" w:rsidP="00D73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131CE8" w:rsidRPr="00D7396E" w:rsidRDefault="00131CE8" w:rsidP="00D73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131CE8" w:rsidRPr="00D7396E" w:rsidRDefault="00131CE8" w:rsidP="00D73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31CE8" w:rsidRPr="00D7396E" w:rsidTr="00906216">
        <w:tc>
          <w:tcPr>
            <w:tcW w:w="1844" w:type="dxa"/>
            <w:vMerge/>
          </w:tcPr>
          <w:p w:rsidR="00131CE8" w:rsidRPr="00D7396E" w:rsidRDefault="00131CE8" w:rsidP="003730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131CE8" w:rsidRPr="00D7396E" w:rsidRDefault="00131CE8" w:rsidP="0090621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відсоток дітей, які будуть перевезені (від потреби)</w:t>
            </w:r>
          </w:p>
        </w:tc>
        <w:tc>
          <w:tcPr>
            <w:tcW w:w="709" w:type="dxa"/>
            <w:vAlign w:val="center"/>
          </w:tcPr>
          <w:p w:rsidR="00131CE8" w:rsidRPr="00D7396E" w:rsidRDefault="00131CE8" w:rsidP="00373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992" w:type="dxa"/>
            <w:vAlign w:val="center"/>
          </w:tcPr>
          <w:p w:rsidR="00131CE8" w:rsidRPr="00D7396E" w:rsidRDefault="00131CE8" w:rsidP="00373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992" w:type="dxa"/>
            <w:vAlign w:val="center"/>
          </w:tcPr>
          <w:p w:rsidR="00131CE8" w:rsidRPr="00D7396E" w:rsidRDefault="00131CE8" w:rsidP="00D73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4" w:type="dxa"/>
            <w:vAlign w:val="center"/>
          </w:tcPr>
          <w:p w:rsidR="00131CE8" w:rsidRPr="00D7396E" w:rsidRDefault="00131CE8" w:rsidP="00D73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4" w:type="dxa"/>
            <w:vAlign w:val="center"/>
          </w:tcPr>
          <w:p w:rsidR="00131CE8" w:rsidRPr="00D7396E" w:rsidRDefault="00131CE8" w:rsidP="00D73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992" w:type="dxa"/>
            <w:vAlign w:val="center"/>
          </w:tcPr>
          <w:p w:rsidR="00131CE8" w:rsidRPr="00D7396E" w:rsidRDefault="00131CE8" w:rsidP="00D73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4" w:type="dxa"/>
            <w:vAlign w:val="center"/>
          </w:tcPr>
          <w:p w:rsidR="00131CE8" w:rsidRPr="00D7396E" w:rsidRDefault="00131CE8" w:rsidP="00D739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</w:tbl>
    <w:p w:rsidR="00131CE8" w:rsidRPr="00AB288E" w:rsidRDefault="00131CE8" w:rsidP="006103D4">
      <w:pPr>
        <w:rPr>
          <w:rFonts w:ascii="Times New Roman" w:hAnsi="Times New Roman"/>
          <w:b/>
          <w:bCs/>
          <w:sz w:val="28"/>
          <w:szCs w:val="28"/>
          <w:lang w:val="uk-UA"/>
        </w:rPr>
      </w:pPr>
      <w:r w:rsidRPr="00AB288E">
        <w:rPr>
          <w:rFonts w:ascii="Times New Roman" w:hAnsi="Times New Roman"/>
          <w:b/>
          <w:bCs/>
          <w:sz w:val="28"/>
          <w:szCs w:val="28"/>
          <w:lang w:val="uk-UA"/>
        </w:rPr>
        <w:t>Розділ  8. Напрями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AB288E">
        <w:rPr>
          <w:rFonts w:ascii="Times New Roman" w:hAnsi="Times New Roman"/>
          <w:b/>
          <w:bCs/>
          <w:sz w:val="28"/>
          <w:szCs w:val="28"/>
          <w:lang w:val="uk-UA"/>
        </w:rPr>
        <w:t>діяльності та заходи Програми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702"/>
        <w:gridCol w:w="1701"/>
        <w:gridCol w:w="1417"/>
        <w:gridCol w:w="1134"/>
        <w:gridCol w:w="1134"/>
        <w:gridCol w:w="1418"/>
        <w:gridCol w:w="1701"/>
      </w:tblGrid>
      <w:tr w:rsidR="00131CE8" w:rsidRPr="00AB288E" w:rsidTr="009105BB">
        <w:trPr>
          <w:trHeight w:val="1245"/>
        </w:trPr>
        <w:tc>
          <w:tcPr>
            <w:tcW w:w="567" w:type="dxa"/>
          </w:tcPr>
          <w:p w:rsidR="00131CE8" w:rsidRPr="000870E3" w:rsidRDefault="00131CE8" w:rsidP="009105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E3">
              <w:rPr>
                <w:rFonts w:ascii="Times New Roman" w:hAnsi="Times New Roman"/>
                <w:sz w:val="24"/>
                <w:szCs w:val="24"/>
              </w:rPr>
              <w:t>№ з/п</w:t>
            </w:r>
          </w:p>
        </w:tc>
        <w:tc>
          <w:tcPr>
            <w:tcW w:w="1702" w:type="dxa"/>
          </w:tcPr>
          <w:p w:rsidR="00131CE8" w:rsidRPr="000870E3" w:rsidRDefault="00131CE8" w:rsidP="009105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E3">
              <w:rPr>
                <w:rFonts w:ascii="Times New Roman" w:hAnsi="Times New Roman"/>
                <w:sz w:val="24"/>
                <w:szCs w:val="24"/>
              </w:rPr>
              <w:t>Назва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870E3">
              <w:rPr>
                <w:rFonts w:ascii="Times New Roman" w:hAnsi="Times New Roman"/>
                <w:sz w:val="24"/>
                <w:szCs w:val="24"/>
              </w:rPr>
              <w:t>напряму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870E3">
              <w:rPr>
                <w:rFonts w:ascii="Times New Roman" w:hAnsi="Times New Roman"/>
                <w:sz w:val="24"/>
                <w:szCs w:val="24"/>
              </w:rPr>
              <w:t>діяльності (пріоритетні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870E3">
              <w:rPr>
                <w:rFonts w:ascii="Times New Roman" w:hAnsi="Times New Roman"/>
                <w:sz w:val="24"/>
                <w:szCs w:val="24"/>
              </w:rPr>
              <w:t>завдання)</w:t>
            </w:r>
          </w:p>
        </w:tc>
        <w:tc>
          <w:tcPr>
            <w:tcW w:w="1701" w:type="dxa"/>
          </w:tcPr>
          <w:p w:rsidR="00131CE8" w:rsidRPr="000870E3" w:rsidRDefault="00131CE8" w:rsidP="009105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E3">
              <w:rPr>
                <w:rFonts w:ascii="Times New Roman" w:hAnsi="Times New Roman"/>
                <w:sz w:val="24"/>
                <w:szCs w:val="24"/>
              </w:rPr>
              <w:t>Перелік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870E3">
              <w:rPr>
                <w:rFonts w:ascii="Times New Roman" w:hAnsi="Times New Roman"/>
                <w:sz w:val="24"/>
                <w:szCs w:val="24"/>
              </w:rPr>
              <w:t>заходів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870E3">
              <w:rPr>
                <w:rFonts w:ascii="Times New Roman" w:hAnsi="Times New Roman"/>
                <w:sz w:val="24"/>
                <w:szCs w:val="24"/>
              </w:rPr>
              <w:t>Програми</w:t>
            </w:r>
          </w:p>
        </w:tc>
        <w:tc>
          <w:tcPr>
            <w:tcW w:w="1417" w:type="dxa"/>
          </w:tcPr>
          <w:p w:rsidR="00131CE8" w:rsidRPr="000870E3" w:rsidRDefault="00131CE8" w:rsidP="009105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E3">
              <w:rPr>
                <w:rFonts w:ascii="Times New Roman" w:hAnsi="Times New Roman"/>
                <w:sz w:val="24"/>
                <w:szCs w:val="24"/>
              </w:rPr>
              <w:t>Термін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870E3">
              <w:rPr>
                <w:rFonts w:ascii="Times New Roman" w:hAnsi="Times New Roman"/>
                <w:sz w:val="24"/>
                <w:szCs w:val="24"/>
              </w:rPr>
              <w:t>виконання заходу</w:t>
            </w:r>
          </w:p>
        </w:tc>
        <w:tc>
          <w:tcPr>
            <w:tcW w:w="1134" w:type="dxa"/>
          </w:tcPr>
          <w:p w:rsidR="00131CE8" w:rsidRPr="001F760B" w:rsidRDefault="00131CE8" w:rsidP="009105BB">
            <w:pPr>
              <w:spacing w:after="0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870E3">
              <w:rPr>
                <w:rFonts w:ascii="Times New Roman" w:hAnsi="Times New Roman"/>
                <w:sz w:val="24"/>
                <w:szCs w:val="24"/>
              </w:rPr>
              <w:t>Виконав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  <w:p w:rsidR="00131CE8" w:rsidRPr="001F760B" w:rsidRDefault="00131CE8" w:rsidP="009105BB">
            <w:pPr>
              <w:spacing w:after="0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870E3">
              <w:rPr>
                <w:rFonts w:ascii="Times New Roman" w:hAnsi="Times New Roman"/>
                <w:sz w:val="24"/>
                <w:szCs w:val="24"/>
              </w:rPr>
              <w:t>ці</w:t>
            </w:r>
          </w:p>
        </w:tc>
        <w:tc>
          <w:tcPr>
            <w:tcW w:w="1134" w:type="dxa"/>
          </w:tcPr>
          <w:p w:rsidR="00131CE8" w:rsidRPr="000870E3" w:rsidRDefault="00131CE8" w:rsidP="009105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E3">
              <w:rPr>
                <w:rFonts w:ascii="Times New Roman" w:hAnsi="Times New Roman"/>
                <w:sz w:val="24"/>
                <w:szCs w:val="24"/>
              </w:rPr>
              <w:t>Джерелафінансу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0870E3">
              <w:rPr>
                <w:rFonts w:ascii="Times New Roman" w:hAnsi="Times New Roman"/>
                <w:sz w:val="24"/>
                <w:szCs w:val="24"/>
              </w:rPr>
              <w:t>вання</w:t>
            </w:r>
          </w:p>
        </w:tc>
        <w:tc>
          <w:tcPr>
            <w:tcW w:w="1418" w:type="dxa"/>
          </w:tcPr>
          <w:p w:rsidR="00131CE8" w:rsidRPr="000870E3" w:rsidRDefault="00131CE8" w:rsidP="009105BB">
            <w:pPr>
              <w:spacing w:line="240" w:lineRule="auto"/>
              <w:ind w:left="-108" w:right="-16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870E3">
              <w:rPr>
                <w:rFonts w:ascii="Times New Roman" w:hAnsi="Times New Roman"/>
                <w:sz w:val="24"/>
                <w:szCs w:val="24"/>
              </w:rPr>
              <w:t>Орієнтовні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870E3">
              <w:rPr>
                <w:rFonts w:ascii="Times New Roman" w:hAnsi="Times New Roman"/>
                <w:sz w:val="24"/>
                <w:szCs w:val="24"/>
              </w:rPr>
              <w:t>обсяги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870E3">
              <w:rPr>
                <w:rFonts w:ascii="Times New Roman" w:hAnsi="Times New Roman"/>
                <w:sz w:val="24"/>
                <w:szCs w:val="24"/>
              </w:rPr>
              <w:t>фінансуван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0870E3">
              <w:rPr>
                <w:rFonts w:ascii="Times New Roman" w:hAnsi="Times New Roman"/>
                <w:sz w:val="24"/>
                <w:szCs w:val="24"/>
              </w:rPr>
              <w:t>ня (вартість), тис.грн</w:t>
            </w:r>
          </w:p>
        </w:tc>
        <w:tc>
          <w:tcPr>
            <w:tcW w:w="1701" w:type="dxa"/>
          </w:tcPr>
          <w:p w:rsidR="00131CE8" w:rsidRPr="000870E3" w:rsidRDefault="00131CE8" w:rsidP="009105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E3">
              <w:rPr>
                <w:rFonts w:ascii="Times New Roman" w:hAnsi="Times New Roman"/>
                <w:sz w:val="24"/>
                <w:szCs w:val="24"/>
              </w:rPr>
              <w:t>Очікуваний результат</w:t>
            </w:r>
          </w:p>
        </w:tc>
      </w:tr>
      <w:tr w:rsidR="00131CE8" w:rsidRPr="00AB288E" w:rsidTr="00B12CE8">
        <w:trPr>
          <w:trHeight w:val="415"/>
        </w:trPr>
        <w:tc>
          <w:tcPr>
            <w:tcW w:w="567" w:type="dxa"/>
            <w:vMerge w:val="restart"/>
            <w:vAlign w:val="center"/>
          </w:tcPr>
          <w:p w:rsidR="00131CE8" w:rsidRPr="00D7396E" w:rsidRDefault="00131CE8" w:rsidP="003730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9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vMerge w:val="restart"/>
            <w:vAlign w:val="center"/>
          </w:tcPr>
          <w:p w:rsidR="00131CE8" w:rsidRPr="00D7396E" w:rsidRDefault="00131CE8" w:rsidP="0071122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396E">
              <w:rPr>
                <w:rFonts w:ascii="Times New Roman" w:hAnsi="Times New Roman"/>
                <w:sz w:val="24"/>
                <w:szCs w:val="24"/>
              </w:rPr>
              <w:t>Фінансове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7396E">
              <w:rPr>
                <w:rFonts w:ascii="Times New Roman" w:hAnsi="Times New Roman"/>
                <w:sz w:val="24"/>
                <w:szCs w:val="24"/>
              </w:rPr>
              <w:t>забезпечення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7396E">
              <w:rPr>
                <w:rFonts w:ascii="Times New Roman" w:hAnsi="Times New Roman"/>
                <w:sz w:val="24"/>
                <w:szCs w:val="24"/>
              </w:rPr>
              <w:t>виконання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7396E">
              <w:rPr>
                <w:rFonts w:ascii="Times New Roman" w:hAnsi="Times New Roman"/>
                <w:sz w:val="24"/>
                <w:szCs w:val="24"/>
              </w:rPr>
              <w:t>Програми</w:t>
            </w:r>
          </w:p>
        </w:tc>
        <w:tc>
          <w:tcPr>
            <w:tcW w:w="1701" w:type="dxa"/>
          </w:tcPr>
          <w:p w:rsidR="00131CE8" w:rsidRPr="00D7396E" w:rsidRDefault="00131CE8" w:rsidP="00B12C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96E">
              <w:rPr>
                <w:rFonts w:ascii="Times New Roman" w:hAnsi="Times New Roman"/>
                <w:sz w:val="24"/>
                <w:szCs w:val="24"/>
              </w:rPr>
              <w:t>П</w:t>
            </w: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ланування коштів на фінансування  міської Програми</w:t>
            </w:r>
          </w:p>
        </w:tc>
        <w:tc>
          <w:tcPr>
            <w:tcW w:w="1417" w:type="dxa"/>
          </w:tcPr>
          <w:p w:rsidR="00131CE8" w:rsidRPr="00D7396E" w:rsidRDefault="00131CE8" w:rsidP="00B12C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Щ</w:t>
            </w:r>
            <w:r w:rsidRPr="00D7396E">
              <w:rPr>
                <w:rFonts w:ascii="Times New Roman" w:hAnsi="Times New Roman"/>
                <w:sz w:val="24"/>
                <w:szCs w:val="24"/>
              </w:rPr>
              <w:t>ороку</w:t>
            </w: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ж</w:t>
            </w:r>
            <w:r w:rsidRPr="00D7396E">
              <w:rPr>
                <w:rFonts w:ascii="Times New Roman" w:hAnsi="Times New Roman"/>
                <w:sz w:val="24"/>
                <w:szCs w:val="24"/>
              </w:rPr>
              <w:t>овтень</w:t>
            </w:r>
          </w:p>
          <w:p w:rsidR="00131CE8" w:rsidRPr="00D7396E" w:rsidRDefault="00131CE8" w:rsidP="00B12C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1CE8" w:rsidRPr="00D7396E" w:rsidRDefault="00131CE8" w:rsidP="00B12CE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96E">
              <w:rPr>
                <w:rFonts w:ascii="Times New Roman" w:hAnsi="Times New Roman"/>
                <w:sz w:val="24"/>
                <w:szCs w:val="24"/>
              </w:rPr>
              <w:t>Управ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D7396E">
              <w:rPr>
                <w:rFonts w:ascii="Times New Roman" w:hAnsi="Times New Roman"/>
                <w:sz w:val="24"/>
                <w:szCs w:val="24"/>
              </w:rPr>
              <w:t>ління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7396E">
              <w:rPr>
                <w:rFonts w:ascii="Times New Roman" w:hAnsi="Times New Roman"/>
                <w:sz w:val="24"/>
                <w:szCs w:val="24"/>
              </w:rPr>
              <w:t>освіти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7396E">
              <w:rPr>
                <w:rFonts w:ascii="Times New Roman" w:hAnsi="Times New Roman"/>
                <w:sz w:val="24"/>
                <w:szCs w:val="24"/>
              </w:rPr>
              <w:t>міської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7396E">
              <w:rPr>
                <w:rFonts w:ascii="Times New Roman" w:hAnsi="Times New Roman"/>
                <w:sz w:val="24"/>
                <w:szCs w:val="24"/>
              </w:rPr>
              <w:t>ради</w:t>
            </w:r>
          </w:p>
        </w:tc>
        <w:tc>
          <w:tcPr>
            <w:tcW w:w="1134" w:type="dxa"/>
          </w:tcPr>
          <w:p w:rsidR="00131CE8" w:rsidRPr="00D7396E" w:rsidRDefault="00131CE8" w:rsidP="00B12C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8" w:type="dxa"/>
          </w:tcPr>
          <w:p w:rsidR="00131CE8" w:rsidRPr="00D7396E" w:rsidRDefault="00131CE8" w:rsidP="00B12C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</w:tcPr>
          <w:p w:rsidR="00131CE8" w:rsidRPr="00D7396E" w:rsidRDefault="00131CE8" w:rsidP="009105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Передбачення в бюджеті га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лузі "Освіта" коштів на реалізацію Програми</w:t>
            </w:r>
          </w:p>
        </w:tc>
      </w:tr>
      <w:tr w:rsidR="00131CE8" w:rsidRPr="00AB288E" w:rsidTr="00B12CE8">
        <w:trPr>
          <w:trHeight w:val="2482"/>
        </w:trPr>
        <w:tc>
          <w:tcPr>
            <w:tcW w:w="567" w:type="dxa"/>
            <w:vMerge/>
            <w:vAlign w:val="center"/>
          </w:tcPr>
          <w:p w:rsidR="00131CE8" w:rsidRPr="00D7396E" w:rsidRDefault="00131CE8" w:rsidP="003730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vAlign w:val="center"/>
          </w:tcPr>
          <w:p w:rsidR="00131CE8" w:rsidRPr="00D7396E" w:rsidRDefault="00131CE8" w:rsidP="003730C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131CE8" w:rsidRDefault="00131CE8" w:rsidP="00B12CE8">
            <w:pPr>
              <w:spacing w:after="0" w:line="240" w:lineRule="auto"/>
              <w:ind w:left="-85" w:right="-51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Здійснення видатків </w:t>
            </w:r>
            <w:r w:rsidRPr="00D7396E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hAnsi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r w:rsidRPr="00D7396E">
              <w:rPr>
                <w:rFonts w:ascii="Times New Roman" w:hAnsi="Times New Roman"/>
                <w:sz w:val="24"/>
                <w:szCs w:val="24"/>
                <w:lang w:eastAsia="ru-RU"/>
              </w:rPr>
              <w:t>фінансування</w:t>
            </w:r>
          </w:p>
          <w:p w:rsidR="00131CE8" w:rsidRPr="00D7396E" w:rsidRDefault="00131CE8" w:rsidP="00B12CE8">
            <w:pPr>
              <w:spacing w:after="0" w:line="240" w:lineRule="auto"/>
              <w:ind w:left="-85" w:right="-51"/>
              <w:jc w:val="center"/>
              <w:rPr>
                <w:rFonts w:ascii="Times New Roman" w:hAnsi="Times New Roman"/>
                <w:iCs/>
                <w:sz w:val="24"/>
                <w:szCs w:val="24"/>
                <w:lang w:val="uk-UA" w:eastAsia="ru-RU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eastAsia="ru-RU"/>
              </w:rPr>
              <w:t>міської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D7396E">
              <w:rPr>
                <w:rFonts w:ascii="Times New Roman" w:hAnsi="Times New Roman"/>
                <w:sz w:val="24"/>
                <w:szCs w:val="24"/>
                <w:lang w:eastAsia="ru-RU"/>
              </w:rPr>
              <w:t>Програ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  <w:r w:rsidRPr="00D7396E">
              <w:rPr>
                <w:rFonts w:ascii="Times New Roman" w:hAnsi="Times New Roman"/>
                <w:sz w:val="24"/>
                <w:szCs w:val="24"/>
                <w:lang w:eastAsia="ru-RU"/>
              </w:rPr>
              <w:t>ми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D7396E">
              <w:rPr>
                <w:rFonts w:ascii="Times New Roman" w:hAnsi="Times New Roman"/>
                <w:iCs/>
                <w:sz w:val="24"/>
                <w:szCs w:val="24"/>
                <w:lang w:val="uk-UA" w:eastAsia="ru-RU"/>
              </w:rPr>
              <w:t>"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Мар</w:t>
            </w:r>
            <w:r w:rsidRPr="00D7396E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шрут</w:t>
            </w:r>
            <w:r>
              <w:rPr>
                <w:rFonts w:ascii="Times New Roman" w:hAnsi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r w:rsidRPr="00D7396E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до школи</w:t>
            </w:r>
            <w:r w:rsidRPr="00D7396E">
              <w:rPr>
                <w:rFonts w:ascii="Times New Roman" w:hAnsi="Times New Roman"/>
                <w:iCs/>
                <w:sz w:val="24"/>
                <w:szCs w:val="24"/>
                <w:lang w:val="uk-UA" w:eastAsia="ru-RU"/>
              </w:rPr>
              <w:t xml:space="preserve">" </w:t>
            </w: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7396E">
              <w:rPr>
                <w:rFonts w:ascii="Times New Roman" w:hAnsi="Times New Roman"/>
                <w:iCs/>
                <w:sz w:val="24"/>
                <w:szCs w:val="24"/>
                <w:lang w:val="uk-UA" w:eastAsia="ru-RU"/>
              </w:rPr>
              <w:t>з</w:t>
            </w:r>
            <w:r w:rsidRPr="00D7396E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абезпечення</w:t>
            </w:r>
            <w:r>
              <w:rPr>
                <w:rFonts w:ascii="Times New Roman" w:hAnsi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r w:rsidRPr="00D7396E">
              <w:rPr>
                <w:rFonts w:ascii="Times New Roman" w:hAnsi="Times New Roman"/>
                <w:iCs/>
                <w:sz w:val="24"/>
                <w:szCs w:val="24"/>
                <w:lang w:val="uk-UA" w:eastAsia="ru-RU"/>
              </w:rPr>
              <w:t>їх</w:t>
            </w:r>
            <w:r>
              <w:rPr>
                <w:rFonts w:ascii="Times New Roman" w:hAnsi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r w:rsidRPr="00D7396E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цільового</w:t>
            </w:r>
            <w:r>
              <w:rPr>
                <w:rFonts w:ascii="Times New Roman" w:hAnsi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r w:rsidRPr="00D7396E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використання</w:t>
            </w:r>
          </w:p>
        </w:tc>
        <w:tc>
          <w:tcPr>
            <w:tcW w:w="1417" w:type="dxa"/>
          </w:tcPr>
          <w:p w:rsidR="00131CE8" w:rsidRPr="00D7396E" w:rsidRDefault="00131CE8" w:rsidP="00B12CE8">
            <w:pPr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Щ</w:t>
            </w:r>
            <w:r w:rsidRPr="00D7396E">
              <w:rPr>
                <w:rFonts w:ascii="Times New Roman" w:hAnsi="Times New Roman"/>
                <w:sz w:val="24"/>
                <w:szCs w:val="24"/>
              </w:rPr>
              <w:t>ороку</w:t>
            </w:r>
          </w:p>
        </w:tc>
        <w:tc>
          <w:tcPr>
            <w:tcW w:w="1134" w:type="dxa"/>
          </w:tcPr>
          <w:p w:rsidR="00131CE8" w:rsidRPr="00D7396E" w:rsidRDefault="00131CE8" w:rsidP="00B12CE8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</w:rPr>
              <w:t>Управ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D7396E">
              <w:rPr>
                <w:rFonts w:ascii="Times New Roman" w:hAnsi="Times New Roman"/>
                <w:sz w:val="24"/>
                <w:szCs w:val="24"/>
              </w:rPr>
              <w:t>ління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7396E">
              <w:rPr>
                <w:rFonts w:ascii="Times New Roman" w:hAnsi="Times New Roman"/>
                <w:sz w:val="24"/>
                <w:szCs w:val="24"/>
              </w:rPr>
              <w:t>освіти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міської ради</w:t>
            </w:r>
          </w:p>
        </w:tc>
        <w:tc>
          <w:tcPr>
            <w:tcW w:w="1134" w:type="dxa"/>
          </w:tcPr>
          <w:p w:rsidR="00131CE8" w:rsidRPr="00711224" w:rsidRDefault="00131CE8" w:rsidP="00B12CE8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</w:tcPr>
          <w:p w:rsidR="00131CE8" w:rsidRPr="00D7396E" w:rsidRDefault="00131CE8" w:rsidP="00B12C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1086,854</w:t>
            </w:r>
          </w:p>
        </w:tc>
        <w:tc>
          <w:tcPr>
            <w:tcW w:w="1701" w:type="dxa"/>
          </w:tcPr>
          <w:p w:rsidR="00131CE8" w:rsidRPr="00D7396E" w:rsidRDefault="00131CE8" w:rsidP="00B12CE8">
            <w:pPr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</w:rPr>
              <w:t>Своєчасні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7396E">
              <w:rPr>
                <w:rFonts w:ascii="Times New Roman" w:hAnsi="Times New Roman"/>
                <w:sz w:val="24"/>
                <w:szCs w:val="24"/>
              </w:rPr>
              <w:t>розрахунки з перевізниками</w:t>
            </w: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, забезпечення підвезення учнів</w:t>
            </w:r>
          </w:p>
        </w:tc>
      </w:tr>
      <w:tr w:rsidR="00131CE8" w:rsidRPr="00AB288E" w:rsidTr="009105BB">
        <w:trPr>
          <w:trHeight w:val="3899"/>
        </w:trPr>
        <w:tc>
          <w:tcPr>
            <w:tcW w:w="567" w:type="dxa"/>
            <w:vMerge w:val="restart"/>
            <w:vAlign w:val="center"/>
          </w:tcPr>
          <w:p w:rsidR="00131CE8" w:rsidRPr="00D7396E" w:rsidRDefault="00131CE8" w:rsidP="003730C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702" w:type="dxa"/>
            <w:vMerge w:val="restart"/>
            <w:vAlign w:val="center"/>
          </w:tcPr>
          <w:p w:rsidR="00131CE8" w:rsidRPr="00D7396E" w:rsidRDefault="00131CE8" w:rsidP="003730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Організаційне </w:t>
            </w:r>
            <w:r w:rsidRPr="00D7396E">
              <w:rPr>
                <w:rFonts w:ascii="Times New Roman" w:hAnsi="Times New Roman"/>
                <w:sz w:val="24"/>
                <w:szCs w:val="24"/>
              </w:rPr>
              <w:t>забезпечення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7396E">
              <w:rPr>
                <w:rFonts w:ascii="Times New Roman" w:hAnsi="Times New Roman"/>
                <w:sz w:val="24"/>
                <w:szCs w:val="24"/>
              </w:rPr>
              <w:t>виконання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7396E">
              <w:rPr>
                <w:rFonts w:ascii="Times New Roman" w:hAnsi="Times New Roman"/>
                <w:sz w:val="24"/>
                <w:szCs w:val="24"/>
              </w:rPr>
              <w:t>Програми</w:t>
            </w:r>
          </w:p>
        </w:tc>
        <w:tc>
          <w:tcPr>
            <w:tcW w:w="1701" w:type="dxa"/>
          </w:tcPr>
          <w:p w:rsidR="00131CE8" w:rsidRPr="00D7396E" w:rsidRDefault="00131CE8" w:rsidP="00B12CE8">
            <w:pPr>
              <w:autoSpaceDE w:val="0"/>
              <w:autoSpaceDN w:val="0"/>
              <w:adjustRightInd w:val="0"/>
              <w:spacing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D7396E">
              <w:rPr>
                <w:rFonts w:ascii="Times New Roman" w:hAnsi="Times New Roman"/>
                <w:sz w:val="24"/>
                <w:szCs w:val="24"/>
              </w:rPr>
              <w:t>кла</w:t>
            </w: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дання </w:t>
            </w:r>
            <w:r w:rsidRPr="00D7396E">
              <w:rPr>
                <w:rFonts w:ascii="Times New Roman" w:hAnsi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D7396E">
              <w:rPr>
                <w:rFonts w:ascii="Times New Roman" w:hAnsi="Times New Roman"/>
                <w:sz w:val="24"/>
                <w:szCs w:val="24"/>
              </w:rPr>
              <w:t>говор</w:t>
            </w: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r w:rsidRPr="00D7396E">
              <w:rPr>
                <w:rFonts w:ascii="Times New Roman" w:hAnsi="Times New Roman"/>
                <w:sz w:val="24"/>
                <w:szCs w:val="24"/>
              </w:rPr>
              <w:t xml:space="preserve"> з уста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D7396E">
              <w:rPr>
                <w:rFonts w:ascii="Times New Roman" w:hAnsi="Times New Roman"/>
                <w:sz w:val="24"/>
                <w:szCs w:val="24"/>
              </w:rPr>
              <w:t>новами, орга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D7396E">
              <w:rPr>
                <w:rFonts w:ascii="Times New Roman" w:hAnsi="Times New Roman"/>
                <w:sz w:val="24"/>
                <w:szCs w:val="24"/>
              </w:rPr>
              <w:t>нізаціями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7396E">
              <w:rPr>
                <w:rFonts w:ascii="Times New Roman" w:hAnsi="Times New Roman"/>
                <w:sz w:val="24"/>
                <w:szCs w:val="24"/>
              </w:rPr>
              <w:t>усіх форм власності та  приватними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7396E">
              <w:rPr>
                <w:rFonts w:ascii="Times New Roman" w:hAnsi="Times New Roman"/>
                <w:sz w:val="24"/>
                <w:szCs w:val="24"/>
              </w:rPr>
              <w:t>перевізниками (при наявності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7396E">
              <w:rPr>
                <w:rFonts w:ascii="Times New Roman" w:hAnsi="Times New Roman"/>
                <w:sz w:val="24"/>
                <w:szCs w:val="24"/>
              </w:rPr>
              <w:t>відповідної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7396E">
              <w:rPr>
                <w:rFonts w:ascii="Times New Roman" w:hAnsi="Times New Roman"/>
                <w:sz w:val="24"/>
                <w:szCs w:val="24"/>
              </w:rPr>
              <w:t>ліцензії) на здійснення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7396E">
              <w:rPr>
                <w:rFonts w:ascii="Times New Roman" w:hAnsi="Times New Roman"/>
                <w:sz w:val="24"/>
                <w:szCs w:val="24"/>
              </w:rPr>
              <w:t>організованогопідвезення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7396E">
              <w:rPr>
                <w:rFonts w:ascii="Times New Roman" w:hAnsi="Times New Roman"/>
                <w:sz w:val="24"/>
                <w:szCs w:val="24"/>
              </w:rPr>
              <w:t>учнів</w:t>
            </w:r>
          </w:p>
        </w:tc>
        <w:tc>
          <w:tcPr>
            <w:tcW w:w="1417" w:type="dxa"/>
            <w:vAlign w:val="center"/>
          </w:tcPr>
          <w:p w:rsidR="00131CE8" w:rsidRPr="007D28AF" w:rsidRDefault="00131CE8" w:rsidP="007D28A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</w:rPr>
              <w:t>Щороку</w:t>
            </w: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Pr="00D7396E">
              <w:rPr>
                <w:rFonts w:ascii="Times New Roman" w:hAnsi="Times New Roman"/>
                <w:sz w:val="24"/>
                <w:szCs w:val="24"/>
              </w:rPr>
              <w:t>о 01.02</w:t>
            </w:r>
          </w:p>
        </w:tc>
        <w:tc>
          <w:tcPr>
            <w:tcW w:w="1134" w:type="dxa"/>
            <w:vAlign w:val="center"/>
          </w:tcPr>
          <w:p w:rsidR="00131CE8" w:rsidRPr="00D7396E" w:rsidRDefault="00131CE8" w:rsidP="005D74D5">
            <w:pPr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96E">
              <w:rPr>
                <w:rFonts w:ascii="Times New Roman" w:hAnsi="Times New Roman"/>
                <w:sz w:val="24"/>
                <w:szCs w:val="24"/>
              </w:rPr>
              <w:t>Управ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D7396E">
              <w:rPr>
                <w:rFonts w:ascii="Times New Roman" w:hAnsi="Times New Roman"/>
                <w:sz w:val="24"/>
                <w:szCs w:val="24"/>
              </w:rPr>
              <w:t>ління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7396E">
              <w:rPr>
                <w:rFonts w:ascii="Times New Roman" w:hAnsi="Times New Roman"/>
                <w:sz w:val="24"/>
                <w:szCs w:val="24"/>
              </w:rPr>
              <w:t>освіти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7396E">
              <w:rPr>
                <w:rFonts w:ascii="Times New Roman" w:hAnsi="Times New Roman"/>
                <w:sz w:val="24"/>
                <w:szCs w:val="24"/>
              </w:rPr>
              <w:t>міської ради</w:t>
            </w:r>
          </w:p>
        </w:tc>
        <w:tc>
          <w:tcPr>
            <w:tcW w:w="1134" w:type="dxa"/>
            <w:vAlign w:val="center"/>
          </w:tcPr>
          <w:p w:rsidR="00131CE8" w:rsidRPr="00D7396E" w:rsidRDefault="00131CE8" w:rsidP="003730C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8" w:type="dxa"/>
            <w:vAlign w:val="center"/>
          </w:tcPr>
          <w:p w:rsidR="00131CE8" w:rsidRPr="00D7396E" w:rsidRDefault="00131CE8" w:rsidP="003730C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vAlign w:val="center"/>
          </w:tcPr>
          <w:p w:rsidR="00131CE8" w:rsidRPr="00D7396E" w:rsidRDefault="00131CE8" w:rsidP="005D74D5">
            <w:pPr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D7396E">
              <w:rPr>
                <w:rFonts w:ascii="Times New Roman" w:hAnsi="Times New Roman"/>
                <w:sz w:val="24"/>
                <w:szCs w:val="24"/>
              </w:rPr>
              <w:t>кла</w:t>
            </w: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дені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7396E">
              <w:rPr>
                <w:rFonts w:ascii="Times New Roman" w:hAnsi="Times New Roman"/>
                <w:sz w:val="24"/>
                <w:szCs w:val="24"/>
              </w:rPr>
              <w:t>договор</w:t>
            </w: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и з перевізниками</w:t>
            </w:r>
          </w:p>
        </w:tc>
      </w:tr>
      <w:tr w:rsidR="00131CE8" w:rsidRPr="00AB288E" w:rsidTr="00EF1629">
        <w:trPr>
          <w:trHeight w:val="2422"/>
        </w:trPr>
        <w:tc>
          <w:tcPr>
            <w:tcW w:w="567" w:type="dxa"/>
            <w:vMerge/>
            <w:vAlign w:val="center"/>
          </w:tcPr>
          <w:p w:rsidR="00131CE8" w:rsidRPr="00D7396E" w:rsidRDefault="00131CE8" w:rsidP="003730C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2" w:type="dxa"/>
            <w:vMerge/>
            <w:vAlign w:val="center"/>
          </w:tcPr>
          <w:p w:rsidR="00131CE8" w:rsidRPr="00D7396E" w:rsidRDefault="00131CE8" w:rsidP="003730C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131CE8" w:rsidRPr="00D7396E" w:rsidRDefault="00131CE8" w:rsidP="00EF1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Визначення кількості учнів, що потребують підвезення,  складання списків таких дітей</w:t>
            </w:r>
          </w:p>
        </w:tc>
        <w:tc>
          <w:tcPr>
            <w:tcW w:w="1417" w:type="dxa"/>
            <w:vAlign w:val="center"/>
          </w:tcPr>
          <w:p w:rsidR="00131CE8" w:rsidRPr="00906216" w:rsidRDefault="00131CE8" w:rsidP="00EF16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</w:rPr>
              <w:t>Щороку</w:t>
            </w: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r w:rsidRPr="00D7396E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до </w:t>
            </w:r>
            <w:r w:rsidRPr="00D7396E">
              <w:rPr>
                <w:rFonts w:ascii="Times New Roman" w:hAnsi="Times New Roman"/>
                <w:iCs/>
                <w:sz w:val="24"/>
                <w:szCs w:val="24"/>
                <w:lang w:val="uk-UA" w:eastAsia="ru-RU"/>
              </w:rPr>
              <w:t>0</w:t>
            </w:r>
            <w:r w:rsidRPr="00D7396E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</w:t>
            </w:r>
            <w:r w:rsidRPr="00D7396E">
              <w:rPr>
                <w:rFonts w:ascii="Times New Roman" w:hAnsi="Times New Roman"/>
                <w:iCs/>
                <w:sz w:val="24"/>
                <w:szCs w:val="24"/>
                <w:lang w:val="uk-UA" w:eastAsia="ru-RU"/>
              </w:rPr>
              <w:t>.09</w:t>
            </w:r>
          </w:p>
        </w:tc>
        <w:tc>
          <w:tcPr>
            <w:tcW w:w="1134" w:type="dxa"/>
            <w:vAlign w:val="center"/>
          </w:tcPr>
          <w:p w:rsidR="00131CE8" w:rsidRPr="00D7396E" w:rsidRDefault="00131CE8" w:rsidP="009105BB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D7396E">
              <w:rPr>
                <w:rFonts w:ascii="Times New Roman" w:hAnsi="Times New Roman"/>
                <w:sz w:val="24"/>
                <w:szCs w:val="24"/>
              </w:rPr>
              <w:t>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7396E">
              <w:rPr>
                <w:rFonts w:ascii="Times New Roman" w:hAnsi="Times New Roman"/>
                <w:sz w:val="24"/>
                <w:szCs w:val="24"/>
              </w:rPr>
              <w:t>освіти</w:t>
            </w: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ради, заклади загальної середньої освіти</w:t>
            </w:r>
          </w:p>
        </w:tc>
        <w:tc>
          <w:tcPr>
            <w:tcW w:w="1134" w:type="dxa"/>
            <w:vAlign w:val="center"/>
          </w:tcPr>
          <w:p w:rsidR="00131CE8" w:rsidRPr="00D7396E" w:rsidRDefault="00131CE8" w:rsidP="00EF16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8" w:type="dxa"/>
            <w:vAlign w:val="center"/>
          </w:tcPr>
          <w:p w:rsidR="00131CE8" w:rsidRPr="00D7396E" w:rsidRDefault="00131CE8" w:rsidP="00EF16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vAlign w:val="center"/>
          </w:tcPr>
          <w:p w:rsidR="00131CE8" w:rsidRPr="00D7396E" w:rsidRDefault="00131CE8" w:rsidP="00EF16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Списки дітей, які потребують підвезення</w:t>
            </w:r>
          </w:p>
        </w:tc>
      </w:tr>
      <w:tr w:rsidR="00131CE8" w:rsidRPr="000E1703" w:rsidTr="009105BB">
        <w:trPr>
          <w:trHeight w:val="2445"/>
        </w:trPr>
        <w:tc>
          <w:tcPr>
            <w:tcW w:w="567" w:type="dxa"/>
            <w:vMerge/>
            <w:vAlign w:val="center"/>
          </w:tcPr>
          <w:p w:rsidR="00131CE8" w:rsidRPr="00D7396E" w:rsidRDefault="00131CE8" w:rsidP="003730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vAlign w:val="center"/>
          </w:tcPr>
          <w:p w:rsidR="00131CE8" w:rsidRPr="00D7396E" w:rsidRDefault="00131CE8" w:rsidP="003730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31CE8" w:rsidRPr="00D7396E" w:rsidRDefault="00131CE8" w:rsidP="009105BB">
            <w:pPr>
              <w:spacing w:after="0" w:line="240" w:lineRule="auto"/>
              <w:ind w:left="-86" w:right="-4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Р</w:t>
            </w:r>
            <w:r w:rsidRPr="00D7396E">
              <w:rPr>
                <w:rFonts w:ascii="Times New Roman" w:hAnsi="Times New Roman"/>
                <w:sz w:val="24"/>
                <w:szCs w:val="24"/>
              </w:rPr>
              <w:t>озроб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лення </w:t>
            </w:r>
            <w:r w:rsidRPr="00D7396E"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</w:t>
            </w:r>
            <w:r w:rsidRPr="00D7396E">
              <w:rPr>
                <w:rFonts w:ascii="Times New Roman" w:hAnsi="Times New Roman"/>
                <w:sz w:val="24"/>
                <w:szCs w:val="24"/>
              </w:rPr>
              <w:t>атверд</w:t>
            </w: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ження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тр</w:t>
            </w:r>
            <w:r w:rsidRPr="00D7396E">
              <w:rPr>
                <w:rFonts w:ascii="Times New Roman" w:hAnsi="Times New Roman"/>
                <w:sz w:val="24"/>
                <w:szCs w:val="24"/>
              </w:rPr>
              <w:t>анспортн</w:t>
            </w: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их</w:t>
            </w:r>
            <w:r w:rsidRPr="00D739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мар</w:t>
            </w:r>
            <w:r w:rsidRPr="00D7396E">
              <w:rPr>
                <w:rFonts w:ascii="Times New Roman" w:hAnsi="Times New Roman"/>
                <w:sz w:val="24"/>
                <w:szCs w:val="24"/>
              </w:rPr>
              <w:t>шрут</w:t>
            </w: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r w:rsidRPr="00D7396E">
              <w:rPr>
                <w:rFonts w:ascii="Times New Roman" w:hAnsi="Times New Roman"/>
                <w:sz w:val="24"/>
                <w:szCs w:val="24"/>
              </w:rPr>
              <w:t xml:space="preserve"> для перевезення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7396E">
              <w:rPr>
                <w:rFonts w:ascii="Times New Roman" w:hAnsi="Times New Roman"/>
                <w:sz w:val="24"/>
                <w:szCs w:val="24"/>
              </w:rPr>
              <w:t>учнів</w:t>
            </w: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, с</w:t>
            </w:r>
            <w:r w:rsidRPr="00D7396E">
              <w:rPr>
                <w:rFonts w:ascii="Times New Roman" w:hAnsi="Times New Roman"/>
                <w:sz w:val="24"/>
                <w:szCs w:val="24"/>
                <w:lang w:eastAsia="ru-RU"/>
              </w:rPr>
              <w:t>кла</w:t>
            </w:r>
            <w:r w:rsidRPr="00D7396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дан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  <w:r w:rsidRPr="00D7396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ня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D7396E">
              <w:rPr>
                <w:rFonts w:ascii="Times New Roman" w:hAnsi="Times New Roman"/>
                <w:sz w:val="24"/>
                <w:szCs w:val="24"/>
                <w:lang w:eastAsia="ru-RU"/>
              </w:rPr>
              <w:t>графік</w:t>
            </w:r>
            <w:r w:rsidRPr="00D7396E">
              <w:rPr>
                <w:rFonts w:ascii="Times New Roman" w:hAnsi="Times New Roman"/>
                <w:sz w:val="24"/>
                <w:szCs w:val="24"/>
                <w:lang w:val="uk-UA" w:eastAsia="ru-RU"/>
              </w:rPr>
              <w:t>ів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D7396E">
              <w:rPr>
                <w:rFonts w:ascii="Times New Roman" w:hAnsi="Times New Roman"/>
                <w:sz w:val="24"/>
                <w:szCs w:val="24"/>
                <w:lang w:eastAsia="ru-RU"/>
              </w:rPr>
              <w:t>підвезення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D7396E">
              <w:rPr>
                <w:rFonts w:ascii="Times New Roman" w:hAnsi="Times New Roman"/>
                <w:sz w:val="24"/>
                <w:szCs w:val="24"/>
                <w:lang w:eastAsia="ru-RU"/>
              </w:rPr>
              <w:t>школярів</w:t>
            </w:r>
          </w:p>
        </w:tc>
        <w:tc>
          <w:tcPr>
            <w:tcW w:w="1417" w:type="dxa"/>
            <w:vAlign w:val="center"/>
          </w:tcPr>
          <w:p w:rsidR="00131CE8" w:rsidRPr="00D7396E" w:rsidRDefault="00131CE8" w:rsidP="003730C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</w:rPr>
              <w:t>Щороку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 до 01.09</w:t>
            </w:r>
          </w:p>
        </w:tc>
        <w:tc>
          <w:tcPr>
            <w:tcW w:w="1134" w:type="dxa"/>
            <w:vAlign w:val="center"/>
          </w:tcPr>
          <w:p w:rsidR="00131CE8" w:rsidRPr="00D7396E" w:rsidRDefault="00131CE8" w:rsidP="0081386D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96E">
              <w:rPr>
                <w:rFonts w:ascii="Times New Roman" w:hAnsi="Times New Roman"/>
                <w:sz w:val="24"/>
                <w:szCs w:val="24"/>
              </w:rPr>
              <w:t>Управ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D7396E">
              <w:rPr>
                <w:rFonts w:ascii="Times New Roman" w:hAnsi="Times New Roman"/>
                <w:sz w:val="24"/>
                <w:szCs w:val="24"/>
              </w:rPr>
              <w:t>ління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7396E">
              <w:rPr>
                <w:rFonts w:ascii="Times New Roman" w:hAnsi="Times New Roman"/>
                <w:sz w:val="24"/>
                <w:szCs w:val="24"/>
              </w:rPr>
              <w:t>освіти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7396E">
              <w:rPr>
                <w:rFonts w:ascii="Times New Roman" w:hAnsi="Times New Roman"/>
                <w:sz w:val="24"/>
                <w:szCs w:val="24"/>
              </w:rPr>
              <w:t>міської ради</w:t>
            </w:r>
          </w:p>
        </w:tc>
        <w:tc>
          <w:tcPr>
            <w:tcW w:w="1134" w:type="dxa"/>
            <w:vAlign w:val="center"/>
          </w:tcPr>
          <w:p w:rsidR="00131CE8" w:rsidRPr="00D7396E" w:rsidRDefault="00131CE8" w:rsidP="003730C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8" w:type="dxa"/>
            <w:vAlign w:val="center"/>
          </w:tcPr>
          <w:p w:rsidR="00131CE8" w:rsidRPr="00D7396E" w:rsidRDefault="00131CE8" w:rsidP="003730C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vAlign w:val="center"/>
          </w:tcPr>
          <w:p w:rsidR="00131CE8" w:rsidRPr="000E1703" w:rsidRDefault="00131CE8" w:rsidP="003730C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З</w:t>
            </w:r>
            <w:r w:rsidRPr="000E1703">
              <w:rPr>
                <w:rFonts w:ascii="Times New Roman" w:hAnsi="Times New Roman"/>
                <w:sz w:val="24"/>
                <w:szCs w:val="24"/>
                <w:lang w:val="uk-UA"/>
              </w:rPr>
              <w:t>атверд</w:t>
            </w: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жені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тр</w:t>
            </w:r>
            <w:r w:rsidRPr="000E1703">
              <w:rPr>
                <w:rFonts w:ascii="Times New Roman" w:hAnsi="Times New Roman"/>
                <w:sz w:val="24"/>
                <w:szCs w:val="24"/>
                <w:lang w:val="uk-UA"/>
              </w:rPr>
              <w:t>анспортн</w:t>
            </w: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0E170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маршрут</w:t>
            </w: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и та </w:t>
            </w:r>
            <w:r w:rsidRPr="000E1703">
              <w:rPr>
                <w:rFonts w:ascii="Times New Roman" w:hAnsi="Times New Roman"/>
                <w:sz w:val="24"/>
                <w:szCs w:val="24"/>
                <w:lang w:val="uk-UA" w:eastAsia="ru-RU"/>
              </w:rPr>
              <w:t>графік</w:t>
            </w:r>
            <w:r w:rsidRPr="00D7396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и </w:t>
            </w:r>
            <w:r w:rsidRPr="000E1703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підвезення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0E1703">
              <w:rPr>
                <w:rFonts w:ascii="Times New Roman" w:hAnsi="Times New Roman"/>
                <w:sz w:val="24"/>
                <w:szCs w:val="24"/>
                <w:lang w:val="uk-UA" w:eastAsia="ru-RU"/>
              </w:rPr>
              <w:t>школярів</w:t>
            </w:r>
          </w:p>
        </w:tc>
      </w:tr>
      <w:tr w:rsidR="00131CE8" w:rsidRPr="00AB288E" w:rsidTr="00E63995">
        <w:tc>
          <w:tcPr>
            <w:tcW w:w="567" w:type="dxa"/>
            <w:vMerge/>
            <w:vAlign w:val="center"/>
          </w:tcPr>
          <w:p w:rsidR="00131CE8" w:rsidRPr="000E1703" w:rsidRDefault="00131CE8" w:rsidP="003730C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2" w:type="dxa"/>
            <w:vMerge/>
            <w:vAlign w:val="center"/>
          </w:tcPr>
          <w:p w:rsidR="00131CE8" w:rsidRPr="000E1703" w:rsidRDefault="00131CE8" w:rsidP="003730C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131CE8" w:rsidRDefault="00131CE8" w:rsidP="00FC707B">
            <w:pPr>
              <w:spacing w:after="0" w:line="240" w:lineRule="auto"/>
              <w:ind w:left="-86" w:right="-49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0E1703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Пров</w:t>
            </w:r>
            <w:r w:rsidRPr="00D7396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едення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0E1703">
              <w:rPr>
                <w:rFonts w:ascii="Times New Roman" w:hAnsi="Times New Roman"/>
                <w:sz w:val="24"/>
                <w:szCs w:val="24"/>
                <w:lang w:val="uk-UA" w:eastAsia="ru-RU"/>
              </w:rPr>
              <w:t>інформаційно</w:t>
            </w:r>
          </w:p>
          <w:p w:rsidR="00131CE8" w:rsidRPr="000E1703" w:rsidRDefault="00131CE8" w:rsidP="00FC707B">
            <w:pPr>
              <w:spacing w:after="0" w:line="240" w:lineRule="auto"/>
              <w:ind w:left="-86" w:right="-49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0E1703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</w:t>
            </w:r>
            <w:r w:rsidRPr="000E1703">
              <w:rPr>
                <w:rFonts w:ascii="Times New Roman" w:hAnsi="Times New Roman"/>
                <w:iCs/>
                <w:sz w:val="24"/>
                <w:szCs w:val="24"/>
                <w:lang w:val="uk-UA" w:eastAsia="ru-RU"/>
              </w:rPr>
              <w:t>’</w:t>
            </w:r>
            <w:r w:rsidRPr="000E1703">
              <w:rPr>
                <w:rFonts w:ascii="Times New Roman" w:hAnsi="Times New Roman"/>
                <w:sz w:val="24"/>
                <w:szCs w:val="24"/>
                <w:lang w:val="uk-UA" w:eastAsia="ru-RU"/>
              </w:rPr>
              <w:t>яснюваль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  <w:r w:rsidRPr="000E1703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ної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0E1703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роботи з учнями та їх  батьками щодо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0E1703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дотримання правил   безпечного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0E1703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підвезення</w:t>
            </w:r>
          </w:p>
        </w:tc>
        <w:tc>
          <w:tcPr>
            <w:tcW w:w="1417" w:type="dxa"/>
            <w:vAlign w:val="center"/>
          </w:tcPr>
          <w:p w:rsidR="00131CE8" w:rsidRDefault="00131CE8" w:rsidP="00B12C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</w:rPr>
              <w:t>Щороку</w:t>
            </w: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</w:p>
          <w:p w:rsidR="00131CE8" w:rsidRPr="00906216" w:rsidRDefault="00131CE8" w:rsidP="00B12C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05.09</w:t>
            </w:r>
          </w:p>
        </w:tc>
        <w:tc>
          <w:tcPr>
            <w:tcW w:w="1134" w:type="dxa"/>
            <w:vAlign w:val="center"/>
          </w:tcPr>
          <w:p w:rsidR="00131CE8" w:rsidRPr="00D7396E" w:rsidRDefault="00131CE8" w:rsidP="00906216">
            <w:pPr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Заклади загальної середньої освіти</w:t>
            </w:r>
          </w:p>
        </w:tc>
        <w:tc>
          <w:tcPr>
            <w:tcW w:w="1134" w:type="dxa"/>
            <w:vAlign w:val="center"/>
          </w:tcPr>
          <w:p w:rsidR="00131CE8" w:rsidRPr="00D7396E" w:rsidRDefault="00131CE8" w:rsidP="003730C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8" w:type="dxa"/>
            <w:vAlign w:val="center"/>
          </w:tcPr>
          <w:p w:rsidR="00131CE8" w:rsidRPr="00D7396E" w:rsidRDefault="00131CE8" w:rsidP="003730C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vAlign w:val="center"/>
          </w:tcPr>
          <w:p w:rsidR="00131CE8" w:rsidRPr="00D7396E" w:rsidRDefault="00131CE8" w:rsidP="009062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96E">
              <w:rPr>
                <w:rFonts w:ascii="Times New Roman" w:hAnsi="Times New Roman"/>
                <w:sz w:val="24"/>
                <w:szCs w:val="24"/>
              </w:rPr>
              <w:t>Дотримання   правил  поведінки при перевезенні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7396E">
              <w:rPr>
                <w:rFonts w:ascii="Times New Roman" w:hAnsi="Times New Roman"/>
                <w:sz w:val="24"/>
                <w:szCs w:val="24"/>
              </w:rPr>
              <w:t>дітей</w:t>
            </w:r>
          </w:p>
        </w:tc>
      </w:tr>
      <w:tr w:rsidR="00131CE8" w:rsidRPr="00AB288E" w:rsidTr="00E63995">
        <w:tc>
          <w:tcPr>
            <w:tcW w:w="567" w:type="dxa"/>
            <w:vMerge/>
            <w:vAlign w:val="center"/>
          </w:tcPr>
          <w:p w:rsidR="00131CE8" w:rsidRPr="00D7396E" w:rsidRDefault="00131CE8" w:rsidP="003730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vAlign w:val="center"/>
          </w:tcPr>
          <w:p w:rsidR="00131CE8" w:rsidRPr="00D7396E" w:rsidRDefault="00131CE8" w:rsidP="003730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31CE8" w:rsidRPr="00D7396E" w:rsidRDefault="00131CE8" w:rsidP="009062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</w:t>
            </w:r>
            <w:r w:rsidRPr="00D7396E">
              <w:rPr>
                <w:rFonts w:ascii="Times New Roman" w:hAnsi="Times New Roman"/>
                <w:sz w:val="24"/>
                <w:szCs w:val="24"/>
                <w:lang w:eastAsia="ru-RU"/>
              </w:rPr>
              <w:t>упровід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D7396E">
              <w:rPr>
                <w:rFonts w:ascii="Times New Roman" w:hAnsi="Times New Roman"/>
                <w:sz w:val="24"/>
                <w:szCs w:val="24"/>
                <w:lang w:eastAsia="ru-RU"/>
              </w:rPr>
              <w:t>учнів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D7396E">
              <w:rPr>
                <w:rFonts w:ascii="Times New Roman" w:hAnsi="Times New Roman"/>
                <w:sz w:val="24"/>
                <w:szCs w:val="24"/>
                <w:lang w:eastAsia="ru-RU"/>
              </w:rPr>
              <w:t>під час підвезення, посадк</w:t>
            </w:r>
            <w:r w:rsidRPr="00D7396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и</w:t>
            </w:r>
            <w:r w:rsidRPr="00D739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зустріч</w:t>
            </w:r>
            <w:r w:rsidRPr="00D7396E">
              <w:rPr>
                <w:rFonts w:ascii="Times New Roman" w:hAnsi="Times New Roman"/>
                <w:sz w:val="24"/>
                <w:szCs w:val="24"/>
                <w:lang w:val="uk-UA" w:eastAsia="ru-RU"/>
              </w:rPr>
              <w:t>і</w:t>
            </w:r>
          </w:p>
        </w:tc>
        <w:tc>
          <w:tcPr>
            <w:tcW w:w="1417" w:type="dxa"/>
            <w:vAlign w:val="center"/>
          </w:tcPr>
          <w:p w:rsidR="00131CE8" w:rsidRPr="00D7396E" w:rsidRDefault="00131CE8" w:rsidP="003730C0">
            <w:pPr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D7396E">
              <w:rPr>
                <w:rFonts w:ascii="Times New Roman" w:hAnsi="Times New Roman"/>
                <w:iCs/>
                <w:sz w:val="24"/>
                <w:szCs w:val="24"/>
                <w:lang w:val="uk-UA" w:eastAsia="ru-RU"/>
              </w:rPr>
              <w:t>П</w:t>
            </w:r>
            <w:r w:rsidRPr="00D7396E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остійно</w:t>
            </w:r>
          </w:p>
        </w:tc>
        <w:tc>
          <w:tcPr>
            <w:tcW w:w="1134" w:type="dxa"/>
            <w:vAlign w:val="center"/>
          </w:tcPr>
          <w:p w:rsidR="00131CE8" w:rsidRPr="00D7396E" w:rsidRDefault="00131CE8" w:rsidP="00906216">
            <w:pPr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Заклади загальної середньої освіти</w:t>
            </w:r>
          </w:p>
        </w:tc>
        <w:tc>
          <w:tcPr>
            <w:tcW w:w="1134" w:type="dxa"/>
            <w:vAlign w:val="center"/>
          </w:tcPr>
          <w:p w:rsidR="00131CE8" w:rsidRPr="00D7396E" w:rsidRDefault="00131CE8" w:rsidP="003730C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8" w:type="dxa"/>
            <w:vAlign w:val="center"/>
          </w:tcPr>
          <w:p w:rsidR="00131CE8" w:rsidRPr="00D7396E" w:rsidRDefault="00131CE8" w:rsidP="003730C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01" w:type="dxa"/>
            <w:vAlign w:val="center"/>
          </w:tcPr>
          <w:p w:rsidR="00131CE8" w:rsidRPr="00D7396E" w:rsidRDefault="00131CE8" w:rsidP="009062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396E">
              <w:rPr>
                <w:rFonts w:ascii="Times New Roman" w:hAnsi="Times New Roman"/>
                <w:sz w:val="24"/>
                <w:szCs w:val="24"/>
                <w:lang w:val="uk-UA"/>
              </w:rPr>
              <w:t>Безпечне перевезення дітей</w:t>
            </w:r>
          </w:p>
        </w:tc>
      </w:tr>
    </w:tbl>
    <w:p w:rsidR="00131CE8" w:rsidRDefault="00131CE8" w:rsidP="00AB288E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31CE8" w:rsidRPr="00BA03D9" w:rsidRDefault="00131CE8" w:rsidP="00AB288E">
      <w:pPr>
        <w:rPr>
          <w:rFonts w:ascii="Times New Roman" w:hAnsi="Times New Roman"/>
          <w:b/>
          <w:bCs/>
          <w:sz w:val="28"/>
          <w:szCs w:val="28"/>
          <w:lang w:val="uk-UA"/>
        </w:rPr>
      </w:pPr>
      <w:r w:rsidRPr="00AB288E">
        <w:rPr>
          <w:rFonts w:ascii="Times New Roman" w:hAnsi="Times New Roman"/>
          <w:b/>
          <w:bCs/>
          <w:sz w:val="28"/>
          <w:szCs w:val="28"/>
          <w:lang w:val="uk-UA"/>
        </w:rPr>
        <w:t>Розділ 9. Ресурсне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забезпечення</w:t>
      </w:r>
    </w:p>
    <w:tbl>
      <w:tblPr>
        <w:tblW w:w="1075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11"/>
        <w:gridCol w:w="2520"/>
        <w:gridCol w:w="1008"/>
        <w:gridCol w:w="1008"/>
        <w:gridCol w:w="1008"/>
        <w:gridCol w:w="1008"/>
        <w:gridCol w:w="1008"/>
        <w:gridCol w:w="1080"/>
      </w:tblGrid>
      <w:tr w:rsidR="00131CE8" w:rsidRPr="00AB288E" w:rsidTr="008D436F">
        <w:trPr>
          <w:cantSplit/>
          <w:trHeight w:val="526"/>
        </w:trPr>
        <w:tc>
          <w:tcPr>
            <w:tcW w:w="2111" w:type="dxa"/>
            <w:vMerge w:val="restart"/>
          </w:tcPr>
          <w:p w:rsidR="00131CE8" w:rsidRPr="00BA03D9" w:rsidRDefault="00131CE8" w:rsidP="008D43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03D9">
              <w:rPr>
                <w:rFonts w:ascii="Times New Roman" w:hAnsi="Times New Roman"/>
                <w:sz w:val="24"/>
                <w:szCs w:val="24"/>
                <w:lang w:val="uk-UA"/>
              </w:rPr>
              <w:t>Джерела</w:t>
            </w:r>
          </w:p>
          <w:p w:rsidR="00131CE8" w:rsidRPr="00BA03D9" w:rsidRDefault="00131CE8" w:rsidP="008D43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03D9">
              <w:rPr>
                <w:rFonts w:ascii="Times New Roman" w:hAnsi="Times New Roman"/>
                <w:sz w:val="24"/>
                <w:szCs w:val="24"/>
                <w:lang w:val="uk-UA"/>
              </w:rPr>
              <w:t>фінансування</w:t>
            </w:r>
          </w:p>
        </w:tc>
        <w:tc>
          <w:tcPr>
            <w:tcW w:w="2520" w:type="dxa"/>
            <w:vMerge w:val="restart"/>
          </w:tcPr>
          <w:p w:rsidR="00131CE8" w:rsidRPr="00BA03D9" w:rsidRDefault="00131CE8" w:rsidP="008D436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31CE8" w:rsidRPr="00BA03D9" w:rsidRDefault="00131CE8" w:rsidP="008D436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03D9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5040" w:type="dxa"/>
            <w:gridSpan w:val="5"/>
          </w:tcPr>
          <w:p w:rsidR="00131CE8" w:rsidRPr="00D5179A" w:rsidRDefault="00131CE8" w:rsidP="003730C0">
            <w:pPr>
              <w:pStyle w:val="Heading3"/>
              <w:spacing w:before="0" w:after="0"/>
              <w:jc w:val="center"/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</w:pPr>
            <w:r w:rsidRPr="00D5179A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По роках (тис. грн.)</w:t>
            </w:r>
          </w:p>
        </w:tc>
        <w:tc>
          <w:tcPr>
            <w:tcW w:w="1080" w:type="dxa"/>
            <w:vMerge w:val="restart"/>
          </w:tcPr>
          <w:p w:rsidR="00131CE8" w:rsidRPr="00BA03D9" w:rsidRDefault="00131CE8" w:rsidP="008D43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03D9">
              <w:rPr>
                <w:rFonts w:ascii="Times New Roman" w:hAnsi="Times New Roman"/>
                <w:sz w:val="24"/>
                <w:szCs w:val="24"/>
                <w:lang w:val="uk-UA"/>
              </w:rPr>
              <w:t>Усього:</w:t>
            </w:r>
          </w:p>
          <w:p w:rsidR="00131CE8" w:rsidRPr="00BA03D9" w:rsidRDefault="00131CE8" w:rsidP="008D43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03D9">
              <w:rPr>
                <w:rFonts w:ascii="Times New Roman" w:hAnsi="Times New Roman"/>
                <w:sz w:val="24"/>
                <w:szCs w:val="24"/>
                <w:lang w:val="uk-UA"/>
              </w:rPr>
              <w:t>(у тис. грн.)</w:t>
            </w:r>
          </w:p>
        </w:tc>
      </w:tr>
      <w:tr w:rsidR="00131CE8" w:rsidRPr="00AB288E" w:rsidTr="008D436F">
        <w:trPr>
          <w:cantSplit/>
          <w:trHeight w:val="280"/>
        </w:trPr>
        <w:tc>
          <w:tcPr>
            <w:tcW w:w="2111" w:type="dxa"/>
            <w:vMerge/>
          </w:tcPr>
          <w:p w:rsidR="00131CE8" w:rsidRPr="00BA03D9" w:rsidRDefault="00131CE8" w:rsidP="003730C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0" w:type="dxa"/>
            <w:vMerge/>
          </w:tcPr>
          <w:p w:rsidR="00131CE8" w:rsidRPr="00BA03D9" w:rsidRDefault="00131CE8" w:rsidP="003730C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08" w:type="dxa"/>
          </w:tcPr>
          <w:p w:rsidR="00131CE8" w:rsidRPr="00BA03D9" w:rsidRDefault="00131CE8" w:rsidP="003730C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2021</w:t>
            </w:r>
          </w:p>
        </w:tc>
        <w:tc>
          <w:tcPr>
            <w:tcW w:w="1008" w:type="dxa"/>
          </w:tcPr>
          <w:p w:rsidR="00131CE8" w:rsidRPr="00BA03D9" w:rsidRDefault="00131CE8" w:rsidP="003730C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008" w:type="dxa"/>
          </w:tcPr>
          <w:p w:rsidR="00131CE8" w:rsidRPr="00BA03D9" w:rsidRDefault="00131CE8" w:rsidP="003730C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008" w:type="dxa"/>
          </w:tcPr>
          <w:p w:rsidR="00131CE8" w:rsidRPr="00BA03D9" w:rsidRDefault="00131CE8" w:rsidP="003730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2024</w:t>
            </w:r>
          </w:p>
        </w:tc>
        <w:tc>
          <w:tcPr>
            <w:tcW w:w="1008" w:type="dxa"/>
          </w:tcPr>
          <w:p w:rsidR="00131CE8" w:rsidRPr="00BA03D9" w:rsidRDefault="00131CE8" w:rsidP="003730C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080" w:type="dxa"/>
            <w:vMerge/>
          </w:tcPr>
          <w:p w:rsidR="00131CE8" w:rsidRPr="00BA03D9" w:rsidRDefault="00131CE8" w:rsidP="003730C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31CE8" w:rsidRPr="00AB288E" w:rsidTr="008D436F">
        <w:trPr>
          <w:cantSplit/>
          <w:trHeight w:val="851"/>
        </w:trPr>
        <w:tc>
          <w:tcPr>
            <w:tcW w:w="2111" w:type="dxa"/>
          </w:tcPr>
          <w:p w:rsidR="00131CE8" w:rsidRPr="00BA03D9" w:rsidRDefault="00131CE8" w:rsidP="003730C0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03D9">
              <w:rPr>
                <w:rFonts w:ascii="Times New Roman" w:hAnsi="Times New Roman"/>
                <w:sz w:val="24"/>
                <w:szCs w:val="24"/>
              </w:rPr>
              <w:t>К</w:t>
            </w:r>
            <w:r w:rsidRPr="00BA03D9">
              <w:rPr>
                <w:rFonts w:ascii="Times New Roman" w:hAnsi="Times New Roman"/>
                <w:sz w:val="24"/>
                <w:szCs w:val="24"/>
                <w:lang w:val="uk-UA"/>
              </w:rPr>
              <w:t>ошти місцево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 бюджету, виділені на галузь "Освіта"</w:t>
            </w:r>
          </w:p>
        </w:tc>
        <w:tc>
          <w:tcPr>
            <w:tcW w:w="2520" w:type="dxa"/>
          </w:tcPr>
          <w:p w:rsidR="00131CE8" w:rsidRPr="00BA03D9" w:rsidRDefault="00131CE8" w:rsidP="003730C0">
            <w:pPr>
              <w:pStyle w:val="Heading1"/>
              <w:spacing w:before="0" w:after="0"/>
              <w:ind w:left="0" w:firstLine="34"/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</w:pPr>
            <w:r w:rsidRPr="00BA03D9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Здійснення організованого підвезення учнів до місць навчання та у зворотному напрямку</w:t>
            </w:r>
          </w:p>
        </w:tc>
        <w:tc>
          <w:tcPr>
            <w:tcW w:w="1008" w:type="dxa"/>
            <w:vAlign w:val="center"/>
          </w:tcPr>
          <w:p w:rsidR="00131CE8" w:rsidRPr="00BA03D9" w:rsidRDefault="00131CE8" w:rsidP="00976075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178,024</w:t>
            </w:r>
          </w:p>
        </w:tc>
        <w:tc>
          <w:tcPr>
            <w:tcW w:w="1008" w:type="dxa"/>
            <w:vAlign w:val="center"/>
          </w:tcPr>
          <w:p w:rsidR="00131CE8" w:rsidRPr="00BA03D9" w:rsidRDefault="00131CE8" w:rsidP="003730C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195,826</w:t>
            </w:r>
          </w:p>
        </w:tc>
        <w:tc>
          <w:tcPr>
            <w:tcW w:w="1008" w:type="dxa"/>
            <w:vAlign w:val="center"/>
          </w:tcPr>
          <w:p w:rsidR="00131CE8" w:rsidRPr="00BA03D9" w:rsidRDefault="00131CE8" w:rsidP="003730C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215,409</w:t>
            </w:r>
          </w:p>
        </w:tc>
        <w:tc>
          <w:tcPr>
            <w:tcW w:w="1008" w:type="dxa"/>
            <w:vAlign w:val="center"/>
          </w:tcPr>
          <w:p w:rsidR="00131CE8" w:rsidRPr="00BA03D9" w:rsidRDefault="00131CE8" w:rsidP="003730C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236,95</w:t>
            </w:r>
          </w:p>
        </w:tc>
        <w:tc>
          <w:tcPr>
            <w:tcW w:w="1008" w:type="dxa"/>
            <w:vAlign w:val="center"/>
          </w:tcPr>
          <w:p w:rsidR="00131CE8" w:rsidRPr="00BA03D9" w:rsidRDefault="00131CE8" w:rsidP="003730C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260,645</w:t>
            </w:r>
          </w:p>
        </w:tc>
        <w:tc>
          <w:tcPr>
            <w:tcW w:w="1080" w:type="dxa"/>
            <w:vAlign w:val="center"/>
          </w:tcPr>
          <w:p w:rsidR="00131CE8" w:rsidRPr="00BA03D9" w:rsidRDefault="00131CE8" w:rsidP="00FC707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1086,854</w:t>
            </w:r>
          </w:p>
        </w:tc>
      </w:tr>
    </w:tbl>
    <w:p w:rsidR="00131CE8" w:rsidRDefault="00131CE8" w:rsidP="009861E9">
      <w:pPr>
        <w:tabs>
          <w:tab w:val="left" w:pos="0"/>
        </w:tabs>
        <w:spacing w:before="120" w:after="60"/>
        <w:rPr>
          <w:rFonts w:ascii="Times New Roman" w:hAnsi="Times New Roman"/>
          <w:b/>
          <w:sz w:val="28"/>
          <w:szCs w:val="28"/>
          <w:lang w:val="uk-UA"/>
        </w:rPr>
      </w:pPr>
    </w:p>
    <w:p w:rsidR="00131CE8" w:rsidRPr="00BA03D9" w:rsidRDefault="00131CE8" w:rsidP="009861E9">
      <w:pPr>
        <w:tabs>
          <w:tab w:val="left" w:pos="0"/>
        </w:tabs>
        <w:spacing w:before="120" w:after="60"/>
        <w:rPr>
          <w:rFonts w:ascii="Times New Roman" w:hAnsi="Times New Roman"/>
          <w:b/>
          <w:sz w:val="28"/>
          <w:szCs w:val="28"/>
          <w:lang w:val="uk-UA"/>
        </w:rPr>
      </w:pPr>
      <w:r w:rsidRPr="00AB288E">
        <w:rPr>
          <w:rFonts w:ascii="Times New Roman" w:hAnsi="Times New Roman"/>
          <w:b/>
          <w:sz w:val="28"/>
          <w:szCs w:val="28"/>
          <w:lang w:val="uk-UA"/>
        </w:rPr>
        <w:t>Розділ 10. Координація та контр</w:t>
      </w:r>
      <w:r>
        <w:rPr>
          <w:rFonts w:ascii="Times New Roman" w:hAnsi="Times New Roman"/>
          <w:b/>
          <w:sz w:val="28"/>
          <w:szCs w:val="28"/>
          <w:lang w:val="uk-UA"/>
        </w:rPr>
        <w:t>оль за ходом виконання Програми</w:t>
      </w:r>
    </w:p>
    <w:p w:rsidR="00131CE8" w:rsidRDefault="00131CE8" w:rsidP="006103D4">
      <w:pPr>
        <w:spacing w:line="240" w:lineRule="auto"/>
        <w:ind w:firstLine="706"/>
        <w:jc w:val="both"/>
        <w:rPr>
          <w:rFonts w:ascii="Times New Roman" w:hAnsi="Times New Roman"/>
          <w:sz w:val="28"/>
          <w:szCs w:val="28"/>
          <w:lang w:val="uk-UA"/>
        </w:rPr>
      </w:pPr>
      <w:r w:rsidRPr="00AB288E">
        <w:rPr>
          <w:rFonts w:ascii="Times New Roman" w:hAnsi="Times New Roman"/>
          <w:sz w:val="28"/>
          <w:szCs w:val="28"/>
          <w:lang w:val="uk-UA"/>
        </w:rPr>
        <w:t>Координацію та контроль за ходом виконання Програми "Маршрут до школи</w:t>
      </w:r>
      <w:r w:rsidRPr="00AB288E">
        <w:rPr>
          <w:rFonts w:ascii="Times New Roman" w:hAnsi="Times New Roman"/>
          <w:b/>
          <w:sz w:val="28"/>
          <w:szCs w:val="28"/>
          <w:lang w:val="uk-UA"/>
        </w:rPr>
        <w:t>"</w:t>
      </w:r>
      <w:r>
        <w:rPr>
          <w:rFonts w:ascii="Times New Roman" w:hAnsi="Times New Roman"/>
          <w:sz w:val="28"/>
          <w:szCs w:val="28"/>
          <w:lang w:val="uk-UA"/>
        </w:rPr>
        <w:t xml:space="preserve"> на 2021</w:t>
      </w:r>
      <w:r w:rsidRPr="00AB288E">
        <w:rPr>
          <w:rFonts w:ascii="Times New Roman" w:hAnsi="Times New Roman"/>
          <w:sz w:val="28"/>
          <w:szCs w:val="28"/>
          <w:lang w:val="uk-UA"/>
        </w:rPr>
        <w:t>-202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AB288E">
        <w:rPr>
          <w:rFonts w:ascii="Times New Roman" w:hAnsi="Times New Roman"/>
          <w:sz w:val="28"/>
          <w:szCs w:val="28"/>
          <w:lang w:val="uk-UA"/>
        </w:rPr>
        <w:t xml:space="preserve"> роки покладено н</w:t>
      </w:r>
      <w:r>
        <w:rPr>
          <w:rFonts w:ascii="Times New Roman" w:hAnsi="Times New Roman"/>
          <w:sz w:val="28"/>
          <w:szCs w:val="28"/>
          <w:lang w:val="uk-UA"/>
        </w:rPr>
        <w:t>а постійну комісію</w:t>
      </w:r>
      <w:r w:rsidRPr="00AB288E">
        <w:rPr>
          <w:rFonts w:ascii="Times New Roman" w:hAnsi="Times New Roman"/>
          <w:sz w:val="28"/>
          <w:szCs w:val="28"/>
          <w:lang w:val="uk-UA"/>
        </w:rPr>
        <w:t xml:space="preserve"> міської ради з питань охорони здоров</w:t>
      </w:r>
      <w:r w:rsidRPr="00AB288E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я, </w:t>
      </w:r>
      <w:r w:rsidRPr="00AB288E">
        <w:rPr>
          <w:rFonts w:ascii="Times New Roman" w:hAnsi="Times New Roman"/>
          <w:sz w:val="28"/>
          <w:szCs w:val="28"/>
          <w:lang w:val="uk-UA"/>
        </w:rPr>
        <w:t>освіти, наук</w:t>
      </w:r>
      <w:r>
        <w:rPr>
          <w:rFonts w:ascii="Times New Roman" w:hAnsi="Times New Roman"/>
          <w:sz w:val="28"/>
          <w:szCs w:val="28"/>
          <w:lang w:val="uk-UA"/>
        </w:rPr>
        <w:t>и, культури, молоді</w:t>
      </w:r>
      <w:r w:rsidRPr="00AB288E">
        <w:rPr>
          <w:rFonts w:ascii="Times New Roman" w:hAnsi="Times New Roman"/>
          <w:sz w:val="28"/>
          <w:szCs w:val="28"/>
          <w:lang w:val="uk-UA"/>
        </w:rPr>
        <w:t>, спорту</w:t>
      </w:r>
      <w:r>
        <w:rPr>
          <w:rFonts w:ascii="Times New Roman" w:hAnsi="Times New Roman"/>
          <w:sz w:val="28"/>
          <w:szCs w:val="28"/>
          <w:lang w:val="uk-UA"/>
        </w:rPr>
        <w:t xml:space="preserve"> та туризму</w:t>
      </w:r>
      <w:r w:rsidRPr="00AB288E">
        <w:rPr>
          <w:rFonts w:ascii="Times New Roman" w:hAnsi="Times New Roman"/>
          <w:sz w:val="28"/>
          <w:szCs w:val="28"/>
          <w:lang w:val="uk-UA"/>
        </w:rPr>
        <w:t>, с</w:t>
      </w:r>
      <w:r>
        <w:rPr>
          <w:rFonts w:ascii="Times New Roman" w:hAnsi="Times New Roman"/>
          <w:sz w:val="28"/>
          <w:szCs w:val="28"/>
          <w:lang w:val="uk-UA"/>
        </w:rPr>
        <w:t>оціального захисту</w:t>
      </w:r>
      <w:r w:rsidRPr="00AB288E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мови, прав національних меншин, гендерної рівності, </w:t>
      </w:r>
      <w:r w:rsidRPr="00AB288E">
        <w:rPr>
          <w:rFonts w:ascii="Times New Roman" w:hAnsi="Times New Roman"/>
          <w:sz w:val="28"/>
          <w:szCs w:val="28"/>
          <w:lang w:val="uk-UA"/>
        </w:rPr>
        <w:t>материнства та дитинства.</w:t>
      </w:r>
    </w:p>
    <w:p w:rsidR="00131CE8" w:rsidRPr="00BA03D9" w:rsidRDefault="00131CE8" w:rsidP="009861E9">
      <w:pPr>
        <w:rPr>
          <w:rFonts w:ascii="Times New Roman" w:hAnsi="Times New Roman"/>
          <w:b/>
          <w:sz w:val="28"/>
          <w:szCs w:val="28"/>
          <w:lang w:val="uk-UA"/>
        </w:rPr>
      </w:pPr>
      <w:r w:rsidRPr="00AB288E">
        <w:rPr>
          <w:rFonts w:ascii="Times New Roman" w:hAnsi="Times New Roman"/>
          <w:b/>
          <w:sz w:val="28"/>
          <w:szCs w:val="28"/>
          <w:lang w:val="uk-UA"/>
        </w:rPr>
        <w:t>Р</w:t>
      </w:r>
      <w:r>
        <w:rPr>
          <w:rFonts w:ascii="Times New Roman" w:hAnsi="Times New Roman"/>
          <w:b/>
          <w:sz w:val="28"/>
          <w:szCs w:val="28"/>
          <w:lang w:val="uk-UA"/>
        </w:rPr>
        <w:t>озділ 11.  Очікувані результати</w:t>
      </w:r>
    </w:p>
    <w:p w:rsidR="00131CE8" w:rsidRPr="00AA6188" w:rsidRDefault="00131CE8" w:rsidP="00AB288E">
      <w:pPr>
        <w:ind w:firstLine="706"/>
        <w:rPr>
          <w:rFonts w:ascii="Times New Roman" w:hAnsi="Times New Roman"/>
          <w:bCs/>
          <w:sz w:val="28"/>
          <w:szCs w:val="28"/>
          <w:lang w:val="uk-UA"/>
        </w:rPr>
      </w:pPr>
      <w:r w:rsidRPr="00AA6188">
        <w:rPr>
          <w:rFonts w:ascii="Times New Roman" w:hAnsi="Times New Roman"/>
          <w:bCs/>
          <w:sz w:val="28"/>
          <w:szCs w:val="28"/>
          <w:lang w:val="uk-UA"/>
        </w:rPr>
        <w:t xml:space="preserve">Соціальні показники: </w:t>
      </w:r>
    </w:p>
    <w:p w:rsidR="00131CE8" w:rsidRPr="00AB288E" w:rsidRDefault="00131CE8" w:rsidP="00392F88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AB288E">
        <w:rPr>
          <w:rFonts w:ascii="Times New Roman" w:hAnsi="Times New Roman"/>
          <w:sz w:val="28"/>
          <w:szCs w:val="28"/>
          <w:lang w:val="uk-UA"/>
        </w:rPr>
        <w:t>виконання вимог чинного законодавства щодо охоплення всіх дітей шкільного віку повною загальною середньою освітою;</w:t>
      </w:r>
    </w:p>
    <w:p w:rsidR="00131CE8" w:rsidRPr="00AB288E" w:rsidRDefault="00131CE8" w:rsidP="00392F88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AB288E">
        <w:rPr>
          <w:rFonts w:ascii="Times New Roman" w:hAnsi="Times New Roman"/>
          <w:sz w:val="28"/>
          <w:szCs w:val="28"/>
          <w:lang w:val="uk-UA"/>
        </w:rPr>
        <w:t>забезпечення безоплатного підвезення учнів, що проживають за межею пішохідної доступності до закладі</w:t>
      </w:r>
      <w:r>
        <w:rPr>
          <w:rFonts w:ascii="Times New Roman" w:hAnsi="Times New Roman"/>
          <w:sz w:val="28"/>
          <w:szCs w:val="28"/>
          <w:lang w:val="uk-UA"/>
        </w:rPr>
        <w:t>в  загальної середньої освіти (2</w:t>
      </w:r>
      <w:r w:rsidRPr="00AB288E">
        <w:rPr>
          <w:rFonts w:ascii="Times New Roman" w:hAnsi="Times New Roman"/>
          <w:sz w:val="28"/>
          <w:szCs w:val="28"/>
          <w:lang w:val="uk-UA"/>
        </w:rPr>
        <w:t xml:space="preserve"> км), до місця навчання та у зворотному напрямку. </w:t>
      </w:r>
    </w:p>
    <w:p w:rsidR="00131CE8" w:rsidRPr="00AB288E" w:rsidRDefault="00131CE8" w:rsidP="00AB288E">
      <w:pPr>
        <w:ind w:firstLine="706"/>
        <w:rPr>
          <w:rFonts w:ascii="Times New Roman" w:hAnsi="Times New Roman"/>
          <w:b/>
          <w:bCs/>
          <w:color w:val="FF0000"/>
          <w:sz w:val="28"/>
          <w:szCs w:val="28"/>
          <w:lang w:val="uk-UA"/>
        </w:rPr>
      </w:pPr>
    </w:p>
    <w:p w:rsidR="00131CE8" w:rsidRPr="00AB288E" w:rsidRDefault="00131CE8" w:rsidP="00AA224F">
      <w:pPr>
        <w:spacing w:after="0"/>
        <w:ind w:right="-28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управління освіти                                         Галина ОСТАПЕНКО</w:t>
      </w:r>
    </w:p>
    <w:sectPr w:rsidR="00131CE8" w:rsidRPr="00AB288E" w:rsidSect="00AA6188">
      <w:headerReference w:type="default" r:id="rId11"/>
      <w:headerReference w:type="first" r:id="rId12"/>
      <w:pgSz w:w="11906" w:h="16838"/>
      <w:pgMar w:top="1134" w:right="567" w:bottom="1134" w:left="1701" w:header="709" w:footer="4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1CE8" w:rsidRDefault="00131CE8">
      <w:r>
        <w:separator/>
      </w:r>
    </w:p>
  </w:endnote>
  <w:endnote w:type="continuationSeparator" w:id="1">
    <w:p w:rsidR="00131CE8" w:rsidRDefault="00131C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CE8" w:rsidRPr="004760A5" w:rsidRDefault="00131CE8" w:rsidP="000E1703">
    <w:pPr>
      <w:pStyle w:val="Footer"/>
      <w:spacing w:after="0" w:line="240" w:lineRule="auto"/>
      <w:jc w:val="center"/>
      <w:rPr>
        <w:rFonts w:ascii="Times New Roman" w:hAnsi="Times New Roman"/>
        <w:b/>
        <w:color w:val="000000"/>
        <w:sz w:val="18"/>
        <w:szCs w:val="18"/>
        <w:lang w:val="uk-UA"/>
      </w:rPr>
    </w:pPr>
    <w:r w:rsidRPr="004760A5">
      <w:rPr>
        <w:rFonts w:ascii="Times New Roman" w:hAnsi="Times New Roman"/>
        <w:b/>
        <w:color w:val="000000"/>
        <w:sz w:val="18"/>
        <w:szCs w:val="18"/>
        <w:lang w:val="uk-UA"/>
      </w:rPr>
      <w:t>Рішення Первомайської міської ради</w:t>
    </w:r>
  </w:p>
  <w:p w:rsidR="00131CE8" w:rsidRPr="004760A5" w:rsidRDefault="00131CE8" w:rsidP="000E1703">
    <w:pPr>
      <w:pStyle w:val="Footer"/>
      <w:spacing w:after="0" w:line="240" w:lineRule="auto"/>
      <w:jc w:val="center"/>
      <w:rPr>
        <w:rFonts w:ascii="Times New Roman" w:hAnsi="Times New Roman"/>
        <w:b/>
        <w:color w:val="000000"/>
        <w:sz w:val="18"/>
        <w:szCs w:val="18"/>
        <w:lang w:val="uk-UA"/>
      </w:rPr>
    </w:pPr>
    <w:r w:rsidRPr="004760A5">
      <w:rPr>
        <w:rFonts w:ascii="Times New Roman" w:hAnsi="Times New Roman"/>
        <w:b/>
        <w:color w:val="000000"/>
        <w:sz w:val="18"/>
        <w:szCs w:val="18"/>
        <w:lang w:val="uk-UA"/>
      </w:rPr>
      <w:t>Про затвердження Програми Первомайської територіальної громади</w:t>
    </w:r>
  </w:p>
  <w:p w:rsidR="00131CE8" w:rsidRPr="004760A5" w:rsidRDefault="00131CE8" w:rsidP="000E1703">
    <w:pPr>
      <w:jc w:val="center"/>
      <w:rPr>
        <w:color w:val="000000"/>
      </w:rPr>
    </w:pPr>
    <w:r w:rsidRPr="004760A5">
      <w:rPr>
        <w:rFonts w:ascii="Times New Roman" w:hAnsi="Times New Roman"/>
        <w:b/>
        <w:color w:val="000000"/>
        <w:sz w:val="18"/>
        <w:szCs w:val="18"/>
        <w:lang w:val="uk-UA"/>
      </w:rPr>
      <w:t>"Маршрут до школи" на 2021-2025 роки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1CE8" w:rsidRDefault="00131CE8">
      <w:r>
        <w:separator/>
      </w:r>
    </w:p>
  </w:footnote>
  <w:footnote w:type="continuationSeparator" w:id="1">
    <w:p w:rsidR="00131CE8" w:rsidRDefault="00131C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CE8" w:rsidRPr="000E1703" w:rsidRDefault="00131CE8" w:rsidP="00CB7062">
    <w:pPr>
      <w:pStyle w:val="Header"/>
      <w:spacing w:after="0" w:line="240" w:lineRule="auto"/>
      <w:jc w:val="center"/>
      <w:rPr>
        <w:rFonts w:ascii="Times New Roman" w:hAnsi="Times New Roman"/>
        <w:sz w:val="24"/>
        <w:szCs w:val="24"/>
        <w:lang w:val="uk-UA"/>
      </w:rPr>
    </w:pPr>
    <w:r w:rsidRPr="000E1703">
      <w:rPr>
        <w:rStyle w:val="PageNumber"/>
        <w:rFonts w:ascii="Times New Roman" w:hAnsi="Times New Roman"/>
        <w:sz w:val="24"/>
        <w:szCs w:val="24"/>
      </w:rPr>
      <w:fldChar w:fldCharType="begin"/>
    </w:r>
    <w:r w:rsidRPr="000E1703">
      <w:rPr>
        <w:rStyle w:val="PageNumber"/>
        <w:rFonts w:ascii="Times New Roman" w:hAnsi="Times New Roman"/>
        <w:sz w:val="24"/>
        <w:szCs w:val="24"/>
      </w:rPr>
      <w:instrText xml:space="preserve"> PAGE </w:instrText>
    </w:r>
    <w:r w:rsidRPr="000E1703">
      <w:rPr>
        <w:rStyle w:val="PageNumber"/>
        <w:rFonts w:ascii="Times New Roman" w:hAnsi="Times New Roman"/>
        <w:sz w:val="24"/>
        <w:szCs w:val="24"/>
      </w:rPr>
      <w:fldChar w:fldCharType="separate"/>
    </w:r>
    <w:r>
      <w:rPr>
        <w:rStyle w:val="PageNumber"/>
        <w:rFonts w:ascii="Times New Roman" w:hAnsi="Times New Roman"/>
        <w:noProof/>
        <w:sz w:val="24"/>
        <w:szCs w:val="24"/>
      </w:rPr>
      <w:t>3</w:t>
    </w:r>
    <w:r w:rsidRPr="000E1703">
      <w:rPr>
        <w:rStyle w:val="PageNumber"/>
        <w:rFonts w:ascii="Times New Roman" w:hAnsi="Times New Roman"/>
        <w:sz w:val="24"/>
        <w:szCs w:val="24"/>
      </w:rPr>
      <w:fldChar w:fldCharType="end"/>
    </w:r>
    <w:r w:rsidRPr="000E1703">
      <w:rPr>
        <w:rFonts w:ascii="Times New Roman" w:hAnsi="Times New Roman"/>
        <w:sz w:val="24"/>
        <w:szCs w:val="24"/>
        <w:lang w:val="uk-UA"/>
      </w:rPr>
      <w:t xml:space="preserve"> із 8</w:t>
    </w:r>
  </w:p>
  <w:p w:rsidR="00131CE8" w:rsidRPr="00CB7062" w:rsidRDefault="00131CE8" w:rsidP="00B248C8">
    <w:pPr>
      <w:pStyle w:val="Header"/>
      <w:spacing w:after="0" w:line="240" w:lineRule="auto"/>
      <w:jc w:val="right"/>
      <w:rPr>
        <w:rFonts w:ascii="Times New Roman" w:hAnsi="Times New Roman"/>
        <w:sz w:val="18"/>
        <w:szCs w:val="18"/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CE8" w:rsidRPr="00B47108" w:rsidRDefault="00131CE8" w:rsidP="00B248C8">
    <w:pPr>
      <w:pStyle w:val="Header"/>
      <w:spacing w:after="0" w:line="240" w:lineRule="auto"/>
      <w:jc w:val="center"/>
      <w:rPr>
        <w:rFonts w:ascii="Times New Roman" w:hAnsi="Times New Roman"/>
        <w:sz w:val="24"/>
        <w:szCs w:val="24"/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CE8" w:rsidRPr="009105BB" w:rsidRDefault="00131CE8" w:rsidP="00CB7062">
    <w:pPr>
      <w:pStyle w:val="Header"/>
      <w:spacing w:after="0" w:line="240" w:lineRule="auto"/>
      <w:jc w:val="center"/>
      <w:rPr>
        <w:rFonts w:ascii="Times New Roman" w:hAnsi="Times New Roman"/>
        <w:sz w:val="24"/>
        <w:szCs w:val="24"/>
        <w:lang w:val="uk-UA"/>
      </w:rPr>
    </w:pPr>
    <w:r w:rsidRPr="009105BB">
      <w:rPr>
        <w:rFonts w:ascii="Times New Roman" w:hAnsi="Times New Roman"/>
        <w:sz w:val="24"/>
        <w:szCs w:val="24"/>
        <w:lang w:val="uk-UA"/>
      </w:rPr>
      <w:fldChar w:fldCharType="begin"/>
    </w:r>
    <w:r w:rsidRPr="009105BB">
      <w:rPr>
        <w:rFonts w:ascii="Times New Roman" w:hAnsi="Times New Roman"/>
        <w:sz w:val="24"/>
        <w:szCs w:val="24"/>
        <w:lang w:val="uk-UA"/>
      </w:rPr>
      <w:instrText xml:space="preserve"> PAGE </w:instrText>
    </w:r>
    <w:r w:rsidRPr="009105BB">
      <w:rPr>
        <w:rFonts w:ascii="Times New Roman" w:hAnsi="Times New Roman"/>
        <w:sz w:val="24"/>
        <w:szCs w:val="24"/>
        <w:lang w:val="uk-UA"/>
      </w:rPr>
      <w:fldChar w:fldCharType="separate"/>
    </w:r>
    <w:r>
      <w:rPr>
        <w:rFonts w:ascii="Times New Roman" w:hAnsi="Times New Roman"/>
        <w:noProof/>
        <w:sz w:val="24"/>
        <w:szCs w:val="24"/>
        <w:lang w:val="uk-UA"/>
      </w:rPr>
      <w:t>7</w:t>
    </w:r>
    <w:r w:rsidRPr="009105BB">
      <w:rPr>
        <w:rFonts w:ascii="Times New Roman" w:hAnsi="Times New Roman"/>
        <w:sz w:val="24"/>
        <w:szCs w:val="24"/>
        <w:lang w:val="uk-UA"/>
      </w:rPr>
      <w:fldChar w:fldCharType="end"/>
    </w:r>
    <w:r w:rsidRPr="009105BB">
      <w:rPr>
        <w:rFonts w:ascii="Times New Roman" w:hAnsi="Times New Roman"/>
        <w:sz w:val="24"/>
        <w:szCs w:val="24"/>
        <w:lang w:val="uk-UA"/>
      </w:rPr>
      <w:t xml:space="preserve"> </w:t>
    </w:r>
    <w:r>
      <w:rPr>
        <w:rFonts w:ascii="Times New Roman" w:hAnsi="Times New Roman"/>
        <w:sz w:val="24"/>
        <w:szCs w:val="24"/>
        <w:lang w:val="uk-UA"/>
      </w:rPr>
      <w:t>і</w:t>
    </w:r>
    <w:r w:rsidRPr="009105BB">
      <w:rPr>
        <w:rFonts w:ascii="Times New Roman" w:hAnsi="Times New Roman"/>
        <w:sz w:val="24"/>
        <w:szCs w:val="24"/>
        <w:lang w:val="uk-UA"/>
      </w:rPr>
      <w:t xml:space="preserve">з </w:t>
    </w:r>
    <w:r w:rsidRPr="009105BB">
      <w:rPr>
        <w:rFonts w:ascii="Times New Roman" w:hAnsi="Times New Roman"/>
        <w:sz w:val="24"/>
        <w:szCs w:val="24"/>
        <w:lang w:val="uk-UA"/>
      </w:rPr>
      <w:fldChar w:fldCharType="begin"/>
    </w:r>
    <w:r w:rsidRPr="009105BB">
      <w:rPr>
        <w:rFonts w:ascii="Times New Roman" w:hAnsi="Times New Roman"/>
        <w:sz w:val="24"/>
        <w:szCs w:val="24"/>
        <w:lang w:val="uk-UA"/>
      </w:rPr>
      <w:instrText xml:space="preserve"> NUMPAGES </w:instrText>
    </w:r>
    <w:r w:rsidRPr="009105BB">
      <w:rPr>
        <w:rFonts w:ascii="Times New Roman" w:hAnsi="Times New Roman"/>
        <w:sz w:val="24"/>
        <w:szCs w:val="24"/>
        <w:lang w:val="uk-UA"/>
      </w:rPr>
      <w:fldChar w:fldCharType="separate"/>
    </w:r>
    <w:r>
      <w:rPr>
        <w:rFonts w:ascii="Times New Roman" w:hAnsi="Times New Roman"/>
        <w:noProof/>
        <w:sz w:val="24"/>
        <w:szCs w:val="24"/>
        <w:lang w:val="uk-UA"/>
      </w:rPr>
      <w:t>7</w:t>
    </w:r>
    <w:r w:rsidRPr="009105BB">
      <w:rPr>
        <w:rFonts w:ascii="Times New Roman" w:hAnsi="Times New Roman"/>
        <w:sz w:val="24"/>
        <w:szCs w:val="24"/>
        <w:lang w:val="uk-UA"/>
      </w:rPr>
      <w:fldChar w:fldCharType="end"/>
    </w:r>
  </w:p>
  <w:p w:rsidR="00131CE8" w:rsidRPr="00CB7062" w:rsidRDefault="00131CE8" w:rsidP="00B248C8">
    <w:pPr>
      <w:pStyle w:val="Header"/>
      <w:spacing w:after="0" w:line="240" w:lineRule="auto"/>
      <w:jc w:val="right"/>
      <w:rPr>
        <w:rFonts w:ascii="Times New Roman" w:hAnsi="Times New Roman"/>
        <w:sz w:val="18"/>
        <w:szCs w:val="18"/>
        <w:lang w:val="uk-UA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CE8" w:rsidRPr="00B47108" w:rsidRDefault="00131CE8" w:rsidP="00B248C8">
    <w:pPr>
      <w:pStyle w:val="Header"/>
      <w:spacing w:after="0" w:line="240" w:lineRule="auto"/>
      <w:jc w:val="center"/>
      <w:rPr>
        <w:rFonts w:ascii="Times New Roman" w:hAnsi="Times New Roman"/>
        <w:sz w:val="24"/>
        <w:szCs w:val="24"/>
        <w:lang w:val="uk-UA"/>
      </w:rPr>
    </w:pPr>
    <w:r w:rsidRPr="00B47108">
      <w:rPr>
        <w:rFonts w:ascii="Times New Roman" w:hAnsi="Times New Roman"/>
        <w:sz w:val="24"/>
        <w:szCs w:val="24"/>
        <w:lang w:val="uk-UA"/>
      </w:rPr>
      <w:fldChar w:fldCharType="begin"/>
    </w:r>
    <w:r w:rsidRPr="00B47108">
      <w:rPr>
        <w:rFonts w:ascii="Times New Roman" w:hAnsi="Times New Roman"/>
        <w:sz w:val="24"/>
        <w:szCs w:val="24"/>
        <w:lang w:val="uk-UA"/>
      </w:rPr>
      <w:instrText xml:space="preserve"> PAGE </w:instrText>
    </w:r>
    <w:r w:rsidRPr="00B47108">
      <w:rPr>
        <w:rFonts w:ascii="Times New Roman" w:hAnsi="Times New Roman"/>
        <w:sz w:val="24"/>
        <w:szCs w:val="24"/>
        <w:lang w:val="uk-UA"/>
      </w:rPr>
      <w:fldChar w:fldCharType="separate"/>
    </w:r>
    <w:r>
      <w:rPr>
        <w:rFonts w:ascii="Times New Roman" w:hAnsi="Times New Roman"/>
        <w:noProof/>
        <w:sz w:val="24"/>
        <w:szCs w:val="24"/>
        <w:lang w:val="uk-UA"/>
      </w:rPr>
      <w:t>2</w:t>
    </w:r>
    <w:r w:rsidRPr="00B47108">
      <w:rPr>
        <w:rFonts w:ascii="Times New Roman" w:hAnsi="Times New Roman"/>
        <w:sz w:val="24"/>
        <w:szCs w:val="24"/>
        <w:lang w:val="uk-UA"/>
      </w:rPr>
      <w:fldChar w:fldCharType="end"/>
    </w:r>
    <w:r w:rsidRPr="00B47108">
      <w:rPr>
        <w:rFonts w:ascii="Times New Roman" w:hAnsi="Times New Roman"/>
        <w:sz w:val="24"/>
        <w:szCs w:val="24"/>
        <w:lang w:val="uk-UA"/>
      </w:rPr>
      <w:t xml:space="preserve"> із </w:t>
    </w:r>
    <w:r w:rsidRPr="00B47108">
      <w:rPr>
        <w:rFonts w:ascii="Times New Roman" w:hAnsi="Times New Roman"/>
        <w:sz w:val="24"/>
        <w:szCs w:val="24"/>
        <w:lang w:val="uk-UA"/>
      </w:rPr>
      <w:fldChar w:fldCharType="begin"/>
    </w:r>
    <w:r w:rsidRPr="00B47108">
      <w:rPr>
        <w:rFonts w:ascii="Times New Roman" w:hAnsi="Times New Roman"/>
        <w:sz w:val="24"/>
        <w:szCs w:val="24"/>
        <w:lang w:val="uk-UA"/>
      </w:rPr>
      <w:instrText xml:space="preserve"> NUMPAGES </w:instrText>
    </w:r>
    <w:r w:rsidRPr="00B47108">
      <w:rPr>
        <w:rFonts w:ascii="Times New Roman" w:hAnsi="Times New Roman"/>
        <w:sz w:val="24"/>
        <w:szCs w:val="24"/>
        <w:lang w:val="uk-UA"/>
      </w:rPr>
      <w:fldChar w:fldCharType="separate"/>
    </w:r>
    <w:r>
      <w:rPr>
        <w:rFonts w:ascii="Times New Roman" w:hAnsi="Times New Roman"/>
        <w:noProof/>
        <w:sz w:val="24"/>
        <w:szCs w:val="24"/>
        <w:lang w:val="uk-UA"/>
      </w:rPr>
      <w:t>7</w:t>
    </w:r>
    <w:r w:rsidRPr="00B47108">
      <w:rPr>
        <w:rFonts w:ascii="Times New Roman" w:hAnsi="Times New Roman"/>
        <w:sz w:val="24"/>
        <w:szCs w:val="24"/>
        <w:lang w:val="uk-UA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81422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754E5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3FA61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33283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7CC6F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278D6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A8690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B00550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1E22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CD220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4E01C2"/>
    <w:multiLevelType w:val="hybridMultilevel"/>
    <w:tmpl w:val="2EE8E160"/>
    <w:lvl w:ilvl="0" w:tplc="A02AEC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AC7729"/>
    <w:multiLevelType w:val="hybridMultilevel"/>
    <w:tmpl w:val="4A0E8860"/>
    <w:lvl w:ilvl="0" w:tplc="5D88B0E6">
      <w:numFmt w:val="bullet"/>
      <w:lvlText w:val="-"/>
      <w:lvlJc w:val="left"/>
      <w:pPr>
        <w:ind w:left="731" w:hanging="360"/>
      </w:pPr>
      <w:rPr>
        <w:rFonts w:ascii="Times New Roman" w:eastAsia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2">
    <w:nsid w:val="57A8205C"/>
    <w:multiLevelType w:val="hybridMultilevel"/>
    <w:tmpl w:val="2D2A091E"/>
    <w:lvl w:ilvl="0" w:tplc="F006A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0B2AE8"/>
    <w:multiLevelType w:val="hybridMultilevel"/>
    <w:tmpl w:val="3B128D12"/>
    <w:lvl w:ilvl="0" w:tplc="5E8EFCB6">
      <w:start w:val="1"/>
      <w:numFmt w:val="decimal"/>
      <w:lvlText w:val="%1."/>
      <w:lvlJc w:val="left"/>
      <w:pPr>
        <w:ind w:left="1728" w:hanging="10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3"/>
  </w:num>
  <w:num w:numId="2">
    <w:abstractNumId w:val="10"/>
  </w:num>
  <w:num w:numId="3">
    <w:abstractNumId w:val="11"/>
  </w:num>
  <w:num w:numId="4">
    <w:abstractNumId w:val="12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170C"/>
    <w:rsid w:val="00007E30"/>
    <w:rsid w:val="00026B2B"/>
    <w:rsid w:val="00071BED"/>
    <w:rsid w:val="000845A7"/>
    <w:rsid w:val="000870E3"/>
    <w:rsid w:val="00094536"/>
    <w:rsid w:val="000A54A2"/>
    <w:rsid w:val="000B3004"/>
    <w:rsid w:val="000C58A4"/>
    <w:rsid w:val="000E1703"/>
    <w:rsid w:val="000F1A32"/>
    <w:rsid w:val="0010408C"/>
    <w:rsid w:val="001052A4"/>
    <w:rsid w:val="0010783B"/>
    <w:rsid w:val="001104BB"/>
    <w:rsid w:val="00131CE8"/>
    <w:rsid w:val="00131F21"/>
    <w:rsid w:val="00163873"/>
    <w:rsid w:val="001B1AAD"/>
    <w:rsid w:val="001D7621"/>
    <w:rsid w:val="001E0E3E"/>
    <w:rsid w:val="001E65F6"/>
    <w:rsid w:val="001F760B"/>
    <w:rsid w:val="0022635A"/>
    <w:rsid w:val="00260B06"/>
    <w:rsid w:val="00262F9A"/>
    <w:rsid w:val="00294828"/>
    <w:rsid w:val="002A38E4"/>
    <w:rsid w:val="002A3949"/>
    <w:rsid w:val="002B6F35"/>
    <w:rsid w:val="002C642C"/>
    <w:rsid w:val="002D5FB4"/>
    <w:rsid w:val="002F5442"/>
    <w:rsid w:val="003403BA"/>
    <w:rsid w:val="00341534"/>
    <w:rsid w:val="003730C0"/>
    <w:rsid w:val="00392F88"/>
    <w:rsid w:val="003A0E54"/>
    <w:rsid w:val="003A15BB"/>
    <w:rsid w:val="003A20EF"/>
    <w:rsid w:val="003B515D"/>
    <w:rsid w:val="003D1B9E"/>
    <w:rsid w:val="00401D5D"/>
    <w:rsid w:val="00421EB3"/>
    <w:rsid w:val="00444DA6"/>
    <w:rsid w:val="00475582"/>
    <w:rsid w:val="004760A5"/>
    <w:rsid w:val="00480C99"/>
    <w:rsid w:val="004B356C"/>
    <w:rsid w:val="004B487B"/>
    <w:rsid w:val="004C745F"/>
    <w:rsid w:val="004D1F96"/>
    <w:rsid w:val="00502C6F"/>
    <w:rsid w:val="00507B2D"/>
    <w:rsid w:val="005117B2"/>
    <w:rsid w:val="00522FAE"/>
    <w:rsid w:val="00535354"/>
    <w:rsid w:val="005547CF"/>
    <w:rsid w:val="005609E3"/>
    <w:rsid w:val="005641E0"/>
    <w:rsid w:val="005711CA"/>
    <w:rsid w:val="005915C3"/>
    <w:rsid w:val="005C6681"/>
    <w:rsid w:val="005D74D5"/>
    <w:rsid w:val="006103D4"/>
    <w:rsid w:val="00614A31"/>
    <w:rsid w:val="00674D60"/>
    <w:rsid w:val="00680622"/>
    <w:rsid w:val="00680BF6"/>
    <w:rsid w:val="00690688"/>
    <w:rsid w:val="006A2EDF"/>
    <w:rsid w:val="006A763F"/>
    <w:rsid w:val="006B61D8"/>
    <w:rsid w:val="00702E52"/>
    <w:rsid w:val="00703E47"/>
    <w:rsid w:val="00711224"/>
    <w:rsid w:val="00730F77"/>
    <w:rsid w:val="00761CE7"/>
    <w:rsid w:val="0078166B"/>
    <w:rsid w:val="00782B30"/>
    <w:rsid w:val="007C02B6"/>
    <w:rsid w:val="007D28AF"/>
    <w:rsid w:val="007E5754"/>
    <w:rsid w:val="007F7B6B"/>
    <w:rsid w:val="00804E45"/>
    <w:rsid w:val="0081386D"/>
    <w:rsid w:val="00815916"/>
    <w:rsid w:val="00837241"/>
    <w:rsid w:val="00852EC1"/>
    <w:rsid w:val="00855799"/>
    <w:rsid w:val="00861171"/>
    <w:rsid w:val="008802DE"/>
    <w:rsid w:val="00881CD5"/>
    <w:rsid w:val="008834A3"/>
    <w:rsid w:val="00896021"/>
    <w:rsid w:val="008C1DDE"/>
    <w:rsid w:val="008C4EE0"/>
    <w:rsid w:val="008C72AD"/>
    <w:rsid w:val="008D436F"/>
    <w:rsid w:val="008E02C9"/>
    <w:rsid w:val="00906216"/>
    <w:rsid w:val="009105BB"/>
    <w:rsid w:val="00935FD1"/>
    <w:rsid w:val="00944445"/>
    <w:rsid w:val="00946B8F"/>
    <w:rsid w:val="00974936"/>
    <w:rsid w:val="00976075"/>
    <w:rsid w:val="009861E9"/>
    <w:rsid w:val="009C06E4"/>
    <w:rsid w:val="009F0012"/>
    <w:rsid w:val="00A13ED7"/>
    <w:rsid w:val="00A22267"/>
    <w:rsid w:val="00A27451"/>
    <w:rsid w:val="00A353B7"/>
    <w:rsid w:val="00A3622E"/>
    <w:rsid w:val="00A57F41"/>
    <w:rsid w:val="00A64F1E"/>
    <w:rsid w:val="00AA224F"/>
    <w:rsid w:val="00AA6188"/>
    <w:rsid w:val="00AB288E"/>
    <w:rsid w:val="00AE2792"/>
    <w:rsid w:val="00AE4614"/>
    <w:rsid w:val="00B12CE8"/>
    <w:rsid w:val="00B248C8"/>
    <w:rsid w:val="00B322B6"/>
    <w:rsid w:val="00B34743"/>
    <w:rsid w:val="00B37B18"/>
    <w:rsid w:val="00B43E8A"/>
    <w:rsid w:val="00B46661"/>
    <w:rsid w:val="00B47108"/>
    <w:rsid w:val="00B5701D"/>
    <w:rsid w:val="00B66CAF"/>
    <w:rsid w:val="00BA03D9"/>
    <w:rsid w:val="00BB2A66"/>
    <w:rsid w:val="00BD57E1"/>
    <w:rsid w:val="00BE118D"/>
    <w:rsid w:val="00C1170C"/>
    <w:rsid w:val="00C51A5C"/>
    <w:rsid w:val="00C553B1"/>
    <w:rsid w:val="00C7404C"/>
    <w:rsid w:val="00CB3B82"/>
    <w:rsid w:val="00CB7062"/>
    <w:rsid w:val="00CC2420"/>
    <w:rsid w:val="00D003FD"/>
    <w:rsid w:val="00D16CC5"/>
    <w:rsid w:val="00D5179A"/>
    <w:rsid w:val="00D7396E"/>
    <w:rsid w:val="00D75CB9"/>
    <w:rsid w:val="00D76AA3"/>
    <w:rsid w:val="00D972D2"/>
    <w:rsid w:val="00DB5A97"/>
    <w:rsid w:val="00DC72D9"/>
    <w:rsid w:val="00DD7EE0"/>
    <w:rsid w:val="00E118DD"/>
    <w:rsid w:val="00E26B22"/>
    <w:rsid w:val="00E345DD"/>
    <w:rsid w:val="00E42E4F"/>
    <w:rsid w:val="00E46383"/>
    <w:rsid w:val="00E50335"/>
    <w:rsid w:val="00E63995"/>
    <w:rsid w:val="00E83C0F"/>
    <w:rsid w:val="00EF1629"/>
    <w:rsid w:val="00EF28EB"/>
    <w:rsid w:val="00EF49A4"/>
    <w:rsid w:val="00F21FAE"/>
    <w:rsid w:val="00F33ADE"/>
    <w:rsid w:val="00F75F21"/>
    <w:rsid w:val="00F84C87"/>
    <w:rsid w:val="00FC0A4E"/>
    <w:rsid w:val="00FC707B"/>
    <w:rsid w:val="00FE1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F41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B5701D"/>
    <w:pPr>
      <w:keepNext/>
      <w:widowControl w:val="0"/>
      <w:tabs>
        <w:tab w:val="num" w:pos="0"/>
      </w:tabs>
      <w:suppressAutoHyphens/>
      <w:spacing w:before="240" w:after="60" w:line="240" w:lineRule="auto"/>
      <w:ind w:left="432" w:hanging="432"/>
      <w:outlineLvl w:val="0"/>
    </w:pPr>
    <w:rPr>
      <w:rFonts w:ascii="Arial" w:hAnsi="Arial"/>
      <w:b/>
      <w:bCs/>
      <w:kern w:val="1"/>
      <w:sz w:val="32"/>
      <w:szCs w:val="32"/>
      <w:lang w:eastAsia="zh-CN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AB288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5701D"/>
    <w:rPr>
      <w:rFonts w:ascii="Arial" w:eastAsia="Times New Roman" w:hAnsi="Arial"/>
      <w:b/>
      <w:kern w:val="1"/>
      <w:sz w:val="32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B288E"/>
    <w:rPr>
      <w:rFonts w:ascii="Cambria" w:hAnsi="Cambria"/>
      <w:b/>
      <w:sz w:val="26"/>
      <w:lang w:eastAsia="en-US"/>
    </w:rPr>
  </w:style>
  <w:style w:type="table" w:styleId="TableGrid">
    <w:name w:val="Table Grid"/>
    <w:basedOn w:val="TableNormal"/>
    <w:uiPriority w:val="99"/>
    <w:rsid w:val="00BB2A66"/>
    <w:rPr>
      <w:rFonts w:eastAsia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BB2A66"/>
    <w:pPr>
      <w:tabs>
        <w:tab w:val="center" w:pos="4819"/>
        <w:tab w:val="right" w:pos="9639"/>
      </w:tabs>
    </w:pPr>
    <w:rPr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B2A66"/>
    <w:rPr>
      <w:rFonts w:ascii="Calibri" w:hAnsi="Calibri"/>
      <w:lang w:eastAsia="ru-RU"/>
    </w:rPr>
  </w:style>
  <w:style w:type="paragraph" w:styleId="Footer">
    <w:name w:val="footer"/>
    <w:basedOn w:val="Normal"/>
    <w:link w:val="FooterChar"/>
    <w:uiPriority w:val="99"/>
    <w:rsid w:val="00BB2A66"/>
    <w:pPr>
      <w:tabs>
        <w:tab w:val="center" w:pos="4819"/>
        <w:tab w:val="right" w:pos="9639"/>
      </w:tabs>
    </w:pPr>
    <w:rPr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B2A66"/>
    <w:rPr>
      <w:rFonts w:ascii="Calibri" w:hAnsi="Calibri"/>
      <w:lang w:eastAsia="ru-RU"/>
    </w:rPr>
  </w:style>
  <w:style w:type="paragraph" w:styleId="Caption">
    <w:name w:val="caption"/>
    <w:basedOn w:val="Normal"/>
    <w:next w:val="Normal"/>
    <w:uiPriority w:val="99"/>
    <w:qFormat/>
    <w:rsid w:val="00BB2A66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rsid w:val="00BB2A66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B2A66"/>
    <w:rPr>
      <w:rFonts w:ascii="Tahoma" w:hAnsi="Tahoma"/>
      <w:sz w:val="16"/>
      <w:lang w:eastAsia="ru-RU"/>
    </w:rPr>
  </w:style>
  <w:style w:type="character" w:styleId="PageNumber">
    <w:name w:val="page number"/>
    <w:basedOn w:val="DefaultParagraphFont"/>
    <w:uiPriority w:val="99"/>
    <w:rsid w:val="00B46661"/>
    <w:rPr>
      <w:rFonts w:cs="Times New Roman"/>
    </w:rPr>
  </w:style>
  <w:style w:type="paragraph" w:styleId="Subtitle">
    <w:name w:val="Subtitle"/>
    <w:basedOn w:val="Normal"/>
    <w:next w:val="BodyText"/>
    <w:link w:val="SubtitleChar"/>
    <w:uiPriority w:val="99"/>
    <w:qFormat/>
    <w:locked/>
    <w:rsid w:val="00B5701D"/>
    <w:pPr>
      <w:widowControl w:val="0"/>
      <w:suppressAutoHyphens/>
      <w:spacing w:after="0" w:line="240" w:lineRule="auto"/>
      <w:jc w:val="center"/>
    </w:pPr>
    <w:rPr>
      <w:rFonts w:ascii="Times New Roman" w:hAnsi="Times New Roman"/>
      <w:b/>
      <w:bCs/>
      <w:kern w:val="1"/>
      <w:sz w:val="24"/>
      <w:szCs w:val="24"/>
      <w:lang w:val="uk-UA" w:eastAsia="zh-CN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5701D"/>
    <w:rPr>
      <w:rFonts w:ascii="Times New Roman" w:eastAsia="Times New Roman" w:hAnsi="Times New Roman"/>
      <w:b/>
      <w:kern w:val="1"/>
      <w:sz w:val="24"/>
      <w:lang w:val="uk-UA" w:eastAsia="zh-CN"/>
    </w:rPr>
  </w:style>
  <w:style w:type="paragraph" w:styleId="BodyText">
    <w:name w:val="Body Text"/>
    <w:basedOn w:val="Normal"/>
    <w:link w:val="BodyTextChar"/>
    <w:uiPriority w:val="99"/>
    <w:semiHidden/>
    <w:rsid w:val="00B5701D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5701D"/>
    <w:rPr>
      <w:lang w:eastAsia="en-US"/>
    </w:rPr>
  </w:style>
  <w:style w:type="paragraph" w:customStyle="1" w:styleId="a">
    <w:name w:val="Содержимое таблицы"/>
    <w:basedOn w:val="Normal"/>
    <w:uiPriority w:val="99"/>
    <w:rsid w:val="00AB288E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  <w:lang w:eastAsia="zh-CN"/>
    </w:rPr>
  </w:style>
  <w:style w:type="paragraph" w:styleId="NormalWeb">
    <w:name w:val="Normal (Web)"/>
    <w:basedOn w:val="Normal"/>
    <w:uiPriority w:val="99"/>
    <w:rsid w:val="00AB288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758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8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385</TotalTime>
  <Pages>7</Pages>
  <Words>1518</Words>
  <Characters>8659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KompSP</dc:creator>
  <cp:keywords/>
  <dc:description/>
  <cp:lastModifiedBy>Анжела</cp:lastModifiedBy>
  <cp:revision>176</cp:revision>
  <cp:lastPrinted>2021-02-02T11:05:00Z</cp:lastPrinted>
  <dcterms:created xsi:type="dcterms:W3CDTF">2020-12-16T09:20:00Z</dcterms:created>
  <dcterms:modified xsi:type="dcterms:W3CDTF">2021-02-04T09:55:00Z</dcterms:modified>
</cp:coreProperties>
</file>