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D3D2" w14:textId="033C2311" w:rsidR="00F7210A" w:rsidRPr="00E72D47" w:rsidRDefault="00F7210A" w:rsidP="00746088">
      <w:pPr>
        <w:spacing w:before="120"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40"/>
          <w:lang w:val="ru-RU" w:eastAsia="ru-RU"/>
        </w:rPr>
      </w:pPr>
      <w:r>
        <w:rPr>
          <w:rFonts w:ascii="Arial" w:eastAsia="Times New Roman" w:hAnsi="Arial" w:cs="Arial"/>
          <w:b/>
          <w:spacing w:val="20"/>
          <w:sz w:val="36"/>
          <w:szCs w:val="40"/>
          <w:lang w:val="uk-UA" w:eastAsia="ru-RU"/>
        </w:rPr>
        <w:t>ПРОГРАМА</w:t>
      </w:r>
      <w:r w:rsidR="002E7B2F">
        <w:rPr>
          <w:rFonts w:ascii="Arial" w:eastAsia="Times New Roman" w:hAnsi="Arial" w:cs="Arial"/>
          <w:b/>
          <w:spacing w:val="20"/>
          <w:sz w:val="36"/>
          <w:szCs w:val="40"/>
          <w:lang w:val="uk-UA" w:eastAsia="ru-RU"/>
        </w:rPr>
        <w:t xml:space="preserve"> </w:t>
      </w:r>
      <w:r w:rsidR="002E7B2F" w:rsidRPr="002E7B2F">
        <w:rPr>
          <w:rFonts w:ascii="Arial" w:eastAsia="Times New Roman" w:hAnsi="Arial" w:cs="Arial"/>
          <w:b/>
          <w:i/>
          <w:iCs/>
          <w:color w:val="FF0000"/>
          <w:spacing w:val="20"/>
          <w:sz w:val="36"/>
          <w:szCs w:val="40"/>
          <w:lang w:val="uk-UA" w:eastAsia="ru-RU"/>
        </w:rPr>
        <w:t>(проєкт)</w:t>
      </w:r>
    </w:p>
    <w:p w14:paraId="6D6C0CC2" w14:textId="77777777" w:rsidR="00F7210A" w:rsidRPr="003337C5" w:rsidRDefault="00F7210A" w:rsidP="005E4AC0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40"/>
          <w:lang w:val="uk-UA" w:eastAsia="ru-RU"/>
        </w:rPr>
      </w:pPr>
      <w:r w:rsidRPr="003337C5">
        <w:rPr>
          <w:rFonts w:ascii="Arial" w:eastAsia="Times New Roman" w:hAnsi="Arial" w:cs="Arial"/>
          <w:b/>
          <w:spacing w:val="20"/>
          <w:sz w:val="32"/>
          <w:szCs w:val="40"/>
          <w:lang w:val="uk-UA" w:eastAsia="ru-RU"/>
        </w:rPr>
        <w:t xml:space="preserve">презентації результатів </w:t>
      </w:r>
    </w:p>
    <w:p w14:paraId="653256DA" w14:textId="5519C836" w:rsidR="00333A89" w:rsidRPr="005E4AC0" w:rsidRDefault="006D3FA4" w:rsidP="005E4AC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</w:pPr>
      <w:r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  <w:t>Шостого</w:t>
      </w:r>
      <w:r w:rsidR="00F7210A" w:rsidRPr="005E4AC0"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  <w:t xml:space="preserve"> щорічного опитування експортерів та імпортерів</w:t>
      </w:r>
    </w:p>
    <w:p w14:paraId="69C633DB" w14:textId="77777777" w:rsidR="00176F13" w:rsidRPr="00176F13" w:rsidRDefault="00176F13" w:rsidP="005E4AC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pacing w:val="20"/>
          <w:sz w:val="16"/>
          <w:szCs w:val="16"/>
          <w:lang w:val="uk-UA" w:eastAsia="ru-RU"/>
        </w:rPr>
      </w:pPr>
    </w:p>
    <w:p w14:paraId="5A8CD532" w14:textId="11274EE5" w:rsidR="00176F13" w:rsidRDefault="00557B83" w:rsidP="005E4AC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</w:pPr>
      <w:r w:rsidRPr="005E4AC0"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  <w:t xml:space="preserve">Епізод </w:t>
      </w:r>
      <w:r w:rsidR="006D3FA4"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  <w:t>перший</w:t>
      </w:r>
      <w:r w:rsidRPr="005E4AC0">
        <w:rPr>
          <w:rFonts w:ascii="Arial" w:eastAsia="Times New Roman" w:hAnsi="Arial" w:cs="Arial"/>
          <w:b/>
          <w:color w:val="0070C0"/>
          <w:spacing w:val="20"/>
          <w:sz w:val="28"/>
          <w:szCs w:val="44"/>
          <w:lang w:val="uk-UA" w:eastAsia="ru-RU"/>
        </w:rPr>
        <w:t xml:space="preserve">: </w:t>
      </w:r>
    </w:p>
    <w:p w14:paraId="0AF56E9A" w14:textId="71C7E819" w:rsidR="00557B83" w:rsidRPr="005E4AC0" w:rsidRDefault="006D3FA4" w:rsidP="3779C56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3779C569">
        <w:rPr>
          <w:rFonts w:ascii="Arial" w:eastAsia="Times New Roman" w:hAnsi="Arial" w:cs="Arial"/>
          <w:b/>
          <w:bCs/>
          <w:color w:val="0070C0"/>
          <w:spacing w:val="20"/>
          <w:sz w:val="28"/>
          <w:szCs w:val="28"/>
          <w:lang w:val="uk-UA" w:eastAsia="ru-RU"/>
        </w:rPr>
        <w:t xml:space="preserve">Спрощення процедур торгівлі в Україні 2021: реформа у митній сфері очима бізнесу </w:t>
      </w:r>
    </w:p>
    <w:p w14:paraId="04814022" w14:textId="71C7E819" w:rsidR="00557B83" w:rsidRPr="005E4AC0" w:rsidRDefault="003337C5" w:rsidP="3779C569">
      <w:pPr>
        <w:spacing w:after="0" w:line="240" w:lineRule="auto"/>
        <w:jc w:val="right"/>
        <w:rPr>
          <w:rFonts w:ascii="Arial" w:eastAsia="Times New Roman" w:hAnsi="Arial" w:cs="Arial"/>
          <w:b/>
          <w:bCs/>
          <w:spacing w:val="20"/>
          <w:lang w:val="uk-UA" w:eastAsia="ru-RU"/>
        </w:rPr>
      </w:pPr>
      <w:r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>2</w:t>
      </w:r>
      <w:r w:rsidR="006D3FA4"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>8</w:t>
      </w:r>
      <w:r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 xml:space="preserve"> </w:t>
      </w:r>
      <w:r w:rsidR="00176F13"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>жовтня</w:t>
      </w:r>
      <w:r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 xml:space="preserve"> 202</w:t>
      </w:r>
      <w:r w:rsidR="006D3FA4"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>1</w:t>
      </w:r>
      <w:r w:rsidRPr="3779C569">
        <w:rPr>
          <w:rFonts w:ascii="Arial" w:eastAsia="Times New Roman" w:hAnsi="Arial" w:cs="Arial"/>
          <w:b/>
          <w:bCs/>
          <w:spacing w:val="20"/>
          <w:lang w:val="uk-UA" w:eastAsia="ru-RU"/>
        </w:rPr>
        <w:t xml:space="preserve"> року    </w:t>
      </w:r>
    </w:p>
    <w:p w14:paraId="6D861E68" w14:textId="77777777" w:rsidR="00AE11EB" w:rsidRPr="003337C5" w:rsidRDefault="003337C5" w:rsidP="003337C5">
      <w:pPr>
        <w:spacing w:after="0" w:line="240" w:lineRule="auto"/>
        <w:jc w:val="right"/>
        <w:rPr>
          <w:rFonts w:ascii="Arial" w:eastAsia="Times New Roman" w:hAnsi="Arial" w:cs="Arial"/>
          <w:spacing w:val="20"/>
          <w:szCs w:val="40"/>
          <w:lang w:val="uk-UA" w:eastAsia="ru-RU"/>
        </w:rPr>
      </w:pPr>
      <w:r w:rsidRPr="00A00C30">
        <w:rPr>
          <w:rFonts w:ascii="Arial" w:eastAsia="Times New Roman" w:hAnsi="Arial" w:cs="Arial"/>
          <w:b/>
          <w:spacing w:val="20"/>
          <w:szCs w:val="40"/>
          <w:lang w:val="uk-UA" w:eastAsia="ru-RU"/>
        </w:rPr>
        <w:t>он-лайн платформа ZOOM</w:t>
      </w:r>
    </w:p>
    <w:tbl>
      <w:tblPr>
        <w:tblpPr w:leftFromText="180" w:rightFromText="180" w:vertAnchor="text" w:tblpX="-993" w:tblpY="1"/>
        <w:tblOverlap w:val="never"/>
        <w:tblW w:w="10915" w:type="dxa"/>
        <w:tblLook w:val="00A0" w:firstRow="1" w:lastRow="0" w:firstColumn="1" w:lastColumn="0" w:noHBand="0" w:noVBand="0"/>
      </w:tblPr>
      <w:tblGrid>
        <w:gridCol w:w="421"/>
        <w:gridCol w:w="1564"/>
        <w:gridCol w:w="423"/>
        <w:gridCol w:w="8507"/>
      </w:tblGrid>
      <w:tr w:rsidR="00AA2231" w:rsidRPr="009C3290" w14:paraId="14B888C5" w14:textId="77777777" w:rsidTr="3779C569">
        <w:trPr>
          <w:trHeight w:val="139"/>
        </w:trPr>
        <w:tc>
          <w:tcPr>
            <w:tcW w:w="2408" w:type="dxa"/>
            <w:gridSpan w:val="3"/>
          </w:tcPr>
          <w:p w14:paraId="4D49759D" w14:textId="77777777" w:rsidR="00AA2231" w:rsidRPr="00650CC1" w:rsidRDefault="00AA2231" w:rsidP="00176F13">
            <w:pPr>
              <w:spacing w:after="0" w:line="240" w:lineRule="auto"/>
              <w:rPr>
                <w:rFonts w:ascii="Arial" w:hAnsi="Arial" w:cs="Arial"/>
                <w:sz w:val="10"/>
                <w:szCs w:val="8"/>
                <w:lang w:val="uk-UA"/>
              </w:rPr>
            </w:pPr>
          </w:p>
        </w:tc>
        <w:tc>
          <w:tcPr>
            <w:tcW w:w="8507" w:type="dxa"/>
          </w:tcPr>
          <w:p w14:paraId="1631EF5D" w14:textId="77777777" w:rsidR="00AA2231" w:rsidRPr="00650CC1" w:rsidRDefault="00AA2231" w:rsidP="00176F13">
            <w:pPr>
              <w:spacing w:after="0" w:line="240" w:lineRule="auto"/>
              <w:rPr>
                <w:rFonts w:ascii="Arial" w:hAnsi="Arial" w:cs="Arial"/>
                <w:sz w:val="10"/>
                <w:szCs w:val="8"/>
                <w:lang w:val="uk-UA"/>
              </w:rPr>
            </w:pPr>
          </w:p>
        </w:tc>
      </w:tr>
      <w:tr w:rsidR="00AA2231" w:rsidRPr="009C3290" w14:paraId="63E045D5" w14:textId="77777777" w:rsidTr="3779C569">
        <w:trPr>
          <w:gridBefore w:val="1"/>
          <w:wBefore w:w="421" w:type="dxa"/>
          <w:trHeight w:val="1008"/>
        </w:trPr>
        <w:tc>
          <w:tcPr>
            <w:tcW w:w="1564" w:type="dxa"/>
          </w:tcPr>
          <w:p w14:paraId="0663BA12" w14:textId="720EE420" w:rsidR="00AA2231" w:rsidRPr="00176F13" w:rsidRDefault="001500C4" w:rsidP="00176F13">
            <w:pPr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3779C569">
              <w:rPr>
                <w:rFonts w:ascii="Arial" w:hAnsi="Arial" w:cs="Arial"/>
                <w:b/>
                <w:bCs/>
                <w:lang w:val="uk-UA"/>
              </w:rPr>
              <w:t>1</w:t>
            </w:r>
            <w:r w:rsidR="00CC5D98" w:rsidRPr="3779C569">
              <w:rPr>
                <w:rFonts w:ascii="Arial" w:hAnsi="Arial" w:cs="Arial"/>
                <w:b/>
                <w:bCs/>
              </w:rPr>
              <w:t>1</w:t>
            </w:r>
            <w:r w:rsidR="00CC5D98" w:rsidRPr="3779C569">
              <w:rPr>
                <w:rFonts w:ascii="Arial" w:hAnsi="Arial" w:cs="Arial"/>
                <w:b/>
                <w:bCs/>
                <w:lang w:val="uk-UA"/>
              </w:rPr>
              <w:t>:00-11</w:t>
            </w:r>
            <w:r w:rsidR="00180EB1" w:rsidRPr="3779C569">
              <w:rPr>
                <w:rFonts w:ascii="Arial" w:hAnsi="Arial" w:cs="Arial"/>
                <w:b/>
                <w:bCs/>
                <w:lang w:val="uk-UA"/>
              </w:rPr>
              <w:t>:</w:t>
            </w:r>
            <w:r w:rsidR="1B665395" w:rsidRPr="3779C569">
              <w:rPr>
                <w:rFonts w:ascii="Arial" w:hAnsi="Arial" w:cs="Arial"/>
                <w:b/>
                <w:bCs/>
                <w:lang w:val="uk-UA"/>
              </w:rPr>
              <w:t>3</w:t>
            </w:r>
            <w:r w:rsidR="00F7210A" w:rsidRPr="3779C569">
              <w:rPr>
                <w:rFonts w:ascii="Arial" w:hAnsi="Arial" w:cs="Arial"/>
                <w:b/>
                <w:bCs/>
                <w:lang w:val="uk-UA"/>
              </w:rPr>
              <w:t>0</w:t>
            </w:r>
          </w:p>
        </w:tc>
        <w:tc>
          <w:tcPr>
            <w:tcW w:w="8930" w:type="dxa"/>
            <w:gridSpan w:val="2"/>
          </w:tcPr>
          <w:p w14:paraId="3AE60979" w14:textId="042E86C1" w:rsidR="00AE11EB" w:rsidRPr="00A15D85" w:rsidRDefault="00A00C30" w:rsidP="00393B34">
            <w:pP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393B34">
              <w:rPr>
                <w:rFonts w:ascii="Arial" w:hAnsi="Arial" w:cs="Arial"/>
                <w:b/>
                <w:bCs/>
                <w:color w:val="17365D" w:themeColor="text2" w:themeShade="BF"/>
                <w:lang w:val="uk-UA"/>
              </w:rPr>
              <w:t xml:space="preserve">Модератор: </w:t>
            </w:r>
            <w:r w:rsidR="00F7210A" w:rsidRPr="00393B34">
              <w:rPr>
                <w:rFonts w:ascii="Arial" w:hAnsi="Arial" w:cs="Arial"/>
                <w:b/>
                <w:i/>
                <w:lang w:val="uk-UA"/>
              </w:rPr>
              <w:t>Оксана КУЗЯКІВ</w:t>
            </w:r>
            <w:r w:rsidR="00F7210A" w:rsidRPr="00393B34">
              <w:rPr>
                <w:rFonts w:ascii="Arial" w:hAnsi="Arial" w:cs="Arial"/>
                <w:i/>
                <w:lang w:val="uk-UA"/>
              </w:rPr>
              <w:t>,</w:t>
            </w:r>
            <w:r w:rsidR="00F7210A" w:rsidRPr="00393B34">
              <w:rPr>
                <w:rFonts w:ascii="Arial" w:hAnsi="Arial" w:cs="Arial"/>
                <w:lang w:val="uk-UA"/>
              </w:rPr>
              <w:t xml:space="preserve"> Керівн</w:t>
            </w:r>
            <w:r w:rsidR="002E7B2F" w:rsidRPr="00393B34">
              <w:rPr>
                <w:rFonts w:ascii="Arial" w:hAnsi="Arial" w:cs="Arial"/>
                <w:lang w:val="uk-UA"/>
              </w:rPr>
              <w:t>иця</w:t>
            </w:r>
            <w:r w:rsidR="00F7210A" w:rsidRPr="00393B34">
              <w:rPr>
                <w:rFonts w:ascii="Arial" w:hAnsi="Arial" w:cs="Arial"/>
                <w:lang w:val="uk-UA"/>
              </w:rPr>
              <w:t xml:space="preserve"> проєкту, виконавч</w:t>
            </w:r>
            <w:r w:rsidR="002E7B2F" w:rsidRPr="00393B34">
              <w:rPr>
                <w:rFonts w:ascii="Arial" w:hAnsi="Arial" w:cs="Arial"/>
                <w:lang w:val="uk-UA"/>
              </w:rPr>
              <w:t>а</w:t>
            </w:r>
            <w:r w:rsidR="00F7210A" w:rsidRPr="00393B34">
              <w:rPr>
                <w:rFonts w:ascii="Arial" w:hAnsi="Arial" w:cs="Arial"/>
                <w:lang w:val="uk-UA"/>
              </w:rPr>
              <w:t xml:space="preserve"> директор</w:t>
            </w:r>
            <w:r w:rsidR="002E7B2F" w:rsidRPr="00393B34">
              <w:rPr>
                <w:rFonts w:ascii="Arial" w:hAnsi="Arial" w:cs="Arial"/>
                <w:lang w:val="uk-UA"/>
              </w:rPr>
              <w:t>ка</w:t>
            </w:r>
            <w:r w:rsidR="00F7210A" w:rsidRPr="00393B34">
              <w:rPr>
                <w:rFonts w:ascii="Arial" w:hAnsi="Arial" w:cs="Arial"/>
                <w:lang w:val="uk-UA"/>
              </w:rPr>
              <w:t xml:space="preserve"> ГО «Інститут економічних досліджень та політичних консультацій»</w:t>
            </w:r>
            <w:r w:rsidRPr="00393B34">
              <w:rPr>
                <w:rFonts w:ascii="Arial" w:hAnsi="Arial" w:cs="Arial"/>
                <w:lang w:val="uk-UA"/>
              </w:rPr>
              <w:t xml:space="preserve"> (ІЕД</w:t>
            </w:r>
            <w:r w:rsidRPr="00A15D85">
              <w:rPr>
                <w:rFonts w:ascii="Arial" w:hAnsi="Arial" w:cs="Arial"/>
                <w:sz w:val="21"/>
                <w:szCs w:val="21"/>
                <w:lang w:val="uk-UA"/>
              </w:rPr>
              <w:t>)</w:t>
            </w:r>
          </w:p>
          <w:p w14:paraId="260644FE" w14:textId="77777777" w:rsidR="00F7210A" w:rsidRPr="00A15D85" w:rsidRDefault="00F7210A" w:rsidP="00393B34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"/>
                <w:szCs w:val="2"/>
                <w:lang w:val="uk-UA"/>
              </w:rPr>
            </w:pPr>
          </w:p>
          <w:p w14:paraId="59919C8A" w14:textId="7DEAA5E6" w:rsidR="00D85359" w:rsidRPr="00393B34" w:rsidRDefault="002618DE" w:rsidP="00393B34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7365D" w:themeColor="text2" w:themeShade="BF"/>
                <w:lang w:val="uk-UA"/>
              </w:rPr>
            </w:pPr>
            <w:r w:rsidRPr="3779C569">
              <w:rPr>
                <w:rFonts w:ascii="Arial" w:hAnsi="Arial" w:cs="Arial"/>
                <w:b/>
                <w:bCs/>
                <w:color w:val="17365D" w:themeColor="text2" w:themeShade="BF"/>
                <w:lang w:val="uk-UA"/>
              </w:rPr>
              <w:t>В</w:t>
            </w:r>
            <w:r w:rsidR="31507A9A" w:rsidRPr="3779C569">
              <w:rPr>
                <w:rFonts w:ascii="Arial" w:hAnsi="Arial" w:cs="Arial"/>
                <w:b/>
                <w:bCs/>
                <w:color w:val="17365D" w:themeColor="text2" w:themeShade="BF"/>
                <w:lang w:val="uk-UA"/>
              </w:rPr>
              <w:t>СТУПНІ СЛОВА</w:t>
            </w:r>
            <w:r w:rsidR="00F7210A" w:rsidRPr="3779C569">
              <w:rPr>
                <w:rFonts w:ascii="Arial" w:hAnsi="Arial" w:cs="Arial"/>
                <w:b/>
                <w:bCs/>
                <w:color w:val="17365D" w:themeColor="text2" w:themeShade="BF"/>
                <w:lang w:val="uk-UA"/>
              </w:rPr>
              <w:t>:</w:t>
            </w:r>
          </w:p>
          <w:p w14:paraId="1D6C3FB3" w14:textId="6B6A72F6" w:rsidR="002E7B2F" w:rsidRPr="00393B34" w:rsidRDefault="002E7B2F" w:rsidP="00393B34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Theme="majorEastAsia" w:hAnsi="Arial" w:cs="Arial"/>
                <w:b/>
                <w:bCs/>
                <w:i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bCs/>
                <w:i/>
                <w:lang w:val="uk-UA"/>
              </w:rPr>
              <w:t xml:space="preserve">Юрій ДРАГАНЧУК, </w:t>
            </w:r>
            <w:r w:rsidRPr="00393B34">
              <w:rPr>
                <w:rFonts w:ascii="Arial" w:eastAsiaTheme="majorEastAsia" w:hAnsi="Arial" w:cs="Arial"/>
                <w:iCs/>
                <w:lang w:val="uk-UA"/>
              </w:rPr>
              <w:t>Заступник Міністра фінансів України з питань європейської інтеграції</w:t>
            </w:r>
          </w:p>
          <w:p w14:paraId="5CD47916" w14:textId="01A9BFAB" w:rsidR="002E7B2F" w:rsidRPr="00393B34" w:rsidRDefault="002E7B2F" w:rsidP="00393B34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Theme="majorEastAsia" w:hAnsi="Arial" w:cs="Arial"/>
                <w:b/>
                <w:bCs/>
                <w:i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bCs/>
                <w:i/>
                <w:lang w:val="uk-UA"/>
              </w:rPr>
              <w:t xml:space="preserve">Владислав СУВОРОВ, </w:t>
            </w:r>
            <w:r w:rsidRPr="00393B34">
              <w:rPr>
                <w:rFonts w:ascii="Arial" w:eastAsiaTheme="majorEastAsia" w:hAnsi="Arial" w:cs="Arial"/>
                <w:iCs/>
                <w:lang w:val="uk-UA"/>
              </w:rPr>
              <w:t>Заступник Голови Державної митної служби України</w:t>
            </w:r>
          </w:p>
          <w:p w14:paraId="123522A2" w14:textId="3557FEFF" w:rsidR="002E7B2F" w:rsidRPr="00393B34" w:rsidRDefault="002E7B2F" w:rsidP="00393B34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bCs/>
                <w:i/>
                <w:lang w:val="uk-UA"/>
              </w:rPr>
              <w:t xml:space="preserve">Ярослав ГРЕГІРЧАК, </w:t>
            </w:r>
            <w:r w:rsidRPr="00393B34">
              <w:rPr>
                <w:rFonts w:ascii="Arial" w:eastAsiaTheme="majorEastAsia" w:hAnsi="Arial" w:cs="Arial"/>
                <w:iCs/>
                <w:lang w:val="uk-UA"/>
              </w:rPr>
              <w:t>Заступник бізнес-омбудсмена України</w:t>
            </w:r>
          </w:p>
          <w:p w14:paraId="21BEEE81" w14:textId="77777777" w:rsidR="00393B34" w:rsidRPr="0060447C" w:rsidRDefault="00393B34" w:rsidP="00393B3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60447C">
              <w:rPr>
                <w:rFonts w:ascii="Arial" w:hAnsi="Arial" w:cs="Arial"/>
                <w:b/>
                <w:bCs/>
                <w:i/>
                <w:lang w:val="uk-UA"/>
              </w:rPr>
              <w:t>Єкатерина ЯКОВЛЕВА</w:t>
            </w:r>
            <w:r w:rsidRPr="0060447C">
              <w:rPr>
                <w:rFonts w:ascii="Arial" w:hAnsi="Arial" w:cs="Arial"/>
                <w:iCs/>
                <w:lang w:val="uk-UA"/>
              </w:rPr>
              <w:t>, Менеджерка сектору з управління державними фінансами в Представництві ЄС в Україні</w:t>
            </w:r>
          </w:p>
          <w:p w14:paraId="3E240323" w14:textId="25A0B7FB" w:rsidR="00393B34" w:rsidRPr="0060447C" w:rsidRDefault="00393B34" w:rsidP="00393B3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60447C">
              <w:rPr>
                <w:rFonts w:ascii="Arial" w:hAnsi="Arial" w:cs="Arial"/>
                <w:b/>
                <w:i/>
                <w:iCs/>
                <w:lang w:val="uk-UA"/>
              </w:rPr>
              <w:t xml:space="preserve">Ольга КВАШУК, </w:t>
            </w:r>
            <w:r w:rsidRPr="0060447C">
              <w:rPr>
                <w:rFonts w:ascii="Arial" w:hAnsi="Arial" w:cs="Arial"/>
                <w:iCs/>
                <w:lang w:val="uk-UA"/>
              </w:rPr>
              <w:t>Менеджерка європейської програми МФ «Відродження»</w:t>
            </w:r>
          </w:p>
          <w:p w14:paraId="1D9B24D2" w14:textId="77777777" w:rsidR="00444F33" w:rsidRPr="00A15D85" w:rsidRDefault="00444F33" w:rsidP="00393B34">
            <w:pPr>
              <w:pStyle w:val="aa"/>
              <w:spacing w:before="60" w:after="60" w:line="240" w:lineRule="auto"/>
              <w:rPr>
                <w:rFonts w:ascii="Arial" w:hAnsi="Arial" w:cs="Arial"/>
                <w:i/>
                <w:color w:val="365F91" w:themeColor="accent1" w:themeShade="BF"/>
                <w:sz w:val="10"/>
                <w:szCs w:val="10"/>
                <w:lang w:val="uk-UA"/>
              </w:rPr>
            </w:pPr>
          </w:p>
        </w:tc>
      </w:tr>
      <w:tr w:rsidR="00B545F2" w:rsidRPr="009C3290" w14:paraId="62ED4EE5" w14:textId="77777777" w:rsidTr="3779C569">
        <w:trPr>
          <w:gridBefore w:val="1"/>
          <w:wBefore w:w="421" w:type="dxa"/>
          <w:trHeight w:val="1419"/>
        </w:trPr>
        <w:tc>
          <w:tcPr>
            <w:tcW w:w="1564" w:type="dxa"/>
          </w:tcPr>
          <w:p w14:paraId="2DE3E967" w14:textId="29DEA53C" w:rsidR="00B545F2" w:rsidRPr="009C3290" w:rsidRDefault="00675D7E" w:rsidP="00176F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779C569">
              <w:rPr>
                <w:rFonts w:ascii="Arial" w:hAnsi="Arial" w:cs="Arial"/>
                <w:b/>
                <w:bCs/>
                <w:lang w:val="uk-UA"/>
              </w:rPr>
              <w:t>1</w:t>
            </w:r>
            <w:r w:rsidR="00F7210A" w:rsidRPr="3779C569">
              <w:rPr>
                <w:rFonts w:ascii="Arial" w:hAnsi="Arial" w:cs="Arial"/>
                <w:b/>
                <w:bCs/>
                <w:lang w:val="uk-UA"/>
              </w:rPr>
              <w:t>1:</w:t>
            </w:r>
            <w:r w:rsidR="622630BF" w:rsidRPr="3779C569">
              <w:rPr>
                <w:rFonts w:ascii="Arial" w:hAnsi="Arial" w:cs="Arial"/>
                <w:b/>
                <w:bCs/>
                <w:lang w:val="uk-UA"/>
              </w:rPr>
              <w:t>3</w:t>
            </w:r>
            <w:r w:rsidR="00F7210A" w:rsidRPr="3779C569">
              <w:rPr>
                <w:rFonts w:ascii="Arial" w:hAnsi="Arial" w:cs="Arial"/>
                <w:b/>
                <w:bCs/>
                <w:lang w:val="uk-UA"/>
              </w:rPr>
              <w:t>0</w:t>
            </w:r>
            <w:r w:rsidR="00180EB1" w:rsidRPr="3779C569">
              <w:rPr>
                <w:rFonts w:ascii="Arial" w:hAnsi="Arial" w:cs="Arial"/>
                <w:b/>
                <w:bCs/>
                <w:lang w:val="uk-UA"/>
              </w:rPr>
              <w:t>-1</w:t>
            </w:r>
            <w:r w:rsidR="71BA8E58" w:rsidRPr="3779C569">
              <w:rPr>
                <w:rFonts w:ascii="Arial" w:hAnsi="Arial" w:cs="Arial"/>
                <w:b/>
                <w:bCs/>
                <w:lang w:val="uk-UA"/>
              </w:rPr>
              <w:t>2</w:t>
            </w:r>
            <w:r w:rsidR="00F7210A" w:rsidRPr="3779C569">
              <w:rPr>
                <w:rFonts w:ascii="Arial" w:hAnsi="Arial" w:cs="Arial"/>
                <w:b/>
                <w:bCs/>
                <w:lang w:val="uk-UA"/>
              </w:rPr>
              <w:t>:</w:t>
            </w:r>
            <w:r w:rsidR="009C329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930" w:type="dxa"/>
            <w:gridSpan w:val="2"/>
          </w:tcPr>
          <w:p w14:paraId="1B7DD2E9" w14:textId="55FD8706" w:rsidR="00CC5D98" w:rsidRPr="00393B34" w:rsidRDefault="00CC5D98" w:rsidP="00176F13">
            <w:pPr>
              <w:jc w:val="both"/>
              <w:rPr>
                <w:rFonts w:ascii="Arial" w:hAnsi="Arial" w:cs="Arial"/>
                <w:b/>
                <w:color w:val="17365D" w:themeColor="text2" w:themeShade="BF"/>
                <w:lang w:val="uk-UA"/>
              </w:rPr>
            </w:pPr>
            <w:r w:rsidRPr="00393B34">
              <w:rPr>
                <w:rFonts w:ascii="Arial" w:hAnsi="Arial" w:cs="Arial"/>
                <w:b/>
                <w:color w:val="17365D" w:themeColor="text2" w:themeShade="BF"/>
                <w:lang w:val="uk-UA"/>
              </w:rPr>
              <w:t>П</w:t>
            </w:r>
            <w:r w:rsidR="00A00C30" w:rsidRPr="00393B34">
              <w:rPr>
                <w:rFonts w:ascii="Arial" w:hAnsi="Arial" w:cs="Arial"/>
                <w:b/>
                <w:color w:val="17365D" w:themeColor="text2" w:themeShade="BF"/>
                <w:lang w:val="uk-UA"/>
              </w:rPr>
              <w:t xml:space="preserve">РЕЗЕНТАЦІЯ </w:t>
            </w:r>
            <w:r w:rsidR="002E7B2F" w:rsidRPr="00393B34">
              <w:rPr>
                <w:sz w:val="24"/>
                <w:szCs w:val="24"/>
                <w:lang w:val="ru-RU"/>
              </w:rPr>
              <w:t xml:space="preserve"> </w:t>
            </w:r>
            <w:r w:rsidR="002E7B2F" w:rsidRPr="00393B34">
              <w:rPr>
                <w:rFonts w:ascii="Arial" w:hAnsi="Arial" w:cs="Arial"/>
                <w:b/>
                <w:color w:val="17365D" w:themeColor="text2" w:themeShade="BF"/>
                <w:lang w:val="uk-UA"/>
              </w:rPr>
              <w:t xml:space="preserve">«Спрощення процедур торгівлі в Україні 2021: реформа у митній сфері очима бізнесу»                                   </w:t>
            </w:r>
          </w:p>
          <w:p w14:paraId="4510FADA" w14:textId="19F1FF8D" w:rsidR="00F7210A" w:rsidRPr="00393B34" w:rsidRDefault="00F7210A" w:rsidP="00176F13">
            <w:pPr>
              <w:pStyle w:val="aa"/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Arial" w:hAnsi="Arial" w:cs="Arial"/>
                <w:lang w:val="uk-UA"/>
              </w:rPr>
            </w:pPr>
            <w:r w:rsidRPr="00393B34">
              <w:rPr>
                <w:rFonts w:ascii="Arial" w:hAnsi="Arial" w:cs="Arial"/>
                <w:b/>
                <w:i/>
                <w:lang w:val="uk-UA"/>
              </w:rPr>
              <w:t>Оксана КУЗЯКІВ</w:t>
            </w:r>
            <w:r w:rsidRPr="00393B34">
              <w:rPr>
                <w:rFonts w:ascii="Arial" w:hAnsi="Arial" w:cs="Arial"/>
                <w:i/>
                <w:lang w:val="uk-UA"/>
              </w:rPr>
              <w:t>,</w:t>
            </w:r>
            <w:r w:rsidRPr="00393B34">
              <w:rPr>
                <w:rFonts w:ascii="Arial" w:hAnsi="Arial" w:cs="Arial"/>
                <w:lang w:val="uk-UA"/>
              </w:rPr>
              <w:t xml:space="preserve"> </w:t>
            </w:r>
            <w:r w:rsidR="002E7B2F" w:rsidRPr="00393B34">
              <w:rPr>
                <w:sz w:val="24"/>
                <w:szCs w:val="24"/>
                <w:lang w:val="ru-RU"/>
              </w:rPr>
              <w:t xml:space="preserve"> </w:t>
            </w:r>
            <w:r w:rsidR="002E7B2F" w:rsidRPr="00393B34">
              <w:rPr>
                <w:rFonts w:ascii="Arial" w:hAnsi="Arial" w:cs="Arial"/>
                <w:lang w:val="uk-UA"/>
              </w:rPr>
              <w:t>Керівниця проєкту, виконавча директорка ІЕД</w:t>
            </w:r>
          </w:p>
          <w:p w14:paraId="37745E9A" w14:textId="37BAFAD2" w:rsidR="00F7210A" w:rsidRPr="00393B34" w:rsidRDefault="00F7210A" w:rsidP="00176F13">
            <w:pPr>
              <w:pStyle w:val="aa"/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Arial" w:hAnsi="Arial" w:cs="Arial"/>
                <w:lang w:val="uk-UA"/>
              </w:rPr>
            </w:pPr>
            <w:r w:rsidRPr="00393B34">
              <w:rPr>
                <w:rFonts w:ascii="Arial" w:hAnsi="Arial" w:cs="Arial"/>
                <w:b/>
                <w:i/>
                <w:lang w:val="uk-UA"/>
              </w:rPr>
              <w:t>Ірина Ф</w:t>
            </w:r>
            <w:r w:rsidR="00820B55" w:rsidRPr="00393B34">
              <w:rPr>
                <w:rFonts w:ascii="Arial" w:hAnsi="Arial" w:cs="Arial"/>
                <w:b/>
                <w:i/>
                <w:lang w:val="uk-UA"/>
              </w:rPr>
              <w:t>ЕДЕЦЬ</w:t>
            </w:r>
            <w:r w:rsidR="007C5FB2" w:rsidRPr="00393B34">
              <w:rPr>
                <w:rFonts w:ascii="Arial" w:hAnsi="Arial" w:cs="Arial"/>
                <w:lang w:val="uk-UA"/>
              </w:rPr>
              <w:t>, Старш</w:t>
            </w:r>
            <w:r w:rsidR="002E7B2F" w:rsidRPr="00393B34">
              <w:rPr>
                <w:rFonts w:ascii="Arial" w:hAnsi="Arial" w:cs="Arial"/>
                <w:lang w:val="uk-UA"/>
              </w:rPr>
              <w:t>а</w:t>
            </w:r>
            <w:r w:rsidR="007C5FB2" w:rsidRPr="00393B34">
              <w:rPr>
                <w:rFonts w:ascii="Arial" w:hAnsi="Arial" w:cs="Arial"/>
                <w:lang w:val="uk-UA"/>
              </w:rPr>
              <w:t xml:space="preserve"> науков</w:t>
            </w:r>
            <w:r w:rsidR="002E7B2F" w:rsidRPr="00393B34">
              <w:rPr>
                <w:rFonts w:ascii="Arial" w:hAnsi="Arial" w:cs="Arial"/>
                <w:lang w:val="uk-UA"/>
              </w:rPr>
              <w:t>а</w:t>
            </w:r>
            <w:r w:rsidR="007C5FB2" w:rsidRPr="00393B34">
              <w:rPr>
                <w:rFonts w:ascii="Arial" w:hAnsi="Arial" w:cs="Arial"/>
                <w:lang w:val="uk-UA"/>
              </w:rPr>
              <w:t xml:space="preserve"> співробітн</w:t>
            </w:r>
            <w:r w:rsidR="002E7B2F" w:rsidRPr="00393B34">
              <w:rPr>
                <w:rFonts w:ascii="Arial" w:hAnsi="Arial" w:cs="Arial"/>
                <w:lang w:val="uk-UA"/>
              </w:rPr>
              <w:t>иця</w:t>
            </w:r>
            <w:r w:rsidR="007C5FB2" w:rsidRPr="00393B34">
              <w:rPr>
                <w:rFonts w:ascii="Arial" w:hAnsi="Arial" w:cs="Arial"/>
                <w:lang w:val="uk-UA"/>
              </w:rPr>
              <w:t xml:space="preserve"> ІЕД</w:t>
            </w:r>
          </w:p>
          <w:p w14:paraId="065E18E2" w14:textId="5684B577" w:rsidR="00DA2ED6" w:rsidRPr="005E4AC0" w:rsidRDefault="00F7210A" w:rsidP="00176F13">
            <w:pPr>
              <w:pStyle w:val="aa"/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Arial" w:hAnsi="Arial" w:cs="Arial"/>
                <w:b/>
                <w:i/>
                <w:lang w:val="uk-UA"/>
              </w:rPr>
            </w:pPr>
            <w:r w:rsidRPr="00393B34">
              <w:rPr>
                <w:rFonts w:ascii="Arial" w:hAnsi="Arial" w:cs="Arial"/>
                <w:b/>
                <w:i/>
                <w:lang w:val="uk-UA"/>
              </w:rPr>
              <w:t xml:space="preserve">Євген </w:t>
            </w:r>
            <w:r w:rsidR="00820B55" w:rsidRPr="00393B34">
              <w:rPr>
                <w:rFonts w:ascii="Arial" w:hAnsi="Arial" w:cs="Arial"/>
                <w:b/>
                <w:i/>
                <w:lang w:val="uk-UA"/>
              </w:rPr>
              <w:t>АНГЕЛ,</w:t>
            </w:r>
            <w:r w:rsidR="00820B55" w:rsidRPr="00393B34">
              <w:rPr>
                <w:rFonts w:ascii="Arial" w:hAnsi="Arial" w:cs="Arial"/>
                <w:b/>
                <w:lang w:val="uk-UA"/>
              </w:rPr>
              <w:t xml:space="preserve"> </w:t>
            </w:r>
            <w:r w:rsidR="003660A8" w:rsidRPr="003660A8">
              <w:rPr>
                <w:rFonts w:ascii="Arial" w:hAnsi="Arial" w:cs="Arial"/>
                <w:bCs/>
                <w:lang w:val="uk-UA"/>
              </w:rPr>
              <w:t>Старший н</w:t>
            </w:r>
            <w:r w:rsidR="007C5FB2" w:rsidRPr="003660A8">
              <w:rPr>
                <w:rFonts w:ascii="Arial" w:hAnsi="Arial" w:cs="Arial"/>
                <w:bCs/>
                <w:lang w:val="uk-UA"/>
              </w:rPr>
              <w:t>ауковий</w:t>
            </w:r>
            <w:r w:rsidR="007C5FB2" w:rsidRPr="00393B34">
              <w:rPr>
                <w:rFonts w:ascii="Arial" w:hAnsi="Arial" w:cs="Arial"/>
                <w:lang w:val="uk-UA"/>
              </w:rPr>
              <w:t xml:space="preserve"> співробітник ІЕД</w:t>
            </w:r>
          </w:p>
        </w:tc>
      </w:tr>
      <w:tr w:rsidR="00B545F2" w:rsidRPr="009C3290" w14:paraId="1DFFB792" w14:textId="77777777" w:rsidTr="3779C569">
        <w:trPr>
          <w:gridBefore w:val="1"/>
          <w:wBefore w:w="421" w:type="dxa"/>
          <w:trHeight w:val="1216"/>
        </w:trPr>
        <w:tc>
          <w:tcPr>
            <w:tcW w:w="1564" w:type="dxa"/>
          </w:tcPr>
          <w:p w14:paraId="5D2B656E" w14:textId="77777777" w:rsidR="00176F13" w:rsidRPr="001D77BB" w:rsidRDefault="00176F13" w:rsidP="00176F13">
            <w:pPr>
              <w:rPr>
                <w:sz w:val="14"/>
                <w:szCs w:val="14"/>
                <w:lang w:val="uk-UA"/>
              </w:rPr>
            </w:pPr>
          </w:p>
          <w:p w14:paraId="44F89B41" w14:textId="1BDD8263" w:rsidR="006823CD" w:rsidRPr="00176F13" w:rsidRDefault="00AE11EB" w:rsidP="3779C569">
            <w:pPr>
              <w:pStyle w:val="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</w:pPr>
            <w:r w:rsidRPr="3779C56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  <w:t>1</w:t>
            </w:r>
            <w:r w:rsidR="281E16E5" w:rsidRPr="3779C56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  <w:t>2:</w:t>
            </w:r>
            <w:r w:rsidR="009C329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10</w:t>
            </w:r>
            <w:r w:rsidR="281E16E5" w:rsidRPr="3779C56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  <w:t>-12:4</w:t>
            </w:r>
            <w:r w:rsidR="5370F9CC" w:rsidRPr="3779C56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8930" w:type="dxa"/>
            <w:gridSpan w:val="2"/>
          </w:tcPr>
          <w:p w14:paraId="1AE19E6E" w14:textId="77777777" w:rsidR="00176F13" w:rsidRPr="001D77BB" w:rsidRDefault="00176F13" w:rsidP="00176F13">
            <w:pPr>
              <w:rPr>
                <w:sz w:val="14"/>
                <w:szCs w:val="14"/>
                <w:lang w:val="uk-UA"/>
              </w:rPr>
            </w:pPr>
          </w:p>
          <w:p w14:paraId="1068F451" w14:textId="27736603" w:rsidR="00F7210A" w:rsidRPr="00393B34" w:rsidRDefault="00557B83" w:rsidP="00176F13">
            <w:pPr>
              <w:pStyle w:val="2"/>
              <w:spacing w:before="0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val="uk-UA"/>
              </w:rPr>
            </w:pPr>
            <w:r w:rsidRPr="00393B34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  <w:lang w:val="uk-UA"/>
              </w:rPr>
              <w:t>ОБГОВОРЕННЯ</w:t>
            </w:r>
            <w:r w:rsidR="008D0E06" w:rsidRPr="00393B34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  <w:lang w:val="uk-UA"/>
              </w:rPr>
              <w:t>:</w:t>
            </w:r>
          </w:p>
          <w:p w14:paraId="45F546E7" w14:textId="77777777" w:rsidR="002E7B2F" w:rsidRPr="00393B34" w:rsidRDefault="002E7B2F" w:rsidP="00393B34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ascii="Arial" w:eastAsiaTheme="majorEastAsia" w:hAnsi="Arial" w:cs="Arial"/>
                <w:b/>
                <w:i/>
                <w:iCs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 xml:space="preserve">Олександр МОСКАЛЕНКО, </w:t>
            </w:r>
            <w:r w:rsidRPr="00393B34">
              <w:rPr>
                <w:rFonts w:ascii="Arial" w:eastAsiaTheme="majorEastAsia" w:hAnsi="Arial" w:cs="Arial"/>
                <w:bCs/>
                <w:lang w:val="uk-UA"/>
              </w:rPr>
              <w:t>Директор департаменту митної політики Міністерства фінансів України</w:t>
            </w:r>
            <w:r w:rsidRPr="00393B34">
              <w:rPr>
                <w:rFonts w:ascii="Arial" w:hAnsi="Arial" w:cs="Arial"/>
                <w:b/>
                <w:bCs/>
                <w:i/>
                <w:lang w:val="uk-UA"/>
              </w:rPr>
              <w:t xml:space="preserve"> </w:t>
            </w:r>
          </w:p>
          <w:p w14:paraId="05DD812D" w14:textId="77777777" w:rsidR="002E7B2F" w:rsidRPr="00393B34" w:rsidRDefault="002E7B2F" w:rsidP="00393B34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ascii="Arial" w:eastAsiaTheme="majorEastAsia" w:hAnsi="Arial" w:cs="Arial"/>
                <w:b/>
                <w:i/>
                <w:iCs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 xml:space="preserve">Сергій ДЕМЧЕНКО, </w:t>
            </w:r>
            <w:r w:rsidRPr="00393B34">
              <w:rPr>
                <w:rFonts w:ascii="Arial" w:eastAsiaTheme="majorEastAsia" w:hAnsi="Arial" w:cs="Arial"/>
                <w:bCs/>
                <w:lang w:val="uk-UA"/>
              </w:rPr>
              <w:t>Директор департаменту розвитку митної справи та контролю діяльності Державної митної служби України</w:t>
            </w:r>
          </w:p>
          <w:p w14:paraId="568FCD14" w14:textId="63F5CC2C" w:rsidR="00E72D47" w:rsidRPr="00393B34" w:rsidRDefault="00E72D47" w:rsidP="00393B34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ascii="Arial" w:eastAsiaTheme="majorEastAsia" w:hAnsi="Arial" w:cs="Arial"/>
                <w:b/>
                <w:i/>
                <w:iCs/>
                <w:lang w:val="uk-UA"/>
              </w:rPr>
            </w:pPr>
            <w:r w:rsidRPr="00393B34">
              <w:rPr>
                <w:rFonts w:ascii="Arial" w:hAnsi="Arial" w:cs="Arial"/>
                <w:b/>
                <w:bCs/>
                <w:i/>
                <w:lang w:val="uk-UA"/>
              </w:rPr>
              <w:t>Кирило НОМІНАС</w:t>
            </w:r>
            <w:r w:rsidRPr="00393B34">
              <w:rPr>
                <w:rFonts w:ascii="Arial" w:hAnsi="Arial" w:cs="Arial"/>
                <w:iCs/>
                <w:lang w:val="uk-UA"/>
              </w:rPr>
              <w:t>, Інспектор Ради бізнес-омбудсмена</w:t>
            </w:r>
            <w:r w:rsidRPr="00393B34"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 xml:space="preserve"> </w:t>
            </w:r>
          </w:p>
          <w:p w14:paraId="081D43A8" w14:textId="77777777" w:rsidR="00EE6884" w:rsidRDefault="002E7B2F" w:rsidP="00EE6884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eastAsiaTheme="majorEastAsia" w:hAnsi="Arial" w:cs="Arial"/>
                <w:bCs/>
                <w:lang w:val="uk-UA"/>
              </w:rPr>
            </w:pPr>
            <w:r w:rsidRPr="00393B34"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 xml:space="preserve">Вітяніс Алішаускас, </w:t>
            </w:r>
            <w:r w:rsidR="00393B34" w:rsidRPr="00393B34">
              <w:rPr>
                <w:rFonts w:ascii="Arial" w:eastAsiaTheme="majorEastAsia" w:hAnsi="Arial" w:cs="Arial"/>
                <w:bCs/>
                <w:lang w:val="uk-UA"/>
              </w:rPr>
              <w:t>К</w:t>
            </w:r>
            <w:r w:rsidRPr="00393B34">
              <w:rPr>
                <w:rFonts w:ascii="Arial" w:eastAsiaTheme="majorEastAsia" w:hAnsi="Arial" w:cs="Arial"/>
                <w:bCs/>
                <w:lang w:val="uk-UA"/>
              </w:rPr>
              <w:t>лючовий міжнародний експерт з питань митниці Програми ЄС з підтримки управління державними фінансами в Україні (EU4PFM)</w:t>
            </w:r>
          </w:p>
          <w:p w14:paraId="214B8909" w14:textId="7983CD51" w:rsidR="00EE6884" w:rsidRDefault="00EE6884" w:rsidP="00EE6884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eastAsiaTheme="majorEastAsia" w:hAnsi="Arial" w:cs="Arial"/>
                <w:bCs/>
                <w:lang w:val="uk-UA"/>
              </w:rPr>
            </w:pPr>
            <w:r w:rsidRPr="00EE6884"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>Володимир КОРУД</w:t>
            </w:r>
            <w:r>
              <w:rPr>
                <w:rFonts w:ascii="Arial" w:eastAsiaTheme="majorEastAsia" w:hAnsi="Arial" w:cs="Arial"/>
                <w:b/>
                <w:i/>
                <w:iCs/>
                <w:lang w:val="uk-UA"/>
              </w:rPr>
              <w:t xml:space="preserve">, </w:t>
            </w:r>
            <w:r w:rsidRPr="00EE6884">
              <w:rPr>
                <w:rFonts w:ascii="Arial" w:eastAsiaTheme="majorEastAsia" w:hAnsi="Arial" w:cs="Arial"/>
                <w:bCs/>
                <w:lang w:val="uk-UA"/>
              </w:rPr>
              <w:t>Віце-президент</w:t>
            </w:r>
            <w:r w:rsidRPr="00EE6884">
              <w:rPr>
                <w:rFonts w:ascii="Arial" w:eastAsiaTheme="majorEastAsia" w:hAnsi="Arial" w:cs="Arial"/>
                <w:bCs/>
                <w:lang w:val="ru-RU"/>
              </w:rPr>
              <w:t xml:space="preserve"> </w:t>
            </w:r>
            <w:r w:rsidRPr="00EE6884">
              <w:rPr>
                <w:rFonts w:ascii="Arial" w:eastAsiaTheme="majorEastAsia" w:hAnsi="Arial" w:cs="Arial"/>
                <w:bCs/>
                <w:lang w:val="uk-UA"/>
              </w:rPr>
              <w:t>Львівської Торгово-промислової палати</w:t>
            </w:r>
          </w:p>
          <w:p w14:paraId="170CDFE3" w14:textId="2B1B5B49" w:rsidR="002E7B2F" w:rsidRPr="0060447C" w:rsidRDefault="0060447C" w:rsidP="002E7B2F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eastAsiaTheme="majorEastAsia" w:hAnsi="Arial" w:cs="Arial"/>
                <w:bCs/>
                <w:lang w:val="uk-UA"/>
              </w:rPr>
            </w:pPr>
            <w:r w:rsidRPr="00880A73">
              <w:rPr>
                <w:rFonts w:ascii="Arial" w:hAnsi="Arial" w:cs="Arial"/>
                <w:b/>
                <w:i/>
                <w:lang w:val="uk-UA"/>
              </w:rPr>
              <w:t>Ілля ЗІБНИЦЬКИЙ</w:t>
            </w:r>
            <w:r>
              <w:rPr>
                <w:rFonts w:ascii="Arial" w:hAnsi="Arial" w:cs="Arial"/>
                <w:b/>
                <w:i/>
                <w:lang w:val="uk-UA"/>
              </w:rPr>
              <w:t>,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143CEA">
              <w:rPr>
                <w:rFonts w:ascii="Arial" w:hAnsi="Arial" w:cs="Arial"/>
                <w:lang w:val="uk-UA"/>
              </w:rPr>
              <w:t>Асоціація митних брокерів (м. Київ)</w:t>
            </w:r>
          </w:p>
          <w:p w14:paraId="1D92A63A" w14:textId="227253FD" w:rsidR="002E7B2F" w:rsidRPr="002E7B2F" w:rsidRDefault="002E7B2F" w:rsidP="002E7B2F">
            <w:pPr>
              <w:spacing w:after="0"/>
              <w:rPr>
                <w:rFonts w:ascii="Arial" w:eastAsiaTheme="majorEastAsia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833C28" w:rsidRPr="009C3290" w14:paraId="2CC74BDB" w14:textId="77777777" w:rsidTr="3779C569">
        <w:trPr>
          <w:gridBefore w:val="1"/>
          <w:wBefore w:w="421" w:type="dxa"/>
          <w:trHeight w:val="562"/>
        </w:trPr>
        <w:tc>
          <w:tcPr>
            <w:tcW w:w="1564" w:type="dxa"/>
          </w:tcPr>
          <w:p w14:paraId="7632195D" w14:textId="1CA8841A" w:rsidR="00833C28" w:rsidRPr="009C3290" w:rsidRDefault="003337C5" w:rsidP="00176F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779C569">
              <w:rPr>
                <w:rFonts w:ascii="Arial" w:hAnsi="Arial" w:cs="Arial"/>
                <w:b/>
                <w:bCs/>
                <w:lang w:val="uk-UA"/>
              </w:rPr>
              <w:t>12:</w:t>
            </w:r>
            <w:r w:rsidR="6C20A79C" w:rsidRPr="3779C569">
              <w:rPr>
                <w:rFonts w:ascii="Arial" w:hAnsi="Arial" w:cs="Arial"/>
                <w:b/>
                <w:bCs/>
                <w:lang w:val="uk-UA"/>
              </w:rPr>
              <w:t>4</w:t>
            </w:r>
            <w:r w:rsidR="0FC1C3BF" w:rsidRPr="3779C569">
              <w:rPr>
                <w:rFonts w:ascii="Arial" w:hAnsi="Arial" w:cs="Arial"/>
                <w:b/>
                <w:bCs/>
                <w:lang w:val="uk-UA"/>
              </w:rPr>
              <w:t>5</w:t>
            </w:r>
            <w:r w:rsidRPr="3779C569">
              <w:rPr>
                <w:rFonts w:ascii="Arial" w:hAnsi="Arial" w:cs="Arial"/>
                <w:b/>
                <w:bCs/>
                <w:lang w:val="uk-UA"/>
              </w:rPr>
              <w:t>-12:</w:t>
            </w:r>
            <w:r w:rsidR="18428FC3" w:rsidRPr="3779C569">
              <w:rPr>
                <w:rFonts w:ascii="Arial" w:hAnsi="Arial" w:cs="Arial"/>
                <w:b/>
                <w:bCs/>
                <w:lang w:val="uk-UA"/>
              </w:rPr>
              <w:t>5</w:t>
            </w:r>
            <w:r w:rsidR="009C329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930" w:type="dxa"/>
            <w:gridSpan w:val="2"/>
          </w:tcPr>
          <w:p w14:paraId="60465BC9" w14:textId="77777777" w:rsidR="005E4AC0" w:rsidRPr="00393B34" w:rsidRDefault="00833C28" w:rsidP="00EE6884">
            <w:pPr>
              <w:spacing w:after="0" w:line="240" w:lineRule="auto"/>
              <w:ind w:left="177"/>
              <w:rPr>
                <w:rFonts w:ascii="Arial" w:hAnsi="Arial" w:cs="Arial"/>
                <w:b/>
                <w:color w:val="17365D" w:themeColor="text2" w:themeShade="BF"/>
                <w:lang w:val="ru-UA"/>
              </w:rPr>
            </w:pPr>
            <w:r w:rsidRPr="00393B34">
              <w:rPr>
                <w:rFonts w:ascii="Arial" w:hAnsi="Arial" w:cs="Arial"/>
                <w:b/>
                <w:color w:val="17365D" w:themeColor="text2" w:themeShade="BF"/>
                <w:lang w:val="uk-UA"/>
              </w:rPr>
              <w:t>Питання-відповіді</w:t>
            </w:r>
            <w:r w:rsidR="005E4AC0" w:rsidRPr="00393B34">
              <w:rPr>
                <w:rFonts w:ascii="Arial" w:hAnsi="Arial" w:cs="Arial"/>
                <w:b/>
                <w:color w:val="17365D" w:themeColor="text2" w:themeShade="BF"/>
                <w:lang w:val="ru-UA"/>
              </w:rPr>
              <w:t xml:space="preserve"> </w:t>
            </w:r>
          </w:p>
          <w:p w14:paraId="653E942C" w14:textId="2B1F066D" w:rsidR="00833C28" w:rsidRPr="00393B34" w:rsidRDefault="00833C28" w:rsidP="00EE6884">
            <w:pPr>
              <w:spacing w:after="0" w:line="240" w:lineRule="auto"/>
              <w:ind w:left="177"/>
              <w:rPr>
                <w:rFonts w:ascii="Arial" w:hAnsi="Arial" w:cs="Arial"/>
                <w:b/>
                <w:lang w:val="uk-UA"/>
              </w:rPr>
            </w:pPr>
            <w:r w:rsidRPr="00393B34">
              <w:rPr>
                <w:rFonts w:ascii="Arial" w:hAnsi="Arial" w:cs="Arial"/>
                <w:bCs/>
                <w:lang w:val="uk-UA"/>
              </w:rPr>
              <w:t>Модератор</w:t>
            </w:r>
            <w:r w:rsidRPr="00393B34">
              <w:rPr>
                <w:rFonts w:ascii="Arial" w:hAnsi="Arial" w:cs="Arial"/>
                <w:bCs/>
                <w:color w:val="17365D" w:themeColor="text2" w:themeShade="BF"/>
                <w:lang w:val="uk-UA"/>
              </w:rPr>
              <w:t xml:space="preserve">: </w:t>
            </w:r>
            <w:r w:rsidRPr="00393B34"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393B34">
              <w:rPr>
                <w:rFonts w:ascii="Arial" w:hAnsi="Arial" w:cs="Arial"/>
                <w:b/>
                <w:i/>
                <w:lang w:val="uk-UA"/>
              </w:rPr>
              <w:t>Оксана КУЗЯКІВ</w:t>
            </w:r>
          </w:p>
        </w:tc>
      </w:tr>
      <w:tr w:rsidR="00B545F2" w:rsidRPr="009C3290" w14:paraId="5E395B63" w14:textId="77777777" w:rsidTr="3779C569">
        <w:trPr>
          <w:gridBefore w:val="1"/>
          <w:wBefore w:w="421" w:type="dxa"/>
          <w:trHeight w:val="146"/>
        </w:trPr>
        <w:tc>
          <w:tcPr>
            <w:tcW w:w="1564" w:type="dxa"/>
          </w:tcPr>
          <w:p w14:paraId="74B5CB4D" w14:textId="6B44F4E2" w:rsidR="00B545F2" w:rsidRPr="00176F13" w:rsidRDefault="00617564" w:rsidP="00176F13">
            <w:pPr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3779C569">
              <w:rPr>
                <w:rFonts w:ascii="Arial" w:hAnsi="Arial" w:cs="Arial"/>
                <w:b/>
                <w:bCs/>
                <w:lang w:val="uk-UA"/>
              </w:rPr>
              <w:t>1</w:t>
            </w:r>
            <w:r w:rsidR="003337C5" w:rsidRPr="3779C569">
              <w:rPr>
                <w:rFonts w:ascii="Arial" w:hAnsi="Arial" w:cs="Arial"/>
                <w:b/>
                <w:bCs/>
                <w:lang w:val="uk-UA"/>
              </w:rPr>
              <w:t>2:</w:t>
            </w:r>
            <w:r w:rsidR="00C40CCF" w:rsidRPr="3779C569">
              <w:rPr>
                <w:rFonts w:ascii="Arial" w:hAnsi="Arial" w:cs="Arial"/>
                <w:b/>
                <w:bCs/>
                <w:lang w:val="uk-UA"/>
              </w:rPr>
              <w:t>5</w:t>
            </w:r>
            <w:r w:rsidR="009C3290">
              <w:rPr>
                <w:rFonts w:ascii="Arial" w:hAnsi="Arial" w:cs="Arial"/>
                <w:b/>
                <w:bCs/>
              </w:rPr>
              <w:t>5</w:t>
            </w:r>
            <w:r w:rsidR="003337C5" w:rsidRPr="3779C569">
              <w:rPr>
                <w:rFonts w:ascii="Arial" w:hAnsi="Arial" w:cs="Arial"/>
                <w:b/>
                <w:bCs/>
                <w:lang w:val="uk-UA"/>
              </w:rPr>
              <w:t>-1</w:t>
            </w:r>
            <w:r w:rsidR="2F4D8E7B" w:rsidRPr="3779C569">
              <w:rPr>
                <w:rFonts w:ascii="Arial" w:hAnsi="Arial" w:cs="Arial"/>
                <w:b/>
                <w:bCs/>
                <w:lang w:val="uk-UA"/>
              </w:rPr>
              <w:t>3</w:t>
            </w:r>
            <w:r w:rsidR="003337C5" w:rsidRPr="3779C569">
              <w:rPr>
                <w:rFonts w:ascii="Arial" w:hAnsi="Arial" w:cs="Arial"/>
                <w:b/>
                <w:bCs/>
                <w:lang w:val="uk-UA"/>
              </w:rPr>
              <w:t>:</w:t>
            </w:r>
            <w:r w:rsidR="5926E7A1" w:rsidRPr="3779C569">
              <w:rPr>
                <w:rFonts w:ascii="Arial" w:hAnsi="Arial" w:cs="Arial"/>
                <w:b/>
                <w:bCs/>
                <w:lang w:val="uk-UA"/>
              </w:rPr>
              <w:t>00</w:t>
            </w:r>
            <w:r w:rsidR="003337C5" w:rsidRPr="3779C569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</w:p>
        </w:tc>
        <w:tc>
          <w:tcPr>
            <w:tcW w:w="8930" w:type="dxa"/>
            <w:gridSpan w:val="2"/>
          </w:tcPr>
          <w:p w14:paraId="4C928037" w14:textId="77777777" w:rsidR="005E4AC0" w:rsidRPr="00393B34" w:rsidRDefault="00AE11EB" w:rsidP="00EE6884">
            <w:pPr>
              <w:spacing w:before="60" w:after="0" w:line="240" w:lineRule="auto"/>
              <w:ind w:left="177"/>
              <w:jc w:val="both"/>
              <w:rPr>
                <w:rFonts w:ascii="Arial" w:hAnsi="Arial" w:cs="Arial"/>
                <w:b/>
                <w:bCs/>
                <w:color w:val="002060"/>
                <w:lang w:val="ru-UA"/>
              </w:rPr>
            </w:pPr>
            <w:r w:rsidRPr="00393B34">
              <w:rPr>
                <w:rFonts w:ascii="Arial" w:hAnsi="Arial" w:cs="Arial"/>
                <w:b/>
                <w:bCs/>
                <w:color w:val="002060"/>
                <w:lang w:val="uk-UA"/>
              </w:rPr>
              <w:t>Підведення підсумків</w:t>
            </w:r>
            <w:r w:rsidR="005E4AC0" w:rsidRPr="00393B34">
              <w:rPr>
                <w:rFonts w:ascii="Arial" w:hAnsi="Arial" w:cs="Arial"/>
                <w:b/>
                <w:bCs/>
                <w:color w:val="002060"/>
                <w:lang w:val="ru-UA"/>
              </w:rPr>
              <w:t xml:space="preserve"> </w:t>
            </w:r>
          </w:p>
          <w:p w14:paraId="62AB3C68" w14:textId="063C2635" w:rsidR="00AE11EB" w:rsidRPr="00393B34" w:rsidRDefault="003337C5" w:rsidP="00EE6884">
            <w:pPr>
              <w:spacing w:before="60" w:after="0" w:line="240" w:lineRule="auto"/>
              <w:ind w:left="177"/>
              <w:jc w:val="both"/>
              <w:rPr>
                <w:rFonts w:ascii="Arial" w:hAnsi="Arial" w:cs="Arial"/>
                <w:bCs/>
                <w:lang w:val="uk-UA"/>
              </w:rPr>
            </w:pPr>
            <w:r w:rsidRPr="00393B34">
              <w:rPr>
                <w:rFonts w:ascii="Arial" w:hAnsi="Arial" w:cs="Arial"/>
                <w:bCs/>
                <w:lang w:val="uk-UA"/>
              </w:rPr>
              <w:t>Модератор</w:t>
            </w:r>
            <w:r w:rsidRPr="00393B34">
              <w:rPr>
                <w:rFonts w:ascii="Arial" w:hAnsi="Arial" w:cs="Arial"/>
                <w:bCs/>
                <w:color w:val="17365D" w:themeColor="text2" w:themeShade="BF"/>
                <w:lang w:val="uk-UA"/>
              </w:rPr>
              <w:t xml:space="preserve">: </w:t>
            </w:r>
            <w:r w:rsidRPr="00393B34"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393B34">
              <w:rPr>
                <w:rFonts w:ascii="Arial" w:hAnsi="Arial" w:cs="Arial"/>
                <w:b/>
                <w:i/>
                <w:lang w:val="uk-UA"/>
              </w:rPr>
              <w:t>Оксана КУЗЯКІВ</w:t>
            </w:r>
          </w:p>
        </w:tc>
      </w:tr>
    </w:tbl>
    <w:p w14:paraId="5973DD99" w14:textId="77777777" w:rsidR="00AA2231" w:rsidRPr="00A15D85" w:rsidRDefault="00AA2231" w:rsidP="00566C6E">
      <w:pPr>
        <w:rPr>
          <w:b/>
          <w:sz w:val="12"/>
          <w:szCs w:val="10"/>
          <w:lang w:val="uk-UA"/>
        </w:rPr>
      </w:pPr>
    </w:p>
    <w:sectPr w:rsidR="00AA2231" w:rsidRPr="00A15D85" w:rsidSect="00A15D85">
      <w:headerReference w:type="default" r:id="rId11"/>
      <w:footerReference w:type="default" r:id="rId12"/>
      <w:pgSz w:w="12240" w:h="15840"/>
      <w:pgMar w:top="0" w:right="900" w:bottom="426" w:left="1417" w:header="1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8A94" w14:textId="77777777" w:rsidR="006A6FC1" w:rsidRDefault="006A6FC1" w:rsidP="006324F3">
      <w:pPr>
        <w:spacing w:after="0" w:line="240" w:lineRule="auto"/>
      </w:pPr>
      <w:r>
        <w:separator/>
      </w:r>
    </w:p>
  </w:endnote>
  <w:endnote w:type="continuationSeparator" w:id="0">
    <w:p w14:paraId="6BD3DF47" w14:textId="77777777" w:rsidR="006A6FC1" w:rsidRDefault="006A6FC1" w:rsidP="006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5141" w14:textId="77777777" w:rsidR="00CC5D98" w:rsidRPr="00A00C30" w:rsidRDefault="00CC5D98" w:rsidP="00606751">
    <w:pPr>
      <w:pStyle w:val="a6"/>
      <w:jc w:val="center"/>
      <w:rPr>
        <w:color w:val="404040" w:themeColor="text1" w:themeTint="BF"/>
        <w:sz w:val="16"/>
        <w:szCs w:val="18"/>
        <w:lang w:val="uk-UA"/>
      </w:rPr>
    </w:pPr>
    <w:r w:rsidRPr="00A00C30">
      <w:rPr>
        <w:color w:val="404040" w:themeColor="text1" w:themeTint="BF"/>
        <w:sz w:val="16"/>
        <w:szCs w:val="18"/>
        <w:lang w:val="uk-UA"/>
      </w:rPr>
      <w:t>Захід проводиться в рамках проєкту «Підтримка Громадської Ініціативи «За чесну та прозору митницю»</w:t>
    </w:r>
  </w:p>
  <w:p w14:paraId="3A3426EC" w14:textId="77777777" w:rsidR="000870BA" w:rsidRPr="00A00C30" w:rsidRDefault="00CC5D98" w:rsidP="00606751">
    <w:pPr>
      <w:pStyle w:val="a6"/>
      <w:jc w:val="center"/>
      <w:rPr>
        <w:color w:val="404040" w:themeColor="text1" w:themeTint="BF"/>
        <w:sz w:val="16"/>
        <w:szCs w:val="18"/>
        <w:lang w:val="uk-UA"/>
      </w:rPr>
    </w:pPr>
    <w:r w:rsidRPr="00A00C30">
      <w:rPr>
        <w:color w:val="404040" w:themeColor="text1" w:themeTint="BF"/>
        <w:sz w:val="16"/>
        <w:szCs w:val="18"/>
        <w:lang w:val="uk-UA"/>
      </w:rPr>
      <w:t xml:space="preserve"> </w:t>
    </w:r>
    <w:r w:rsidR="00D1105E" w:rsidRPr="00A00C30">
      <w:rPr>
        <w:color w:val="404040" w:themeColor="text1" w:themeTint="BF"/>
        <w:sz w:val="16"/>
        <w:szCs w:val="18"/>
        <w:lang w:val="uk-UA"/>
      </w:rPr>
      <w:t xml:space="preserve">Проект реалізує </w:t>
    </w:r>
    <w:r w:rsidR="00460EAE" w:rsidRPr="00A00C30">
      <w:rPr>
        <w:color w:val="404040" w:themeColor="text1" w:themeTint="BF"/>
        <w:sz w:val="16"/>
        <w:szCs w:val="18"/>
        <w:lang w:val="uk-UA"/>
      </w:rPr>
      <w:t>ГО «</w:t>
    </w:r>
    <w:r w:rsidR="00D1105E" w:rsidRPr="00A00C30">
      <w:rPr>
        <w:color w:val="404040" w:themeColor="text1" w:themeTint="BF"/>
        <w:sz w:val="16"/>
        <w:szCs w:val="18"/>
        <w:lang w:val="uk-UA"/>
      </w:rPr>
      <w:t>І</w:t>
    </w:r>
    <w:r w:rsidR="00606751" w:rsidRPr="00A00C30">
      <w:rPr>
        <w:color w:val="404040" w:themeColor="text1" w:themeTint="BF"/>
        <w:sz w:val="16"/>
        <w:szCs w:val="18"/>
        <w:lang w:val="uk-UA"/>
      </w:rPr>
      <w:t>нститут економічних досліджень та</w:t>
    </w:r>
    <w:r w:rsidR="00D1105E" w:rsidRPr="00A00C30">
      <w:rPr>
        <w:color w:val="404040" w:themeColor="text1" w:themeTint="BF"/>
        <w:sz w:val="16"/>
        <w:szCs w:val="18"/>
        <w:lang w:val="uk-UA"/>
      </w:rPr>
      <w:t xml:space="preserve"> політичних консультацій</w:t>
    </w:r>
    <w:r w:rsidR="00460EAE" w:rsidRPr="00A00C30">
      <w:rPr>
        <w:color w:val="404040" w:themeColor="text1" w:themeTint="BF"/>
        <w:sz w:val="16"/>
        <w:szCs w:val="18"/>
        <w:lang w:val="uk-UA"/>
      </w:rPr>
      <w:t>»</w:t>
    </w:r>
    <w:r w:rsidR="00D1105E" w:rsidRPr="00A00C30">
      <w:rPr>
        <w:color w:val="404040" w:themeColor="text1" w:themeTint="BF"/>
        <w:sz w:val="16"/>
        <w:szCs w:val="18"/>
        <w:lang w:val="uk-UA"/>
      </w:rPr>
      <w:t xml:space="preserve"> </w:t>
    </w:r>
  </w:p>
  <w:p w14:paraId="7DC5EC65" w14:textId="77777777" w:rsidR="00AA2231" w:rsidRPr="00A00C30" w:rsidRDefault="00D1105E" w:rsidP="00CC5D98">
    <w:pPr>
      <w:pStyle w:val="a6"/>
      <w:jc w:val="center"/>
      <w:rPr>
        <w:color w:val="404040" w:themeColor="text1" w:themeTint="BF"/>
        <w:sz w:val="16"/>
        <w:szCs w:val="18"/>
        <w:lang w:val="uk-UA"/>
      </w:rPr>
    </w:pPr>
    <w:r w:rsidRPr="00A00C30">
      <w:rPr>
        <w:color w:val="404040" w:themeColor="text1" w:themeTint="BF"/>
        <w:sz w:val="16"/>
        <w:szCs w:val="18"/>
        <w:lang w:val="uk-UA"/>
      </w:rPr>
      <w:t>за фінансової підтримки Європейського Союзу</w:t>
    </w:r>
    <w:r w:rsidR="00CC5D98" w:rsidRPr="00A00C30">
      <w:rPr>
        <w:color w:val="404040" w:themeColor="text1" w:themeTint="BF"/>
        <w:sz w:val="16"/>
        <w:szCs w:val="18"/>
        <w:lang w:val="uk-UA"/>
      </w:rPr>
      <w:t xml:space="preserve">, </w:t>
    </w:r>
    <w:r w:rsidR="00507E98" w:rsidRPr="00A00C30">
      <w:rPr>
        <w:color w:val="404040" w:themeColor="text1" w:themeTint="BF"/>
        <w:sz w:val="16"/>
        <w:szCs w:val="18"/>
        <w:lang w:val="uk-UA"/>
      </w:rPr>
      <w:t xml:space="preserve"> МФ «Відродження»</w:t>
    </w:r>
    <w:r w:rsidR="00CC5D98" w:rsidRPr="00A00C30">
      <w:rPr>
        <w:color w:val="404040" w:themeColor="text1" w:themeTint="BF"/>
        <w:sz w:val="16"/>
        <w:szCs w:val="18"/>
        <w:lang w:val="uk-UA"/>
      </w:rPr>
      <w:t xml:space="preserve"> та </w:t>
    </w:r>
    <w:r w:rsidR="004B1827" w:rsidRPr="00A00C30">
      <w:rPr>
        <w:color w:val="404040" w:themeColor="text1" w:themeTint="BF"/>
        <w:sz w:val="16"/>
        <w:szCs w:val="18"/>
      </w:rPr>
      <w:t>Atlas</w:t>
    </w:r>
    <w:r w:rsidR="004B1827" w:rsidRPr="00A00C30">
      <w:rPr>
        <w:color w:val="404040" w:themeColor="text1" w:themeTint="BF"/>
        <w:sz w:val="16"/>
        <w:szCs w:val="18"/>
        <w:lang w:val="uk-UA"/>
      </w:rPr>
      <w:t xml:space="preserve"> </w:t>
    </w:r>
    <w:r w:rsidR="004B1827" w:rsidRPr="00A00C30">
      <w:rPr>
        <w:color w:val="404040" w:themeColor="text1" w:themeTint="BF"/>
        <w:sz w:val="16"/>
        <w:szCs w:val="18"/>
      </w:rPr>
      <w:t>Network</w:t>
    </w:r>
    <w:r w:rsidR="00507E98" w:rsidRPr="00A00C30">
      <w:rPr>
        <w:color w:val="404040" w:themeColor="text1" w:themeTint="BF"/>
        <w:sz w:val="16"/>
        <w:szCs w:val="18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822" w14:textId="77777777" w:rsidR="006A6FC1" w:rsidRDefault="006A6FC1" w:rsidP="006324F3">
      <w:pPr>
        <w:spacing w:after="0" w:line="240" w:lineRule="auto"/>
      </w:pPr>
      <w:r>
        <w:separator/>
      </w:r>
    </w:p>
  </w:footnote>
  <w:footnote w:type="continuationSeparator" w:id="0">
    <w:p w14:paraId="2136AD52" w14:textId="77777777" w:rsidR="006A6FC1" w:rsidRDefault="006A6FC1" w:rsidP="006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F9F8" w14:textId="77777777" w:rsidR="00D626BE" w:rsidRPr="00F97E36" w:rsidRDefault="000870BA" w:rsidP="000870BA">
    <w:pPr>
      <w:pStyle w:val="a4"/>
      <w:tabs>
        <w:tab w:val="clear" w:pos="9973"/>
      </w:tabs>
    </w:pPr>
    <w:r>
      <w:rPr>
        <w:noProof/>
        <w:lang w:val="uk-UA"/>
      </w:rPr>
      <w:t xml:space="preserve">   </w:t>
    </w:r>
    <w:r w:rsidR="00CC5D98">
      <w:rPr>
        <w:noProof/>
        <w:lang w:val="uk-UA" w:eastAsia="uk-UA"/>
      </w:rPr>
      <w:drawing>
        <wp:inline distT="0" distB="0" distL="0" distR="0" wp14:anchorId="276BAB16" wp14:editId="688F2882">
          <wp:extent cx="6571615" cy="78168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shka_myt_2020_0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615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uk-UA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7B7"/>
    <w:multiLevelType w:val="hybridMultilevel"/>
    <w:tmpl w:val="01BAB1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0AC7"/>
    <w:multiLevelType w:val="hybridMultilevel"/>
    <w:tmpl w:val="420AF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7AC0"/>
    <w:multiLevelType w:val="hybridMultilevel"/>
    <w:tmpl w:val="DBAE30F6"/>
    <w:lvl w:ilvl="0" w:tplc="54A21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80854"/>
    <w:multiLevelType w:val="hybridMultilevel"/>
    <w:tmpl w:val="60841C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41A05"/>
    <w:multiLevelType w:val="hybridMultilevel"/>
    <w:tmpl w:val="D1C868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2140"/>
    <w:multiLevelType w:val="hybridMultilevel"/>
    <w:tmpl w:val="A8D6A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184B31"/>
    <w:multiLevelType w:val="hybridMultilevel"/>
    <w:tmpl w:val="C94CF0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F3"/>
    <w:rsid w:val="00003086"/>
    <w:rsid w:val="00007BAC"/>
    <w:rsid w:val="00012007"/>
    <w:rsid w:val="00017DC0"/>
    <w:rsid w:val="00043631"/>
    <w:rsid w:val="000440F2"/>
    <w:rsid w:val="00050ED5"/>
    <w:rsid w:val="00061FBF"/>
    <w:rsid w:val="000654CA"/>
    <w:rsid w:val="00086B5B"/>
    <w:rsid w:val="000870BA"/>
    <w:rsid w:val="00092828"/>
    <w:rsid w:val="000A5ACB"/>
    <w:rsid w:val="000A7B63"/>
    <w:rsid w:val="000B1CC2"/>
    <w:rsid w:val="000B4282"/>
    <w:rsid w:val="000B5C3B"/>
    <w:rsid w:val="000F54EE"/>
    <w:rsid w:val="00112F82"/>
    <w:rsid w:val="001232F9"/>
    <w:rsid w:val="001322E4"/>
    <w:rsid w:val="00144653"/>
    <w:rsid w:val="00145409"/>
    <w:rsid w:val="001500C4"/>
    <w:rsid w:val="00176F13"/>
    <w:rsid w:val="00180EB1"/>
    <w:rsid w:val="0019047B"/>
    <w:rsid w:val="001912D3"/>
    <w:rsid w:val="001A2CE2"/>
    <w:rsid w:val="001A78CB"/>
    <w:rsid w:val="001B08C1"/>
    <w:rsid w:val="001B2304"/>
    <w:rsid w:val="001C1BDE"/>
    <w:rsid w:val="001C6831"/>
    <w:rsid w:val="001D77BB"/>
    <w:rsid w:val="001E4B0E"/>
    <w:rsid w:val="001F2056"/>
    <w:rsid w:val="001F4446"/>
    <w:rsid w:val="001F7FFE"/>
    <w:rsid w:val="00206E23"/>
    <w:rsid w:val="0022570B"/>
    <w:rsid w:val="00240079"/>
    <w:rsid w:val="002420EA"/>
    <w:rsid w:val="00250E2F"/>
    <w:rsid w:val="002618DE"/>
    <w:rsid w:val="00267B64"/>
    <w:rsid w:val="0027581D"/>
    <w:rsid w:val="00286E79"/>
    <w:rsid w:val="0029580A"/>
    <w:rsid w:val="00297E3C"/>
    <w:rsid w:val="002B4EA3"/>
    <w:rsid w:val="002C082F"/>
    <w:rsid w:val="002C3A46"/>
    <w:rsid w:val="002C4801"/>
    <w:rsid w:val="002C77E0"/>
    <w:rsid w:val="002C7813"/>
    <w:rsid w:val="002D4D4D"/>
    <w:rsid w:val="002E47BD"/>
    <w:rsid w:val="002E7B2F"/>
    <w:rsid w:val="0030778D"/>
    <w:rsid w:val="003109EB"/>
    <w:rsid w:val="00320C0C"/>
    <w:rsid w:val="00321D36"/>
    <w:rsid w:val="00324EFA"/>
    <w:rsid w:val="003337C5"/>
    <w:rsid w:val="00333A89"/>
    <w:rsid w:val="003422CD"/>
    <w:rsid w:val="003427A0"/>
    <w:rsid w:val="003435DE"/>
    <w:rsid w:val="003506D5"/>
    <w:rsid w:val="003660A8"/>
    <w:rsid w:val="00371C6A"/>
    <w:rsid w:val="003869D0"/>
    <w:rsid w:val="00393B34"/>
    <w:rsid w:val="003A7F25"/>
    <w:rsid w:val="003B20BB"/>
    <w:rsid w:val="003B42FE"/>
    <w:rsid w:val="003D0365"/>
    <w:rsid w:val="003E2137"/>
    <w:rsid w:val="003E5E1F"/>
    <w:rsid w:val="003E7650"/>
    <w:rsid w:val="003F2540"/>
    <w:rsid w:val="003F28A1"/>
    <w:rsid w:val="003F4B50"/>
    <w:rsid w:val="003F56C1"/>
    <w:rsid w:val="00416E3A"/>
    <w:rsid w:val="00430477"/>
    <w:rsid w:val="0043752D"/>
    <w:rsid w:val="004408B5"/>
    <w:rsid w:val="00442796"/>
    <w:rsid w:val="00443BE5"/>
    <w:rsid w:val="00444F33"/>
    <w:rsid w:val="00460EAE"/>
    <w:rsid w:val="00461F7D"/>
    <w:rsid w:val="00462CAE"/>
    <w:rsid w:val="00467B95"/>
    <w:rsid w:val="00476498"/>
    <w:rsid w:val="00485561"/>
    <w:rsid w:val="00487B36"/>
    <w:rsid w:val="004935A9"/>
    <w:rsid w:val="004B1827"/>
    <w:rsid w:val="004B1F5C"/>
    <w:rsid w:val="004B787B"/>
    <w:rsid w:val="004C0256"/>
    <w:rsid w:val="004C4C86"/>
    <w:rsid w:val="004D2501"/>
    <w:rsid w:val="004E388A"/>
    <w:rsid w:val="004E42C6"/>
    <w:rsid w:val="004E6CFD"/>
    <w:rsid w:val="0050622F"/>
    <w:rsid w:val="00507E98"/>
    <w:rsid w:val="00513DC1"/>
    <w:rsid w:val="00525228"/>
    <w:rsid w:val="00530393"/>
    <w:rsid w:val="00541534"/>
    <w:rsid w:val="0054171C"/>
    <w:rsid w:val="00544984"/>
    <w:rsid w:val="005521B5"/>
    <w:rsid w:val="00557B83"/>
    <w:rsid w:val="00566C6E"/>
    <w:rsid w:val="00567067"/>
    <w:rsid w:val="00567679"/>
    <w:rsid w:val="005767EA"/>
    <w:rsid w:val="0059149B"/>
    <w:rsid w:val="005963CB"/>
    <w:rsid w:val="005A053A"/>
    <w:rsid w:val="005A237F"/>
    <w:rsid w:val="005A5582"/>
    <w:rsid w:val="005B248F"/>
    <w:rsid w:val="005B77E3"/>
    <w:rsid w:val="005C6B5E"/>
    <w:rsid w:val="005D1647"/>
    <w:rsid w:val="005D627F"/>
    <w:rsid w:val="005E4AC0"/>
    <w:rsid w:val="005E50DB"/>
    <w:rsid w:val="005F4ED6"/>
    <w:rsid w:val="00600E07"/>
    <w:rsid w:val="0060447C"/>
    <w:rsid w:val="00606751"/>
    <w:rsid w:val="00617564"/>
    <w:rsid w:val="00631C4D"/>
    <w:rsid w:val="006324F3"/>
    <w:rsid w:val="00640D81"/>
    <w:rsid w:val="00641E6E"/>
    <w:rsid w:val="006461AE"/>
    <w:rsid w:val="0064629C"/>
    <w:rsid w:val="006468E2"/>
    <w:rsid w:val="00650CC1"/>
    <w:rsid w:val="00651241"/>
    <w:rsid w:val="006512FA"/>
    <w:rsid w:val="00664853"/>
    <w:rsid w:val="00670C5A"/>
    <w:rsid w:val="00673CC2"/>
    <w:rsid w:val="00675D16"/>
    <w:rsid w:val="00675D7E"/>
    <w:rsid w:val="006823CD"/>
    <w:rsid w:val="006A197D"/>
    <w:rsid w:val="006A6FC1"/>
    <w:rsid w:val="006B32A4"/>
    <w:rsid w:val="006B5678"/>
    <w:rsid w:val="006B7F61"/>
    <w:rsid w:val="006C3069"/>
    <w:rsid w:val="006C5C27"/>
    <w:rsid w:val="006C65FF"/>
    <w:rsid w:val="006D0994"/>
    <w:rsid w:val="006D122A"/>
    <w:rsid w:val="006D3FA4"/>
    <w:rsid w:val="006D4CA8"/>
    <w:rsid w:val="006E0414"/>
    <w:rsid w:val="006E7E45"/>
    <w:rsid w:val="006F26EA"/>
    <w:rsid w:val="00700135"/>
    <w:rsid w:val="00701845"/>
    <w:rsid w:val="0070256A"/>
    <w:rsid w:val="00702EC2"/>
    <w:rsid w:val="007150FF"/>
    <w:rsid w:val="0072264F"/>
    <w:rsid w:val="0073185D"/>
    <w:rsid w:val="0073406D"/>
    <w:rsid w:val="00735C0A"/>
    <w:rsid w:val="00746088"/>
    <w:rsid w:val="00746A17"/>
    <w:rsid w:val="0075614E"/>
    <w:rsid w:val="0076099D"/>
    <w:rsid w:val="007626E0"/>
    <w:rsid w:val="007661FD"/>
    <w:rsid w:val="00776FCD"/>
    <w:rsid w:val="0078071D"/>
    <w:rsid w:val="007834B5"/>
    <w:rsid w:val="007834E9"/>
    <w:rsid w:val="00790D2E"/>
    <w:rsid w:val="00792A24"/>
    <w:rsid w:val="00795E4D"/>
    <w:rsid w:val="007A2947"/>
    <w:rsid w:val="007B406F"/>
    <w:rsid w:val="007C5FB2"/>
    <w:rsid w:val="007D7DD0"/>
    <w:rsid w:val="007E2F7A"/>
    <w:rsid w:val="007E3FA2"/>
    <w:rsid w:val="007E482E"/>
    <w:rsid w:val="008061A7"/>
    <w:rsid w:val="00812BD2"/>
    <w:rsid w:val="0082014E"/>
    <w:rsid w:val="00820B55"/>
    <w:rsid w:val="00833C28"/>
    <w:rsid w:val="00840D02"/>
    <w:rsid w:val="0084663B"/>
    <w:rsid w:val="00853E3A"/>
    <w:rsid w:val="00863329"/>
    <w:rsid w:val="00863C20"/>
    <w:rsid w:val="00872F62"/>
    <w:rsid w:val="00873614"/>
    <w:rsid w:val="00890E95"/>
    <w:rsid w:val="008A71AE"/>
    <w:rsid w:val="008B4DA3"/>
    <w:rsid w:val="008B51C4"/>
    <w:rsid w:val="008C5ABC"/>
    <w:rsid w:val="008D0E06"/>
    <w:rsid w:val="008D57A6"/>
    <w:rsid w:val="008E117D"/>
    <w:rsid w:val="008E5F11"/>
    <w:rsid w:val="008E7460"/>
    <w:rsid w:val="008F292E"/>
    <w:rsid w:val="008F2E5C"/>
    <w:rsid w:val="00903317"/>
    <w:rsid w:val="009070A9"/>
    <w:rsid w:val="0093482E"/>
    <w:rsid w:val="0094396E"/>
    <w:rsid w:val="00943A38"/>
    <w:rsid w:val="00951555"/>
    <w:rsid w:val="00961438"/>
    <w:rsid w:val="009772D5"/>
    <w:rsid w:val="009842F5"/>
    <w:rsid w:val="009867C4"/>
    <w:rsid w:val="0099771D"/>
    <w:rsid w:val="009A238A"/>
    <w:rsid w:val="009A5B36"/>
    <w:rsid w:val="009C2CC4"/>
    <w:rsid w:val="009C3290"/>
    <w:rsid w:val="009F378D"/>
    <w:rsid w:val="00A00C30"/>
    <w:rsid w:val="00A15D85"/>
    <w:rsid w:val="00A2215F"/>
    <w:rsid w:val="00A245DD"/>
    <w:rsid w:val="00A311D4"/>
    <w:rsid w:val="00A34ACA"/>
    <w:rsid w:val="00A35C8C"/>
    <w:rsid w:val="00A40F79"/>
    <w:rsid w:val="00A50D8A"/>
    <w:rsid w:val="00A60F59"/>
    <w:rsid w:val="00A62259"/>
    <w:rsid w:val="00A93CDF"/>
    <w:rsid w:val="00AA0EE6"/>
    <w:rsid w:val="00AA2231"/>
    <w:rsid w:val="00AB0E8E"/>
    <w:rsid w:val="00AC1C06"/>
    <w:rsid w:val="00AD44ED"/>
    <w:rsid w:val="00AE11EB"/>
    <w:rsid w:val="00AE517F"/>
    <w:rsid w:val="00AF2A3E"/>
    <w:rsid w:val="00B03FAC"/>
    <w:rsid w:val="00B24F27"/>
    <w:rsid w:val="00B33736"/>
    <w:rsid w:val="00B33BB2"/>
    <w:rsid w:val="00B33DB2"/>
    <w:rsid w:val="00B37BCE"/>
    <w:rsid w:val="00B545F2"/>
    <w:rsid w:val="00B64C30"/>
    <w:rsid w:val="00B80EFA"/>
    <w:rsid w:val="00B81177"/>
    <w:rsid w:val="00B86A76"/>
    <w:rsid w:val="00B9389A"/>
    <w:rsid w:val="00B9644D"/>
    <w:rsid w:val="00BB1DDA"/>
    <w:rsid w:val="00BC09BD"/>
    <w:rsid w:val="00BC19ED"/>
    <w:rsid w:val="00BC1B44"/>
    <w:rsid w:val="00BD6142"/>
    <w:rsid w:val="00BF300D"/>
    <w:rsid w:val="00C10DD3"/>
    <w:rsid w:val="00C15CA0"/>
    <w:rsid w:val="00C301F1"/>
    <w:rsid w:val="00C40CCF"/>
    <w:rsid w:val="00C5419A"/>
    <w:rsid w:val="00C96B94"/>
    <w:rsid w:val="00CB0757"/>
    <w:rsid w:val="00CC5D98"/>
    <w:rsid w:val="00CD049C"/>
    <w:rsid w:val="00CD4550"/>
    <w:rsid w:val="00CE2E73"/>
    <w:rsid w:val="00CE4A87"/>
    <w:rsid w:val="00CF641F"/>
    <w:rsid w:val="00D1105E"/>
    <w:rsid w:val="00D11D6A"/>
    <w:rsid w:val="00D169C1"/>
    <w:rsid w:val="00D2526F"/>
    <w:rsid w:val="00D36A3C"/>
    <w:rsid w:val="00D41B52"/>
    <w:rsid w:val="00D45D65"/>
    <w:rsid w:val="00D626BE"/>
    <w:rsid w:val="00D67C01"/>
    <w:rsid w:val="00D85359"/>
    <w:rsid w:val="00D87D8F"/>
    <w:rsid w:val="00D9261F"/>
    <w:rsid w:val="00DA06EE"/>
    <w:rsid w:val="00DA2ED6"/>
    <w:rsid w:val="00DC2427"/>
    <w:rsid w:val="00DC6A17"/>
    <w:rsid w:val="00DD0A18"/>
    <w:rsid w:val="00DE4730"/>
    <w:rsid w:val="00DF338A"/>
    <w:rsid w:val="00E31711"/>
    <w:rsid w:val="00E33B4B"/>
    <w:rsid w:val="00E36D0B"/>
    <w:rsid w:val="00E456A1"/>
    <w:rsid w:val="00E45CBF"/>
    <w:rsid w:val="00E50765"/>
    <w:rsid w:val="00E5425D"/>
    <w:rsid w:val="00E66F95"/>
    <w:rsid w:val="00E72D47"/>
    <w:rsid w:val="00E74E9D"/>
    <w:rsid w:val="00E778AE"/>
    <w:rsid w:val="00E84387"/>
    <w:rsid w:val="00E850BA"/>
    <w:rsid w:val="00EA067C"/>
    <w:rsid w:val="00EA582D"/>
    <w:rsid w:val="00EA7EEE"/>
    <w:rsid w:val="00EB0629"/>
    <w:rsid w:val="00EB1FAD"/>
    <w:rsid w:val="00EB3051"/>
    <w:rsid w:val="00EB5086"/>
    <w:rsid w:val="00EB6FD1"/>
    <w:rsid w:val="00EC6C49"/>
    <w:rsid w:val="00EC74DB"/>
    <w:rsid w:val="00EE4C6B"/>
    <w:rsid w:val="00EE6884"/>
    <w:rsid w:val="00EE7955"/>
    <w:rsid w:val="00EF5805"/>
    <w:rsid w:val="00F11F17"/>
    <w:rsid w:val="00F13903"/>
    <w:rsid w:val="00F16ECA"/>
    <w:rsid w:val="00F24DD0"/>
    <w:rsid w:val="00F32BBD"/>
    <w:rsid w:val="00F45DF2"/>
    <w:rsid w:val="00F479ED"/>
    <w:rsid w:val="00F52724"/>
    <w:rsid w:val="00F63E33"/>
    <w:rsid w:val="00F71AB6"/>
    <w:rsid w:val="00F71CED"/>
    <w:rsid w:val="00F7210A"/>
    <w:rsid w:val="00F844A8"/>
    <w:rsid w:val="00F93791"/>
    <w:rsid w:val="00F93C2A"/>
    <w:rsid w:val="00F97E36"/>
    <w:rsid w:val="00FA1C49"/>
    <w:rsid w:val="00FB4A2B"/>
    <w:rsid w:val="00FB701D"/>
    <w:rsid w:val="00FC237F"/>
    <w:rsid w:val="00FD16F6"/>
    <w:rsid w:val="00FE01F3"/>
    <w:rsid w:val="00FE4CA9"/>
    <w:rsid w:val="00FE6A7A"/>
    <w:rsid w:val="00FF1BB6"/>
    <w:rsid w:val="0A4E2827"/>
    <w:rsid w:val="0FC1C3BF"/>
    <w:rsid w:val="18428FC3"/>
    <w:rsid w:val="1B665395"/>
    <w:rsid w:val="22AA87C9"/>
    <w:rsid w:val="26A16B96"/>
    <w:rsid w:val="281E16E5"/>
    <w:rsid w:val="2F4D8E7B"/>
    <w:rsid w:val="30A6A31D"/>
    <w:rsid w:val="31507A9A"/>
    <w:rsid w:val="31BBADC9"/>
    <w:rsid w:val="3779C569"/>
    <w:rsid w:val="5370F9CC"/>
    <w:rsid w:val="5926E7A1"/>
    <w:rsid w:val="616EA63B"/>
    <w:rsid w:val="622630BF"/>
    <w:rsid w:val="6C20A79C"/>
    <w:rsid w:val="71BA8E58"/>
    <w:rsid w:val="732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157E71"/>
  <w15:docId w15:val="{8851CEB1-0E34-4EA0-A99C-0F1AE60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33"/>
    <w:pPr>
      <w:spacing w:after="160" w:line="259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4C30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D5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C30"/>
    <w:rPr>
      <w:rFonts w:ascii="Calibri Light" w:hAnsi="Calibri Light" w:cs="Calibri Light"/>
      <w:color w:val="2E74B5"/>
      <w:sz w:val="32"/>
      <w:szCs w:val="32"/>
    </w:rPr>
  </w:style>
  <w:style w:type="table" w:styleId="a3">
    <w:name w:val="Table Grid"/>
    <w:basedOn w:val="a1"/>
    <w:uiPriority w:val="99"/>
    <w:rsid w:val="006324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24F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24F3"/>
  </w:style>
  <w:style w:type="paragraph" w:styleId="a6">
    <w:name w:val="footer"/>
    <w:basedOn w:val="a"/>
    <w:link w:val="a7"/>
    <w:uiPriority w:val="99"/>
    <w:rsid w:val="006324F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324F3"/>
  </w:style>
  <w:style w:type="paragraph" w:styleId="a8">
    <w:name w:val="Balloon Text"/>
    <w:basedOn w:val="a"/>
    <w:link w:val="a9"/>
    <w:uiPriority w:val="99"/>
    <w:semiHidden/>
    <w:rsid w:val="000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1200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A2947"/>
    <w:pPr>
      <w:ind w:left="720"/>
    </w:pPr>
  </w:style>
  <w:style w:type="character" w:customStyle="1" w:styleId="20">
    <w:name w:val="Заголовок 2 Знак"/>
    <w:basedOn w:val="a0"/>
    <w:link w:val="2"/>
    <w:rsid w:val="008D57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EE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c">
    <w:name w:val="Strong"/>
    <w:basedOn w:val="a0"/>
    <w:uiPriority w:val="22"/>
    <w:qFormat/>
    <w:locked/>
    <w:rsid w:val="00EE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C2DCB8FB0DEA4E84FAE6878744E446" ma:contentTypeVersion="12" ma:contentTypeDescription="Створення нового документа." ma:contentTypeScope="" ma:versionID="ac8345b2d3761080a756394390fc03c8">
  <xsd:schema xmlns:xsd="http://www.w3.org/2001/XMLSchema" xmlns:xs="http://www.w3.org/2001/XMLSchema" xmlns:p="http://schemas.microsoft.com/office/2006/metadata/properties" xmlns:ns2="725c1f22-90d6-4c07-9820-9d9b5dd61d54" xmlns:ns3="692c5e1a-67ef-4465-a719-223dfe5a6160" targetNamespace="http://schemas.microsoft.com/office/2006/metadata/properties" ma:root="true" ma:fieldsID="0183e9757040f4351d46df8be8d3f9ba" ns2:_="" ns3:_="">
    <xsd:import namespace="725c1f22-90d6-4c07-9820-9d9b5dd61d54"/>
    <xsd:import namespace="692c5e1a-67ef-4465-a719-223dfe5a6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1f22-90d6-4c07-9820-9d9b5dd6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c5e1a-67ef-4465-a719-223dfe5a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A87C-410C-46E6-9BF8-C903BD228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c1f22-90d6-4c07-9820-9d9b5dd61d54"/>
    <ds:schemaRef ds:uri="692c5e1a-67ef-4465-a719-223dfe5a6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1578D-D0C8-4C6D-86A8-04AA4FE41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07479-FCF3-4633-B70F-CE947FBA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73973-FDC8-49FA-A313-255F64FF9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«Заходи зі сприяння торгівлі»</dc:title>
  <dc:subject/>
  <dc:creator>Olena Rubanik</dc:creator>
  <cp:keywords/>
  <dc:description/>
  <cp:lastModifiedBy>Olena Rubanik</cp:lastModifiedBy>
  <cp:revision>5</cp:revision>
  <cp:lastPrinted>2020-01-24T07:41:00Z</cp:lastPrinted>
  <dcterms:created xsi:type="dcterms:W3CDTF">2021-10-13T12:50:00Z</dcterms:created>
  <dcterms:modified xsi:type="dcterms:W3CDTF">2021-10-20T12:45:00Z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0x01010092C2DCB8FB0DEA4E84FAE6878744E446</vt:lpwstr>
  </property>
</Properties>
</file>