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9E" w:rsidRDefault="00B7299E" w:rsidP="00690EB1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4.5pt;visibility:visible">
            <v:imagedata r:id="rId7" o:title=""/>
          </v:shape>
        </w:pict>
      </w:r>
    </w:p>
    <w:p w:rsidR="00B7299E" w:rsidRDefault="00B7299E" w:rsidP="00690EB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7299E" w:rsidRDefault="00B7299E" w:rsidP="00690EB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7299E" w:rsidRDefault="00B7299E" w:rsidP="00690EB1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B7299E" w:rsidRDefault="00B7299E" w:rsidP="00690EB1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B7299E" w:rsidRDefault="00B7299E" w:rsidP="00690EB1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7299E" w:rsidRDefault="00B7299E" w:rsidP="00690EB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</w:p>
    <w:p w:rsidR="00B7299E" w:rsidRDefault="00B7299E" w:rsidP="00690EB1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7299E" w:rsidRPr="00690EB1" w:rsidRDefault="00B7299E" w:rsidP="009F6927">
      <w:pPr>
        <w:tabs>
          <w:tab w:val="left" w:pos="4320"/>
        </w:tabs>
        <w:rPr>
          <w:noProof/>
          <w:color w:val="FFFFFF"/>
          <w:sz w:val="27"/>
          <w:szCs w:val="27"/>
          <w:lang w:eastAsia="uk-UA"/>
        </w:rPr>
      </w:pPr>
    </w:p>
    <w:p w:rsidR="00B7299E" w:rsidRDefault="00B7299E" w:rsidP="00455E98">
      <w:pPr>
        <w:rPr>
          <w:szCs w:val="28"/>
          <w:lang w:val="uk-UA"/>
        </w:rPr>
      </w:pPr>
    </w:p>
    <w:p w:rsidR="00B7299E" w:rsidRDefault="00B7299E" w:rsidP="00455E98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027AD3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включення до Переліку</w:t>
      </w:r>
    </w:p>
    <w:p w:rsidR="00B7299E" w:rsidRDefault="00B7299E" w:rsidP="00455E98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другого типу об’єкту нерухомого</w:t>
      </w:r>
    </w:p>
    <w:p w:rsidR="00B7299E" w:rsidRDefault="00B7299E" w:rsidP="00455E98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майна комунальної власності</w:t>
      </w:r>
    </w:p>
    <w:p w:rsidR="00B7299E" w:rsidRDefault="00B7299E" w:rsidP="00455E98">
      <w:pPr>
        <w:tabs>
          <w:tab w:val="left" w:pos="9660"/>
        </w:tabs>
        <w:ind w:right="-22"/>
        <w:jc w:val="both"/>
        <w:rPr>
          <w:szCs w:val="28"/>
          <w:lang w:val="uk-UA"/>
        </w:rPr>
      </w:pPr>
    </w:p>
    <w:p w:rsidR="00B7299E" w:rsidRDefault="00B7299E" w:rsidP="00455E98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A82B80">
        <w:rPr>
          <w:szCs w:val="28"/>
          <w:lang w:val="uk-UA"/>
        </w:rPr>
        <w:t xml:space="preserve"> від 21.05.1997 року № 280/97-ВР</w:t>
      </w:r>
      <w:r>
        <w:rPr>
          <w:szCs w:val="28"/>
          <w:lang w:val="uk-UA"/>
        </w:rPr>
        <w:t xml:space="preserve"> зі змінами та доповненнями</w:t>
      </w:r>
      <w:r w:rsidRPr="007F209A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частини 2 статті 18 </w:t>
      </w:r>
      <w:r w:rsidRPr="007F209A">
        <w:rPr>
          <w:szCs w:val="28"/>
          <w:lang w:val="uk-UA"/>
        </w:rPr>
        <w:t>Закону України «Про оренду державного та комунального майна»</w:t>
      </w:r>
      <w:r>
        <w:rPr>
          <w:szCs w:val="28"/>
          <w:lang w:val="uk-UA"/>
        </w:rPr>
        <w:t xml:space="preserve"> від 03.10.2019 року </w:t>
      </w:r>
      <w:r w:rsidRPr="00A82B80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Pr="00A82B80">
        <w:rPr>
          <w:szCs w:val="28"/>
          <w:lang w:val="uk-UA"/>
        </w:rPr>
        <w:t>157-</w:t>
      </w:r>
      <w:r w:rsidRPr="00A82B80">
        <w:rPr>
          <w:szCs w:val="28"/>
        </w:rPr>
        <w:t>IX</w:t>
      </w:r>
      <w:r w:rsidRPr="000A62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зі змінами та доповненнями</w:t>
      </w:r>
      <w:r w:rsidRPr="00A82B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</w:t>
      </w:r>
      <w:r w:rsidRPr="007F20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Постанови Кабінету Міністрів України від 03.06.2020 року № 483 «Деякі питання оренди державного та комунального майна» та від 12.08.2020 року  № 820 «Про затвердження примірних договорів оренди державного майна», розглянувши звернення</w:t>
      </w:r>
      <w:r w:rsidRPr="00B943D2">
        <w:rPr>
          <w:szCs w:val="28"/>
          <w:lang w:val="uk-UA"/>
        </w:rPr>
        <w:t xml:space="preserve"> управління освіти Первомайської міської</w:t>
      </w:r>
      <w:r>
        <w:rPr>
          <w:szCs w:val="28"/>
          <w:lang w:val="uk-UA"/>
        </w:rPr>
        <w:t xml:space="preserve"> ради від 14.07.2021 року № 1148/04.06.</w:t>
      </w:r>
      <w:r w:rsidRPr="00B943D2">
        <w:rPr>
          <w:szCs w:val="28"/>
          <w:lang w:val="uk-UA"/>
        </w:rPr>
        <w:t>01-14</w:t>
      </w:r>
      <w:r>
        <w:rPr>
          <w:szCs w:val="28"/>
          <w:lang w:val="uk-UA"/>
        </w:rPr>
        <w:t xml:space="preserve"> </w:t>
      </w:r>
      <w:r w:rsidRPr="00883363">
        <w:rPr>
          <w:szCs w:val="28"/>
          <w:lang w:val="uk-UA"/>
        </w:rPr>
        <w:t xml:space="preserve"> </w:t>
      </w:r>
      <w:r w:rsidRPr="009711A7">
        <w:rPr>
          <w:szCs w:val="28"/>
          <w:lang w:val="uk-UA"/>
        </w:rPr>
        <w:t xml:space="preserve">щодо передачі нежитлового приміщення  у комунальну власність, </w:t>
      </w:r>
      <w:r w:rsidRPr="00883363">
        <w:rPr>
          <w:szCs w:val="28"/>
          <w:lang w:val="uk-UA"/>
        </w:rPr>
        <w:t>міська рада</w:t>
      </w:r>
    </w:p>
    <w:p w:rsidR="00B7299E" w:rsidRDefault="00B7299E" w:rsidP="00455E98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B7299E" w:rsidRDefault="00B7299E" w:rsidP="00455E98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B7299E" w:rsidRDefault="00B7299E" w:rsidP="00455E98">
      <w:pPr>
        <w:ind w:firstLine="567"/>
        <w:jc w:val="both"/>
        <w:rPr>
          <w:szCs w:val="28"/>
          <w:lang w:val="uk-UA"/>
        </w:rPr>
      </w:pPr>
    </w:p>
    <w:p w:rsidR="00B7299E" w:rsidRDefault="00B7299E" w:rsidP="00455E9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 Включити до Переліку другого типу об’єкт нерухомого майна комунальної власності, зазначений у додатку.</w:t>
      </w:r>
    </w:p>
    <w:p w:rsidR="00B7299E" w:rsidRDefault="00B7299E" w:rsidP="00455E98">
      <w:pPr>
        <w:ind w:right="-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 Надати дозвіл Управлінню освіти Первомайської міської ради на укладення договору</w:t>
      </w:r>
      <w:r w:rsidRPr="00B94C47">
        <w:rPr>
          <w:szCs w:val="28"/>
          <w:lang w:val="uk-UA"/>
        </w:rPr>
        <w:t xml:space="preserve"> оренди нерухомого майна </w:t>
      </w:r>
      <w:r>
        <w:rPr>
          <w:szCs w:val="28"/>
          <w:lang w:val="uk-UA"/>
        </w:rPr>
        <w:t>комунальної власності на об’єкт, зазначений у</w:t>
      </w:r>
      <w:r w:rsidRPr="00B94C47">
        <w:rPr>
          <w:szCs w:val="28"/>
          <w:lang w:val="uk-UA"/>
        </w:rPr>
        <w:t xml:space="preserve"> додатку, строком на 5 років у порядку, визначеному чинним законодавством.</w:t>
      </w:r>
      <w:r>
        <w:rPr>
          <w:szCs w:val="28"/>
          <w:lang w:val="uk-UA"/>
        </w:rPr>
        <w:t xml:space="preserve"> </w:t>
      </w:r>
    </w:p>
    <w:p w:rsidR="00B7299E" w:rsidRPr="005F2DB8" w:rsidRDefault="00B7299E" w:rsidP="00455E98">
      <w:pPr>
        <w:shd w:val="clear" w:color="auto" w:fill="FFFFFF"/>
        <w:tabs>
          <w:tab w:val="left" w:pos="0"/>
        </w:tabs>
        <w:ind w:firstLine="567"/>
        <w:jc w:val="both"/>
        <w:rPr>
          <w:szCs w:val="28"/>
          <w:lang w:val="uk-UA"/>
        </w:rPr>
      </w:pPr>
      <w:r w:rsidRPr="005F2DB8">
        <w:rPr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Pr="005F2DB8">
        <w:rPr>
          <w:szCs w:val="28"/>
          <w:lang w:val="uk-UA"/>
        </w:rPr>
        <w:t>Встановити орендну плату за ко</w:t>
      </w:r>
      <w:r>
        <w:rPr>
          <w:szCs w:val="28"/>
          <w:lang w:val="uk-UA"/>
        </w:rPr>
        <w:t>ристування майном згідно з  чинним законодавством</w:t>
      </w:r>
      <w:r w:rsidRPr="005F2DB8">
        <w:rPr>
          <w:szCs w:val="28"/>
          <w:lang w:val="uk-UA"/>
        </w:rPr>
        <w:t>.</w:t>
      </w:r>
    </w:p>
    <w:p w:rsidR="00B7299E" w:rsidRDefault="00B7299E" w:rsidP="00455E9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B7299E" w:rsidRDefault="00B7299E" w:rsidP="00455E98">
      <w:pPr>
        <w:ind w:left="720" w:firstLine="567"/>
        <w:jc w:val="both"/>
        <w:rPr>
          <w:szCs w:val="28"/>
          <w:lang w:val="uk-UA"/>
        </w:rPr>
      </w:pPr>
    </w:p>
    <w:p w:rsidR="00B7299E" w:rsidRPr="002C1E7B" w:rsidRDefault="00B7299E" w:rsidP="00690EB1">
      <w:pPr>
        <w:pStyle w:val="Footer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  <w:t>Олег ДЕМЧЕНКО</w:t>
      </w:r>
    </w:p>
    <w:p w:rsidR="00B7299E" w:rsidRDefault="00B7299E" w:rsidP="005E0786">
      <w:pPr>
        <w:tabs>
          <w:tab w:val="left" w:pos="4320"/>
        </w:tabs>
        <w:rPr>
          <w:noProof/>
          <w:color w:val="FFFFFF"/>
          <w:sz w:val="27"/>
          <w:szCs w:val="27"/>
          <w:lang w:val="uk-UA" w:eastAsia="uk-UA"/>
        </w:rPr>
      </w:pPr>
    </w:p>
    <w:p w:rsidR="00B7299E" w:rsidRPr="006C00B3" w:rsidRDefault="00B7299E" w:rsidP="006C00B3">
      <w:pPr>
        <w:rPr>
          <w:sz w:val="24"/>
          <w:szCs w:val="24"/>
          <w:lang w:val="uk-UA"/>
        </w:rPr>
        <w:sectPr w:rsidR="00B7299E" w:rsidRPr="006C00B3" w:rsidSect="00F20316">
          <w:headerReference w:type="default" r:id="rId8"/>
          <w:footerReference w:type="first" r:id="rId9"/>
          <w:pgSz w:w="11906" w:h="16838"/>
          <w:pgMar w:top="1134" w:right="567" w:bottom="1134" w:left="1701" w:header="570" w:footer="709" w:gutter="0"/>
          <w:cols w:space="708"/>
          <w:titlePg/>
          <w:docGrid w:linePitch="381"/>
        </w:sectPr>
      </w:pPr>
    </w:p>
    <w:tbl>
      <w:tblPr>
        <w:tblW w:w="19114" w:type="dxa"/>
        <w:tblInd w:w="-601" w:type="dxa"/>
        <w:tblLayout w:type="fixed"/>
        <w:tblLook w:val="00A0"/>
      </w:tblPr>
      <w:tblGrid>
        <w:gridCol w:w="993"/>
        <w:gridCol w:w="544"/>
        <w:gridCol w:w="732"/>
        <w:gridCol w:w="1418"/>
        <w:gridCol w:w="41"/>
        <w:gridCol w:w="1092"/>
        <w:gridCol w:w="867"/>
        <w:gridCol w:w="131"/>
        <w:gridCol w:w="136"/>
        <w:gridCol w:w="1134"/>
        <w:gridCol w:w="609"/>
        <w:gridCol w:w="274"/>
        <w:gridCol w:w="108"/>
        <w:gridCol w:w="862"/>
        <w:gridCol w:w="130"/>
        <w:gridCol w:w="142"/>
        <w:gridCol w:w="967"/>
        <w:gridCol w:w="25"/>
        <w:gridCol w:w="105"/>
        <w:gridCol w:w="1029"/>
        <w:gridCol w:w="711"/>
        <w:gridCol w:w="990"/>
        <w:gridCol w:w="1134"/>
        <w:gridCol w:w="992"/>
        <w:gridCol w:w="437"/>
        <w:gridCol w:w="415"/>
        <w:gridCol w:w="102"/>
        <w:gridCol w:w="236"/>
        <w:gridCol w:w="236"/>
        <w:gridCol w:w="1598"/>
        <w:gridCol w:w="775"/>
        <w:gridCol w:w="149"/>
      </w:tblGrid>
      <w:tr w:rsidR="00B7299E" w:rsidRPr="00DB659C" w:rsidTr="00B005CD">
        <w:trPr>
          <w:trHeight w:val="1136"/>
        </w:trPr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C16EB0" w:rsidRDefault="00B7299E" w:rsidP="00C16EB0">
            <w:pPr>
              <w:ind w:hanging="3265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246900" w:rsidRDefault="00B7299E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D637B4" w:rsidRDefault="00B7299E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CC5620" w:rsidRDefault="00B7299E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B7299E" w:rsidRPr="00604849" w:rsidRDefault="00B7299E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Default="00B7299E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</w:p>
          <w:p w:rsidR="00B7299E" w:rsidRPr="008F16C8" w:rsidRDefault="00B7299E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Додаток  </w:t>
            </w:r>
          </w:p>
          <w:p w:rsidR="00B7299E" w:rsidRPr="008F16C8" w:rsidRDefault="00B7299E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>до рішення міської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8F16C8">
              <w:rPr>
                <w:color w:val="000000"/>
                <w:szCs w:val="28"/>
                <w:lang w:val="uk-UA"/>
              </w:rPr>
              <w:t>ради</w:t>
            </w:r>
          </w:p>
          <w:p w:rsidR="00B7299E" w:rsidRPr="00690EB1" w:rsidRDefault="00B7299E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690EB1">
              <w:rPr>
                <w:color w:val="000000"/>
                <w:szCs w:val="28"/>
                <w:u w:val="single"/>
                <w:lang w:val="uk-UA"/>
              </w:rPr>
              <w:t>30.0</w:t>
            </w:r>
            <w:r>
              <w:rPr>
                <w:color w:val="000000"/>
                <w:szCs w:val="28"/>
                <w:u w:val="single"/>
                <w:lang w:val="uk-UA"/>
              </w:rPr>
              <w:t>9</w:t>
            </w:r>
            <w:r w:rsidRPr="00690EB1">
              <w:rPr>
                <w:color w:val="000000"/>
                <w:szCs w:val="28"/>
                <w:u w:val="single"/>
                <w:lang w:val="uk-UA"/>
              </w:rPr>
              <w:t>.2021</w:t>
            </w:r>
            <w:r w:rsidRPr="00690EB1">
              <w:rPr>
                <w:color w:val="000000"/>
                <w:szCs w:val="28"/>
                <w:lang w:val="uk-UA"/>
              </w:rPr>
              <w:t xml:space="preserve"> № </w:t>
            </w:r>
            <w:r w:rsidRPr="00690EB1">
              <w:rPr>
                <w:color w:val="000000"/>
                <w:szCs w:val="28"/>
                <w:u w:val="single"/>
                <w:lang w:val="uk-UA"/>
              </w:rPr>
              <w:t>27</w:t>
            </w:r>
          </w:p>
          <w:p w:rsidR="00B7299E" w:rsidRPr="005D2A33" w:rsidRDefault="00B7299E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604849" w:rsidRDefault="00B7299E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B7299E" w:rsidRPr="00FC2AED" w:rsidTr="00B005CD">
        <w:trPr>
          <w:gridAfter w:val="1"/>
          <w:wAfter w:w="149" w:type="dxa"/>
          <w:trHeight w:val="300"/>
        </w:trPr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C16EB0" w:rsidRDefault="00B7299E" w:rsidP="00DF1648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20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</w:rPr>
            </w:pPr>
          </w:p>
        </w:tc>
        <w:tc>
          <w:tcPr>
            <w:tcW w:w="21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FC2AED" w:rsidRDefault="00B7299E" w:rsidP="00DF1648">
            <w:pPr>
              <w:rPr>
                <w:color w:val="000000"/>
                <w:sz w:val="20"/>
                <w:lang w:val="uk-UA"/>
              </w:rPr>
            </w:pPr>
          </w:p>
        </w:tc>
        <w:tc>
          <w:tcPr>
            <w:tcW w:w="691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299E" w:rsidRPr="005D2A33" w:rsidRDefault="00B7299E" w:rsidP="00DF1648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</w:p>
        </w:tc>
      </w:tr>
      <w:tr w:rsidR="00B7299E" w:rsidRPr="00FC2AED" w:rsidTr="00B005CD">
        <w:trPr>
          <w:gridAfter w:val="6"/>
          <w:wAfter w:w="3096" w:type="dxa"/>
          <w:trHeight w:val="322"/>
        </w:trPr>
        <w:tc>
          <w:tcPr>
            <w:tcW w:w="16018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B7299E" w:rsidRPr="00437549" w:rsidTr="00DF1648">
              <w:trPr>
                <w:trHeight w:val="322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B7299E" w:rsidRPr="00C16EB0" w:rsidRDefault="00B7299E" w:rsidP="00C16EB0">
                  <w:pPr>
                    <w:tabs>
                      <w:tab w:val="left" w:pos="913"/>
                    </w:tabs>
                    <w:jc w:val="center"/>
                    <w:rPr>
                      <w:bCs/>
                      <w:szCs w:val="28"/>
                      <w:lang w:val="uk-UA"/>
                    </w:rPr>
                  </w:pPr>
                  <w:r w:rsidRPr="00A67C71">
                    <w:rPr>
                      <w:bCs/>
                      <w:szCs w:val="28"/>
                    </w:rPr>
                    <w:t xml:space="preserve">Перелік об'єктів, що пропонуються до передачі  в оренду </w:t>
                  </w:r>
                  <w:r w:rsidRPr="00A67C71">
                    <w:rPr>
                      <w:bCs/>
                      <w:szCs w:val="28"/>
                      <w:lang w:val="uk-UA"/>
                    </w:rPr>
                    <w:t>без аукціону</w:t>
                  </w:r>
                  <w:r w:rsidRPr="00A67C71">
                    <w:rPr>
                      <w:bCs/>
                      <w:szCs w:val="28"/>
                    </w:rPr>
                    <w:t xml:space="preserve">  (Перелік </w:t>
                  </w:r>
                  <w:r w:rsidRPr="00A67C71">
                    <w:rPr>
                      <w:bCs/>
                      <w:szCs w:val="28"/>
                      <w:lang w:val="uk-UA"/>
                    </w:rPr>
                    <w:t>другого</w:t>
                  </w:r>
                  <w:r w:rsidRPr="00A67C71">
                    <w:rPr>
                      <w:bCs/>
                      <w:szCs w:val="28"/>
                    </w:rPr>
                    <w:t xml:space="preserve"> типу)</w:t>
                  </w:r>
                </w:p>
                <w:p w:rsidR="00B7299E" w:rsidRPr="005D2A33" w:rsidRDefault="00B7299E" w:rsidP="00DF1648">
                  <w:pPr>
                    <w:jc w:val="center"/>
                    <w:rPr>
                      <w:bCs/>
                      <w:szCs w:val="28"/>
                      <w:lang w:val="uk-UA"/>
                    </w:rPr>
                  </w:pPr>
                </w:p>
              </w:tc>
            </w:tr>
            <w:tr w:rsidR="00B7299E" w:rsidRPr="00437549" w:rsidTr="00DF164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7299E" w:rsidRPr="00437549" w:rsidRDefault="00B7299E" w:rsidP="00DF1648">
                  <w:pPr>
                    <w:rPr>
                      <w:b/>
                      <w:bCs/>
                      <w:color w:val="000000"/>
                      <w:szCs w:val="28"/>
                    </w:rPr>
                  </w:pPr>
                </w:p>
              </w:tc>
            </w:tr>
          </w:tbl>
          <w:p w:rsidR="00B7299E" w:rsidRPr="00FC2AED" w:rsidRDefault="00B7299E" w:rsidP="00DF1648">
            <w:pPr>
              <w:ind w:right="594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B7299E" w:rsidRPr="00FC2AED" w:rsidTr="00B005CD">
        <w:trPr>
          <w:gridAfter w:val="6"/>
          <w:wAfter w:w="3096" w:type="dxa"/>
          <w:trHeight w:val="276"/>
        </w:trPr>
        <w:tc>
          <w:tcPr>
            <w:tcW w:w="16018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99E" w:rsidRPr="00FC2AED" w:rsidRDefault="00B7299E" w:rsidP="00DF1648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B7299E" w:rsidRPr="00FC2AED" w:rsidTr="00B005CD">
        <w:trPr>
          <w:gridAfter w:val="6"/>
          <w:wAfter w:w="3096" w:type="dxa"/>
          <w:trHeight w:val="21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Най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мен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у-</w:t>
            </w:r>
            <w:r w:rsidRPr="005D4C4A">
              <w:rPr>
                <w:bCs/>
                <w:color w:val="000000"/>
                <w:sz w:val="26"/>
                <w:szCs w:val="26"/>
              </w:rPr>
              <w:t>вання органу управ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ління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Код ор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гану уп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</w:p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р</w:t>
            </w:r>
            <w:r w:rsidRPr="005D4C4A">
              <w:rPr>
                <w:bCs/>
                <w:color w:val="000000"/>
                <w:sz w:val="26"/>
                <w:szCs w:val="26"/>
              </w:rPr>
              <w:t>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в</w:t>
            </w:r>
            <w:r w:rsidRPr="005D4C4A">
              <w:rPr>
                <w:bCs/>
                <w:color w:val="000000"/>
                <w:sz w:val="26"/>
                <w:szCs w:val="26"/>
              </w:rPr>
              <w:t>лін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н</w:t>
            </w:r>
            <w:r w:rsidRPr="005D4C4A">
              <w:rPr>
                <w:bCs/>
                <w:color w:val="000000"/>
                <w:sz w:val="26"/>
                <w:szCs w:val="26"/>
              </w:rPr>
              <w:t>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Код за ЄДРПОУ балансо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утримува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ча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right="34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Найме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нуван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ня балан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соут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риму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вача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 xml:space="preserve">Адреса </w:t>
            </w:r>
          </w:p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балан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соут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риму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вач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8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Кон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та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к</w:t>
            </w:r>
            <w:r w:rsidRPr="005D4C4A">
              <w:rPr>
                <w:bCs/>
                <w:color w:val="000000"/>
                <w:sz w:val="26"/>
                <w:szCs w:val="26"/>
              </w:rPr>
              <w:t>тний телефон балансо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утриму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в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  <w:r w:rsidRPr="005D4C4A">
              <w:rPr>
                <w:bCs/>
                <w:color w:val="000000"/>
                <w:sz w:val="26"/>
                <w:szCs w:val="26"/>
              </w:rPr>
              <w:t>ча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9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Вид потен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ційно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г</w:t>
            </w:r>
            <w:r w:rsidRPr="005D4C4A">
              <w:rPr>
                <w:bCs/>
                <w:color w:val="000000"/>
                <w:sz w:val="26"/>
                <w:szCs w:val="26"/>
              </w:rPr>
              <w:t>о об'єкта оренди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8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Назва потен</w:t>
            </w:r>
            <w:r>
              <w:rPr>
                <w:bCs/>
                <w:color w:val="000000"/>
                <w:sz w:val="26"/>
                <w:szCs w:val="26"/>
              </w:rPr>
              <w:t>ційно</w:t>
            </w:r>
            <w:r w:rsidRPr="005D4C4A">
              <w:rPr>
                <w:bCs/>
                <w:color w:val="000000"/>
                <w:sz w:val="26"/>
                <w:szCs w:val="26"/>
              </w:rPr>
              <w:t>го об'єкта оренди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Місце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знаход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ження потен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ційного об'єкта оренди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Регіон об'єкта оренди (об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ласть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9F6927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</w:rPr>
              <w:t>Код за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5D4C4A">
              <w:rPr>
                <w:bCs/>
                <w:color w:val="000000"/>
                <w:sz w:val="26"/>
                <w:szCs w:val="26"/>
              </w:rPr>
              <w:t>кла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>
              <w:rPr>
                <w:bCs/>
                <w:color w:val="000000"/>
                <w:sz w:val="26"/>
                <w:szCs w:val="26"/>
              </w:rPr>
              <w:t>си</w:t>
            </w:r>
            <w:r w:rsidRPr="005D4C4A">
              <w:rPr>
                <w:bCs/>
                <w:color w:val="000000"/>
                <w:sz w:val="26"/>
                <w:szCs w:val="26"/>
              </w:rPr>
              <w:t>фікатором об'єкт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ів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5D4C4A">
              <w:rPr>
                <w:bCs/>
                <w:color w:val="000000"/>
                <w:sz w:val="26"/>
                <w:szCs w:val="26"/>
              </w:rPr>
              <w:t>адміністра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тивно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тери-</w:t>
            </w:r>
            <w:r w:rsidRPr="005D4C4A">
              <w:rPr>
                <w:bCs/>
                <w:color w:val="000000"/>
                <w:sz w:val="26"/>
                <w:szCs w:val="26"/>
              </w:rPr>
              <w:t>торіал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ь</w:t>
            </w:r>
            <w:r w:rsidRPr="005D4C4A">
              <w:rPr>
                <w:bCs/>
                <w:color w:val="000000"/>
                <w:sz w:val="26"/>
                <w:szCs w:val="26"/>
              </w:rPr>
              <w:t>ного устрою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right="-250"/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Пропо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 xml:space="preserve">зиції щодо </w:t>
            </w:r>
            <w:r>
              <w:rPr>
                <w:bCs/>
                <w:color w:val="000000"/>
                <w:sz w:val="26"/>
                <w:szCs w:val="26"/>
              </w:rPr>
              <w:t>викорис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</w:p>
          <w:p w:rsidR="00B7299E" w:rsidRPr="005D4C4A" w:rsidRDefault="00B7299E" w:rsidP="006E47F8">
            <w:pPr>
              <w:ind w:right="-250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та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 xml:space="preserve">ння </w:t>
            </w:r>
            <w:r w:rsidRPr="005D4C4A">
              <w:rPr>
                <w:bCs/>
                <w:color w:val="000000"/>
                <w:sz w:val="26"/>
                <w:szCs w:val="26"/>
              </w:rPr>
              <w:t>об'єкта оренди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tabs>
                <w:tab w:val="left" w:pos="4003"/>
              </w:tabs>
              <w:ind w:left="-108"/>
              <w:jc w:val="both"/>
              <w:rPr>
                <w:bCs/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Х</w:t>
            </w:r>
            <w:r w:rsidRPr="005D4C4A">
              <w:rPr>
                <w:bCs/>
                <w:color w:val="000000"/>
                <w:sz w:val="26"/>
                <w:szCs w:val="26"/>
              </w:rPr>
              <w:t>ар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ак-терис-</w:t>
            </w:r>
          </w:p>
          <w:p w:rsidR="00B7299E" w:rsidRPr="005D4C4A" w:rsidRDefault="00B7299E" w:rsidP="006E47F8">
            <w:pPr>
              <w:tabs>
                <w:tab w:val="left" w:pos="4003"/>
              </w:tabs>
              <w:ind w:left="-108" w:hanging="142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Т</w:t>
            </w:r>
            <w:r w:rsidRPr="005D4C4A">
              <w:rPr>
                <w:bCs/>
                <w:color w:val="000000"/>
                <w:sz w:val="26"/>
                <w:szCs w:val="26"/>
              </w:rPr>
              <w:t>т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 xml:space="preserve">ика </w:t>
            </w:r>
            <w:r w:rsidRPr="005D4C4A">
              <w:rPr>
                <w:bCs/>
                <w:color w:val="000000"/>
                <w:sz w:val="26"/>
                <w:szCs w:val="26"/>
              </w:rPr>
              <w:t>об'єкта оренди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8"/>
              <w:jc w:val="both"/>
              <w:rPr>
                <w:bCs/>
                <w:color w:val="000000"/>
                <w:sz w:val="26"/>
                <w:szCs w:val="26"/>
              </w:rPr>
            </w:pPr>
            <w:r w:rsidRPr="005D4C4A">
              <w:rPr>
                <w:bCs/>
                <w:color w:val="000000"/>
                <w:sz w:val="26"/>
                <w:szCs w:val="26"/>
              </w:rPr>
              <w:t>Пло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щ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а</w:t>
            </w:r>
            <w:r w:rsidRPr="005D4C4A">
              <w:rPr>
                <w:bCs/>
                <w:color w:val="000000"/>
                <w:sz w:val="26"/>
                <w:szCs w:val="26"/>
              </w:rPr>
              <w:t xml:space="preserve"> об'єк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та орен</w:t>
            </w:r>
            <w:r w:rsidRPr="005D4C4A">
              <w:rPr>
                <w:bCs/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bCs/>
                <w:color w:val="000000"/>
                <w:sz w:val="26"/>
                <w:szCs w:val="26"/>
              </w:rPr>
              <w:t>ди, кв.м.</w:t>
            </w:r>
          </w:p>
        </w:tc>
      </w:tr>
      <w:tr w:rsidR="00B7299E" w:rsidRPr="00FC2AED" w:rsidTr="00B005CD">
        <w:trPr>
          <w:gridAfter w:val="6"/>
          <w:wAfter w:w="3096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ind w:firstLine="34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tabs>
                <w:tab w:val="left" w:pos="4003"/>
              </w:tabs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299E" w:rsidRPr="005D4C4A" w:rsidRDefault="00B7299E" w:rsidP="00DF1648">
            <w:pPr>
              <w:jc w:val="center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14</w:t>
            </w:r>
          </w:p>
        </w:tc>
      </w:tr>
      <w:tr w:rsidR="00B7299E" w:rsidRPr="00FC2AED" w:rsidTr="00510392">
        <w:trPr>
          <w:gridAfter w:val="6"/>
          <w:wAfter w:w="3096" w:type="dxa"/>
          <w:trHeight w:val="332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8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Перво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-м</w:t>
            </w:r>
            <w:r w:rsidRPr="005D4C4A">
              <w:rPr>
                <w:color w:val="000000"/>
                <w:sz w:val="26"/>
                <w:szCs w:val="26"/>
              </w:rPr>
              <w:t>айсь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ка міська рада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35926170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0</w:t>
            </w:r>
            <w:r w:rsidRPr="005D4C4A">
              <w:rPr>
                <w:color w:val="000000"/>
                <w:sz w:val="26"/>
                <w:szCs w:val="26"/>
              </w:rPr>
              <w:t>2144996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Управ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ління освіти Перво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майсь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кої міської ради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5D4C4A">
            <w:pPr>
              <w:ind w:left="-19" w:right="-37" w:firstLine="19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м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D4C4A">
              <w:rPr>
                <w:color w:val="000000"/>
                <w:sz w:val="26"/>
                <w:szCs w:val="26"/>
              </w:rPr>
              <w:t>Перво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майськ, вул.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5D4C4A">
              <w:rPr>
                <w:color w:val="000000"/>
                <w:sz w:val="26"/>
                <w:szCs w:val="26"/>
              </w:rPr>
              <w:t>Михай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ла Гру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шевсь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кого,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Default="00B7299E" w:rsidP="006E47F8">
            <w:pPr>
              <w:ind w:left="-108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</w:rPr>
              <w:t>(05161)</w:t>
            </w:r>
          </w:p>
          <w:p w:rsidR="00B7299E" w:rsidRPr="005D4C4A" w:rsidRDefault="00B7299E" w:rsidP="006E47F8">
            <w:pPr>
              <w:ind w:left="-108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 xml:space="preserve"> 5 23 10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EC782F">
            <w:pPr>
              <w:ind w:left="-108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Нежит-лова будівля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5D4C4A">
            <w:pPr>
              <w:ind w:left="-107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Нежит-</w:t>
            </w:r>
          </w:p>
          <w:p w:rsidR="00B7299E" w:rsidRPr="005D4C4A" w:rsidRDefault="00B7299E" w:rsidP="005D4C4A">
            <w:pPr>
              <w:ind w:left="-107"/>
              <w:jc w:val="both"/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лова будівля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75" w:right="-125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</w:rPr>
              <w:t>м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 xml:space="preserve">істо </w:t>
            </w:r>
            <w:r w:rsidRPr="005D4C4A">
              <w:rPr>
                <w:color w:val="000000"/>
                <w:sz w:val="26"/>
                <w:szCs w:val="26"/>
              </w:rPr>
              <w:t>Перво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майськ, вул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. Олек-сандра Герцена, 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Мико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лаївсь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</w:rPr>
              <w:t>ка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</w:rPr>
            </w:pPr>
            <w:r w:rsidRPr="005D4C4A">
              <w:rPr>
                <w:color w:val="000000"/>
                <w:sz w:val="26"/>
                <w:szCs w:val="26"/>
              </w:rPr>
              <w:t>4810400000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7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Розмі-щення особово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го складу кадру окремо</w:t>
            </w:r>
            <w:r>
              <w:rPr>
                <w:color w:val="000000"/>
                <w:sz w:val="26"/>
                <w:szCs w:val="26"/>
                <w:lang w:val="uk-UA"/>
              </w:rPr>
              <w:t>-</w:t>
            </w:r>
            <w:r w:rsidRPr="005D4C4A">
              <w:rPr>
                <w:color w:val="000000"/>
                <w:sz w:val="26"/>
                <w:szCs w:val="26"/>
                <w:lang w:val="uk-UA"/>
              </w:rPr>
              <w:t>го бата-</w:t>
            </w:r>
          </w:p>
          <w:p w:rsidR="00B7299E" w:rsidRDefault="00B7299E" w:rsidP="00FC1574">
            <w:pPr>
              <w:ind w:left="-107"/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 xml:space="preserve">льону </w:t>
            </w:r>
            <w:r>
              <w:rPr>
                <w:color w:val="000000"/>
                <w:sz w:val="26"/>
                <w:szCs w:val="26"/>
                <w:lang w:val="uk-UA"/>
              </w:rPr>
              <w:t>терито-</w:t>
            </w:r>
          </w:p>
          <w:p w:rsidR="00B7299E" w:rsidRPr="005D4C4A" w:rsidRDefault="00B7299E" w:rsidP="00FC1574">
            <w:pPr>
              <w:ind w:left="-107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ріальної оборони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ind w:left="-107"/>
              <w:rPr>
                <w:sz w:val="26"/>
                <w:szCs w:val="26"/>
                <w:lang w:val="uk-UA"/>
              </w:rPr>
            </w:pPr>
            <w:r w:rsidRPr="005D4C4A">
              <w:rPr>
                <w:sz w:val="26"/>
                <w:szCs w:val="26"/>
                <w:lang w:val="uk-UA"/>
              </w:rPr>
              <w:t xml:space="preserve">Одно-повер-хова нежит-лова будів-ля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299E" w:rsidRPr="005D4C4A" w:rsidRDefault="00B7299E" w:rsidP="006E47F8">
            <w:pPr>
              <w:rPr>
                <w:color w:val="000000"/>
                <w:sz w:val="26"/>
                <w:szCs w:val="26"/>
                <w:lang w:val="uk-UA"/>
              </w:rPr>
            </w:pPr>
            <w:r w:rsidRPr="005D4C4A">
              <w:rPr>
                <w:color w:val="000000"/>
                <w:sz w:val="26"/>
                <w:szCs w:val="26"/>
                <w:lang w:val="uk-UA"/>
              </w:rPr>
              <w:t>612,9</w:t>
            </w:r>
          </w:p>
        </w:tc>
      </w:tr>
    </w:tbl>
    <w:p w:rsidR="00B7299E" w:rsidRPr="007F6864" w:rsidRDefault="00B7299E" w:rsidP="007F6864">
      <w:pPr>
        <w:rPr>
          <w:sz w:val="20"/>
          <w:lang w:val="uk-UA"/>
        </w:rPr>
      </w:pPr>
    </w:p>
    <w:p w:rsidR="00B7299E" w:rsidRPr="007F6864" w:rsidRDefault="00B7299E" w:rsidP="007F6864">
      <w:pPr>
        <w:rPr>
          <w:sz w:val="20"/>
          <w:lang w:val="uk-UA"/>
        </w:rPr>
      </w:pPr>
    </w:p>
    <w:p w:rsidR="00B7299E" w:rsidRDefault="00B7299E" w:rsidP="007F6864">
      <w:pPr>
        <w:rPr>
          <w:sz w:val="20"/>
          <w:lang w:val="uk-UA"/>
        </w:rPr>
      </w:pPr>
    </w:p>
    <w:p w:rsidR="00B7299E" w:rsidRPr="007F6864" w:rsidRDefault="00B7299E">
      <w:pPr>
        <w:rPr>
          <w:szCs w:val="28"/>
          <w:lang w:val="uk-UA"/>
        </w:rPr>
      </w:pPr>
      <w:r w:rsidRPr="007F6864">
        <w:rPr>
          <w:szCs w:val="28"/>
          <w:lang w:val="uk-UA"/>
        </w:rPr>
        <w:t xml:space="preserve">Перший заступник міського голови                                                </w:t>
      </w:r>
      <w:r>
        <w:rPr>
          <w:szCs w:val="28"/>
          <w:lang w:val="uk-UA"/>
        </w:rPr>
        <w:t xml:space="preserve">                                                    </w:t>
      </w:r>
      <w:r w:rsidRPr="007F6864">
        <w:rPr>
          <w:szCs w:val="28"/>
          <w:lang w:val="uk-UA"/>
        </w:rPr>
        <w:t>Дмитро МАЛІШЕВСЬКИЙ</w:t>
      </w:r>
    </w:p>
    <w:sectPr w:rsidR="00B7299E" w:rsidRPr="007F6864" w:rsidSect="005D4C4A">
      <w:footerReference w:type="default" r:id="rId10"/>
      <w:headerReference w:type="first" r:id="rId11"/>
      <w:pgSz w:w="16838" w:h="11906" w:orient="landscape"/>
      <w:pgMar w:top="426" w:right="1134" w:bottom="851" w:left="1134" w:header="709" w:footer="9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99E" w:rsidRDefault="00B7299E" w:rsidP="00BF487B">
      <w:r>
        <w:separator/>
      </w:r>
    </w:p>
  </w:endnote>
  <w:endnote w:type="continuationSeparator" w:id="0">
    <w:p w:rsidR="00B7299E" w:rsidRDefault="00B7299E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E" w:rsidRPr="00456378" w:rsidRDefault="00B7299E" w:rsidP="00051AB8">
    <w:pPr>
      <w:pStyle w:val="Footer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B7299E" w:rsidRPr="00456378" w:rsidRDefault="00B7299E" w:rsidP="00051AB8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>включення до Переліку другого типу  об’єкту</w:t>
    </w:r>
    <w:r w:rsidRPr="00456378">
      <w:rPr>
        <w:b/>
        <w:sz w:val="18"/>
        <w:szCs w:val="18"/>
        <w:lang w:val="uk-UA"/>
      </w:rPr>
      <w:t xml:space="preserve"> нерухомого майна комунальної власності</w:t>
    </w:r>
    <w:r>
      <w:rPr>
        <w:b/>
        <w:sz w:val="18"/>
        <w:szCs w:val="18"/>
        <w:lang w:val="uk-UA"/>
      </w:rPr>
      <w:t xml:space="preserve">» </w:t>
    </w:r>
  </w:p>
  <w:p w:rsidR="00B7299E" w:rsidRPr="00AC6CD5" w:rsidRDefault="00B7299E" w:rsidP="00D637B4">
    <w:pPr>
      <w:ind w:right="-5"/>
      <w:jc w:val="center"/>
      <w:rPr>
        <w:b/>
        <w:color w:val="FFFFFF"/>
        <w:sz w:val="18"/>
        <w:szCs w:val="18"/>
        <w:lang w:val="uk-UA"/>
      </w:rPr>
    </w:pPr>
    <w:r w:rsidRPr="00AC6CD5">
      <w:rPr>
        <w:b/>
        <w:color w:val="FFFFFF"/>
        <w:sz w:val="18"/>
        <w:szCs w:val="18"/>
        <w:lang w:val="uk-UA"/>
      </w:rPr>
      <w:t xml:space="preserve">Про  включення до Переліку другого типу об’єкту  нерухомого майна комунальної власності </w:t>
    </w:r>
  </w:p>
  <w:p w:rsidR="00B7299E" w:rsidRPr="00D637B4" w:rsidRDefault="00B7299E">
    <w:pPr>
      <w:pStyle w:val="Footer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E" w:rsidRPr="00456378" w:rsidRDefault="00B7299E" w:rsidP="00051AB8">
    <w:pPr>
      <w:pStyle w:val="Footer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B7299E" w:rsidRPr="00456378" w:rsidRDefault="00B7299E" w:rsidP="00051AB8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Про надання в оренду об’єктів нерухомого майна комунальної власності територіальної громади міста Первомайська</w:t>
    </w:r>
  </w:p>
  <w:p w:rsidR="00B7299E" w:rsidRPr="00AC6CD5" w:rsidRDefault="00B7299E" w:rsidP="00051AB8">
    <w:pPr>
      <w:ind w:right="-5"/>
      <w:jc w:val="center"/>
      <w:rPr>
        <w:b/>
        <w:color w:val="FFFFFF"/>
        <w:sz w:val="18"/>
        <w:szCs w:val="18"/>
        <w:lang w:val="uk-UA"/>
      </w:rPr>
    </w:pPr>
    <w:r w:rsidRPr="00AC6CD5">
      <w:rPr>
        <w:b/>
        <w:color w:val="FFFFFF"/>
        <w:sz w:val="18"/>
        <w:szCs w:val="18"/>
        <w:lang w:val="uk-UA"/>
      </w:rPr>
      <w:t xml:space="preserve">Про  включення до Переліку другого типу об’єкту  нерухомого майна комунальної власності </w:t>
    </w:r>
  </w:p>
  <w:p w:rsidR="00B7299E" w:rsidRPr="00051AB8" w:rsidRDefault="00B7299E" w:rsidP="00051AB8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99E" w:rsidRDefault="00B7299E" w:rsidP="00BF487B">
      <w:r>
        <w:separator/>
      </w:r>
    </w:p>
  </w:footnote>
  <w:footnote w:type="continuationSeparator" w:id="0">
    <w:p w:rsidR="00B7299E" w:rsidRDefault="00B7299E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E" w:rsidRDefault="00B7299E" w:rsidP="009F6927">
    <w:pPr>
      <w:ind w:left="374"/>
      <w:jc w:val="center"/>
      <w:rPr>
        <w:sz w:val="24"/>
        <w:szCs w:val="18"/>
        <w:lang w:val="uk-UA"/>
      </w:rPr>
    </w:pPr>
    <w:r>
      <w:rPr>
        <w:sz w:val="24"/>
        <w:szCs w:val="18"/>
        <w:lang w:val="uk-UA"/>
      </w:rPr>
      <w:t xml:space="preserve">                                                                                                            </w:t>
    </w: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8D1C5C">
    <w:pPr>
      <w:tabs>
        <w:tab w:val="left" w:pos="5610"/>
      </w:tabs>
      <w:ind w:left="374"/>
      <w:rPr>
        <w:sz w:val="24"/>
        <w:szCs w:val="18"/>
        <w:lang w:val="uk-UA"/>
      </w:rPr>
    </w:pPr>
    <w:r>
      <w:rPr>
        <w:sz w:val="24"/>
        <w:szCs w:val="18"/>
        <w:lang w:val="uk-UA"/>
      </w:rPr>
      <w:tab/>
    </w: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  <w:p w:rsidR="00B7299E" w:rsidRDefault="00B7299E" w:rsidP="0016762B">
    <w:pPr>
      <w:ind w:left="374"/>
      <w:jc w:val="center"/>
      <w:rPr>
        <w:sz w:val="24"/>
        <w:szCs w:val="1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99E" w:rsidRPr="00E31B9F" w:rsidRDefault="00B7299E" w:rsidP="00B74F31">
    <w:pPr>
      <w:pStyle w:val="Header"/>
      <w:jc w:val="center"/>
      <w:rPr>
        <w:sz w:val="24"/>
        <w:szCs w:val="24"/>
        <w:lang w:val="uk-UA"/>
      </w:rPr>
    </w:pPr>
    <w:r>
      <w:rPr>
        <w:rStyle w:val="PageNumber"/>
        <w:sz w:val="24"/>
        <w:szCs w:val="24"/>
        <w:lang w:val="uk-UA"/>
      </w:rPr>
      <w:t>2</w:t>
    </w:r>
    <w:r w:rsidRPr="00B74F31">
      <w:rPr>
        <w:rStyle w:val="PageNumber"/>
        <w:sz w:val="24"/>
        <w:szCs w:val="24"/>
        <w:lang w:val="uk-UA"/>
      </w:rPr>
      <w:t xml:space="preserve"> </w:t>
    </w:r>
    <w:r>
      <w:rPr>
        <w:rStyle w:val="PageNumber"/>
        <w:sz w:val="24"/>
        <w:szCs w:val="24"/>
        <w:lang w:val="uk-UA"/>
      </w:rPr>
      <w:t>і</w:t>
    </w:r>
    <w:r w:rsidRPr="00B74F31">
      <w:rPr>
        <w:rStyle w:val="PageNumber"/>
        <w:sz w:val="24"/>
        <w:szCs w:val="24"/>
        <w:lang w:val="uk-UA"/>
      </w:rPr>
      <w:t xml:space="preserve">з </w:t>
    </w:r>
    <w:r>
      <w:rPr>
        <w:rStyle w:val="PageNumber"/>
        <w:sz w:val="24"/>
        <w:szCs w:val="24"/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049D5"/>
    <w:rsid w:val="00012D61"/>
    <w:rsid w:val="00024495"/>
    <w:rsid w:val="0002660E"/>
    <w:rsid w:val="00027AD3"/>
    <w:rsid w:val="0003616D"/>
    <w:rsid w:val="0004111E"/>
    <w:rsid w:val="00044B5C"/>
    <w:rsid w:val="00045C2E"/>
    <w:rsid w:val="00051AB8"/>
    <w:rsid w:val="00055015"/>
    <w:rsid w:val="0005682A"/>
    <w:rsid w:val="000617F2"/>
    <w:rsid w:val="00062424"/>
    <w:rsid w:val="00074536"/>
    <w:rsid w:val="000767C5"/>
    <w:rsid w:val="000836C7"/>
    <w:rsid w:val="00095815"/>
    <w:rsid w:val="000A621D"/>
    <w:rsid w:val="000A7F91"/>
    <w:rsid w:val="000B1594"/>
    <w:rsid w:val="000B66AC"/>
    <w:rsid w:val="000C55D9"/>
    <w:rsid w:val="000C79FB"/>
    <w:rsid w:val="000E5C69"/>
    <w:rsid w:val="000F21C8"/>
    <w:rsid w:val="000F63C0"/>
    <w:rsid w:val="000F6A8F"/>
    <w:rsid w:val="00101A5E"/>
    <w:rsid w:val="00102F62"/>
    <w:rsid w:val="00105739"/>
    <w:rsid w:val="00107E6E"/>
    <w:rsid w:val="00113B22"/>
    <w:rsid w:val="0011573A"/>
    <w:rsid w:val="001235D0"/>
    <w:rsid w:val="00125FFE"/>
    <w:rsid w:val="0013038A"/>
    <w:rsid w:val="00131E6E"/>
    <w:rsid w:val="001367F4"/>
    <w:rsid w:val="001368B1"/>
    <w:rsid w:val="00140A63"/>
    <w:rsid w:val="00146FC1"/>
    <w:rsid w:val="00150978"/>
    <w:rsid w:val="001533B2"/>
    <w:rsid w:val="00153B69"/>
    <w:rsid w:val="00156135"/>
    <w:rsid w:val="00156AA5"/>
    <w:rsid w:val="0015788C"/>
    <w:rsid w:val="001629E9"/>
    <w:rsid w:val="001674E3"/>
    <w:rsid w:val="0016762B"/>
    <w:rsid w:val="00173457"/>
    <w:rsid w:val="001777CC"/>
    <w:rsid w:val="00177C77"/>
    <w:rsid w:val="00190F5E"/>
    <w:rsid w:val="00194076"/>
    <w:rsid w:val="001953B1"/>
    <w:rsid w:val="001A0235"/>
    <w:rsid w:val="001B18F0"/>
    <w:rsid w:val="001C4ED4"/>
    <w:rsid w:val="001C6475"/>
    <w:rsid w:val="001E16EF"/>
    <w:rsid w:val="001E5D0C"/>
    <w:rsid w:val="001E7CE3"/>
    <w:rsid w:val="001F183F"/>
    <w:rsid w:val="002037DD"/>
    <w:rsid w:val="002235BA"/>
    <w:rsid w:val="00224155"/>
    <w:rsid w:val="002359B6"/>
    <w:rsid w:val="002426E1"/>
    <w:rsid w:val="00245A07"/>
    <w:rsid w:val="00246900"/>
    <w:rsid w:val="002472A7"/>
    <w:rsid w:val="00250385"/>
    <w:rsid w:val="00252C8E"/>
    <w:rsid w:val="00257666"/>
    <w:rsid w:val="00264FD1"/>
    <w:rsid w:val="002659DA"/>
    <w:rsid w:val="002714E5"/>
    <w:rsid w:val="00273C28"/>
    <w:rsid w:val="0029279D"/>
    <w:rsid w:val="00295BA8"/>
    <w:rsid w:val="0029756E"/>
    <w:rsid w:val="002B044C"/>
    <w:rsid w:val="002B2EC6"/>
    <w:rsid w:val="002B3BC7"/>
    <w:rsid w:val="002C1E7B"/>
    <w:rsid w:val="002C687D"/>
    <w:rsid w:val="002D52B4"/>
    <w:rsid w:val="002D5896"/>
    <w:rsid w:val="002D6198"/>
    <w:rsid w:val="002D7419"/>
    <w:rsid w:val="002E052B"/>
    <w:rsid w:val="002F2AF2"/>
    <w:rsid w:val="00303B0B"/>
    <w:rsid w:val="00312FEE"/>
    <w:rsid w:val="003151A7"/>
    <w:rsid w:val="00316CCD"/>
    <w:rsid w:val="00322890"/>
    <w:rsid w:val="003338F8"/>
    <w:rsid w:val="00334563"/>
    <w:rsid w:val="0033755C"/>
    <w:rsid w:val="00345940"/>
    <w:rsid w:val="00346BA9"/>
    <w:rsid w:val="0035025E"/>
    <w:rsid w:val="00351A6F"/>
    <w:rsid w:val="00351E81"/>
    <w:rsid w:val="003546D4"/>
    <w:rsid w:val="0036028D"/>
    <w:rsid w:val="00362725"/>
    <w:rsid w:val="00365D60"/>
    <w:rsid w:val="00372DD0"/>
    <w:rsid w:val="00374B9E"/>
    <w:rsid w:val="003803E8"/>
    <w:rsid w:val="003835E0"/>
    <w:rsid w:val="00391862"/>
    <w:rsid w:val="0039780B"/>
    <w:rsid w:val="003A53C2"/>
    <w:rsid w:val="003B3733"/>
    <w:rsid w:val="003B7A39"/>
    <w:rsid w:val="003C28EE"/>
    <w:rsid w:val="003C4572"/>
    <w:rsid w:val="003D6B8E"/>
    <w:rsid w:val="003E3A0C"/>
    <w:rsid w:val="003E5685"/>
    <w:rsid w:val="003F01F5"/>
    <w:rsid w:val="003F62FC"/>
    <w:rsid w:val="003F6396"/>
    <w:rsid w:val="00404A7B"/>
    <w:rsid w:val="00411328"/>
    <w:rsid w:val="004115C4"/>
    <w:rsid w:val="004166C4"/>
    <w:rsid w:val="00422C59"/>
    <w:rsid w:val="00426500"/>
    <w:rsid w:val="00426640"/>
    <w:rsid w:val="00437549"/>
    <w:rsid w:val="00444803"/>
    <w:rsid w:val="00450650"/>
    <w:rsid w:val="00452AFF"/>
    <w:rsid w:val="00454DD7"/>
    <w:rsid w:val="00455E98"/>
    <w:rsid w:val="00456378"/>
    <w:rsid w:val="0045730B"/>
    <w:rsid w:val="00467FF4"/>
    <w:rsid w:val="004827E5"/>
    <w:rsid w:val="00484BBA"/>
    <w:rsid w:val="00487C1D"/>
    <w:rsid w:val="00487CB4"/>
    <w:rsid w:val="00492BD1"/>
    <w:rsid w:val="00492C7D"/>
    <w:rsid w:val="004970A3"/>
    <w:rsid w:val="004B3893"/>
    <w:rsid w:val="004C2FE4"/>
    <w:rsid w:val="004C31CE"/>
    <w:rsid w:val="004C4527"/>
    <w:rsid w:val="004C5E4E"/>
    <w:rsid w:val="004C7217"/>
    <w:rsid w:val="004D1932"/>
    <w:rsid w:val="004D23C3"/>
    <w:rsid w:val="004D2660"/>
    <w:rsid w:val="004D3259"/>
    <w:rsid w:val="004E2748"/>
    <w:rsid w:val="004E39C3"/>
    <w:rsid w:val="004E7150"/>
    <w:rsid w:val="004F18FB"/>
    <w:rsid w:val="004F2EF4"/>
    <w:rsid w:val="004F4371"/>
    <w:rsid w:val="004F7580"/>
    <w:rsid w:val="00504D5B"/>
    <w:rsid w:val="005077DC"/>
    <w:rsid w:val="00507AA4"/>
    <w:rsid w:val="00510392"/>
    <w:rsid w:val="005105FD"/>
    <w:rsid w:val="00510857"/>
    <w:rsid w:val="005216F3"/>
    <w:rsid w:val="005329AC"/>
    <w:rsid w:val="0054027D"/>
    <w:rsid w:val="00545EA2"/>
    <w:rsid w:val="00546209"/>
    <w:rsid w:val="0054765E"/>
    <w:rsid w:val="00550699"/>
    <w:rsid w:val="00562250"/>
    <w:rsid w:val="0057089B"/>
    <w:rsid w:val="00590FA2"/>
    <w:rsid w:val="0059226C"/>
    <w:rsid w:val="005A0932"/>
    <w:rsid w:val="005A096F"/>
    <w:rsid w:val="005B0429"/>
    <w:rsid w:val="005B7950"/>
    <w:rsid w:val="005C1831"/>
    <w:rsid w:val="005C2134"/>
    <w:rsid w:val="005D067B"/>
    <w:rsid w:val="005D2A33"/>
    <w:rsid w:val="005D4C4A"/>
    <w:rsid w:val="005E0786"/>
    <w:rsid w:val="005E1D1D"/>
    <w:rsid w:val="005E404A"/>
    <w:rsid w:val="005E50FC"/>
    <w:rsid w:val="005F2DB8"/>
    <w:rsid w:val="005F3824"/>
    <w:rsid w:val="005F5CD8"/>
    <w:rsid w:val="005F6038"/>
    <w:rsid w:val="00604849"/>
    <w:rsid w:val="00610572"/>
    <w:rsid w:val="006125F1"/>
    <w:rsid w:val="006246F8"/>
    <w:rsid w:val="00624FD9"/>
    <w:rsid w:val="0063485B"/>
    <w:rsid w:val="006405D7"/>
    <w:rsid w:val="00653548"/>
    <w:rsid w:val="006643D5"/>
    <w:rsid w:val="00665064"/>
    <w:rsid w:val="006656DF"/>
    <w:rsid w:val="00671E47"/>
    <w:rsid w:val="0067231C"/>
    <w:rsid w:val="00675188"/>
    <w:rsid w:val="0067763B"/>
    <w:rsid w:val="00686ABB"/>
    <w:rsid w:val="00690EB1"/>
    <w:rsid w:val="00696D54"/>
    <w:rsid w:val="006A2274"/>
    <w:rsid w:val="006A34B4"/>
    <w:rsid w:val="006A4565"/>
    <w:rsid w:val="006A4856"/>
    <w:rsid w:val="006A4A6C"/>
    <w:rsid w:val="006B06B9"/>
    <w:rsid w:val="006B15F2"/>
    <w:rsid w:val="006B418B"/>
    <w:rsid w:val="006C00B3"/>
    <w:rsid w:val="006C242A"/>
    <w:rsid w:val="006D6648"/>
    <w:rsid w:val="006E47F8"/>
    <w:rsid w:val="006E5D6B"/>
    <w:rsid w:val="006E7F35"/>
    <w:rsid w:val="006F6D23"/>
    <w:rsid w:val="00703AB4"/>
    <w:rsid w:val="00704E8A"/>
    <w:rsid w:val="00707C1C"/>
    <w:rsid w:val="00714C47"/>
    <w:rsid w:val="00720871"/>
    <w:rsid w:val="00723FE5"/>
    <w:rsid w:val="00725D04"/>
    <w:rsid w:val="0073053A"/>
    <w:rsid w:val="00741AAC"/>
    <w:rsid w:val="00742EBC"/>
    <w:rsid w:val="00763D2E"/>
    <w:rsid w:val="0076598C"/>
    <w:rsid w:val="00765FD6"/>
    <w:rsid w:val="0076757C"/>
    <w:rsid w:val="00772328"/>
    <w:rsid w:val="00774D41"/>
    <w:rsid w:val="00775FCC"/>
    <w:rsid w:val="00777723"/>
    <w:rsid w:val="00777D20"/>
    <w:rsid w:val="00777EEB"/>
    <w:rsid w:val="007A469F"/>
    <w:rsid w:val="007A517B"/>
    <w:rsid w:val="007B14A0"/>
    <w:rsid w:val="007B1B05"/>
    <w:rsid w:val="007B40C8"/>
    <w:rsid w:val="007C7151"/>
    <w:rsid w:val="007D10D1"/>
    <w:rsid w:val="007E14F5"/>
    <w:rsid w:val="007E1627"/>
    <w:rsid w:val="007E4709"/>
    <w:rsid w:val="007F13D6"/>
    <w:rsid w:val="007F1D51"/>
    <w:rsid w:val="007F209A"/>
    <w:rsid w:val="007F23DD"/>
    <w:rsid w:val="007F6864"/>
    <w:rsid w:val="007F7009"/>
    <w:rsid w:val="007F71A4"/>
    <w:rsid w:val="007F7D52"/>
    <w:rsid w:val="008027F5"/>
    <w:rsid w:val="00805C2B"/>
    <w:rsid w:val="00807564"/>
    <w:rsid w:val="00813305"/>
    <w:rsid w:val="00827230"/>
    <w:rsid w:val="00833643"/>
    <w:rsid w:val="008342F1"/>
    <w:rsid w:val="00840D15"/>
    <w:rsid w:val="00840D4F"/>
    <w:rsid w:val="00841663"/>
    <w:rsid w:val="00842617"/>
    <w:rsid w:val="00842850"/>
    <w:rsid w:val="008461F5"/>
    <w:rsid w:val="008471B4"/>
    <w:rsid w:val="0084775B"/>
    <w:rsid w:val="00851559"/>
    <w:rsid w:val="00855541"/>
    <w:rsid w:val="00883363"/>
    <w:rsid w:val="00886132"/>
    <w:rsid w:val="00897C8B"/>
    <w:rsid w:val="008C0616"/>
    <w:rsid w:val="008D1C5C"/>
    <w:rsid w:val="008D2625"/>
    <w:rsid w:val="008E37C9"/>
    <w:rsid w:val="008E6583"/>
    <w:rsid w:val="008F16C8"/>
    <w:rsid w:val="008F3A2F"/>
    <w:rsid w:val="008F5200"/>
    <w:rsid w:val="00900009"/>
    <w:rsid w:val="0092082F"/>
    <w:rsid w:val="0092178D"/>
    <w:rsid w:val="00932518"/>
    <w:rsid w:val="0093394D"/>
    <w:rsid w:val="0094690B"/>
    <w:rsid w:val="00952FA1"/>
    <w:rsid w:val="00954398"/>
    <w:rsid w:val="009636CC"/>
    <w:rsid w:val="009640CD"/>
    <w:rsid w:val="009711A7"/>
    <w:rsid w:val="00982F55"/>
    <w:rsid w:val="00987333"/>
    <w:rsid w:val="00994D70"/>
    <w:rsid w:val="009A0280"/>
    <w:rsid w:val="009A23A8"/>
    <w:rsid w:val="009A2F82"/>
    <w:rsid w:val="009A3E20"/>
    <w:rsid w:val="009A5A1F"/>
    <w:rsid w:val="009B3AAF"/>
    <w:rsid w:val="009B3B39"/>
    <w:rsid w:val="009B414F"/>
    <w:rsid w:val="009B70F4"/>
    <w:rsid w:val="009C50AA"/>
    <w:rsid w:val="009C6E53"/>
    <w:rsid w:val="009D3455"/>
    <w:rsid w:val="009D519F"/>
    <w:rsid w:val="009D6501"/>
    <w:rsid w:val="009D7877"/>
    <w:rsid w:val="009D78A1"/>
    <w:rsid w:val="009E49A9"/>
    <w:rsid w:val="009F0CDB"/>
    <w:rsid w:val="009F6927"/>
    <w:rsid w:val="00A032BC"/>
    <w:rsid w:val="00A03F38"/>
    <w:rsid w:val="00A065F5"/>
    <w:rsid w:val="00A16FF7"/>
    <w:rsid w:val="00A20C3C"/>
    <w:rsid w:val="00A2797E"/>
    <w:rsid w:val="00A36EA2"/>
    <w:rsid w:val="00A373E9"/>
    <w:rsid w:val="00A513AA"/>
    <w:rsid w:val="00A5175D"/>
    <w:rsid w:val="00A54C72"/>
    <w:rsid w:val="00A57C60"/>
    <w:rsid w:val="00A67C71"/>
    <w:rsid w:val="00A73430"/>
    <w:rsid w:val="00A738B0"/>
    <w:rsid w:val="00A82B80"/>
    <w:rsid w:val="00A87D62"/>
    <w:rsid w:val="00AA10D0"/>
    <w:rsid w:val="00AA325A"/>
    <w:rsid w:val="00AA5235"/>
    <w:rsid w:val="00AA691D"/>
    <w:rsid w:val="00AC3472"/>
    <w:rsid w:val="00AC375C"/>
    <w:rsid w:val="00AC3CF3"/>
    <w:rsid w:val="00AC499C"/>
    <w:rsid w:val="00AC6CD5"/>
    <w:rsid w:val="00AD13BA"/>
    <w:rsid w:val="00AD142E"/>
    <w:rsid w:val="00AD3BB3"/>
    <w:rsid w:val="00AD4A1D"/>
    <w:rsid w:val="00AD51B4"/>
    <w:rsid w:val="00AE3251"/>
    <w:rsid w:val="00AF1F56"/>
    <w:rsid w:val="00AF35EC"/>
    <w:rsid w:val="00B005CD"/>
    <w:rsid w:val="00B10170"/>
    <w:rsid w:val="00B12307"/>
    <w:rsid w:val="00B12786"/>
    <w:rsid w:val="00B249BB"/>
    <w:rsid w:val="00B33261"/>
    <w:rsid w:val="00B34FCA"/>
    <w:rsid w:val="00B462D1"/>
    <w:rsid w:val="00B46D75"/>
    <w:rsid w:val="00B55219"/>
    <w:rsid w:val="00B57259"/>
    <w:rsid w:val="00B70180"/>
    <w:rsid w:val="00B722FF"/>
    <w:rsid w:val="00B7299E"/>
    <w:rsid w:val="00B72D82"/>
    <w:rsid w:val="00B74F31"/>
    <w:rsid w:val="00B77519"/>
    <w:rsid w:val="00B80655"/>
    <w:rsid w:val="00B8448B"/>
    <w:rsid w:val="00B87175"/>
    <w:rsid w:val="00B92BEA"/>
    <w:rsid w:val="00B93A5B"/>
    <w:rsid w:val="00B943D2"/>
    <w:rsid w:val="00B94C47"/>
    <w:rsid w:val="00B96475"/>
    <w:rsid w:val="00B9709B"/>
    <w:rsid w:val="00BA02AD"/>
    <w:rsid w:val="00BA32F9"/>
    <w:rsid w:val="00BA3A0D"/>
    <w:rsid w:val="00BA5530"/>
    <w:rsid w:val="00BB2E30"/>
    <w:rsid w:val="00BB5952"/>
    <w:rsid w:val="00BB6436"/>
    <w:rsid w:val="00BC6046"/>
    <w:rsid w:val="00BD3161"/>
    <w:rsid w:val="00BD3B41"/>
    <w:rsid w:val="00BD5932"/>
    <w:rsid w:val="00BF487B"/>
    <w:rsid w:val="00C01A15"/>
    <w:rsid w:val="00C07078"/>
    <w:rsid w:val="00C16EB0"/>
    <w:rsid w:val="00C22324"/>
    <w:rsid w:val="00C30683"/>
    <w:rsid w:val="00C45F9B"/>
    <w:rsid w:val="00C55AF9"/>
    <w:rsid w:val="00C65677"/>
    <w:rsid w:val="00C66086"/>
    <w:rsid w:val="00C73092"/>
    <w:rsid w:val="00C73953"/>
    <w:rsid w:val="00C83496"/>
    <w:rsid w:val="00C848F2"/>
    <w:rsid w:val="00C87F67"/>
    <w:rsid w:val="00C963A4"/>
    <w:rsid w:val="00C97915"/>
    <w:rsid w:val="00C97DC0"/>
    <w:rsid w:val="00CA327A"/>
    <w:rsid w:val="00CA3DFD"/>
    <w:rsid w:val="00CA4303"/>
    <w:rsid w:val="00CA5DEB"/>
    <w:rsid w:val="00CC5620"/>
    <w:rsid w:val="00CE27BA"/>
    <w:rsid w:val="00CE54FC"/>
    <w:rsid w:val="00CE64A7"/>
    <w:rsid w:val="00CF6218"/>
    <w:rsid w:val="00D00515"/>
    <w:rsid w:val="00D00595"/>
    <w:rsid w:val="00D076B9"/>
    <w:rsid w:val="00D10FFD"/>
    <w:rsid w:val="00D208A6"/>
    <w:rsid w:val="00D218E2"/>
    <w:rsid w:val="00D302C4"/>
    <w:rsid w:val="00D30530"/>
    <w:rsid w:val="00D31171"/>
    <w:rsid w:val="00D31406"/>
    <w:rsid w:val="00D32B23"/>
    <w:rsid w:val="00D33A4B"/>
    <w:rsid w:val="00D344FC"/>
    <w:rsid w:val="00D3606D"/>
    <w:rsid w:val="00D36147"/>
    <w:rsid w:val="00D43198"/>
    <w:rsid w:val="00D44F64"/>
    <w:rsid w:val="00D462A2"/>
    <w:rsid w:val="00D529F9"/>
    <w:rsid w:val="00D53882"/>
    <w:rsid w:val="00D5455A"/>
    <w:rsid w:val="00D54F95"/>
    <w:rsid w:val="00D628E6"/>
    <w:rsid w:val="00D631C2"/>
    <w:rsid w:val="00D637B4"/>
    <w:rsid w:val="00D6792E"/>
    <w:rsid w:val="00D7076B"/>
    <w:rsid w:val="00D70CE2"/>
    <w:rsid w:val="00D73C02"/>
    <w:rsid w:val="00D746F1"/>
    <w:rsid w:val="00D74A10"/>
    <w:rsid w:val="00D865FE"/>
    <w:rsid w:val="00D955BC"/>
    <w:rsid w:val="00DA7CAB"/>
    <w:rsid w:val="00DB32BE"/>
    <w:rsid w:val="00DB3C35"/>
    <w:rsid w:val="00DB659C"/>
    <w:rsid w:val="00DC6450"/>
    <w:rsid w:val="00DD1CFF"/>
    <w:rsid w:val="00DD26D8"/>
    <w:rsid w:val="00DE08D4"/>
    <w:rsid w:val="00DE3A18"/>
    <w:rsid w:val="00DE3DC5"/>
    <w:rsid w:val="00DF040E"/>
    <w:rsid w:val="00DF079E"/>
    <w:rsid w:val="00DF1648"/>
    <w:rsid w:val="00DF3397"/>
    <w:rsid w:val="00DF67CA"/>
    <w:rsid w:val="00DF756E"/>
    <w:rsid w:val="00E0478C"/>
    <w:rsid w:val="00E076F3"/>
    <w:rsid w:val="00E127AF"/>
    <w:rsid w:val="00E147D9"/>
    <w:rsid w:val="00E25B3A"/>
    <w:rsid w:val="00E303F1"/>
    <w:rsid w:val="00E31B9F"/>
    <w:rsid w:val="00E52D44"/>
    <w:rsid w:val="00E7297F"/>
    <w:rsid w:val="00E73BCE"/>
    <w:rsid w:val="00E87E87"/>
    <w:rsid w:val="00E9243A"/>
    <w:rsid w:val="00EB3252"/>
    <w:rsid w:val="00EB4342"/>
    <w:rsid w:val="00EB60BC"/>
    <w:rsid w:val="00EC6533"/>
    <w:rsid w:val="00EC782F"/>
    <w:rsid w:val="00ED66D4"/>
    <w:rsid w:val="00ED75F1"/>
    <w:rsid w:val="00EE0277"/>
    <w:rsid w:val="00EE0979"/>
    <w:rsid w:val="00EE1B6E"/>
    <w:rsid w:val="00F02991"/>
    <w:rsid w:val="00F03843"/>
    <w:rsid w:val="00F07D14"/>
    <w:rsid w:val="00F11A4E"/>
    <w:rsid w:val="00F20316"/>
    <w:rsid w:val="00F20D9A"/>
    <w:rsid w:val="00F247BB"/>
    <w:rsid w:val="00F25102"/>
    <w:rsid w:val="00F25692"/>
    <w:rsid w:val="00F312BE"/>
    <w:rsid w:val="00F34D1F"/>
    <w:rsid w:val="00F43293"/>
    <w:rsid w:val="00F4345E"/>
    <w:rsid w:val="00F449C0"/>
    <w:rsid w:val="00F44DC9"/>
    <w:rsid w:val="00F46A63"/>
    <w:rsid w:val="00F5064E"/>
    <w:rsid w:val="00F5392A"/>
    <w:rsid w:val="00F71CE5"/>
    <w:rsid w:val="00F72F9B"/>
    <w:rsid w:val="00F75C51"/>
    <w:rsid w:val="00F75C63"/>
    <w:rsid w:val="00F834A5"/>
    <w:rsid w:val="00F8675A"/>
    <w:rsid w:val="00FA1FEE"/>
    <w:rsid w:val="00FA2FC9"/>
    <w:rsid w:val="00FA7419"/>
    <w:rsid w:val="00FA764B"/>
    <w:rsid w:val="00FB1A3B"/>
    <w:rsid w:val="00FC1574"/>
    <w:rsid w:val="00FC2AED"/>
    <w:rsid w:val="00FD78FE"/>
    <w:rsid w:val="00FE24FC"/>
    <w:rsid w:val="00FE284D"/>
    <w:rsid w:val="00FE7C34"/>
    <w:rsid w:val="00FF3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FC"/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PageNumber">
    <w:name w:val="page number"/>
    <w:basedOn w:val="DefaultParagraphFont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8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1516</TotalTime>
  <Pages>2</Pages>
  <Words>433</Words>
  <Characters>2471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184</cp:revision>
  <cp:lastPrinted>2021-10-05T07:57:00Z</cp:lastPrinted>
  <dcterms:created xsi:type="dcterms:W3CDTF">2020-07-13T13:08:00Z</dcterms:created>
  <dcterms:modified xsi:type="dcterms:W3CDTF">2021-10-06T05:38:00Z</dcterms:modified>
</cp:coreProperties>
</file>