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30C2" w:rsidRDefault="007930C2" w:rsidP="004149E2">
      <w:pPr>
        <w:jc w:val="center"/>
        <w:rPr>
          <w:b/>
          <w:sz w:val="40"/>
          <w:szCs w:val="4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2.25pt;height:34.5pt" fillcolor="window">
            <v:imagedata r:id="rId7" o:title=""/>
          </v:shape>
        </w:pict>
      </w:r>
      <w:r>
        <w:t xml:space="preserve">                                                       </w:t>
      </w:r>
    </w:p>
    <w:p w:rsidR="007930C2" w:rsidRDefault="007930C2" w:rsidP="004149E2">
      <w:pPr>
        <w:jc w:val="center"/>
        <w:rPr>
          <w:sz w:val="36"/>
          <w:szCs w:val="36"/>
        </w:rPr>
      </w:pPr>
      <w:r>
        <w:rPr>
          <w:sz w:val="40"/>
          <w:szCs w:val="40"/>
        </w:rPr>
        <w:t>ПЕРВОМАЙСЬКА   МІСЬКА</w:t>
      </w:r>
      <w:r>
        <w:rPr>
          <w:sz w:val="36"/>
          <w:szCs w:val="36"/>
        </w:rPr>
        <w:t xml:space="preserve">   </w:t>
      </w:r>
      <w:r>
        <w:rPr>
          <w:sz w:val="40"/>
          <w:szCs w:val="40"/>
        </w:rPr>
        <w:t>РАДА</w:t>
      </w:r>
    </w:p>
    <w:p w:rsidR="007930C2" w:rsidRDefault="007930C2" w:rsidP="004149E2">
      <w:pPr>
        <w:jc w:val="center"/>
        <w:rPr>
          <w:sz w:val="24"/>
          <w:szCs w:val="28"/>
        </w:rPr>
      </w:pPr>
      <w:r>
        <w:rPr>
          <w:sz w:val="40"/>
          <w:szCs w:val="40"/>
        </w:rPr>
        <w:t xml:space="preserve">Миколаївської </w:t>
      </w:r>
      <w:r>
        <w:rPr>
          <w:sz w:val="32"/>
          <w:szCs w:val="32"/>
        </w:rPr>
        <w:t xml:space="preserve"> </w:t>
      </w:r>
      <w:r>
        <w:rPr>
          <w:sz w:val="40"/>
          <w:szCs w:val="40"/>
        </w:rPr>
        <w:t>області</w:t>
      </w:r>
    </w:p>
    <w:p w:rsidR="007930C2" w:rsidRDefault="007930C2" w:rsidP="004149E2">
      <w:pPr>
        <w:jc w:val="center"/>
        <w:rPr>
          <w:sz w:val="32"/>
          <w:szCs w:val="32"/>
        </w:rPr>
      </w:pPr>
      <w:r>
        <w:rPr>
          <w:sz w:val="32"/>
          <w:szCs w:val="32"/>
          <w:u w:val="single"/>
        </w:rPr>
        <w:t>106</w:t>
      </w:r>
      <w:r>
        <w:rPr>
          <w:sz w:val="32"/>
          <w:szCs w:val="32"/>
        </w:rPr>
        <w:t xml:space="preserve">  СЕСІЯ     </w:t>
      </w:r>
      <w:r>
        <w:rPr>
          <w:sz w:val="32"/>
          <w:szCs w:val="32"/>
          <w:u w:val="single"/>
        </w:rPr>
        <w:t xml:space="preserve">7 </w:t>
      </w:r>
      <w:r>
        <w:rPr>
          <w:sz w:val="32"/>
          <w:szCs w:val="32"/>
        </w:rPr>
        <w:t xml:space="preserve"> СКЛИКАННЯ</w:t>
      </w:r>
    </w:p>
    <w:p w:rsidR="007930C2" w:rsidRDefault="007930C2" w:rsidP="004149E2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РІШЕННЯ</w:t>
      </w:r>
    </w:p>
    <w:p w:rsidR="007930C2" w:rsidRDefault="007930C2" w:rsidP="00AC3472">
      <w:pPr>
        <w:rPr>
          <w:rFonts w:ascii="Arial" w:hAnsi="Arial" w:cs="Arial"/>
          <w:lang w:val="uk-UA"/>
        </w:rPr>
      </w:pPr>
      <w:r>
        <w:rPr>
          <w:rFonts w:ascii="Arial" w:hAnsi="Arial" w:cs="Arial"/>
        </w:rPr>
        <w:t xml:space="preserve"> </w:t>
      </w:r>
    </w:p>
    <w:p w:rsidR="007930C2" w:rsidRPr="00433E80" w:rsidRDefault="007930C2" w:rsidP="00AC3472">
      <w:pPr>
        <w:rPr>
          <w:rFonts w:ascii="Arial" w:hAnsi="Arial"/>
          <w:sz w:val="22"/>
          <w:szCs w:val="22"/>
          <w:lang w:val="uk-UA"/>
        </w:rPr>
      </w:pPr>
      <w:r w:rsidRPr="00433E80">
        <w:rPr>
          <w:rFonts w:ascii="Arial" w:hAnsi="Arial"/>
          <w:sz w:val="22"/>
          <w:szCs w:val="22"/>
          <w:lang w:val="uk-UA"/>
        </w:rPr>
        <w:t xml:space="preserve">від   </w:t>
      </w:r>
      <w:r w:rsidRPr="00433E80">
        <w:rPr>
          <w:rFonts w:ascii="Arial" w:hAnsi="Arial"/>
          <w:sz w:val="22"/>
          <w:szCs w:val="22"/>
          <w:u w:val="single"/>
          <w:lang w:val="uk-UA"/>
        </w:rPr>
        <w:t>30.07.2020</w:t>
      </w:r>
      <w:r>
        <w:rPr>
          <w:rFonts w:ascii="Arial" w:hAnsi="Arial"/>
          <w:sz w:val="22"/>
          <w:szCs w:val="22"/>
          <w:u w:val="single"/>
          <w:lang w:val="uk-UA"/>
        </w:rPr>
        <w:t xml:space="preserve"> року </w:t>
      </w:r>
      <w:r w:rsidRPr="00433E80">
        <w:rPr>
          <w:rFonts w:ascii="Arial" w:hAnsi="Arial"/>
          <w:sz w:val="22"/>
          <w:szCs w:val="22"/>
          <w:lang w:val="uk-UA"/>
        </w:rPr>
        <w:t>№_</w:t>
      </w:r>
      <w:r w:rsidRPr="00433E80">
        <w:rPr>
          <w:rFonts w:ascii="Arial" w:hAnsi="Arial"/>
          <w:sz w:val="22"/>
          <w:szCs w:val="22"/>
          <w:u w:val="single"/>
          <w:lang w:val="uk-UA"/>
        </w:rPr>
        <w:t>4</w:t>
      </w:r>
      <w:r w:rsidRPr="00433E80">
        <w:rPr>
          <w:rFonts w:ascii="Arial" w:hAnsi="Arial"/>
          <w:sz w:val="22"/>
          <w:szCs w:val="22"/>
          <w:lang w:val="uk-UA"/>
        </w:rPr>
        <w:t>_</w:t>
      </w:r>
    </w:p>
    <w:p w:rsidR="007930C2" w:rsidRPr="00433E80" w:rsidRDefault="007930C2" w:rsidP="00AC3472">
      <w:pPr>
        <w:rPr>
          <w:rFonts w:ascii="Arial" w:hAnsi="Arial"/>
          <w:sz w:val="22"/>
          <w:szCs w:val="22"/>
          <w:lang w:val="uk-UA"/>
        </w:rPr>
      </w:pPr>
      <w:r w:rsidRPr="00433E80">
        <w:rPr>
          <w:rFonts w:ascii="Arial" w:hAnsi="Arial"/>
          <w:sz w:val="22"/>
          <w:szCs w:val="22"/>
          <w:lang w:val="uk-UA"/>
        </w:rPr>
        <w:t xml:space="preserve">         м.Первомайськ</w:t>
      </w:r>
    </w:p>
    <w:p w:rsidR="007930C2" w:rsidRPr="00433E80" w:rsidRDefault="007930C2" w:rsidP="00AC3472">
      <w:pPr>
        <w:ind w:left="-180"/>
        <w:jc w:val="both"/>
        <w:rPr>
          <w:sz w:val="10"/>
          <w:szCs w:val="27"/>
          <w:lang w:val="uk-UA"/>
        </w:rPr>
      </w:pPr>
    </w:p>
    <w:p w:rsidR="007930C2" w:rsidRPr="00433E80" w:rsidRDefault="007930C2" w:rsidP="00AC3472">
      <w:pPr>
        <w:ind w:left="-180"/>
        <w:jc w:val="both"/>
        <w:rPr>
          <w:szCs w:val="27"/>
          <w:lang w:val="uk-UA"/>
        </w:rPr>
      </w:pPr>
    </w:p>
    <w:p w:rsidR="007930C2" w:rsidRPr="00DE3A18" w:rsidRDefault="007930C2" w:rsidP="00AC3472">
      <w:pPr>
        <w:tabs>
          <w:tab w:val="num" w:pos="-567"/>
          <w:tab w:val="num" w:pos="0"/>
          <w:tab w:val="left" w:pos="284"/>
        </w:tabs>
        <w:spacing w:line="300" w:lineRule="exact"/>
        <w:ind w:right="-136"/>
        <w:jc w:val="both"/>
        <w:rPr>
          <w:szCs w:val="28"/>
          <w:lang w:val="uk-UA"/>
        </w:rPr>
      </w:pPr>
      <w:r w:rsidRPr="00DE3A18">
        <w:rPr>
          <w:szCs w:val="28"/>
          <w:lang w:val="uk-UA"/>
        </w:rPr>
        <w:t>Про затвердження Переліку</w:t>
      </w:r>
    </w:p>
    <w:p w:rsidR="007930C2" w:rsidRPr="00DE3A18" w:rsidRDefault="007930C2" w:rsidP="00AC3472">
      <w:pPr>
        <w:tabs>
          <w:tab w:val="num" w:pos="-567"/>
          <w:tab w:val="num" w:pos="0"/>
          <w:tab w:val="left" w:pos="284"/>
        </w:tabs>
        <w:spacing w:line="300" w:lineRule="exact"/>
        <w:ind w:right="-136"/>
        <w:jc w:val="both"/>
        <w:rPr>
          <w:szCs w:val="28"/>
          <w:lang w:val="uk-UA"/>
        </w:rPr>
      </w:pPr>
      <w:r w:rsidRPr="00DE3A18">
        <w:rPr>
          <w:szCs w:val="28"/>
          <w:lang w:val="uk-UA"/>
        </w:rPr>
        <w:t xml:space="preserve">адміністративних послуг, що надаються </w:t>
      </w:r>
    </w:p>
    <w:p w:rsidR="007930C2" w:rsidRPr="00DE3A18" w:rsidRDefault="007930C2" w:rsidP="00AC3472">
      <w:pPr>
        <w:tabs>
          <w:tab w:val="num" w:pos="-567"/>
          <w:tab w:val="num" w:pos="0"/>
          <w:tab w:val="left" w:pos="284"/>
        </w:tabs>
        <w:spacing w:line="300" w:lineRule="exact"/>
        <w:ind w:right="-136"/>
        <w:jc w:val="both"/>
        <w:rPr>
          <w:szCs w:val="28"/>
          <w:lang w:val="uk-UA"/>
        </w:rPr>
      </w:pPr>
      <w:r w:rsidRPr="00DE3A18">
        <w:rPr>
          <w:szCs w:val="28"/>
          <w:lang w:val="uk-UA"/>
        </w:rPr>
        <w:t>через Центр надання адміністративних послуг</w:t>
      </w:r>
    </w:p>
    <w:p w:rsidR="007930C2" w:rsidRPr="00DE3A18" w:rsidRDefault="007930C2" w:rsidP="00AC3472">
      <w:pPr>
        <w:tabs>
          <w:tab w:val="num" w:pos="-567"/>
          <w:tab w:val="num" w:pos="0"/>
          <w:tab w:val="left" w:pos="284"/>
        </w:tabs>
        <w:spacing w:line="300" w:lineRule="exact"/>
        <w:ind w:right="-136"/>
        <w:jc w:val="both"/>
        <w:rPr>
          <w:szCs w:val="28"/>
          <w:lang w:val="uk-UA"/>
        </w:rPr>
      </w:pPr>
      <w:r w:rsidRPr="00DE3A18">
        <w:rPr>
          <w:szCs w:val="28"/>
          <w:lang w:val="uk-UA"/>
        </w:rPr>
        <w:t>апарату виконавчого комітету міської ради,</w:t>
      </w:r>
    </w:p>
    <w:p w:rsidR="007930C2" w:rsidRPr="00DE3A18" w:rsidRDefault="007930C2" w:rsidP="00AC3472">
      <w:pPr>
        <w:tabs>
          <w:tab w:val="num" w:pos="-567"/>
          <w:tab w:val="num" w:pos="0"/>
          <w:tab w:val="left" w:pos="284"/>
        </w:tabs>
        <w:spacing w:line="300" w:lineRule="exact"/>
        <w:ind w:right="-136"/>
        <w:jc w:val="both"/>
        <w:rPr>
          <w:szCs w:val="28"/>
          <w:lang w:val="uk-UA"/>
        </w:rPr>
      </w:pPr>
      <w:r w:rsidRPr="00DE3A18">
        <w:rPr>
          <w:szCs w:val="28"/>
          <w:lang w:val="uk-UA"/>
        </w:rPr>
        <w:t>в новій редакції</w:t>
      </w:r>
    </w:p>
    <w:p w:rsidR="007930C2" w:rsidRPr="00DE3A18" w:rsidRDefault="007930C2" w:rsidP="00AC3472">
      <w:pPr>
        <w:tabs>
          <w:tab w:val="num" w:pos="0"/>
        </w:tabs>
        <w:jc w:val="both"/>
        <w:rPr>
          <w:sz w:val="14"/>
          <w:lang w:val="uk-UA"/>
        </w:rPr>
      </w:pPr>
    </w:p>
    <w:p w:rsidR="007930C2" w:rsidRDefault="007930C2" w:rsidP="007E1627">
      <w:pPr>
        <w:tabs>
          <w:tab w:val="num" w:pos="-567"/>
          <w:tab w:val="num" w:pos="-180"/>
          <w:tab w:val="num" w:pos="0"/>
          <w:tab w:val="left" w:pos="284"/>
        </w:tabs>
        <w:spacing w:line="300" w:lineRule="exact"/>
        <w:ind w:right="-136" w:firstLine="567"/>
        <w:jc w:val="both"/>
        <w:rPr>
          <w:szCs w:val="28"/>
          <w:lang w:val="uk-UA"/>
        </w:rPr>
      </w:pPr>
      <w:r w:rsidRPr="00DE3A18">
        <w:rPr>
          <w:szCs w:val="28"/>
          <w:lang w:val="uk-UA"/>
        </w:rPr>
        <w:t>Відповідно статті 25 Закону України «Про місцеве самоврядування в Україні», стат</w:t>
      </w:r>
      <w:r>
        <w:rPr>
          <w:szCs w:val="28"/>
          <w:lang w:val="uk-UA"/>
        </w:rPr>
        <w:t>е</w:t>
      </w:r>
      <w:r w:rsidRPr="00DE3A18">
        <w:rPr>
          <w:szCs w:val="28"/>
          <w:lang w:val="uk-UA"/>
        </w:rPr>
        <w:t xml:space="preserve">й 2, 3, </w:t>
      </w:r>
      <w:r>
        <w:rPr>
          <w:szCs w:val="28"/>
          <w:lang w:val="uk-UA"/>
        </w:rPr>
        <w:t xml:space="preserve">частини 2 </w:t>
      </w:r>
      <w:r w:rsidRPr="00DE3A18">
        <w:rPr>
          <w:szCs w:val="28"/>
          <w:lang w:val="uk-UA"/>
        </w:rPr>
        <w:t xml:space="preserve">пункту 6 статті 12 Закону України «Про адміністративні послуги», у зв’язку </w:t>
      </w:r>
      <w:r>
        <w:rPr>
          <w:szCs w:val="28"/>
          <w:lang w:val="uk-UA"/>
        </w:rPr>
        <w:t>з пропозиціями до</w:t>
      </w:r>
      <w:r w:rsidRPr="00DE3A18">
        <w:rPr>
          <w:szCs w:val="28"/>
          <w:lang w:val="uk-UA"/>
        </w:rPr>
        <w:t xml:space="preserve"> перелік</w:t>
      </w:r>
      <w:r>
        <w:rPr>
          <w:szCs w:val="28"/>
          <w:lang w:val="uk-UA"/>
        </w:rPr>
        <w:t>у</w:t>
      </w:r>
      <w:r w:rsidRPr="00DE3A18">
        <w:rPr>
          <w:szCs w:val="28"/>
          <w:lang w:val="uk-UA"/>
        </w:rPr>
        <w:t xml:space="preserve"> адміністративних послуг, які </w:t>
      </w:r>
      <w:r>
        <w:rPr>
          <w:szCs w:val="28"/>
          <w:lang w:val="uk-UA"/>
        </w:rPr>
        <w:t>надійшли від</w:t>
      </w:r>
      <w:r w:rsidRPr="00DE3A18">
        <w:rPr>
          <w:szCs w:val="28"/>
          <w:lang w:val="uk-UA"/>
        </w:rPr>
        <w:t xml:space="preserve"> виконавчи</w:t>
      </w:r>
      <w:r>
        <w:rPr>
          <w:szCs w:val="28"/>
          <w:lang w:val="uk-UA"/>
        </w:rPr>
        <w:t>х</w:t>
      </w:r>
      <w:r w:rsidRPr="00DE3A18">
        <w:rPr>
          <w:szCs w:val="28"/>
          <w:lang w:val="uk-UA"/>
        </w:rPr>
        <w:t xml:space="preserve"> орган</w:t>
      </w:r>
      <w:r>
        <w:rPr>
          <w:szCs w:val="28"/>
          <w:lang w:val="uk-UA"/>
        </w:rPr>
        <w:t xml:space="preserve">івПервомайської </w:t>
      </w:r>
      <w:r w:rsidRPr="00DE3A18">
        <w:rPr>
          <w:szCs w:val="28"/>
          <w:lang w:val="uk-UA"/>
        </w:rPr>
        <w:t>міської ради, міська рада</w:t>
      </w:r>
    </w:p>
    <w:p w:rsidR="007930C2" w:rsidRPr="003B7A39" w:rsidRDefault="007930C2" w:rsidP="00AC3472">
      <w:pPr>
        <w:tabs>
          <w:tab w:val="num" w:pos="-567"/>
          <w:tab w:val="num" w:pos="-180"/>
          <w:tab w:val="num" w:pos="0"/>
          <w:tab w:val="left" w:pos="284"/>
        </w:tabs>
        <w:spacing w:line="300" w:lineRule="exact"/>
        <w:ind w:right="-136" w:firstLine="426"/>
        <w:jc w:val="both"/>
        <w:rPr>
          <w:sz w:val="24"/>
          <w:szCs w:val="28"/>
          <w:lang w:val="uk-UA"/>
        </w:rPr>
      </w:pPr>
    </w:p>
    <w:p w:rsidR="007930C2" w:rsidRPr="00DE3A18" w:rsidRDefault="007930C2" w:rsidP="00AC3472">
      <w:pPr>
        <w:tabs>
          <w:tab w:val="num" w:pos="0"/>
        </w:tabs>
        <w:jc w:val="both"/>
        <w:rPr>
          <w:szCs w:val="27"/>
          <w:lang w:val="uk-UA"/>
        </w:rPr>
      </w:pPr>
      <w:r w:rsidRPr="00DE3A18">
        <w:rPr>
          <w:szCs w:val="27"/>
          <w:lang w:val="uk-UA"/>
        </w:rPr>
        <w:t>ВИРІШИЛА:</w:t>
      </w:r>
    </w:p>
    <w:p w:rsidR="007930C2" w:rsidRPr="00DE3A18" w:rsidRDefault="007930C2" w:rsidP="00AC3472">
      <w:pPr>
        <w:tabs>
          <w:tab w:val="num" w:pos="0"/>
          <w:tab w:val="num" w:pos="284"/>
        </w:tabs>
        <w:jc w:val="both"/>
        <w:rPr>
          <w:sz w:val="10"/>
          <w:lang w:val="uk-UA"/>
        </w:rPr>
      </w:pPr>
    </w:p>
    <w:p w:rsidR="007930C2" w:rsidRPr="00B46D75" w:rsidRDefault="007930C2" w:rsidP="007E1627">
      <w:pPr>
        <w:tabs>
          <w:tab w:val="num" w:pos="-567"/>
          <w:tab w:val="num" w:pos="0"/>
          <w:tab w:val="num" w:pos="284"/>
        </w:tabs>
        <w:spacing w:line="300" w:lineRule="exact"/>
        <w:ind w:right="-136" w:firstLine="567"/>
        <w:jc w:val="both"/>
        <w:rPr>
          <w:szCs w:val="28"/>
          <w:lang w:val="uk-UA"/>
        </w:rPr>
      </w:pPr>
      <w:r w:rsidRPr="00B46D75">
        <w:rPr>
          <w:szCs w:val="28"/>
          <w:lang w:val="uk-UA"/>
        </w:rPr>
        <w:t xml:space="preserve">1. Затвердити Перелік адміністративних послуг, що надаються через Центр надання адміністративних послуг апарату виконавчого комітету міської ради, в новій редакції з додатками, </w:t>
      </w:r>
      <w:r>
        <w:rPr>
          <w:szCs w:val="28"/>
          <w:lang w:val="uk-UA"/>
        </w:rPr>
        <w:t>що додаються.</w:t>
      </w:r>
    </w:p>
    <w:p w:rsidR="007930C2" w:rsidRPr="00B46D75" w:rsidRDefault="007930C2" w:rsidP="007E1627">
      <w:pPr>
        <w:tabs>
          <w:tab w:val="num" w:pos="-567"/>
          <w:tab w:val="num" w:pos="0"/>
          <w:tab w:val="num" w:pos="284"/>
        </w:tabs>
        <w:spacing w:line="300" w:lineRule="exact"/>
        <w:ind w:right="-136" w:firstLine="567"/>
        <w:jc w:val="both"/>
        <w:rPr>
          <w:szCs w:val="28"/>
          <w:lang w:val="uk-UA"/>
        </w:rPr>
      </w:pPr>
      <w:r w:rsidRPr="00B46D75">
        <w:rPr>
          <w:szCs w:val="28"/>
          <w:lang w:val="uk-UA"/>
        </w:rPr>
        <w:t>2</w:t>
      </w:r>
      <w:r>
        <w:rPr>
          <w:szCs w:val="28"/>
          <w:lang w:val="uk-UA"/>
        </w:rPr>
        <w:t>. Визнати такими, що втратили</w:t>
      </w:r>
      <w:r w:rsidRPr="00B46D75">
        <w:rPr>
          <w:szCs w:val="28"/>
          <w:lang w:val="uk-UA"/>
        </w:rPr>
        <w:t xml:space="preserve"> чинність рішення міської ради від 2</w:t>
      </w:r>
      <w:r>
        <w:rPr>
          <w:szCs w:val="28"/>
          <w:lang w:val="uk-UA"/>
        </w:rPr>
        <w:t>9</w:t>
      </w:r>
      <w:r w:rsidRPr="00B46D75">
        <w:rPr>
          <w:szCs w:val="28"/>
          <w:lang w:val="uk-UA"/>
        </w:rPr>
        <w:t>.</w:t>
      </w:r>
      <w:r>
        <w:rPr>
          <w:szCs w:val="28"/>
          <w:lang w:val="uk-UA"/>
        </w:rPr>
        <w:t>08</w:t>
      </w:r>
      <w:r w:rsidRPr="00B46D75">
        <w:rPr>
          <w:szCs w:val="28"/>
          <w:lang w:val="uk-UA"/>
        </w:rPr>
        <w:t>.201</w:t>
      </w:r>
      <w:r>
        <w:rPr>
          <w:szCs w:val="28"/>
          <w:lang w:val="uk-UA"/>
        </w:rPr>
        <w:t>9</w:t>
      </w:r>
      <w:r w:rsidRPr="00B46D75">
        <w:rPr>
          <w:szCs w:val="28"/>
          <w:lang w:val="uk-UA"/>
        </w:rPr>
        <w:t xml:space="preserve"> року №</w:t>
      </w:r>
      <w:r>
        <w:rPr>
          <w:szCs w:val="28"/>
          <w:lang w:val="uk-UA"/>
        </w:rPr>
        <w:t xml:space="preserve"> 8</w:t>
      </w:r>
      <w:r w:rsidRPr="00B46D75">
        <w:rPr>
          <w:szCs w:val="28"/>
          <w:lang w:val="uk-UA"/>
        </w:rPr>
        <w:t xml:space="preserve"> «Про затвердження Переліку адміністративних послуг, що надаються через Центр надання адміністративних послуг апарату виконавчого комітету м</w:t>
      </w:r>
      <w:r>
        <w:rPr>
          <w:szCs w:val="28"/>
          <w:lang w:val="uk-UA"/>
        </w:rPr>
        <w:t>іської ради, в новій редакції» та від 28.11.2019 року №14 «</w:t>
      </w:r>
      <w:r w:rsidRPr="00987333">
        <w:rPr>
          <w:szCs w:val="28"/>
          <w:lang w:val="uk-UA"/>
        </w:rPr>
        <w:t xml:space="preserve">Про внесення змін до рішення міської ради від 29.08.2019 року </w:t>
      </w:r>
      <w:r>
        <w:rPr>
          <w:szCs w:val="28"/>
          <w:lang w:val="uk-UA"/>
        </w:rPr>
        <w:t xml:space="preserve">                    </w:t>
      </w:r>
      <w:r w:rsidRPr="00987333">
        <w:rPr>
          <w:szCs w:val="28"/>
          <w:lang w:val="uk-UA"/>
        </w:rPr>
        <w:t>№</w:t>
      </w:r>
      <w:r>
        <w:rPr>
          <w:szCs w:val="28"/>
          <w:lang w:val="uk-UA"/>
        </w:rPr>
        <w:t xml:space="preserve"> </w:t>
      </w:r>
      <w:r w:rsidRPr="00987333">
        <w:rPr>
          <w:szCs w:val="28"/>
          <w:lang w:val="uk-UA"/>
        </w:rPr>
        <w:t>8</w:t>
      </w:r>
      <w:r>
        <w:rPr>
          <w:szCs w:val="28"/>
          <w:lang w:val="uk-UA"/>
        </w:rPr>
        <w:t xml:space="preserve"> </w:t>
      </w:r>
      <w:r w:rsidRPr="00A87D62">
        <w:rPr>
          <w:szCs w:val="28"/>
          <w:lang w:val="uk-UA"/>
        </w:rPr>
        <w:t>"</w:t>
      </w:r>
      <w:r w:rsidRPr="00987333">
        <w:rPr>
          <w:szCs w:val="28"/>
          <w:lang w:val="uk-UA"/>
        </w:rPr>
        <w:t>Про затвердження Переліку адміністративних послуг, що надаються через Центр надання</w:t>
      </w:r>
      <w:r>
        <w:rPr>
          <w:szCs w:val="28"/>
          <w:lang w:val="uk-UA"/>
        </w:rPr>
        <w:t xml:space="preserve"> </w:t>
      </w:r>
      <w:r w:rsidRPr="00987333">
        <w:rPr>
          <w:szCs w:val="28"/>
          <w:lang w:val="uk-UA"/>
        </w:rPr>
        <w:t>адміністративних послуг апарату виконавчого комітету міської ради,в новій редакції</w:t>
      </w:r>
      <w:r w:rsidRPr="00A87D62">
        <w:rPr>
          <w:szCs w:val="28"/>
          <w:lang w:val="uk-UA"/>
        </w:rPr>
        <w:t>"</w:t>
      </w:r>
      <w:r>
        <w:rPr>
          <w:szCs w:val="28"/>
          <w:lang w:val="uk-UA"/>
        </w:rPr>
        <w:t>».</w:t>
      </w:r>
    </w:p>
    <w:p w:rsidR="007930C2" w:rsidRPr="00B46D75" w:rsidRDefault="007930C2" w:rsidP="007E1627">
      <w:pPr>
        <w:tabs>
          <w:tab w:val="num" w:pos="-567"/>
          <w:tab w:val="num" w:pos="0"/>
          <w:tab w:val="num" w:pos="284"/>
        </w:tabs>
        <w:spacing w:line="300" w:lineRule="exact"/>
        <w:ind w:right="-136" w:firstLine="567"/>
        <w:jc w:val="both"/>
        <w:rPr>
          <w:szCs w:val="28"/>
          <w:lang w:val="uk-UA"/>
        </w:rPr>
      </w:pPr>
      <w:r w:rsidRPr="00B46D75">
        <w:rPr>
          <w:szCs w:val="28"/>
          <w:lang w:val="uk-UA"/>
        </w:rPr>
        <w:t>3. Відповідальність за виконання рішення покласти на начальника Центр</w:t>
      </w:r>
      <w:r>
        <w:rPr>
          <w:szCs w:val="28"/>
          <w:lang w:val="uk-UA"/>
        </w:rPr>
        <w:t>у</w:t>
      </w:r>
      <w:r w:rsidRPr="00B46D75">
        <w:rPr>
          <w:szCs w:val="28"/>
          <w:lang w:val="uk-UA"/>
        </w:rPr>
        <w:t xml:space="preserve"> надання адміністративних послуг апарату виконавчого комітету міської ради.</w:t>
      </w:r>
    </w:p>
    <w:p w:rsidR="007930C2" w:rsidRPr="00B46D75" w:rsidRDefault="007930C2" w:rsidP="007E1627">
      <w:pPr>
        <w:tabs>
          <w:tab w:val="num" w:pos="-567"/>
          <w:tab w:val="num" w:pos="0"/>
          <w:tab w:val="num" w:pos="284"/>
        </w:tabs>
        <w:spacing w:line="300" w:lineRule="exact"/>
        <w:ind w:right="-136" w:firstLine="567"/>
        <w:jc w:val="both"/>
        <w:rPr>
          <w:szCs w:val="28"/>
          <w:lang w:val="uk-UA"/>
        </w:rPr>
      </w:pPr>
      <w:r w:rsidRPr="00B46D75">
        <w:rPr>
          <w:szCs w:val="28"/>
          <w:lang w:val="uk-UA"/>
        </w:rPr>
        <w:t>4. Контроль за виконанням рішення покласти на постійну комісію міської ради з питань законності, самоврядування, депутатської діяльності, регламенту, зв’язків ради, засобів масової інформації, регуляторної політики, запобігання і протидії корупції та захисту прав споживачів.</w:t>
      </w:r>
    </w:p>
    <w:p w:rsidR="007930C2" w:rsidRPr="000767C5" w:rsidRDefault="007930C2" w:rsidP="00AC3472">
      <w:pPr>
        <w:tabs>
          <w:tab w:val="num" w:pos="0"/>
          <w:tab w:val="num" w:pos="720"/>
        </w:tabs>
        <w:jc w:val="both"/>
        <w:rPr>
          <w:sz w:val="22"/>
          <w:szCs w:val="28"/>
          <w:lang w:val="uk-UA"/>
        </w:rPr>
      </w:pPr>
    </w:p>
    <w:p w:rsidR="007930C2" w:rsidRDefault="007930C2" w:rsidP="00AC3472">
      <w:pPr>
        <w:tabs>
          <w:tab w:val="num" w:pos="-180"/>
        </w:tabs>
        <w:ind w:left="-180" w:firstLine="708"/>
        <w:jc w:val="center"/>
        <w:rPr>
          <w:szCs w:val="28"/>
          <w:lang w:val="uk-UA"/>
        </w:rPr>
      </w:pPr>
    </w:p>
    <w:p w:rsidR="007930C2" w:rsidRPr="00F312BE" w:rsidRDefault="007930C2" w:rsidP="004149E2">
      <w:pPr>
        <w:tabs>
          <w:tab w:val="num" w:pos="-180"/>
        </w:tabs>
        <w:ind w:left="-180" w:right="-365" w:firstLine="180"/>
        <w:rPr>
          <w:color w:val="FFFFFF"/>
          <w:sz w:val="20"/>
          <w:lang w:val="uk-UA"/>
        </w:rPr>
      </w:pPr>
      <w:r>
        <w:rPr>
          <w:szCs w:val="28"/>
          <w:lang w:val="uk-UA"/>
        </w:rPr>
        <w:t>Секретар міської ради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 xml:space="preserve">                 Сергій БОНДАРЧУК</w:t>
      </w:r>
      <w:r>
        <w:rPr>
          <w:color w:val="FFFFFF"/>
          <w:sz w:val="20"/>
          <w:lang w:val="uk-UA"/>
        </w:rPr>
        <w:t>9</w:t>
      </w:r>
      <w:r w:rsidRPr="00F312BE">
        <w:rPr>
          <w:color w:val="FFFFFF"/>
          <w:sz w:val="20"/>
          <w:lang w:val="uk-UA"/>
        </w:rPr>
        <w:t>ушкін</w:t>
      </w:r>
    </w:p>
    <w:p w:rsidR="007930C2" w:rsidRPr="00F312BE" w:rsidRDefault="007930C2" w:rsidP="00AC3472">
      <w:pPr>
        <w:tabs>
          <w:tab w:val="num" w:pos="0"/>
        </w:tabs>
        <w:rPr>
          <w:color w:val="FFFFFF"/>
          <w:sz w:val="20"/>
          <w:lang w:val="uk-UA"/>
        </w:rPr>
      </w:pPr>
      <w:r w:rsidRPr="00F312BE">
        <w:rPr>
          <w:color w:val="FFFFFF"/>
          <w:sz w:val="20"/>
          <w:lang w:val="uk-UA"/>
        </w:rPr>
        <w:t xml:space="preserve">4 26 90 </w:t>
      </w:r>
    </w:p>
    <w:p w:rsidR="007930C2" w:rsidRDefault="007930C2" w:rsidP="00C30683">
      <w:pPr>
        <w:tabs>
          <w:tab w:val="num" w:pos="0"/>
        </w:tabs>
        <w:ind w:left="5954"/>
        <w:rPr>
          <w:szCs w:val="24"/>
          <w:lang w:val="uk-UA"/>
        </w:rPr>
        <w:sectPr w:rsidR="007930C2" w:rsidSect="00A20C3C">
          <w:headerReference w:type="default" r:id="rId8"/>
          <w:footerReference w:type="default" r:id="rId9"/>
          <w:pgSz w:w="11906" w:h="16838"/>
          <w:pgMar w:top="568" w:right="850" w:bottom="1134" w:left="1701" w:header="709" w:footer="709" w:gutter="0"/>
          <w:cols w:space="708"/>
          <w:titlePg/>
          <w:docGrid w:linePitch="381"/>
        </w:sectPr>
      </w:pPr>
    </w:p>
    <w:p w:rsidR="007930C2" w:rsidRPr="00DE3A18" w:rsidRDefault="007930C2" w:rsidP="00C30683">
      <w:pPr>
        <w:tabs>
          <w:tab w:val="num" w:pos="0"/>
        </w:tabs>
        <w:ind w:left="5954"/>
        <w:rPr>
          <w:szCs w:val="24"/>
          <w:lang w:val="uk-UA"/>
        </w:rPr>
      </w:pPr>
      <w:r w:rsidRPr="00DE3A18">
        <w:rPr>
          <w:szCs w:val="24"/>
          <w:lang w:val="uk-UA"/>
        </w:rPr>
        <w:t>Додаток</w:t>
      </w:r>
      <w:r>
        <w:rPr>
          <w:szCs w:val="24"/>
          <w:lang w:val="uk-UA"/>
        </w:rPr>
        <w:t xml:space="preserve"> 1</w:t>
      </w:r>
    </w:p>
    <w:p w:rsidR="007930C2" w:rsidRPr="00DE3A18" w:rsidRDefault="007930C2" w:rsidP="00C30683">
      <w:pPr>
        <w:tabs>
          <w:tab w:val="num" w:pos="0"/>
        </w:tabs>
        <w:ind w:left="5954"/>
        <w:rPr>
          <w:szCs w:val="24"/>
          <w:lang w:val="uk-UA"/>
        </w:rPr>
      </w:pPr>
      <w:r w:rsidRPr="00DE3A18">
        <w:rPr>
          <w:szCs w:val="24"/>
          <w:lang w:val="uk-UA"/>
        </w:rPr>
        <w:t>до рішення міської ради</w:t>
      </w:r>
    </w:p>
    <w:p w:rsidR="007930C2" w:rsidRPr="00776267" w:rsidRDefault="007930C2" w:rsidP="00C30683">
      <w:pPr>
        <w:tabs>
          <w:tab w:val="num" w:pos="0"/>
        </w:tabs>
        <w:ind w:left="5954"/>
        <w:rPr>
          <w:sz w:val="36"/>
          <w:szCs w:val="24"/>
          <w:lang w:val="uk-UA"/>
        </w:rPr>
      </w:pPr>
      <w:r w:rsidRPr="00776267">
        <w:rPr>
          <w:szCs w:val="22"/>
          <w:u w:val="single"/>
          <w:lang w:val="uk-UA"/>
        </w:rPr>
        <w:t>30.07.2020</w:t>
      </w:r>
      <w:r w:rsidRPr="004149E2">
        <w:rPr>
          <w:szCs w:val="22"/>
          <w:lang w:val="uk-UA"/>
        </w:rPr>
        <w:t xml:space="preserve">  №</w:t>
      </w:r>
      <w:r>
        <w:rPr>
          <w:szCs w:val="22"/>
          <w:lang w:val="uk-UA"/>
        </w:rPr>
        <w:t xml:space="preserve"> </w:t>
      </w:r>
      <w:r w:rsidRPr="004149E2">
        <w:rPr>
          <w:szCs w:val="22"/>
          <w:u w:val="single"/>
          <w:lang w:val="uk-UA"/>
        </w:rPr>
        <w:t>4</w:t>
      </w:r>
    </w:p>
    <w:p w:rsidR="007930C2" w:rsidRPr="002B2EC6" w:rsidRDefault="007930C2" w:rsidP="00AC3472">
      <w:pPr>
        <w:ind w:left="4956"/>
        <w:jc w:val="right"/>
        <w:rPr>
          <w:sz w:val="10"/>
          <w:lang w:val="uk-UA"/>
        </w:rPr>
      </w:pPr>
    </w:p>
    <w:p w:rsidR="007930C2" w:rsidRDefault="007930C2" w:rsidP="00AC3472">
      <w:pPr>
        <w:jc w:val="center"/>
        <w:rPr>
          <w:szCs w:val="28"/>
          <w:lang w:val="uk-UA"/>
        </w:rPr>
      </w:pPr>
      <w:r w:rsidRPr="00DE3A18">
        <w:rPr>
          <w:szCs w:val="28"/>
          <w:lang w:val="uk-UA"/>
        </w:rPr>
        <w:t>Перелік адміністративних послуг, що надаються структурними підрозділами Первомайської міської ради та її виконавчого комітету</w:t>
      </w:r>
    </w:p>
    <w:tbl>
      <w:tblPr>
        <w:tblpPr w:leftFromText="180" w:rightFromText="180" w:vertAnchor="text" w:tblpY="1"/>
        <w:tblOverlap w:val="never"/>
        <w:tblW w:w="97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9092"/>
      </w:tblGrid>
      <w:tr w:rsidR="007930C2" w:rsidRPr="00DE3A18" w:rsidTr="009B70F4">
        <w:tc>
          <w:tcPr>
            <w:tcW w:w="675" w:type="dxa"/>
          </w:tcPr>
          <w:p w:rsidR="007930C2" w:rsidRPr="00DE3A18" w:rsidRDefault="007930C2" w:rsidP="009B70F4">
            <w:pPr>
              <w:ind w:left="-84"/>
              <w:jc w:val="center"/>
              <w:rPr>
                <w:szCs w:val="28"/>
                <w:lang w:val="uk-UA"/>
              </w:rPr>
            </w:pPr>
            <w:r w:rsidRPr="00DE3A18">
              <w:rPr>
                <w:szCs w:val="28"/>
                <w:lang w:val="uk-UA"/>
              </w:rPr>
              <w:t>№ з/п</w:t>
            </w:r>
          </w:p>
        </w:tc>
        <w:tc>
          <w:tcPr>
            <w:tcW w:w="9092" w:type="dxa"/>
          </w:tcPr>
          <w:p w:rsidR="007930C2" w:rsidRPr="00DE3A18" w:rsidRDefault="007930C2" w:rsidP="009B70F4">
            <w:pPr>
              <w:jc w:val="center"/>
              <w:rPr>
                <w:szCs w:val="28"/>
                <w:lang w:val="uk-UA"/>
              </w:rPr>
            </w:pPr>
            <w:r w:rsidRPr="00DE3A18">
              <w:rPr>
                <w:szCs w:val="28"/>
                <w:lang w:val="uk-UA"/>
              </w:rPr>
              <w:t>Назва адміністративної послуги</w:t>
            </w:r>
          </w:p>
        </w:tc>
      </w:tr>
      <w:tr w:rsidR="007930C2" w:rsidRPr="00DE3A18" w:rsidTr="009B70F4">
        <w:trPr>
          <w:tblHeader/>
        </w:trPr>
        <w:tc>
          <w:tcPr>
            <w:tcW w:w="675" w:type="dxa"/>
          </w:tcPr>
          <w:p w:rsidR="007930C2" w:rsidRPr="00DE3A18" w:rsidRDefault="007930C2" w:rsidP="002D52B4">
            <w:pPr>
              <w:jc w:val="center"/>
              <w:rPr>
                <w:szCs w:val="28"/>
                <w:lang w:val="uk-UA"/>
              </w:rPr>
            </w:pPr>
            <w:r w:rsidRPr="00DE3A18">
              <w:rPr>
                <w:szCs w:val="28"/>
                <w:lang w:val="uk-UA"/>
              </w:rPr>
              <w:t>1</w:t>
            </w:r>
          </w:p>
        </w:tc>
        <w:tc>
          <w:tcPr>
            <w:tcW w:w="9092" w:type="dxa"/>
          </w:tcPr>
          <w:p w:rsidR="007930C2" w:rsidRPr="00DE3A18" w:rsidRDefault="007930C2" w:rsidP="002D52B4">
            <w:pPr>
              <w:jc w:val="center"/>
              <w:rPr>
                <w:szCs w:val="28"/>
                <w:lang w:val="uk-UA"/>
              </w:rPr>
            </w:pPr>
            <w:r w:rsidRPr="00DE3A18">
              <w:rPr>
                <w:szCs w:val="28"/>
                <w:lang w:val="uk-UA"/>
              </w:rPr>
              <w:t>2</w:t>
            </w:r>
          </w:p>
        </w:tc>
      </w:tr>
      <w:tr w:rsidR="007930C2" w:rsidRPr="00DE3A18" w:rsidTr="009B70F4">
        <w:trPr>
          <w:tblHeader/>
        </w:trPr>
        <w:tc>
          <w:tcPr>
            <w:tcW w:w="675" w:type="dxa"/>
          </w:tcPr>
          <w:p w:rsidR="007930C2" w:rsidRPr="00DE3A18" w:rsidRDefault="007930C2" w:rsidP="002D52B4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9092" w:type="dxa"/>
          </w:tcPr>
          <w:p w:rsidR="007930C2" w:rsidRPr="00F75C63" w:rsidRDefault="007930C2" w:rsidP="002D52B4">
            <w:pPr>
              <w:jc w:val="center"/>
              <w:rPr>
                <w:szCs w:val="28"/>
                <w:lang w:val="uk-UA"/>
              </w:rPr>
            </w:pPr>
            <w:r w:rsidRPr="00F75C63">
              <w:rPr>
                <w:szCs w:val="28"/>
                <w:lang w:val="uk-UA"/>
              </w:rPr>
              <w:t>Апарат міської ради</w:t>
            </w:r>
          </w:p>
        </w:tc>
      </w:tr>
      <w:tr w:rsidR="007930C2" w:rsidRPr="00DE3A18" w:rsidTr="009B70F4">
        <w:trPr>
          <w:tblHeader/>
        </w:trPr>
        <w:tc>
          <w:tcPr>
            <w:tcW w:w="675" w:type="dxa"/>
          </w:tcPr>
          <w:p w:rsidR="007930C2" w:rsidRPr="00DE3A18" w:rsidRDefault="007930C2" w:rsidP="002D52B4">
            <w:pPr>
              <w:numPr>
                <w:ilvl w:val="0"/>
                <w:numId w:val="2"/>
              </w:numPr>
              <w:ind w:left="0" w:firstLine="0"/>
              <w:jc w:val="center"/>
              <w:rPr>
                <w:szCs w:val="28"/>
                <w:lang w:val="uk-UA"/>
              </w:rPr>
            </w:pPr>
          </w:p>
        </w:tc>
        <w:tc>
          <w:tcPr>
            <w:tcW w:w="9092" w:type="dxa"/>
          </w:tcPr>
          <w:p w:rsidR="007930C2" w:rsidRPr="00DE3A18" w:rsidRDefault="007930C2" w:rsidP="002D52B4">
            <w:pPr>
              <w:rPr>
                <w:szCs w:val="28"/>
                <w:lang w:val="uk-UA"/>
              </w:rPr>
            </w:pPr>
            <w:r w:rsidRPr="00DE3A18">
              <w:rPr>
                <w:szCs w:val="28"/>
                <w:lang w:val="uk-UA"/>
              </w:rPr>
              <w:t>Видача витягу з протоколу сесії Первомайської міської ради</w:t>
            </w:r>
          </w:p>
        </w:tc>
      </w:tr>
      <w:tr w:rsidR="007930C2" w:rsidRPr="00F75C63" w:rsidTr="009B70F4">
        <w:trPr>
          <w:tblHeader/>
        </w:trPr>
        <w:tc>
          <w:tcPr>
            <w:tcW w:w="9767" w:type="dxa"/>
            <w:gridSpan w:val="2"/>
          </w:tcPr>
          <w:p w:rsidR="007930C2" w:rsidRPr="00F75C63" w:rsidRDefault="007930C2" w:rsidP="002D52B4">
            <w:pPr>
              <w:jc w:val="center"/>
              <w:rPr>
                <w:szCs w:val="28"/>
                <w:lang w:val="uk-UA"/>
              </w:rPr>
            </w:pPr>
            <w:r w:rsidRPr="00F75C63">
              <w:rPr>
                <w:szCs w:val="28"/>
                <w:lang w:val="uk-UA"/>
              </w:rPr>
              <w:t>Загальний відділ апарату виконавчого комітету міської ради</w:t>
            </w:r>
          </w:p>
        </w:tc>
      </w:tr>
      <w:tr w:rsidR="007930C2" w:rsidRPr="0021056C" w:rsidTr="009B70F4">
        <w:trPr>
          <w:tblHeader/>
        </w:trPr>
        <w:tc>
          <w:tcPr>
            <w:tcW w:w="675" w:type="dxa"/>
          </w:tcPr>
          <w:p w:rsidR="007930C2" w:rsidRPr="00DE3A18" w:rsidRDefault="007930C2" w:rsidP="002D52B4">
            <w:pPr>
              <w:numPr>
                <w:ilvl w:val="0"/>
                <w:numId w:val="2"/>
              </w:numPr>
              <w:ind w:left="0" w:firstLine="0"/>
              <w:jc w:val="center"/>
              <w:rPr>
                <w:szCs w:val="28"/>
                <w:lang w:val="uk-UA"/>
              </w:rPr>
            </w:pPr>
          </w:p>
        </w:tc>
        <w:tc>
          <w:tcPr>
            <w:tcW w:w="9092" w:type="dxa"/>
          </w:tcPr>
          <w:p w:rsidR="007930C2" w:rsidRPr="00DE3A18" w:rsidRDefault="007930C2" w:rsidP="002D52B4">
            <w:pPr>
              <w:jc w:val="both"/>
              <w:rPr>
                <w:spacing w:val="-6"/>
                <w:szCs w:val="28"/>
                <w:lang w:val="uk-UA"/>
              </w:rPr>
            </w:pPr>
            <w:r w:rsidRPr="00DE3A18">
              <w:rPr>
                <w:spacing w:val="-6"/>
                <w:szCs w:val="28"/>
                <w:lang w:val="uk-UA"/>
              </w:rPr>
              <w:t>Видача витягу з рішення виконавчого комітету Первомайської міської ради</w:t>
            </w:r>
          </w:p>
        </w:tc>
      </w:tr>
      <w:tr w:rsidR="007930C2" w:rsidRPr="0021056C" w:rsidTr="009B70F4">
        <w:trPr>
          <w:tblHeader/>
        </w:trPr>
        <w:tc>
          <w:tcPr>
            <w:tcW w:w="675" w:type="dxa"/>
          </w:tcPr>
          <w:p w:rsidR="007930C2" w:rsidRPr="00DE3A18" w:rsidRDefault="007930C2" w:rsidP="002D52B4">
            <w:pPr>
              <w:numPr>
                <w:ilvl w:val="0"/>
                <w:numId w:val="2"/>
              </w:numPr>
              <w:ind w:left="0" w:firstLine="0"/>
              <w:jc w:val="center"/>
              <w:rPr>
                <w:szCs w:val="28"/>
                <w:lang w:val="uk-UA"/>
              </w:rPr>
            </w:pPr>
          </w:p>
        </w:tc>
        <w:tc>
          <w:tcPr>
            <w:tcW w:w="9092" w:type="dxa"/>
          </w:tcPr>
          <w:p w:rsidR="007930C2" w:rsidRPr="00DE3A18" w:rsidRDefault="007930C2" w:rsidP="002D52B4">
            <w:pPr>
              <w:jc w:val="both"/>
              <w:rPr>
                <w:szCs w:val="28"/>
                <w:lang w:val="uk-UA"/>
              </w:rPr>
            </w:pPr>
            <w:r w:rsidRPr="00DE3A18">
              <w:rPr>
                <w:szCs w:val="28"/>
                <w:lang w:val="uk-UA"/>
              </w:rPr>
              <w:t>Видача копії рішення виконавчого комітету Первомайської міської ради</w:t>
            </w:r>
          </w:p>
        </w:tc>
      </w:tr>
      <w:tr w:rsidR="007930C2" w:rsidRPr="0021056C" w:rsidTr="009B70F4">
        <w:trPr>
          <w:trHeight w:val="322"/>
          <w:tblHeader/>
        </w:trPr>
        <w:tc>
          <w:tcPr>
            <w:tcW w:w="9767" w:type="dxa"/>
            <w:gridSpan w:val="2"/>
          </w:tcPr>
          <w:p w:rsidR="007930C2" w:rsidRPr="00F75C63" w:rsidRDefault="007930C2" w:rsidP="002D52B4">
            <w:pPr>
              <w:jc w:val="center"/>
              <w:rPr>
                <w:szCs w:val="28"/>
                <w:lang w:val="uk-UA"/>
              </w:rPr>
            </w:pPr>
            <w:r w:rsidRPr="00F75C63">
              <w:rPr>
                <w:szCs w:val="28"/>
                <w:lang w:val="uk-UA"/>
              </w:rPr>
              <w:t>Відділ державної реєстрації речових прав на нерухоме майно, їх обтяжень, юридичних осіб та фізичних осіб-підприємців апарату виконавчого комітету міської ради</w:t>
            </w:r>
          </w:p>
        </w:tc>
      </w:tr>
      <w:tr w:rsidR="007930C2" w:rsidRPr="00DE3A18" w:rsidTr="009B70F4">
        <w:trPr>
          <w:trHeight w:val="322"/>
          <w:tblHeader/>
        </w:trPr>
        <w:tc>
          <w:tcPr>
            <w:tcW w:w="675" w:type="dxa"/>
          </w:tcPr>
          <w:p w:rsidR="007930C2" w:rsidRPr="00DE3A18" w:rsidRDefault="007930C2" w:rsidP="00DA7CAB">
            <w:pPr>
              <w:numPr>
                <w:ilvl w:val="0"/>
                <w:numId w:val="2"/>
              </w:numPr>
              <w:ind w:left="0" w:firstLine="0"/>
              <w:jc w:val="center"/>
              <w:rPr>
                <w:lang w:val="uk-UA"/>
              </w:rPr>
            </w:pPr>
          </w:p>
        </w:tc>
        <w:tc>
          <w:tcPr>
            <w:tcW w:w="9092" w:type="dxa"/>
          </w:tcPr>
          <w:p w:rsidR="007930C2" w:rsidRPr="00351A6F" w:rsidRDefault="007930C2" w:rsidP="00351A6F">
            <w:pPr>
              <w:jc w:val="both"/>
              <w:rPr>
                <w:szCs w:val="28"/>
                <w:lang w:val="uk-UA"/>
              </w:rPr>
            </w:pPr>
            <w:r w:rsidRPr="00351A6F">
              <w:rPr>
                <w:szCs w:val="28"/>
                <w:lang w:val="uk-UA"/>
              </w:rPr>
              <w:t>Державна реєстрація створення юридичної особи (крім громадського формування)</w:t>
            </w:r>
          </w:p>
        </w:tc>
      </w:tr>
      <w:tr w:rsidR="007930C2" w:rsidRPr="0021056C" w:rsidTr="009B70F4">
        <w:trPr>
          <w:trHeight w:val="322"/>
          <w:tblHeader/>
        </w:trPr>
        <w:tc>
          <w:tcPr>
            <w:tcW w:w="675" w:type="dxa"/>
          </w:tcPr>
          <w:p w:rsidR="007930C2" w:rsidRPr="00DE3A18" w:rsidRDefault="007930C2" w:rsidP="00DA7CAB">
            <w:pPr>
              <w:numPr>
                <w:ilvl w:val="0"/>
                <w:numId w:val="2"/>
              </w:numPr>
              <w:ind w:left="0" w:firstLine="0"/>
              <w:jc w:val="center"/>
              <w:rPr>
                <w:lang w:val="uk-UA"/>
              </w:rPr>
            </w:pPr>
          </w:p>
        </w:tc>
        <w:tc>
          <w:tcPr>
            <w:tcW w:w="9092" w:type="dxa"/>
          </w:tcPr>
          <w:p w:rsidR="007930C2" w:rsidRPr="00351A6F" w:rsidRDefault="007930C2" w:rsidP="00351A6F">
            <w:pPr>
              <w:jc w:val="both"/>
              <w:rPr>
                <w:szCs w:val="28"/>
                <w:lang w:val="uk-UA"/>
              </w:rPr>
            </w:pPr>
            <w:r w:rsidRPr="00351A6F">
              <w:rPr>
                <w:szCs w:val="28"/>
                <w:lang w:val="uk-UA"/>
              </w:rPr>
              <w:t>Державна реєстрація включення відомостей про юридичну особу, зареєстровану до 01 липня 2004 року, відомості про яку не містяться в Єдиному державному реєстрі юридичних осіб, фізичних осіб – підприємців та громадських формувань (крім громадського формування)</w:t>
            </w:r>
          </w:p>
        </w:tc>
      </w:tr>
      <w:tr w:rsidR="007930C2" w:rsidRPr="0021056C" w:rsidTr="009B70F4">
        <w:trPr>
          <w:trHeight w:val="322"/>
          <w:tblHeader/>
        </w:trPr>
        <w:tc>
          <w:tcPr>
            <w:tcW w:w="675" w:type="dxa"/>
          </w:tcPr>
          <w:p w:rsidR="007930C2" w:rsidRPr="00DE3A18" w:rsidRDefault="007930C2" w:rsidP="00DA7CAB">
            <w:pPr>
              <w:numPr>
                <w:ilvl w:val="0"/>
                <w:numId w:val="2"/>
              </w:numPr>
              <w:ind w:left="0" w:firstLine="0"/>
              <w:jc w:val="center"/>
              <w:rPr>
                <w:lang w:val="uk-UA"/>
              </w:rPr>
            </w:pPr>
          </w:p>
        </w:tc>
        <w:tc>
          <w:tcPr>
            <w:tcW w:w="9092" w:type="dxa"/>
          </w:tcPr>
          <w:p w:rsidR="007930C2" w:rsidRPr="00351A6F" w:rsidRDefault="007930C2" w:rsidP="00351A6F">
            <w:pPr>
              <w:jc w:val="both"/>
              <w:rPr>
                <w:szCs w:val="28"/>
                <w:lang w:val="uk-UA"/>
              </w:rPr>
            </w:pPr>
            <w:r w:rsidRPr="00351A6F">
              <w:rPr>
                <w:szCs w:val="28"/>
                <w:lang w:val="uk-UA"/>
              </w:rPr>
              <w:t>Державна реєстрація змін до відомостей про юридичну особу, що містяться в Єдиному державному реєстрі юридичних осіб, фізичних осіб–</w:t>
            </w:r>
            <w:r>
              <w:rPr>
                <w:szCs w:val="28"/>
                <w:lang w:val="uk-UA"/>
              </w:rPr>
              <w:t xml:space="preserve"> </w:t>
            </w:r>
            <w:r w:rsidRPr="00351A6F">
              <w:rPr>
                <w:szCs w:val="28"/>
                <w:lang w:val="uk-UA"/>
              </w:rPr>
              <w:t>підприємців та громадських формувань, у тому числі змін до установчих документів юридичної особи (крім громадського формування)</w:t>
            </w:r>
          </w:p>
        </w:tc>
      </w:tr>
      <w:tr w:rsidR="007930C2" w:rsidRPr="00DE3A18" w:rsidTr="009B70F4">
        <w:trPr>
          <w:trHeight w:val="322"/>
          <w:tblHeader/>
        </w:trPr>
        <w:tc>
          <w:tcPr>
            <w:tcW w:w="675" w:type="dxa"/>
          </w:tcPr>
          <w:p w:rsidR="007930C2" w:rsidRPr="00DE3A18" w:rsidRDefault="007930C2" w:rsidP="00DA7CAB">
            <w:pPr>
              <w:numPr>
                <w:ilvl w:val="0"/>
                <w:numId w:val="2"/>
              </w:numPr>
              <w:ind w:left="0" w:firstLine="0"/>
              <w:jc w:val="center"/>
              <w:rPr>
                <w:lang w:val="uk-UA"/>
              </w:rPr>
            </w:pPr>
          </w:p>
        </w:tc>
        <w:tc>
          <w:tcPr>
            <w:tcW w:w="9092" w:type="dxa"/>
          </w:tcPr>
          <w:p w:rsidR="007930C2" w:rsidRPr="00351A6F" w:rsidRDefault="007930C2" w:rsidP="00351A6F">
            <w:pPr>
              <w:jc w:val="both"/>
              <w:rPr>
                <w:szCs w:val="28"/>
                <w:lang w:val="uk-UA"/>
              </w:rPr>
            </w:pPr>
            <w:r w:rsidRPr="00351A6F">
              <w:rPr>
                <w:szCs w:val="28"/>
                <w:lang w:val="uk-UA"/>
              </w:rPr>
              <w:t>Державна реєстрація переходу юридичної особи з модельного статуту на діяльність на підставі власного установчого документа (крім громадського формування)</w:t>
            </w:r>
          </w:p>
        </w:tc>
      </w:tr>
      <w:tr w:rsidR="007930C2" w:rsidRPr="00DE3A18" w:rsidTr="009B70F4">
        <w:trPr>
          <w:trHeight w:val="322"/>
          <w:tblHeader/>
        </w:trPr>
        <w:tc>
          <w:tcPr>
            <w:tcW w:w="675" w:type="dxa"/>
          </w:tcPr>
          <w:p w:rsidR="007930C2" w:rsidRPr="00DE3A18" w:rsidRDefault="007930C2" w:rsidP="00DA7CAB">
            <w:pPr>
              <w:numPr>
                <w:ilvl w:val="0"/>
                <w:numId w:val="2"/>
              </w:numPr>
              <w:ind w:left="0" w:firstLine="0"/>
              <w:jc w:val="center"/>
              <w:rPr>
                <w:lang w:val="uk-UA"/>
              </w:rPr>
            </w:pPr>
          </w:p>
        </w:tc>
        <w:tc>
          <w:tcPr>
            <w:tcW w:w="9092" w:type="dxa"/>
          </w:tcPr>
          <w:p w:rsidR="007930C2" w:rsidRPr="00351A6F" w:rsidRDefault="007930C2" w:rsidP="00351A6F">
            <w:pPr>
              <w:jc w:val="both"/>
              <w:rPr>
                <w:szCs w:val="28"/>
                <w:lang w:val="uk-UA"/>
              </w:rPr>
            </w:pPr>
            <w:r w:rsidRPr="00351A6F">
              <w:rPr>
                <w:szCs w:val="28"/>
                <w:lang w:val="uk-UA"/>
              </w:rPr>
              <w:t>Державна реєстрація переходу юридичної особи на діяльність на підставі модельного статуту (крім громадського формування)</w:t>
            </w:r>
          </w:p>
        </w:tc>
      </w:tr>
      <w:tr w:rsidR="007930C2" w:rsidRPr="00DE3A18" w:rsidTr="009B70F4">
        <w:trPr>
          <w:trHeight w:val="322"/>
          <w:tblHeader/>
        </w:trPr>
        <w:tc>
          <w:tcPr>
            <w:tcW w:w="675" w:type="dxa"/>
          </w:tcPr>
          <w:p w:rsidR="007930C2" w:rsidRPr="00DE3A18" w:rsidRDefault="007930C2" w:rsidP="00DA7CAB">
            <w:pPr>
              <w:numPr>
                <w:ilvl w:val="0"/>
                <w:numId w:val="2"/>
              </w:numPr>
              <w:ind w:left="0" w:firstLine="0"/>
              <w:jc w:val="center"/>
              <w:rPr>
                <w:lang w:val="uk-UA"/>
              </w:rPr>
            </w:pPr>
          </w:p>
        </w:tc>
        <w:tc>
          <w:tcPr>
            <w:tcW w:w="9092" w:type="dxa"/>
          </w:tcPr>
          <w:p w:rsidR="007930C2" w:rsidRPr="00351A6F" w:rsidRDefault="007930C2" w:rsidP="00351A6F">
            <w:pPr>
              <w:jc w:val="both"/>
              <w:rPr>
                <w:szCs w:val="28"/>
                <w:lang w:val="uk-UA"/>
              </w:rPr>
            </w:pPr>
            <w:r w:rsidRPr="00351A6F">
              <w:rPr>
                <w:szCs w:val="28"/>
                <w:lang w:val="uk-UA"/>
              </w:rPr>
              <w:t>Державна реєстрація рішення про виділ юридичної особи (крім громадського формування)</w:t>
            </w:r>
          </w:p>
        </w:tc>
      </w:tr>
      <w:tr w:rsidR="007930C2" w:rsidRPr="00DE3A18" w:rsidTr="009B70F4">
        <w:trPr>
          <w:tblHeader/>
        </w:trPr>
        <w:tc>
          <w:tcPr>
            <w:tcW w:w="675" w:type="dxa"/>
          </w:tcPr>
          <w:p w:rsidR="007930C2" w:rsidRPr="00DE3A18" w:rsidRDefault="007930C2" w:rsidP="00DA7CAB">
            <w:pPr>
              <w:numPr>
                <w:ilvl w:val="0"/>
                <w:numId w:val="2"/>
              </w:numPr>
              <w:ind w:left="0" w:firstLine="0"/>
              <w:jc w:val="center"/>
              <w:rPr>
                <w:lang w:val="uk-UA"/>
              </w:rPr>
            </w:pPr>
          </w:p>
        </w:tc>
        <w:tc>
          <w:tcPr>
            <w:tcW w:w="9092" w:type="dxa"/>
          </w:tcPr>
          <w:p w:rsidR="007930C2" w:rsidRPr="00351A6F" w:rsidRDefault="007930C2" w:rsidP="00351A6F">
            <w:pPr>
              <w:jc w:val="both"/>
              <w:rPr>
                <w:szCs w:val="28"/>
                <w:lang w:val="uk-UA"/>
              </w:rPr>
            </w:pPr>
            <w:r w:rsidRPr="00351A6F">
              <w:rPr>
                <w:szCs w:val="28"/>
                <w:lang w:val="uk-UA"/>
              </w:rPr>
              <w:t>Державна реєстрація рішення про припинення юридичної особи (крім громадського формування)</w:t>
            </w:r>
          </w:p>
        </w:tc>
      </w:tr>
      <w:tr w:rsidR="007930C2" w:rsidRPr="00DE3A18" w:rsidTr="009B70F4">
        <w:trPr>
          <w:tblHeader/>
        </w:trPr>
        <w:tc>
          <w:tcPr>
            <w:tcW w:w="675" w:type="dxa"/>
          </w:tcPr>
          <w:p w:rsidR="007930C2" w:rsidRPr="00DE3A18" w:rsidRDefault="007930C2" w:rsidP="00DA7CAB">
            <w:pPr>
              <w:numPr>
                <w:ilvl w:val="0"/>
                <w:numId w:val="2"/>
              </w:numPr>
              <w:ind w:left="0" w:firstLine="0"/>
              <w:jc w:val="center"/>
              <w:rPr>
                <w:lang w:val="uk-UA"/>
              </w:rPr>
            </w:pPr>
          </w:p>
        </w:tc>
        <w:tc>
          <w:tcPr>
            <w:tcW w:w="9092" w:type="dxa"/>
          </w:tcPr>
          <w:p w:rsidR="007930C2" w:rsidRPr="00351A6F" w:rsidRDefault="007930C2" w:rsidP="00351A6F">
            <w:pPr>
              <w:jc w:val="both"/>
              <w:rPr>
                <w:szCs w:val="28"/>
                <w:lang w:val="uk-UA"/>
              </w:rPr>
            </w:pPr>
            <w:r w:rsidRPr="00351A6F">
              <w:rPr>
                <w:szCs w:val="28"/>
                <w:lang w:val="uk-UA"/>
              </w:rPr>
              <w:t>Державна реєстрація рішення про відміну рішення про припинення юридичної особи (крім громадського формування)</w:t>
            </w:r>
          </w:p>
        </w:tc>
      </w:tr>
      <w:tr w:rsidR="007930C2" w:rsidRPr="0021056C" w:rsidTr="009B70F4">
        <w:trPr>
          <w:tblHeader/>
        </w:trPr>
        <w:tc>
          <w:tcPr>
            <w:tcW w:w="675" w:type="dxa"/>
          </w:tcPr>
          <w:p w:rsidR="007930C2" w:rsidRPr="00DE3A18" w:rsidRDefault="007930C2" w:rsidP="00DA7CAB">
            <w:pPr>
              <w:numPr>
                <w:ilvl w:val="0"/>
                <w:numId w:val="2"/>
              </w:numPr>
              <w:ind w:left="0" w:firstLine="0"/>
              <w:jc w:val="center"/>
              <w:rPr>
                <w:lang w:val="uk-UA"/>
              </w:rPr>
            </w:pPr>
          </w:p>
        </w:tc>
        <w:tc>
          <w:tcPr>
            <w:tcW w:w="9092" w:type="dxa"/>
          </w:tcPr>
          <w:p w:rsidR="007930C2" w:rsidRPr="00351A6F" w:rsidRDefault="007930C2" w:rsidP="00351A6F">
            <w:pPr>
              <w:jc w:val="both"/>
              <w:rPr>
                <w:szCs w:val="28"/>
                <w:lang w:val="uk-UA"/>
              </w:rPr>
            </w:pPr>
            <w:r w:rsidRPr="00351A6F">
              <w:rPr>
                <w:szCs w:val="28"/>
                <w:lang w:val="uk-UA"/>
              </w:rPr>
              <w:t>Державна реєстрація зміни складу комісії з припинення (комісії з реорганізації, ліквідаційної комісії) юридичної особи (крім громадського формування)</w:t>
            </w:r>
          </w:p>
        </w:tc>
      </w:tr>
      <w:tr w:rsidR="007930C2" w:rsidRPr="00DE3A18" w:rsidTr="009B70F4">
        <w:trPr>
          <w:tblHeader/>
        </w:trPr>
        <w:tc>
          <w:tcPr>
            <w:tcW w:w="675" w:type="dxa"/>
          </w:tcPr>
          <w:p w:rsidR="007930C2" w:rsidRPr="00DE3A18" w:rsidRDefault="007930C2" w:rsidP="00DA7CAB">
            <w:pPr>
              <w:numPr>
                <w:ilvl w:val="0"/>
                <w:numId w:val="2"/>
              </w:numPr>
              <w:ind w:left="0" w:firstLine="0"/>
              <w:jc w:val="center"/>
              <w:rPr>
                <w:lang w:val="uk-UA"/>
              </w:rPr>
            </w:pPr>
          </w:p>
        </w:tc>
        <w:tc>
          <w:tcPr>
            <w:tcW w:w="9092" w:type="dxa"/>
          </w:tcPr>
          <w:p w:rsidR="007930C2" w:rsidRPr="00351A6F" w:rsidRDefault="007930C2" w:rsidP="00351A6F">
            <w:pPr>
              <w:jc w:val="both"/>
              <w:rPr>
                <w:szCs w:val="28"/>
                <w:lang w:val="uk-UA"/>
              </w:rPr>
            </w:pPr>
            <w:r w:rsidRPr="00351A6F">
              <w:rPr>
                <w:szCs w:val="28"/>
                <w:lang w:val="uk-UA"/>
              </w:rPr>
              <w:t>Державна реєстрація припинення юридичної особи в результаті її ліквідації (крім громадського формування)</w:t>
            </w:r>
          </w:p>
        </w:tc>
      </w:tr>
      <w:tr w:rsidR="007930C2" w:rsidRPr="00DE3A18" w:rsidTr="009B70F4">
        <w:trPr>
          <w:tblHeader/>
        </w:trPr>
        <w:tc>
          <w:tcPr>
            <w:tcW w:w="675" w:type="dxa"/>
          </w:tcPr>
          <w:p w:rsidR="007930C2" w:rsidRPr="00DE3A18" w:rsidRDefault="007930C2" w:rsidP="00DA7CAB">
            <w:pPr>
              <w:numPr>
                <w:ilvl w:val="0"/>
                <w:numId w:val="2"/>
              </w:numPr>
              <w:ind w:left="0" w:firstLine="0"/>
              <w:jc w:val="center"/>
              <w:rPr>
                <w:lang w:val="uk-UA"/>
              </w:rPr>
            </w:pPr>
          </w:p>
        </w:tc>
        <w:tc>
          <w:tcPr>
            <w:tcW w:w="9092" w:type="dxa"/>
          </w:tcPr>
          <w:p w:rsidR="007930C2" w:rsidRPr="00351A6F" w:rsidRDefault="007930C2" w:rsidP="00351A6F">
            <w:pPr>
              <w:jc w:val="both"/>
              <w:rPr>
                <w:szCs w:val="28"/>
                <w:lang w:val="uk-UA"/>
              </w:rPr>
            </w:pPr>
            <w:r w:rsidRPr="00351A6F">
              <w:rPr>
                <w:szCs w:val="28"/>
                <w:lang w:val="uk-UA"/>
              </w:rPr>
              <w:t>Державна реєстрація припинення юридичної особи в результаті її реорганізації (крім громадського формування)</w:t>
            </w:r>
          </w:p>
        </w:tc>
      </w:tr>
      <w:tr w:rsidR="007930C2" w:rsidRPr="00DE3A18" w:rsidTr="007E1627">
        <w:trPr>
          <w:tblHeader/>
        </w:trPr>
        <w:tc>
          <w:tcPr>
            <w:tcW w:w="675" w:type="dxa"/>
          </w:tcPr>
          <w:p w:rsidR="007930C2" w:rsidRPr="00DE3A18" w:rsidRDefault="007930C2" w:rsidP="00AC3CF3">
            <w:pPr>
              <w:jc w:val="center"/>
              <w:rPr>
                <w:szCs w:val="28"/>
                <w:lang w:val="uk-UA"/>
              </w:rPr>
            </w:pPr>
            <w:r w:rsidRPr="00DE3A18">
              <w:rPr>
                <w:szCs w:val="28"/>
                <w:lang w:val="uk-UA"/>
              </w:rPr>
              <w:t>1</w:t>
            </w:r>
          </w:p>
        </w:tc>
        <w:tc>
          <w:tcPr>
            <w:tcW w:w="9092" w:type="dxa"/>
          </w:tcPr>
          <w:p w:rsidR="007930C2" w:rsidRPr="00DE3A18" w:rsidRDefault="007930C2" w:rsidP="00AC3CF3">
            <w:pPr>
              <w:jc w:val="center"/>
              <w:rPr>
                <w:szCs w:val="28"/>
                <w:lang w:val="uk-UA"/>
              </w:rPr>
            </w:pPr>
            <w:r w:rsidRPr="00DE3A18">
              <w:rPr>
                <w:szCs w:val="28"/>
                <w:lang w:val="uk-UA"/>
              </w:rPr>
              <w:t>2</w:t>
            </w:r>
          </w:p>
        </w:tc>
      </w:tr>
      <w:tr w:rsidR="007930C2" w:rsidRPr="00DE3A18" w:rsidTr="000B66AC">
        <w:trPr>
          <w:tblHeader/>
        </w:trPr>
        <w:tc>
          <w:tcPr>
            <w:tcW w:w="675" w:type="dxa"/>
          </w:tcPr>
          <w:p w:rsidR="007930C2" w:rsidRPr="00AC3CF3" w:rsidRDefault="007930C2" w:rsidP="00AC3CF3">
            <w:pPr>
              <w:numPr>
                <w:ilvl w:val="0"/>
                <w:numId w:val="2"/>
              </w:numPr>
              <w:ind w:left="0" w:firstLine="0"/>
              <w:jc w:val="center"/>
              <w:rPr>
                <w:szCs w:val="28"/>
                <w:lang w:val="uk-UA"/>
              </w:rPr>
            </w:pPr>
            <w:r w:rsidRPr="00AC3CF3">
              <w:rPr>
                <w:lang w:val="uk-UA"/>
              </w:rPr>
              <w:t>1</w:t>
            </w:r>
          </w:p>
        </w:tc>
        <w:tc>
          <w:tcPr>
            <w:tcW w:w="9092" w:type="dxa"/>
          </w:tcPr>
          <w:p w:rsidR="007930C2" w:rsidRPr="00351A6F" w:rsidRDefault="007930C2" w:rsidP="00351A6F">
            <w:pPr>
              <w:jc w:val="both"/>
              <w:rPr>
                <w:szCs w:val="28"/>
                <w:lang w:val="uk-UA"/>
              </w:rPr>
            </w:pPr>
            <w:r w:rsidRPr="00351A6F">
              <w:rPr>
                <w:szCs w:val="28"/>
                <w:lang w:val="uk-UA"/>
              </w:rPr>
              <w:t>Державна реєстрація створення відокремленого підрозділу юридичної особи (крім громадського формування)</w:t>
            </w:r>
          </w:p>
        </w:tc>
      </w:tr>
      <w:tr w:rsidR="007930C2" w:rsidRPr="00DE3A18" w:rsidTr="009B70F4">
        <w:trPr>
          <w:tblHeader/>
        </w:trPr>
        <w:tc>
          <w:tcPr>
            <w:tcW w:w="675" w:type="dxa"/>
          </w:tcPr>
          <w:p w:rsidR="007930C2" w:rsidRPr="00DE3A18" w:rsidRDefault="007930C2" w:rsidP="00DA7CAB">
            <w:pPr>
              <w:numPr>
                <w:ilvl w:val="0"/>
                <w:numId w:val="2"/>
              </w:numPr>
              <w:ind w:left="0" w:firstLine="0"/>
              <w:jc w:val="center"/>
              <w:rPr>
                <w:lang w:val="uk-UA"/>
              </w:rPr>
            </w:pPr>
          </w:p>
        </w:tc>
        <w:tc>
          <w:tcPr>
            <w:tcW w:w="9092" w:type="dxa"/>
          </w:tcPr>
          <w:p w:rsidR="007930C2" w:rsidRPr="00351A6F" w:rsidRDefault="007930C2" w:rsidP="00351A6F">
            <w:pPr>
              <w:jc w:val="both"/>
              <w:rPr>
                <w:szCs w:val="28"/>
                <w:lang w:val="uk-UA"/>
              </w:rPr>
            </w:pPr>
            <w:r w:rsidRPr="00351A6F">
              <w:rPr>
                <w:szCs w:val="28"/>
                <w:lang w:val="uk-UA"/>
              </w:rPr>
              <w:t>Державна реєстрація внесення змін до відомостей про відокремлений підрозділ юридичної особи (крім громадського формування)</w:t>
            </w:r>
          </w:p>
        </w:tc>
      </w:tr>
      <w:tr w:rsidR="007930C2" w:rsidRPr="0021056C" w:rsidTr="009B70F4">
        <w:trPr>
          <w:tblHeader/>
        </w:trPr>
        <w:tc>
          <w:tcPr>
            <w:tcW w:w="675" w:type="dxa"/>
          </w:tcPr>
          <w:p w:rsidR="007930C2" w:rsidRPr="00DE3A18" w:rsidRDefault="007930C2" w:rsidP="00DA7CAB">
            <w:pPr>
              <w:numPr>
                <w:ilvl w:val="0"/>
                <w:numId w:val="2"/>
              </w:numPr>
              <w:ind w:left="0" w:firstLine="0"/>
              <w:jc w:val="center"/>
              <w:rPr>
                <w:lang w:val="uk-UA"/>
              </w:rPr>
            </w:pPr>
          </w:p>
        </w:tc>
        <w:tc>
          <w:tcPr>
            <w:tcW w:w="9092" w:type="dxa"/>
          </w:tcPr>
          <w:p w:rsidR="007930C2" w:rsidRPr="00351A6F" w:rsidRDefault="007930C2" w:rsidP="00351A6F">
            <w:pPr>
              <w:jc w:val="both"/>
              <w:rPr>
                <w:szCs w:val="28"/>
                <w:lang w:val="uk-UA"/>
              </w:rPr>
            </w:pPr>
            <w:r w:rsidRPr="00351A6F">
              <w:rPr>
                <w:szCs w:val="28"/>
                <w:lang w:val="uk-UA"/>
              </w:rPr>
              <w:t>Державна реєстрація припинення відокремленого підрозділу юридичної особи (крім громадського формування)</w:t>
            </w:r>
          </w:p>
        </w:tc>
      </w:tr>
      <w:tr w:rsidR="007930C2" w:rsidRPr="0021056C" w:rsidTr="009B70F4">
        <w:trPr>
          <w:tblHeader/>
        </w:trPr>
        <w:tc>
          <w:tcPr>
            <w:tcW w:w="675" w:type="dxa"/>
          </w:tcPr>
          <w:p w:rsidR="007930C2" w:rsidRPr="00DE3A18" w:rsidRDefault="007930C2" w:rsidP="00DA7CAB">
            <w:pPr>
              <w:numPr>
                <w:ilvl w:val="0"/>
                <w:numId w:val="2"/>
              </w:numPr>
              <w:ind w:left="0" w:firstLine="0"/>
              <w:jc w:val="center"/>
              <w:rPr>
                <w:lang w:val="uk-UA"/>
              </w:rPr>
            </w:pPr>
          </w:p>
        </w:tc>
        <w:tc>
          <w:tcPr>
            <w:tcW w:w="9092" w:type="dxa"/>
          </w:tcPr>
          <w:p w:rsidR="007930C2" w:rsidRPr="00351A6F" w:rsidRDefault="007930C2" w:rsidP="00351A6F">
            <w:pPr>
              <w:jc w:val="both"/>
              <w:rPr>
                <w:szCs w:val="28"/>
                <w:lang w:val="uk-UA"/>
              </w:rPr>
            </w:pPr>
            <w:r w:rsidRPr="00351A6F">
              <w:rPr>
                <w:szCs w:val="28"/>
                <w:lang w:val="uk-UA"/>
              </w:rPr>
              <w:t>Державна реєстрація фізичної особи підприємцем</w:t>
            </w:r>
          </w:p>
        </w:tc>
      </w:tr>
      <w:tr w:rsidR="007930C2" w:rsidRPr="0021056C" w:rsidTr="009B70F4">
        <w:trPr>
          <w:tblHeader/>
        </w:trPr>
        <w:tc>
          <w:tcPr>
            <w:tcW w:w="675" w:type="dxa"/>
          </w:tcPr>
          <w:p w:rsidR="007930C2" w:rsidRPr="00DE3A18" w:rsidRDefault="007930C2" w:rsidP="00DA7CAB">
            <w:pPr>
              <w:numPr>
                <w:ilvl w:val="0"/>
                <w:numId w:val="2"/>
              </w:numPr>
              <w:ind w:left="0" w:firstLine="0"/>
              <w:jc w:val="center"/>
              <w:rPr>
                <w:lang w:val="uk-UA"/>
              </w:rPr>
            </w:pPr>
          </w:p>
        </w:tc>
        <w:tc>
          <w:tcPr>
            <w:tcW w:w="9092" w:type="dxa"/>
          </w:tcPr>
          <w:p w:rsidR="007930C2" w:rsidRPr="00351A6F" w:rsidRDefault="007930C2" w:rsidP="00351A6F">
            <w:pPr>
              <w:jc w:val="both"/>
              <w:rPr>
                <w:szCs w:val="28"/>
                <w:lang w:val="uk-UA"/>
              </w:rPr>
            </w:pPr>
            <w:r w:rsidRPr="00351A6F">
              <w:rPr>
                <w:szCs w:val="28"/>
                <w:lang w:val="uk-UA"/>
              </w:rPr>
              <w:t>Державна реєстрація включення відомостей про фізичну особу – підприємця, зареєстровану до 01 липня 2004 року, відомості про яку не містяться в Єдиному державному реєстрі юридичних осіб, фізичних осіб–</w:t>
            </w:r>
            <w:r>
              <w:rPr>
                <w:szCs w:val="28"/>
                <w:lang w:val="uk-UA"/>
              </w:rPr>
              <w:t xml:space="preserve"> </w:t>
            </w:r>
            <w:r w:rsidRPr="00351A6F">
              <w:rPr>
                <w:szCs w:val="28"/>
                <w:lang w:val="uk-UA"/>
              </w:rPr>
              <w:t>підприємців та громадських формувань</w:t>
            </w:r>
          </w:p>
        </w:tc>
      </w:tr>
      <w:tr w:rsidR="007930C2" w:rsidRPr="0021056C" w:rsidTr="009B70F4">
        <w:trPr>
          <w:tblHeader/>
        </w:trPr>
        <w:tc>
          <w:tcPr>
            <w:tcW w:w="675" w:type="dxa"/>
          </w:tcPr>
          <w:p w:rsidR="007930C2" w:rsidRPr="00DE3A18" w:rsidRDefault="007930C2" w:rsidP="00DA7CAB">
            <w:pPr>
              <w:numPr>
                <w:ilvl w:val="0"/>
                <w:numId w:val="2"/>
              </w:numPr>
              <w:ind w:left="0" w:firstLine="0"/>
              <w:jc w:val="center"/>
              <w:rPr>
                <w:lang w:val="uk-UA"/>
              </w:rPr>
            </w:pPr>
          </w:p>
        </w:tc>
        <w:tc>
          <w:tcPr>
            <w:tcW w:w="9092" w:type="dxa"/>
          </w:tcPr>
          <w:p w:rsidR="007930C2" w:rsidRPr="00351A6F" w:rsidRDefault="007930C2" w:rsidP="00351A6F">
            <w:pPr>
              <w:jc w:val="both"/>
              <w:rPr>
                <w:szCs w:val="28"/>
                <w:lang w:val="uk-UA"/>
              </w:rPr>
            </w:pPr>
            <w:r w:rsidRPr="00351A6F">
              <w:rPr>
                <w:szCs w:val="28"/>
                <w:lang w:val="uk-UA"/>
              </w:rPr>
              <w:t>Державна реєстрація змін до відомостей про фізичну особу – підприємця, що містяться в Єдиному державному реєстрі юридичних осіб, фізичних осіб – підприємців та громадських формувань</w:t>
            </w:r>
          </w:p>
        </w:tc>
      </w:tr>
      <w:tr w:rsidR="007930C2" w:rsidRPr="0021056C" w:rsidTr="009B70F4">
        <w:trPr>
          <w:tblHeader/>
        </w:trPr>
        <w:tc>
          <w:tcPr>
            <w:tcW w:w="675" w:type="dxa"/>
          </w:tcPr>
          <w:p w:rsidR="007930C2" w:rsidRPr="00DE3A18" w:rsidRDefault="007930C2" w:rsidP="00DA7CAB">
            <w:pPr>
              <w:numPr>
                <w:ilvl w:val="0"/>
                <w:numId w:val="2"/>
              </w:numPr>
              <w:ind w:left="0" w:firstLine="0"/>
              <w:jc w:val="center"/>
              <w:rPr>
                <w:lang w:val="uk-UA"/>
              </w:rPr>
            </w:pPr>
          </w:p>
        </w:tc>
        <w:tc>
          <w:tcPr>
            <w:tcW w:w="9092" w:type="dxa"/>
          </w:tcPr>
          <w:p w:rsidR="007930C2" w:rsidRPr="00351A6F" w:rsidRDefault="007930C2" w:rsidP="00351A6F">
            <w:pPr>
              <w:jc w:val="both"/>
              <w:rPr>
                <w:szCs w:val="28"/>
                <w:lang w:val="uk-UA"/>
              </w:rPr>
            </w:pPr>
            <w:r w:rsidRPr="00351A6F">
              <w:rPr>
                <w:szCs w:val="28"/>
                <w:lang w:val="uk-UA"/>
              </w:rPr>
              <w:t>Державна реєстрація припинення підприємницької діяльності фізичної особи – підприємця за її рішенням</w:t>
            </w:r>
          </w:p>
        </w:tc>
      </w:tr>
      <w:tr w:rsidR="007930C2" w:rsidRPr="0021056C" w:rsidTr="009B70F4">
        <w:trPr>
          <w:tblHeader/>
        </w:trPr>
        <w:tc>
          <w:tcPr>
            <w:tcW w:w="675" w:type="dxa"/>
          </w:tcPr>
          <w:p w:rsidR="007930C2" w:rsidRPr="00DE3A18" w:rsidRDefault="007930C2" w:rsidP="00DA7CAB">
            <w:pPr>
              <w:numPr>
                <w:ilvl w:val="0"/>
                <w:numId w:val="2"/>
              </w:numPr>
              <w:ind w:left="0" w:firstLine="0"/>
              <w:jc w:val="center"/>
              <w:rPr>
                <w:lang w:val="uk-UA"/>
              </w:rPr>
            </w:pPr>
          </w:p>
        </w:tc>
        <w:tc>
          <w:tcPr>
            <w:tcW w:w="9092" w:type="dxa"/>
          </w:tcPr>
          <w:p w:rsidR="007930C2" w:rsidRPr="00351A6F" w:rsidRDefault="007930C2" w:rsidP="00351A6F">
            <w:pPr>
              <w:jc w:val="both"/>
              <w:rPr>
                <w:szCs w:val="28"/>
                <w:lang w:val="uk-UA"/>
              </w:rPr>
            </w:pPr>
            <w:r w:rsidRPr="00351A6F">
              <w:rPr>
                <w:szCs w:val="28"/>
                <w:lang w:val="uk-UA"/>
              </w:rPr>
              <w:t>Видача витягу з Єдиного державного реєстру юридичних осіб, фізичних осіб – підприємців та громадських формувань</w:t>
            </w:r>
          </w:p>
        </w:tc>
      </w:tr>
      <w:tr w:rsidR="007930C2" w:rsidRPr="0021056C" w:rsidTr="009B70F4">
        <w:trPr>
          <w:tblHeader/>
        </w:trPr>
        <w:tc>
          <w:tcPr>
            <w:tcW w:w="675" w:type="dxa"/>
          </w:tcPr>
          <w:p w:rsidR="007930C2" w:rsidRPr="00DE3A18" w:rsidRDefault="007930C2" w:rsidP="00DA7CAB">
            <w:pPr>
              <w:numPr>
                <w:ilvl w:val="0"/>
                <w:numId w:val="2"/>
              </w:numPr>
              <w:ind w:left="0" w:firstLine="0"/>
              <w:jc w:val="center"/>
              <w:rPr>
                <w:lang w:val="uk-UA"/>
              </w:rPr>
            </w:pPr>
          </w:p>
        </w:tc>
        <w:tc>
          <w:tcPr>
            <w:tcW w:w="9092" w:type="dxa"/>
          </w:tcPr>
          <w:p w:rsidR="007930C2" w:rsidRPr="00351A6F" w:rsidRDefault="007930C2" w:rsidP="00351A6F">
            <w:pPr>
              <w:jc w:val="both"/>
              <w:rPr>
                <w:szCs w:val="28"/>
                <w:lang w:val="uk-UA"/>
              </w:rPr>
            </w:pPr>
            <w:r w:rsidRPr="00351A6F">
              <w:rPr>
                <w:szCs w:val="28"/>
                <w:lang w:val="uk-UA"/>
              </w:rPr>
              <w:t>Видача документів, що містяться в реєстраційній справі відповідної юридичної особи, громадського формування, що не має статусу юридичної особи, фізичної особи – підприємця</w:t>
            </w:r>
          </w:p>
        </w:tc>
      </w:tr>
      <w:tr w:rsidR="007930C2" w:rsidRPr="000B66AC" w:rsidTr="009B70F4">
        <w:trPr>
          <w:tblHeader/>
        </w:trPr>
        <w:tc>
          <w:tcPr>
            <w:tcW w:w="675" w:type="dxa"/>
          </w:tcPr>
          <w:p w:rsidR="007930C2" w:rsidRPr="00DE3A18" w:rsidRDefault="007930C2" w:rsidP="00DA7CAB">
            <w:pPr>
              <w:numPr>
                <w:ilvl w:val="0"/>
                <w:numId w:val="2"/>
              </w:numPr>
              <w:ind w:left="0" w:firstLine="0"/>
              <w:jc w:val="center"/>
              <w:rPr>
                <w:lang w:val="uk-UA"/>
              </w:rPr>
            </w:pPr>
          </w:p>
        </w:tc>
        <w:tc>
          <w:tcPr>
            <w:tcW w:w="9092" w:type="dxa"/>
          </w:tcPr>
          <w:p w:rsidR="007930C2" w:rsidRPr="00351A6F" w:rsidRDefault="007930C2" w:rsidP="00351A6F">
            <w:pPr>
              <w:jc w:val="both"/>
              <w:rPr>
                <w:szCs w:val="28"/>
                <w:lang w:val="uk-UA"/>
              </w:rPr>
            </w:pPr>
            <w:r w:rsidRPr="00351A6F">
              <w:rPr>
                <w:szCs w:val="28"/>
                <w:lang w:val="uk-UA"/>
              </w:rPr>
              <w:t>Виправлення помилок, допущених у відомостях Єдиного державного реєстру юридичних осіб, фізичних осіб – підприємців та громадських формувань</w:t>
            </w:r>
          </w:p>
        </w:tc>
      </w:tr>
      <w:tr w:rsidR="007930C2" w:rsidRPr="000B66AC" w:rsidTr="009B70F4">
        <w:trPr>
          <w:tblHeader/>
        </w:trPr>
        <w:tc>
          <w:tcPr>
            <w:tcW w:w="675" w:type="dxa"/>
          </w:tcPr>
          <w:p w:rsidR="007930C2" w:rsidRPr="00DE3A18" w:rsidRDefault="007930C2" w:rsidP="00DA7CAB">
            <w:pPr>
              <w:numPr>
                <w:ilvl w:val="0"/>
                <w:numId w:val="2"/>
              </w:numPr>
              <w:ind w:left="0" w:firstLine="0"/>
              <w:jc w:val="center"/>
              <w:rPr>
                <w:lang w:val="uk-UA"/>
              </w:rPr>
            </w:pPr>
          </w:p>
        </w:tc>
        <w:tc>
          <w:tcPr>
            <w:tcW w:w="9092" w:type="dxa"/>
          </w:tcPr>
          <w:p w:rsidR="007930C2" w:rsidRPr="00351A6F" w:rsidRDefault="007930C2" w:rsidP="00351A6F">
            <w:pPr>
              <w:jc w:val="both"/>
              <w:rPr>
                <w:szCs w:val="28"/>
                <w:lang w:val="uk-UA"/>
              </w:rPr>
            </w:pPr>
            <w:r w:rsidRPr="00351A6F">
              <w:rPr>
                <w:szCs w:val="28"/>
                <w:lang w:val="uk-UA"/>
              </w:rPr>
              <w:t>Підтвердження відомостей про кінцевого бенефіціарного власника юридичної особи</w:t>
            </w:r>
          </w:p>
        </w:tc>
      </w:tr>
      <w:tr w:rsidR="007930C2" w:rsidRPr="00BB5952" w:rsidTr="009B70F4">
        <w:trPr>
          <w:tblHeader/>
        </w:trPr>
        <w:tc>
          <w:tcPr>
            <w:tcW w:w="675" w:type="dxa"/>
          </w:tcPr>
          <w:p w:rsidR="007930C2" w:rsidRPr="00DE3A18" w:rsidRDefault="007930C2" w:rsidP="000B66AC">
            <w:pPr>
              <w:numPr>
                <w:ilvl w:val="0"/>
                <w:numId w:val="2"/>
              </w:numPr>
              <w:ind w:left="0" w:firstLine="0"/>
              <w:jc w:val="center"/>
              <w:rPr>
                <w:lang w:val="uk-UA"/>
              </w:rPr>
            </w:pPr>
          </w:p>
        </w:tc>
        <w:tc>
          <w:tcPr>
            <w:tcW w:w="9092" w:type="dxa"/>
          </w:tcPr>
          <w:p w:rsidR="007930C2" w:rsidRPr="00DE3A18" w:rsidRDefault="007930C2" w:rsidP="000B66AC">
            <w:pPr>
              <w:jc w:val="both"/>
              <w:rPr>
                <w:szCs w:val="28"/>
                <w:lang w:val="uk-UA"/>
              </w:rPr>
            </w:pPr>
            <w:r w:rsidRPr="00DE3A18">
              <w:rPr>
                <w:szCs w:val="28"/>
                <w:lang w:val="uk-UA"/>
              </w:rPr>
              <w:t>Державна реєстрація права власності на нерухоме майно</w:t>
            </w:r>
          </w:p>
        </w:tc>
      </w:tr>
      <w:tr w:rsidR="007930C2" w:rsidRPr="00BB5952" w:rsidTr="009B70F4">
        <w:trPr>
          <w:tblHeader/>
        </w:trPr>
        <w:tc>
          <w:tcPr>
            <w:tcW w:w="675" w:type="dxa"/>
          </w:tcPr>
          <w:p w:rsidR="007930C2" w:rsidRPr="00DE3A18" w:rsidRDefault="007930C2" w:rsidP="000B66AC">
            <w:pPr>
              <w:numPr>
                <w:ilvl w:val="0"/>
                <w:numId w:val="2"/>
              </w:numPr>
              <w:ind w:left="0" w:firstLine="0"/>
              <w:jc w:val="center"/>
              <w:rPr>
                <w:lang w:val="uk-UA"/>
              </w:rPr>
            </w:pPr>
          </w:p>
        </w:tc>
        <w:tc>
          <w:tcPr>
            <w:tcW w:w="9092" w:type="dxa"/>
          </w:tcPr>
          <w:p w:rsidR="007930C2" w:rsidRPr="00DE3A18" w:rsidRDefault="007930C2" w:rsidP="000B66AC">
            <w:pPr>
              <w:autoSpaceDE w:val="0"/>
              <w:autoSpaceDN w:val="0"/>
              <w:adjustRightInd w:val="0"/>
              <w:jc w:val="both"/>
              <w:rPr>
                <w:szCs w:val="28"/>
                <w:lang w:val="uk-UA"/>
              </w:rPr>
            </w:pPr>
            <w:r w:rsidRPr="00DE3A18">
              <w:rPr>
                <w:szCs w:val="28"/>
                <w:lang w:val="uk-UA"/>
              </w:rPr>
              <w:t>Державна реєстрація іншого речового права на нерухоме майно, обтяження права на нерухоме майно</w:t>
            </w:r>
          </w:p>
        </w:tc>
      </w:tr>
      <w:tr w:rsidR="007930C2" w:rsidRPr="000B66AC" w:rsidTr="009B70F4">
        <w:trPr>
          <w:tblHeader/>
        </w:trPr>
        <w:tc>
          <w:tcPr>
            <w:tcW w:w="675" w:type="dxa"/>
          </w:tcPr>
          <w:p w:rsidR="007930C2" w:rsidRPr="00DE3A18" w:rsidRDefault="007930C2" w:rsidP="000B66AC">
            <w:pPr>
              <w:numPr>
                <w:ilvl w:val="0"/>
                <w:numId w:val="2"/>
              </w:numPr>
              <w:ind w:left="0" w:firstLine="0"/>
              <w:jc w:val="center"/>
              <w:rPr>
                <w:lang w:val="uk-UA"/>
              </w:rPr>
            </w:pPr>
          </w:p>
        </w:tc>
        <w:tc>
          <w:tcPr>
            <w:tcW w:w="9092" w:type="dxa"/>
          </w:tcPr>
          <w:p w:rsidR="007930C2" w:rsidRPr="00DE3A18" w:rsidRDefault="007930C2" w:rsidP="000B66AC">
            <w:pPr>
              <w:autoSpaceDE w:val="0"/>
              <w:autoSpaceDN w:val="0"/>
              <w:adjustRightInd w:val="0"/>
              <w:jc w:val="both"/>
              <w:rPr>
                <w:szCs w:val="28"/>
                <w:lang w:val="uk-UA"/>
              </w:rPr>
            </w:pPr>
            <w:r w:rsidRPr="00DE3A18">
              <w:rPr>
                <w:szCs w:val="28"/>
                <w:lang w:val="uk-UA"/>
              </w:rPr>
              <w:t>Державна реєстрація обтяження</w:t>
            </w:r>
          </w:p>
        </w:tc>
      </w:tr>
      <w:tr w:rsidR="007930C2" w:rsidRPr="000B66AC" w:rsidTr="009B70F4">
        <w:trPr>
          <w:tblHeader/>
        </w:trPr>
        <w:tc>
          <w:tcPr>
            <w:tcW w:w="675" w:type="dxa"/>
          </w:tcPr>
          <w:p w:rsidR="007930C2" w:rsidRPr="00DE3A18" w:rsidRDefault="007930C2" w:rsidP="000B66AC">
            <w:pPr>
              <w:numPr>
                <w:ilvl w:val="0"/>
                <w:numId w:val="2"/>
              </w:numPr>
              <w:ind w:left="0" w:firstLine="0"/>
              <w:jc w:val="center"/>
              <w:rPr>
                <w:lang w:val="uk-UA"/>
              </w:rPr>
            </w:pPr>
          </w:p>
        </w:tc>
        <w:tc>
          <w:tcPr>
            <w:tcW w:w="9092" w:type="dxa"/>
          </w:tcPr>
          <w:p w:rsidR="007930C2" w:rsidRPr="00DE3A18" w:rsidRDefault="007930C2" w:rsidP="000B66AC">
            <w:pPr>
              <w:jc w:val="both"/>
              <w:rPr>
                <w:szCs w:val="28"/>
                <w:lang w:val="uk-UA" w:eastAsia="uk-UA"/>
              </w:rPr>
            </w:pPr>
            <w:r w:rsidRPr="00DE3A18">
              <w:rPr>
                <w:szCs w:val="28"/>
                <w:lang w:val="uk-UA" w:eastAsia="uk-UA"/>
              </w:rPr>
              <w:t>Внесення запису про скасування державної реєстрації прав або рішення державного реєстратора</w:t>
            </w:r>
          </w:p>
        </w:tc>
      </w:tr>
      <w:tr w:rsidR="007930C2" w:rsidRPr="000B66AC" w:rsidTr="009B70F4">
        <w:trPr>
          <w:tblHeader/>
        </w:trPr>
        <w:tc>
          <w:tcPr>
            <w:tcW w:w="675" w:type="dxa"/>
          </w:tcPr>
          <w:p w:rsidR="007930C2" w:rsidRPr="00DE3A18" w:rsidRDefault="007930C2" w:rsidP="000B66AC">
            <w:pPr>
              <w:numPr>
                <w:ilvl w:val="0"/>
                <w:numId w:val="2"/>
              </w:numPr>
              <w:ind w:left="0" w:firstLine="0"/>
              <w:jc w:val="center"/>
              <w:rPr>
                <w:lang w:val="uk-UA"/>
              </w:rPr>
            </w:pPr>
          </w:p>
        </w:tc>
        <w:tc>
          <w:tcPr>
            <w:tcW w:w="9092" w:type="dxa"/>
          </w:tcPr>
          <w:p w:rsidR="007930C2" w:rsidRPr="009B3AAF" w:rsidRDefault="007930C2" w:rsidP="00F75C63">
            <w:pPr>
              <w:jc w:val="both"/>
              <w:rPr>
                <w:spacing w:val="-14"/>
                <w:szCs w:val="28"/>
                <w:lang w:val="uk-UA"/>
              </w:rPr>
            </w:pPr>
            <w:r w:rsidRPr="006A2274">
              <w:rPr>
                <w:szCs w:val="28"/>
                <w:lang w:val="uk-UA" w:eastAsia="uk-UA"/>
              </w:rPr>
              <w:t>Внесення змін до записів до Державного реєстру речових прав на нерухоме майно у зв’язку із зміною відомостей про нерухоме майно, право власності та суб’єкта цього права, інші речові права та суб</w:t>
            </w:r>
            <w:r>
              <w:rPr>
                <w:szCs w:val="28"/>
                <w:lang w:val="uk-UA" w:eastAsia="uk-UA"/>
              </w:rPr>
              <w:t>’</w:t>
            </w:r>
            <w:r w:rsidRPr="006A2274">
              <w:rPr>
                <w:szCs w:val="28"/>
                <w:lang w:val="uk-UA" w:eastAsia="uk-UA"/>
              </w:rPr>
              <w:t>єкта цих прав, обтяження прав на нерухоме майно та суб</w:t>
            </w:r>
            <w:r>
              <w:rPr>
                <w:szCs w:val="28"/>
                <w:lang w:val="uk-UA" w:eastAsia="uk-UA"/>
              </w:rPr>
              <w:t>’</w:t>
            </w:r>
            <w:r w:rsidRPr="006A2274">
              <w:rPr>
                <w:szCs w:val="28"/>
                <w:lang w:val="uk-UA" w:eastAsia="uk-UA"/>
              </w:rPr>
              <w:t>єкта цих прав, що містяться у Державному реєстрі речових прав на нерухоме майно, які не пов</w:t>
            </w:r>
            <w:r>
              <w:rPr>
                <w:szCs w:val="28"/>
                <w:lang w:val="uk-UA" w:eastAsia="uk-UA"/>
              </w:rPr>
              <w:t>’</w:t>
            </w:r>
            <w:r w:rsidRPr="006A2274">
              <w:rPr>
                <w:szCs w:val="28"/>
                <w:lang w:val="uk-UA" w:eastAsia="uk-UA"/>
              </w:rPr>
              <w:t>язані з проведенням державної реєстрації прав</w:t>
            </w:r>
          </w:p>
        </w:tc>
      </w:tr>
      <w:tr w:rsidR="007930C2" w:rsidRPr="00DE3A18" w:rsidTr="009B70F4">
        <w:trPr>
          <w:tblHeader/>
        </w:trPr>
        <w:tc>
          <w:tcPr>
            <w:tcW w:w="675" w:type="dxa"/>
          </w:tcPr>
          <w:p w:rsidR="007930C2" w:rsidRPr="00DE3A18" w:rsidRDefault="007930C2" w:rsidP="000B66AC">
            <w:pPr>
              <w:numPr>
                <w:ilvl w:val="0"/>
                <w:numId w:val="2"/>
              </w:numPr>
              <w:ind w:left="0" w:firstLine="0"/>
              <w:jc w:val="center"/>
              <w:rPr>
                <w:lang w:val="uk-UA"/>
              </w:rPr>
            </w:pPr>
          </w:p>
        </w:tc>
        <w:tc>
          <w:tcPr>
            <w:tcW w:w="9092" w:type="dxa"/>
          </w:tcPr>
          <w:p w:rsidR="007930C2" w:rsidRDefault="007930C2" w:rsidP="000B66AC">
            <w:pPr>
              <w:jc w:val="both"/>
              <w:rPr>
                <w:szCs w:val="28"/>
                <w:lang w:val="uk-UA"/>
              </w:rPr>
            </w:pPr>
            <w:r w:rsidRPr="00DE3A18">
              <w:rPr>
                <w:szCs w:val="28"/>
                <w:lang w:val="uk-UA"/>
              </w:rPr>
              <w:t>Внесення змін до записів до Державного реєстру речових прав на нерухоме майно у зв’язку з допущенням технічної помилки не з вини державного реєстратора прав на нерухоме майно</w:t>
            </w:r>
          </w:p>
          <w:p w:rsidR="007930C2" w:rsidRPr="00DE3A18" w:rsidRDefault="007930C2" w:rsidP="000B66AC">
            <w:pPr>
              <w:jc w:val="both"/>
              <w:rPr>
                <w:szCs w:val="28"/>
                <w:lang w:val="uk-UA"/>
              </w:rPr>
            </w:pPr>
          </w:p>
        </w:tc>
      </w:tr>
      <w:tr w:rsidR="007930C2" w:rsidRPr="00DE3A18" w:rsidTr="00AD51B4">
        <w:trPr>
          <w:tblHeader/>
        </w:trPr>
        <w:tc>
          <w:tcPr>
            <w:tcW w:w="675" w:type="dxa"/>
          </w:tcPr>
          <w:p w:rsidR="007930C2" w:rsidRPr="00DE3A18" w:rsidRDefault="007930C2" w:rsidP="001E7CE3">
            <w:pPr>
              <w:jc w:val="center"/>
              <w:rPr>
                <w:szCs w:val="28"/>
                <w:lang w:val="uk-UA"/>
              </w:rPr>
            </w:pPr>
            <w:r w:rsidRPr="00DE3A18">
              <w:rPr>
                <w:szCs w:val="28"/>
                <w:lang w:val="uk-UA"/>
              </w:rPr>
              <w:t>1</w:t>
            </w:r>
          </w:p>
        </w:tc>
        <w:tc>
          <w:tcPr>
            <w:tcW w:w="9092" w:type="dxa"/>
          </w:tcPr>
          <w:p w:rsidR="007930C2" w:rsidRPr="00DE3A18" w:rsidRDefault="007930C2" w:rsidP="001E7CE3">
            <w:pPr>
              <w:jc w:val="center"/>
              <w:rPr>
                <w:szCs w:val="28"/>
                <w:lang w:val="uk-UA"/>
              </w:rPr>
            </w:pPr>
            <w:r w:rsidRPr="00DE3A18">
              <w:rPr>
                <w:szCs w:val="28"/>
                <w:lang w:val="uk-UA"/>
              </w:rPr>
              <w:t>2</w:t>
            </w:r>
          </w:p>
        </w:tc>
      </w:tr>
      <w:tr w:rsidR="007930C2" w:rsidRPr="00DE3A18" w:rsidTr="009B70F4">
        <w:trPr>
          <w:tblHeader/>
        </w:trPr>
        <w:tc>
          <w:tcPr>
            <w:tcW w:w="675" w:type="dxa"/>
          </w:tcPr>
          <w:p w:rsidR="007930C2" w:rsidRPr="00DE3A18" w:rsidRDefault="007930C2" w:rsidP="000B66AC">
            <w:pPr>
              <w:numPr>
                <w:ilvl w:val="0"/>
                <w:numId w:val="2"/>
              </w:numPr>
              <w:ind w:left="0" w:firstLine="0"/>
              <w:jc w:val="center"/>
              <w:rPr>
                <w:lang w:val="uk-UA"/>
              </w:rPr>
            </w:pPr>
          </w:p>
        </w:tc>
        <w:tc>
          <w:tcPr>
            <w:tcW w:w="9092" w:type="dxa"/>
          </w:tcPr>
          <w:p w:rsidR="007930C2" w:rsidRPr="00DE3A18" w:rsidRDefault="007930C2" w:rsidP="000B66AC">
            <w:pPr>
              <w:jc w:val="both"/>
              <w:rPr>
                <w:szCs w:val="28"/>
                <w:lang w:val="uk-UA"/>
              </w:rPr>
            </w:pPr>
            <w:r w:rsidRPr="00DE3A18">
              <w:rPr>
                <w:szCs w:val="28"/>
                <w:lang w:val="uk-UA"/>
              </w:rPr>
              <w:t>Внесення змін до записів до Державного реєстру речових прав на нерухоме майно у зв’язку з допущенням технічної помилки з вини державного реєстратора прав на нерухоме майно</w:t>
            </w:r>
          </w:p>
        </w:tc>
      </w:tr>
      <w:tr w:rsidR="007930C2" w:rsidRPr="00DE3A18" w:rsidTr="009B70F4">
        <w:trPr>
          <w:tblHeader/>
        </w:trPr>
        <w:tc>
          <w:tcPr>
            <w:tcW w:w="675" w:type="dxa"/>
          </w:tcPr>
          <w:p w:rsidR="007930C2" w:rsidRPr="00DE3A18" w:rsidRDefault="007930C2" w:rsidP="000B66AC">
            <w:pPr>
              <w:numPr>
                <w:ilvl w:val="0"/>
                <w:numId w:val="2"/>
              </w:numPr>
              <w:ind w:left="0" w:firstLine="0"/>
              <w:jc w:val="center"/>
              <w:rPr>
                <w:lang w:val="uk-UA"/>
              </w:rPr>
            </w:pPr>
          </w:p>
        </w:tc>
        <w:tc>
          <w:tcPr>
            <w:tcW w:w="9092" w:type="dxa"/>
          </w:tcPr>
          <w:p w:rsidR="007930C2" w:rsidRPr="00DE3A18" w:rsidRDefault="007930C2" w:rsidP="000B66AC">
            <w:pPr>
              <w:jc w:val="both"/>
              <w:rPr>
                <w:szCs w:val="28"/>
                <w:lang w:val="uk-UA"/>
              </w:rPr>
            </w:pPr>
            <w:r w:rsidRPr="00DE3A18">
              <w:rPr>
                <w:szCs w:val="28"/>
                <w:lang w:val="uk-UA" w:eastAsia="uk-UA"/>
              </w:rPr>
              <w:t>Взяття на облік безхазяйного нерухомого майна</w:t>
            </w:r>
          </w:p>
        </w:tc>
      </w:tr>
      <w:tr w:rsidR="007930C2" w:rsidRPr="00DE3A18" w:rsidTr="009B70F4">
        <w:trPr>
          <w:tblHeader/>
        </w:trPr>
        <w:tc>
          <w:tcPr>
            <w:tcW w:w="675" w:type="dxa"/>
          </w:tcPr>
          <w:p w:rsidR="007930C2" w:rsidRPr="00DE3A18" w:rsidRDefault="007930C2" w:rsidP="000B66AC">
            <w:pPr>
              <w:numPr>
                <w:ilvl w:val="0"/>
                <w:numId w:val="2"/>
              </w:numPr>
              <w:ind w:left="0" w:firstLine="0"/>
              <w:jc w:val="center"/>
              <w:rPr>
                <w:lang w:val="uk-UA"/>
              </w:rPr>
            </w:pPr>
          </w:p>
        </w:tc>
        <w:tc>
          <w:tcPr>
            <w:tcW w:w="9092" w:type="dxa"/>
          </w:tcPr>
          <w:p w:rsidR="007930C2" w:rsidRPr="00DE3A18" w:rsidRDefault="007930C2" w:rsidP="000B66AC">
            <w:pPr>
              <w:jc w:val="both"/>
              <w:rPr>
                <w:spacing w:val="-4"/>
                <w:lang w:val="uk-UA"/>
              </w:rPr>
            </w:pPr>
            <w:r w:rsidRPr="00DE3A18">
              <w:rPr>
                <w:spacing w:val="-4"/>
                <w:lang w:val="uk-UA"/>
              </w:rPr>
              <w:t xml:space="preserve">Надання інформації з Державного реєстру речових прав на нерухоме майно </w:t>
            </w:r>
          </w:p>
        </w:tc>
      </w:tr>
      <w:tr w:rsidR="007930C2" w:rsidRPr="00F75C63" w:rsidTr="009B70F4">
        <w:trPr>
          <w:tblHeader/>
        </w:trPr>
        <w:tc>
          <w:tcPr>
            <w:tcW w:w="9767" w:type="dxa"/>
            <w:gridSpan w:val="2"/>
          </w:tcPr>
          <w:p w:rsidR="007930C2" w:rsidRPr="00F75C63" w:rsidRDefault="007930C2" w:rsidP="005A096F">
            <w:pPr>
              <w:jc w:val="center"/>
              <w:rPr>
                <w:lang w:val="uk-UA"/>
              </w:rPr>
            </w:pPr>
            <w:r>
              <w:rPr>
                <w:szCs w:val="28"/>
                <w:lang w:val="uk-UA"/>
              </w:rPr>
              <w:t>Відділ</w:t>
            </w:r>
            <w:r w:rsidRPr="00F75C63">
              <w:rPr>
                <w:szCs w:val="28"/>
                <w:lang w:val="uk-UA"/>
              </w:rPr>
              <w:t xml:space="preserve"> з питань реєстрації місця проживання фізичних осіб </w:t>
            </w:r>
            <w:r>
              <w:rPr>
                <w:szCs w:val="28"/>
                <w:lang w:val="uk-UA"/>
              </w:rPr>
              <w:t xml:space="preserve">та оформлення паспортів громадянина України </w:t>
            </w:r>
            <w:r w:rsidRPr="00F75C63">
              <w:rPr>
                <w:szCs w:val="28"/>
                <w:lang w:val="uk-UA"/>
              </w:rPr>
              <w:t>апарату виконавчого комітету міської ради</w:t>
            </w:r>
          </w:p>
        </w:tc>
      </w:tr>
      <w:tr w:rsidR="007930C2" w:rsidRPr="00DE3A18" w:rsidTr="009B70F4">
        <w:trPr>
          <w:tblHeader/>
        </w:trPr>
        <w:tc>
          <w:tcPr>
            <w:tcW w:w="675" w:type="dxa"/>
          </w:tcPr>
          <w:p w:rsidR="007930C2" w:rsidRPr="00DE3A18" w:rsidRDefault="007930C2" w:rsidP="002D52B4">
            <w:pPr>
              <w:numPr>
                <w:ilvl w:val="0"/>
                <w:numId w:val="2"/>
              </w:numPr>
              <w:ind w:left="0" w:firstLine="0"/>
              <w:jc w:val="center"/>
              <w:rPr>
                <w:lang w:val="uk-UA"/>
              </w:rPr>
            </w:pPr>
          </w:p>
        </w:tc>
        <w:tc>
          <w:tcPr>
            <w:tcW w:w="9092" w:type="dxa"/>
          </w:tcPr>
          <w:p w:rsidR="007930C2" w:rsidRPr="00DE3A18" w:rsidRDefault="007930C2" w:rsidP="002D52B4">
            <w:pPr>
              <w:rPr>
                <w:szCs w:val="28"/>
                <w:lang w:val="uk-UA"/>
              </w:rPr>
            </w:pPr>
            <w:r w:rsidRPr="00DE3A18">
              <w:rPr>
                <w:szCs w:val="28"/>
                <w:lang w:val="uk-UA"/>
              </w:rPr>
              <w:t>Зняття з реєстрації місця проживання фізичної особи</w:t>
            </w:r>
          </w:p>
        </w:tc>
      </w:tr>
      <w:tr w:rsidR="007930C2" w:rsidRPr="00DE3A18" w:rsidTr="009B70F4">
        <w:trPr>
          <w:tblHeader/>
        </w:trPr>
        <w:tc>
          <w:tcPr>
            <w:tcW w:w="675" w:type="dxa"/>
          </w:tcPr>
          <w:p w:rsidR="007930C2" w:rsidRPr="00DE3A18" w:rsidRDefault="007930C2" w:rsidP="002D52B4">
            <w:pPr>
              <w:numPr>
                <w:ilvl w:val="0"/>
                <w:numId w:val="2"/>
              </w:numPr>
              <w:ind w:left="0" w:firstLine="0"/>
              <w:jc w:val="center"/>
              <w:rPr>
                <w:lang w:val="uk-UA"/>
              </w:rPr>
            </w:pPr>
          </w:p>
        </w:tc>
        <w:tc>
          <w:tcPr>
            <w:tcW w:w="9092" w:type="dxa"/>
          </w:tcPr>
          <w:p w:rsidR="007930C2" w:rsidRPr="00DE3A18" w:rsidRDefault="007930C2" w:rsidP="002D52B4">
            <w:pPr>
              <w:rPr>
                <w:szCs w:val="28"/>
                <w:lang w:val="uk-UA"/>
              </w:rPr>
            </w:pPr>
            <w:r w:rsidRPr="00DE3A18">
              <w:rPr>
                <w:szCs w:val="28"/>
                <w:lang w:val="uk-UA"/>
              </w:rPr>
              <w:t>Реєстрація місця проживання фізичної особи</w:t>
            </w:r>
          </w:p>
        </w:tc>
      </w:tr>
      <w:tr w:rsidR="007930C2" w:rsidRPr="0021056C" w:rsidTr="009B70F4">
        <w:trPr>
          <w:tblHeader/>
        </w:trPr>
        <w:tc>
          <w:tcPr>
            <w:tcW w:w="675" w:type="dxa"/>
          </w:tcPr>
          <w:p w:rsidR="007930C2" w:rsidRPr="00DE3A18" w:rsidRDefault="007930C2" w:rsidP="002D52B4">
            <w:pPr>
              <w:numPr>
                <w:ilvl w:val="0"/>
                <w:numId w:val="2"/>
              </w:numPr>
              <w:ind w:left="0" w:firstLine="0"/>
              <w:jc w:val="center"/>
              <w:rPr>
                <w:lang w:val="uk-UA"/>
              </w:rPr>
            </w:pPr>
          </w:p>
        </w:tc>
        <w:tc>
          <w:tcPr>
            <w:tcW w:w="9092" w:type="dxa"/>
          </w:tcPr>
          <w:p w:rsidR="007930C2" w:rsidRPr="00DE3A18" w:rsidRDefault="007930C2" w:rsidP="002D52B4">
            <w:pPr>
              <w:rPr>
                <w:szCs w:val="28"/>
                <w:lang w:val="uk-UA"/>
              </w:rPr>
            </w:pPr>
            <w:r w:rsidRPr="00DE3A18">
              <w:rPr>
                <w:szCs w:val="28"/>
                <w:lang w:val="uk-UA"/>
              </w:rPr>
              <w:t>Реєстрація місця перебування фізичної особи</w:t>
            </w:r>
          </w:p>
        </w:tc>
      </w:tr>
      <w:tr w:rsidR="007930C2" w:rsidRPr="00DE3A18" w:rsidTr="009B70F4">
        <w:trPr>
          <w:tblHeader/>
        </w:trPr>
        <w:tc>
          <w:tcPr>
            <w:tcW w:w="675" w:type="dxa"/>
          </w:tcPr>
          <w:p w:rsidR="007930C2" w:rsidRPr="00DE3A18" w:rsidRDefault="007930C2" w:rsidP="002D52B4">
            <w:pPr>
              <w:numPr>
                <w:ilvl w:val="0"/>
                <w:numId w:val="2"/>
              </w:numPr>
              <w:ind w:left="0" w:firstLine="0"/>
              <w:jc w:val="center"/>
              <w:rPr>
                <w:lang w:val="uk-UA"/>
              </w:rPr>
            </w:pPr>
          </w:p>
        </w:tc>
        <w:tc>
          <w:tcPr>
            <w:tcW w:w="9092" w:type="dxa"/>
          </w:tcPr>
          <w:p w:rsidR="007930C2" w:rsidRPr="00DE3A18" w:rsidRDefault="007930C2" w:rsidP="002D52B4">
            <w:pPr>
              <w:rPr>
                <w:szCs w:val="28"/>
                <w:lang w:val="uk-UA"/>
              </w:rPr>
            </w:pPr>
            <w:r w:rsidRPr="00DE3A18">
              <w:rPr>
                <w:szCs w:val="28"/>
                <w:lang w:val="uk-UA"/>
              </w:rPr>
              <w:t>Реєстрація місця проживання малолітньої дитини</w:t>
            </w:r>
          </w:p>
        </w:tc>
      </w:tr>
      <w:tr w:rsidR="007930C2" w:rsidRPr="00DE3A18" w:rsidTr="009B70F4">
        <w:trPr>
          <w:tblHeader/>
        </w:trPr>
        <w:tc>
          <w:tcPr>
            <w:tcW w:w="675" w:type="dxa"/>
          </w:tcPr>
          <w:p w:rsidR="007930C2" w:rsidRPr="00DE3A18" w:rsidRDefault="007930C2" w:rsidP="002D52B4">
            <w:pPr>
              <w:numPr>
                <w:ilvl w:val="0"/>
                <w:numId w:val="2"/>
              </w:numPr>
              <w:ind w:left="0" w:firstLine="0"/>
              <w:jc w:val="center"/>
              <w:rPr>
                <w:lang w:val="uk-UA"/>
              </w:rPr>
            </w:pPr>
          </w:p>
        </w:tc>
        <w:tc>
          <w:tcPr>
            <w:tcW w:w="9092" w:type="dxa"/>
          </w:tcPr>
          <w:p w:rsidR="007930C2" w:rsidRPr="00DE3A18" w:rsidRDefault="007930C2" w:rsidP="002D52B4">
            <w:pPr>
              <w:rPr>
                <w:szCs w:val="28"/>
                <w:lang w:val="uk-UA"/>
              </w:rPr>
            </w:pPr>
            <w:r w:rsidRPr="00DE3A18">
              <w:rPr>
                <w:szCs w:val="28"/>
                <w:lang w:val="uk-UA"/>
              </w:rPr>
              <w:t>Видача довідки про місце реєстрації фізичної особи</w:t>
            </w:r>
          </w:p>
        </w:tc>
      </w:tr>
      <w:tr w:rsidR="007930C2" w:rsidRPr="00DE3A18" w:rsidTr="009B70F4">
        <w:trPr>
          <w:tblHeader/>
        </w:trPr>
        <w:tc>
          <w:tcPr>
            <w:tcW w:w="675" w:type="dxa"/>
          </w:tcPr>
          <w:p w:rsidR="007930C2" w:rsidRPr="00DE3A18" w:rsidRDefault="007930C2" w:rsidP="002D52B4">
            <w:pPr>
              <w:numPr>
                <w:ilvl w:val="0"/>
                <w:numId w:val="2"/>
              </w:numPr>
              <w:ind w:left="0" w:firstLine="0"/>
              <w:jc w:val="center"/>
              <w:rPr>
                <w:lang w:val="uk-UA"/>
              </w:rPr>
            </w:pPr>
          </w:p>
        </w:tc>
        <w:tc>
          <w:tcPr>
            <w:tcW w:w="9092" w:type="dxa"/>
          </w:tcPr>
          <w:p w:rsidR="007930C2" w:rsidRPr="00DE3A18" w:rsidRDefault="007930C2" w:rsidP="002D52B4">
            <w:pPr>
              <w:rPr>
                <w:szCs w:val="28"/>
                <w:lang w:val="uk-UA"/>
              </w:rPr>
            </w:pPr>
            <w:r w:rsidRPr="00DE3A18">
              <w:rPr>
                <w:szCs w:val="28"/>
                <w:lang w:val="uk-UA"/>
              </w:rPr>
              <w:t>Видача довідки про зняття з реєстрації місця проживання фізичної особи</w:t>
            </w:r>
          </w:p>
        </w:tc>
      </w:tr>
      <w:tr w:rsidR="007930C2" w:rsidRPr="00DE3A18" w:rsidTr="009B70F4">
        <w:trPr>
          <w:tblHeader/>
        </w:trPr>
        <w:tc>
          <w:tcPr>
            <w:tcW w:w="675" w:type="dxa"/>
          </w:tcPr>
          <w:p w:rsidR="007930C2" w:rsidRPr="00DE3A18" w:rsidRDefault="007930C2" w:rsidP="002D52B4">
            <w:pPr>
              <w:numPr>
                <w:ilvl w:val="0"/>
                <w:numId w:val="2"/>
              </w:numPr>
              <w:ind w:left="0" w:firstLine="0"/>
              <w:jc w:val="center"/>
              <w:rPr>
                <w:lang w:val="uk-UA"/>
              </w:rPr>
            </w:pPr>
          </w:p>
        </w:tc>
        <w:tc>
          <w:tcPr>
            <w:tcW w:w="9092" w:type="dxa"/>
          </w:tcPr>
          <w:p w:rsidR="007930C2" w:rsidRPr="00DE3A18" w:rsidRDefault="007930C2" w:rsidP="002D52B4">
            <w:pPr>
              <w:rPr>
                <w:szCs w:val="28"/>
                <w:lang w:val="uk-UA"/>
              </w:rPr>
            </w:pPr>
            <w:r w:rsidRPr="00DE3A18">
              <w:rPr>
                <w:szCs w:val="28"/>
                <w:lang w:val="uk-UA"/>
              </w:rPr>
              <w:t>Видача довідки про відсутність відомостей про реєстрацію місця проживання фізичної особи на території м</w:t>
            </w:r>
            <w:r>
              <w:rPr>
                <w:szCs w:val="28"/>
                <w:lang w:val="uk-UA"/>
              </w:rPr>
              <w:t>.</w:t>
            </w:r>
            <w:r w:rsidRPr="00DE3A18">
              <w:rPr>
                <w:szCs w:val="28"/>
                <w:lang w:val="uk-UA"/>
              </w:rPr>
              <w:t xml:space="preserve"> Первомайськ</w:t>
            </w:r>
          </w:p>
        </w:tc>
      </w:tr>
      <w:tr w:rsidR="007930C2" w:rsidRPr="0021056C" w:rsidTr="009B70F4">
        <w:trPr>
          <w:tblHeader/>
        </w:trPr>
        <w:tc>
          <w:tcPr>
            <w:tcW w:w="675" w:type="dxa"/>
          </w:tcPr>
          <w:p w:rsidR="007930C2" w:rsidRPr="00DE3A18" w:rsidRDefault="007930C2" w:rsidP="002D52B4">
            <w:pPr>
              <w:numPr>
                <w:ilvl w:val="0"/>
                <w:numId w:val="2"/>
              </w:numPr>
              <w:ind w:left="0" w:firstLine="0"/>
              <w:jc w:val="center"/>
              <w:rPr>
                <w:lang w:val="uk-UA"/>
              </w:rPr>
            </w:pPr>
          </w:p>
        </w:tc>
        <w:tc>
          <w:tcPr>
            <w:tcW w:w="9092" w:type="dxa"/>
          </w:tcPr>
          <w:p w:rsidR="007930C2" w:rsidRPr="00DE3A18" w:rsidRDefault="007930C2" w:rsidP="002D52B4">
            <w:pPr>
              <w:rPr>
                <w:szCs w:val="28"/>
                <w:lang w:val="uk-UA"/>
              </w:rPr>
            </w:pPr>
            <w:r w:rsidRPr="00DE3A18">
              <w:rPr>
                <w:szCs w:val="28"/>
                <w:lang w:val="uk-UA"/>
              </w:rPr>
              <w:t>Внесення змін до документів, до яких відносяться відомості про місце проживання/перебування, в разі прийняття рішення про зміну нумерації будинків, перейменування вулиць</w:t>
            </w:r>
          </w:p>
        </w:tc>
      </w:tr>
      <w:tr w:rsidR="007930C2" w:rsidRPr="00DE3A18" w:rsidTr="009B70F4">
        <w:trPr>
          <w:tblHeader/>
        </w:trPr>
        <w:tc>
          <w:tcPr>
            <w:tcW w:w="9767" w:type="dxa"/>
            <w:gridSpan w:val="2"/>
          </w:tcPr>
          <w:p w:rsidR="007930C2" w:rsidRDefault="007930C2" w:rsidP="003F6396">
            <w:pPr>
              <w:jc w:val="center"/>
              <w:rPr>
                <w:szCs w:val="28"/>
                <w:lang w:val="uk-UA"/>
              </w:rPr>
            </w:pPr>
            <w:r w:rsidRPr="00F75C63">
              <w:rPr>
                <w:szCs w:val="28"/>
                <w:lang w:val="uk-UA"/>
              </w:rPr>
              <w:t>ЦНАП</w:t>
            </w:r>
          </w:p>
          <w:p w:rsidR="007930C2" w:rsidRPr="0033755C" w:rsidRDefault="007930C2" w:rsidP="003F6396">
            <w:pPr>
              <w:jc w:val="center"/>
              <w:rPr>
                <w:b/>
                <w:szCs w:val="28"/>
                <w:lang w:val="uk-UA"/>
              </w:rPr>
            </w:pPr>
          </w:p>
        </w:tc>
      </w:tr>
      <w:tr w:rsidR="007930C2" w:rsidRPr="00DE3A18" w:rsidTr="009B70F4">
        <w:trPr>
          <w:tblHeader/>
        </w:trPr>
        <w:tc>
          <w:tcPr>
            <w:tcW w:w="675" w:type="dxa"/>
          </w:tcPr>
          <w:p w:rsidR="007930C2" w:rsidRPr="00DE3A18" w:rsidRDefault="007930C2" w:rsidP="002D52B4">
            <w:pPr>
              <w:numPr>
                <w:ilvl w:val="0"/>
                <w:numId w:val="2"/>
              </w:numPr>
              <w:ind w:left="0" w:firstLine="0"/>
              <w:jc w:val="center"/>
              <w:rPr>
                <w:lang w:val="uk-UA"/>
              </w:rPr>
            </w:pPr>
          </w:p>
        </w:tc>
        <w:tc>
          <w:tcPr>
            <w:tcW w:w="9092" w:type="dxa"/>
          </w:tcPr>
          <w:p w:rsidR="007930C2" w:rsidRPr="00DE3A18" w:rsidRDefault="007930C2" w:rsidP="002D52B4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Видача довідки про склад зареєстрованих у житловому приміщенні </w:t>
            </w:r>
          </w:p>
        </w:tc>
      </w:tr>
      <w:tr w:rsidR="007930C2" w:rsidRPr="00DE3A18" w:rsidTr="009B70F4">
        <w:trPr>
          <w:tblHeader/>
        </w:trPr>
        <w:tc>
          <w:tcPr>
            <w:tcW w:w="9767" w:type="dxa"/>
            <w:gridSpan w:val="2"/>
          </w:tcPr>
          <w:p w:rsidR="007930C2" w:rsidRPr="00DE3A18" w:rsidRDefault="007930C2" w:rsidP="003F6396">
            <w:pPr>
              <w:jc w:val="center"/>
              <w:rPr>
                <w:szCs w:val="28"/>
                <w:lang w:val="uk-UA"/>
              </w:rPr>
            </w:pPr>
            <w:r w:rsidRPr="00F75C63">
              <w:rPr>
                <w:szCs w:val="28"/>
                <w:lang w:val="uk-UA"/>
              </w:rPr>
              <w:t xml:space="preserve">Управління у справах дітей міської ради </w:t>
            </w:r>
          </w:p>
        </w:tc>
      </w:tr>
      <w:tr w:rsidR="007930C2" w:rsidRPr="00DE3A18" w:rsidTr="009B70F4">
        <w:trPr>
          <w:tblHeader/>
        </w:trPr>
        <w:tc>
          <w:tcPr>
            <w:tcW w:w="675" w:type="dxa"/>
          </w:tcPr>
          <w:p w:rsidR="007930C2" w:rsidRPr="00DE3A18" w:rsidRDefault="007930C2" w:rsidP="002D52B4">
            <w:pPr>
              <w:numPr>
                <w:ilvl w:val="0"/>
                <w:numId w:val="2"/>
              </w:numPr>
              <w:ind w:left="0" w:firstLine="0"/>
              <w:jc w:val="center"/>
              <w:rPr>
                <w:lang w:val="uk-UA"/>
              </w:rPr>
            </w:pPr>
          </w:p>
        </w:tc>
        <w:tc>
          <w:tcPr>
            <w:tcW w:w="9092" w:type="dxa"/>
          </w:tcPr>
          <w:p w:rsidR="007930C2" w:rsidRPr="00DE3A18" w:rsidRDefault="007930C2" w:rsidP="002D52B4">
            <w:pPr>
              <w:jc w:val="both"/>
              <w:rPr>
                <w:lang w:val="uk-UA"/>
              </w:rPr>
            </w:pPr>
            <w:r w:rsidRPr="00DE3A18">
              <w:rPr>
                <w:bCs/>
                <w:lang w:val="uk-UA"/>
              </w:rPr>
              <w:t>Встановлення часу та місця зустрічі з дитиною</w:t>
            </w:r>
          </w:p>
        </w:tc>
      </w:tr>
      <w:tr w:rsidR="007930C2" w:rsidRPr="00DE3A18" w:rsidTr="009B70F4">
        <w:trPr>
          <w:tblHeader/>
        </w:trPr>
        <w:tc>
          <w:tcPr>
            <w:tcW w:w="675" w:type="dxa"/>
          </w:tcPr>
          <w:p w:rsidR="007930C2" w:rsidRPr="00DE3A18" w:rsidRDefault="007930C2" w:rsidP="002D52B4">
            <w:pPr>
              <w:numPr>
                <w:ilvl w:val="0"/>
                <w:numId w:val="2"/>
              </w:numPr>
              <w:ind w:left="0" w:firstLine="0"/>
              <w:jc w:val="center"/>
              <w:rPr>
                <w:lang w:val="uk-UA"/>
              </w:rPr>
            </w:pPr>
          </w:p>
        </w:tc>
        <w:tc>
          <w:tcPr>
            <w:tcW w:w="9092" w:type="dxa"/>
          </w:tcPr>
          <w:p w:rsidR="007930C2" w:rsidRPr="00DE3A18" w:rsidRDefault="007930C2" w:rsidP="002D52B4">
            <w:pPr>
              <w:jc w:val="both"/>
              <w:rPr>
                <w:bCs/>
                <w:lang w:val="uk-UA"/>
              </w:rPr>
            </w:pPr>
            <w:r w:rsidRPr="00DE3A18">
              <w:rPr>
                <w:bCs/>
                <w:lang w:val="uk-UA"/>
              </w:rPr>
              <w:t>Визначення місця проживання дитини</w:t>
            </w:r>
          </w:p>
        </w:tc>
      </w:tr>
      <w:tr w:rsidR="007930C2" w:rsidRPr="00DE3A18" w:rsidTr="009B70F4">
        <w:trPr>
          <w:tblHeader/>
        </w:trPr>
        <w:tc>
          <w:tcPr>
            <w:tcW w:w="675" w:type="dxa"/>
          </w:tcPr>
          <w:p w:rsidR="007930C2" w:rsidRPr="00DE3A18" w:rsidRDefault="007930C2" w:rsidP="002D52B4">
            <w:pPr>
              <w:numPr>
                <w:ilvl w:val="0"/>
                <w:numId w:val="2"/>
              </w:numPr>
              <w:ind w:left="0" w:firstLine="0"/>
              <w:jc w:val="center"/>
              <w:rPr>
                <w:lang w:val="uk-UA"/>
              </w:rPr>
            </w:pPr>
          </w:p>
        </w:tc>
        <w:tc>
          <w:tcPr>
            <w:tcW w:w="9092" w:type="dxa"/>
          </w:tcPr>
          <w:p w:rsidR="007930C2" w:rsidRPr="00DE3A18" w:rsidRDefault="007930C2" w:rsidP="002D52B4">
            <w:pPr>
              <w:jc w:val="both"/>
              <w:rPr>
                <w:bCs/>
                <w:lang w:val="uk-UA"/>
              </w:rPr>
            </w:pPr>
            <w:r w:rsidRPr="00DE3A18">
              <w:rPr>
                <w:bCs/>
                <w:lang w:val="uk-UA"/>
              </w:rPr>
              <w:t>Створення прийомної сім’ї, дитячого будинку сімейного типу та влаштування дітей на спільне проживання</w:t>
            </w:r>
          </w:p>
        </w:tc>
      </w:tr>
      <w:tr w:rsidR="007930C2" w:rsidRPr="00DE3A18" w:rsidTr="009B70F4">
        <w:trPr>
          <w:tblHeader/>
        </w:trPr>
        <w:tc>
          <w:tcPr>
            <w:tcW w:w="675" w:type="dxa"/>
          </w:tcPr>
          <w:p w:rsidR="007930C2" w:rsidRPr="00DE3A18" w:rsidRDefault="007930C2" w:rsidP="002D52B4">
            <w:pPr>
              <w:numPr>
                <w:ilvl w:val="0"/>
                <w:numId w:val="2"/>
              </w:numPr>
              <w:ind w:left="0" w:firstLine="0"/>
              <w:jc w:val="center"/>
              <w:rPr>
                <w:lang w:val="uk-UA"/>
              </w:rPr>
            </w:pPr>
          </w:p>
        </w:tc>
        <w:tc>
          <w:tcPr>
            <w:tcW w:w="9092" w:type="dxa"/>
          </w:tcPr>
          <w:p w:rsidR="007930C2" w:rsidRPr="00DE3A18" w:rsidRDefault="007930C2" w:rsidP="002D52B4">
            <w:pPr>
              <w:jc w:val="both"/>
              <w:rPr>
                <w:bCs/>
                <w:lang w:val="uk-UA"/>
              </w:rPr>
            </w:pPr>
            <w:r w:rsidRPr="00DE3A18">
              <w:rPr>
                <w:bCs/>
                <w:lang w:val="uk-UA"/>
              </w:rPr>
              <w:t>Надання дозволу на відчуження майна дитини</w:t>
            </w:r>
          </w:p>
        </w:tc>
      </w:tr>
      <w:tr w:rsidR="007930C2" w:rsidRPr="00DE3A18" w:rsidTr="009B70F4">
        <w:trPr>
          <w:tblHeader/>
        </w:trPr>
        <w:tc>
          <w:tcPr>
            <w:tcW w:w="675" w:type="dxa"/>
          </w:tcPr>
          <w:p w:rsidR="007930C2" w:rsidRPr="00DE3A18" w:rsidRDefault="007930C2" w:rsidP="002D52B4">
            <w:pPr>
              <w:numPr>
                <w:ilvl w:val="0"/>
                <w:numId w:val="2"/>
              </w:numPr>
              <w:ind w:left="0" w:firstLine="0"/>
              <w:jc w:val="center"/>
              <w:rPr>
                <w:lang w:val="uk-UA"/>
              </w:rPr>
            </w:pPr>
          </w:p>
        </w:tc>
        <w:tc>
          <w:tcPr>
            <w:tcW w:w="9092" w:type="dxa"/>
          </w:tcPr>
          <w:p w:rsidR="007930C2" w:rsidRPr="00DE3A18" w:rsidRDefault="007930C2" w:rsidP="002D52B4">
            <w:pPr>
              <w:jc w:val="both"/>
              <w:rPr>
                <w:bCs/>
                <w:lang w:val="uk-UA"/>
              </w:rPr>
            </w:pPr>
            <w:r w:rsidRPr="00DE3A18">
              <w:rPr>
                <w:bCs/>
                <w:lang w:val="uk-UA"/>
              </w:rPr>
              <w:t>Призначення опіки, піклування над дитиною</w:t>
            </w:r>
          </w:p>
        </w:tc>
      </w:tr>
      <w:tr w:rsidR="007930C2" w:rsidRPr="00DE3A18" w:rsidTr="009B70F4">
        <w:trPr>
          <w:tblHeader/>
        </w:trPr>
        <w:tc>
          <w:tcPr>
            <w:tcW w:w="675" w:type="dxa"/>
          </w:tcPr>
          <w:p w:rsidR="007930C2" w:rsidRPr="00DE3A18" w:rsidRDefault="007930C2" w:rsidP="002D52B4">
            <w:pPr>
              <w:numPr>
                <w:ilvl w:val="0"/>
                <w:numId w:val="2"/>
              </w:numPr>
              <w:ind w:left="0" w:firstLine="0"/>
              <w:jc w:val="center"/>
              <w:rPr>
                <w:lang w:val="uk-UA"/>
              </w:rPr>
            </w:pPr>
          </w:p>
        </w:tc>
        <w:tc>
          <w:tcPr>
            <w:tcW w:w="9092" w:type="dxa"/>
          </w:tcPr>
          <w:p w:rsidR="007930C2" w:rsidRPr="00DE3A18" w:rsidRDefault="007930C2" w:rsidP="002D52B4">
            <w:pPr>
              <w:jc w:val="both"/>
              <w:rPr>
                <w:bCs/>
                <w:lang w:val="uk-UA"/>
              </w:rPr>
            </w:pPr>
            <w:r w:rsidRPr="00C01A15">
              <w:rPr>
                <w:bCs/>
                <w:lang w:val="uk-UA"/>
              </w:rPr>
              <w:t>Висновок про доцільність/недоцільність позбавлення батьківських прав</w:t>
            </w:r>
          </w:p>
        </w:tc>
      </w:tr>
      <w:tr w:rsidR="007930C2" w:rsidRPr="00DE3A18" w:rsidTr="009B70F4">
        <w:trPr>
          <w:tblHeader/>
        </w:trPr>
        <w:tc>
          <w:tcPr>
            <w:tcW w:w="675" w:type="dxa"/>
          </w:tcPr>
          <w:p w:rsidR="007930C2" w:rsidRPr="00DE3A18" w:rsidRDefault="007930C2" w:rsidP="002D52B4">
            <w:pPr>
              <w:numPr>
                <w:ilvl w:val="0"/>
                <w:numId w:val="2"/>
              </w:numPr>
              <w:ind w:left="0" w:firstLine="0"/>
              <w:jc w:val="center"/>
              <w:rPr>
                <w:lang w:val="uk-UA"/>
              </w:rPr>
            </w:pPr>
          </w:p>
        </w:tc>
        <w:tc>
          <w:tcPr>
            <w:tcW w:w="9092" w:type="dxa"/>
          </w:tcPr>
          <w:p w:rsidR="007930C2" w:rsidRPr="00DE3A18" w:rsidRDefault="007930C2" w:rsidP="002D52B4">
            <w:pPr>
              <w:jc w:val="both"/>
              <w:rPr>
                <w:bCs/>
                <w:szCs w:val="28"/>
                <w:lang w:val="uk-UA"/>
              </w:rPr>
            </w:pPr>
            <w:r w:rsidRPr="00DE3A18">
              <w:rPr>
                <w:bCs/>
                <w:szCs w:val="28"/>
                <w:lang w:val="uk-UA"/>
              </w:rPr>
              <w:t>Надання дозволу на відрахування дитини з навчального закладу</w:t>
            </w:r>
          </w:p>
        </w:tc>
      </w:tr>
      <w:tr w:rsidR="007930C2" w:rsidRPr="0021056C" w:rsidTr="009B70F4">
        <w:trPr>
          <w:tblHeader/>
        </w:trPr>
        <w:tc>
          <w:tcPr>
            <w:tcW w:w="675" w:type="dxa"/>
          </w:tcPr>
          <w:p w:rsidR="007930C2" w:rsidRPr="00DE3A18" w:rsidRDefault="007930C2" w:rsidP="002D52B4">
            <w:pPr>
              <w:numPr>
                <w:ilvl w:val="0"/>
                <w:numId w:val="2"/>
              </w:numPr>
              <w:ind w:left="0" w:firstLine="0"/>
              <w:jc w:val="center"/>
              <w:rPr>
                <w:lang w:val="uk-UA"/>
              </w:rPr>
            </w:pPr>
          </w:p>
        </w:tc>
        <w:tc>
          <w:tcPr>
            <w:tcW w:w="9092" w:type="dxa"/>
          </w:tcPr>
          <w:p w:rsidR="007930C2" w:rsidRPr="00DE3A18" w:rsidRDefault="007930C2" w:rsidP="002D52B4">
            <w:pPr>
              <w:jc w:val="both"/>
              <w:rPr>
                <w:bCs/>
                <w:szCs w:val="28"/>
                <w:lang w:val="uk-UA"/>
              </w:rPr>
            </w:pPr>
            <w:r w:rsidRPr="00DE3A18">
              <w:rPr>
                <w:bCs/>
                <w:szCs w:val="28"/>
                <w:lang w:val="uk-UA"/>
              </w:rPr>
              <w:t>Вибуття особи із прийомної сім’ї, дитячого будинку сімейного типу по досягненню повноліття</w:t>
            </w:r>
          </w:p>
        </w:tc>
      </w:tr>
      <w:tr w:rsidR="007930C2" w:rsidRPr="00DE3A18" w:rsidTr="009B70F4">
        <w:trPr>
          <w:tblHeader/>
        </w:trPr>
        <w:tc>
          <w:tcPr>
            <w:tcW w:w="675" w:type="dxa"/>
          </w:tcPr>
          <w:p w:rsidR="007930C2" w:rsidRPr="00DE3A18" w:rsidRDefault="007930C2" w:rsidP="002D52B4">
            <w:pPr>
              <w:numPr>
                <w:ilvl w:val="0"/>
                <w:numId w:val="2"/>
              </w:numPr>
              <w:ind w:left="0" w:firstLine="0"/>
              <w:jc w:val="center"/>
              <w:rPr>
                <w:lang w:val="uk-UA"/>
              </w:rPr>
            </w:pPr>
          </w:p>
        </w:tc>
        <w:tc>
          <w:tcPr>
            <w:tcW w:w="9092" w:type="dxa"/>
          </w:tcPr>
          <w:p w:rsidR="007930C2" w:rsidRPr="00DE3A18" w:rsidRDefault="007930C2" w:rsidP="002D52B4">
            <w:pPr>
              <w:jc w:val="both"/>
              <w:rPr>
                <w:bCs/>
                <w:szCs w:val="28"/>
                <w:lang w:val="uk-UA"/>
              </w:rPr>
            </w:pPr>
            <w:r w:rsidRPr="00610572">
              <w:rPr>
                <w:bCs/>
                <w:szCs w:val="28"/>
                <w:lang w:val="uk-UA"/>
              </w:rPr>
              <w:t>Підтвердження місця проживання дитини для її тимчасового виїзду за кордон</w:t>
            </w:r>
          </w:p>
        </w:tc>
      </w:tr>
      <w:tr w:rsidR="007930C2" w:rsidRPr="006C242A" w:rsidTr="009B70F4">
        <w:trPr>
          <w:trHeight w:val="360"/>
          <w:tblHeader/>
        </w:trPr>
        <w:tc>
          <w:tcPr>
            <w:tcW w:w="9767" w:type="dxa"/>
            <w:gridSpan w:val="2"/>
          </w:tcPr>
          <w:p w:rsidR="007930C2" w:rsidRDefault="007930C2" w:rsidP="003F6396">
            <w:pPr>
              <w:jc w:val="center"/>
              <w:rPr>
                <w:lang w:val="uk-UA"/>
              </w:rPr>
            </w:pPr>
            <w:r w:rsidRPr="006C242A">
              <w:rPr>
                <w:lang w:val="uk-UA"/>
              </w:rPr>
              <w:t>Управління соціального захисту населення міської ради</w:t>
            </w:r>
          </w:p>
          <w:p w:rsidR="007930C2" w:rsidRPr="006C242A" w:rsidRDefault="007930C2" w:rsidP="003F6396">
            <w:pPr>
              <w:jc w:val="center"/>
              <w:rPr>
                <w:szCs w:val="28"/>
                <w:lang w:val="uk-UA"/>
              </w:rPr>
            </w:pPr>
          </w:p>
        </w:tc>
      </w:tr>
      <w:tr w:rsidR="007930C2" w:rsidRPr="00DE3A18" w:rsidTr="009B70F4">
        <w:trPr>
          <w:tblHeader/>
        </w:trPr>
        <w:tc>
          <w:tcPr>
            <w:tcW w:w="675" w:type="dxa"/>
          </w:tcPr>
          <w:p w:rsidR="007930C2" w:rsidRPr="00DE3A18" w:rsidRDefault="007930C2" w:rsidP="002D52B4">
            <w:pPr>
              <w:numPr>
                <w:ilvl w:val="0"/>
                <w:numId w:val="2"/>
              </w:numPr>
              <w:ind w:left="0" w:firstLine="0"/>
              <w:jc w:val="center"/>
              <w:rPr>
                <w:lang w:val="uk-UA"/>
              </w:rPr>
            </w:pPr>
          </w:p>
        </w:tc>
        <w:tc>
          <w:tcPr>
            <w:tcW w:w="9092" w:type="dxa"/>
          </w:tcPr>
          <w:p w:rsidR="007930C2" w:rsidRPr="00DE3A18" w:rsidRDefault="007930C2" w:rsidP="002D52B4">
            <w:pPr>
              <w:jc w:val="both"/>
              <w:rPr>
                <w:lang w:val="uk-UA"/>
              </w:rPr>
            </w:pPr>
            <w:r w:rsidRPr="00DE3A18">
              <w:rPr>
                <w:lang w:val="uk-UA"/>
              </w:rPr>
              <w:t>Надання довідки про отримання (неотримання) соціальної допомоги</w:t>
            </w:r>
          </w:p>
        </w:tc>
      </w:tr>
      <w:tr w:rsidR="007930C2" w:rsidRPr="0021056C" w:rsidTr="009B70F4">
        <w:trPr>
          <w:tblHeader/>
        </w:trPr>
        <w:tc>
          <w:tcPr>
            <w:tcW w:w="675" w:type="dxa"/>
          </w:tcPr>
          <w:p w:rsidR="007930C2" w:rsidRPr="00DE3A18" w:rsidRDefault="007930C2" w:rsidP="002D52B4">
            <w:pPr>
              <w:numPr>
                <w:ilvl w:val="0"/>
                <w:numId w:val="2"/>
              </w:numPr>
              <w:ind w:left="0" w:firstLine="0"/>
              <w:jc w:val="center"/>
              <w:rPr>
                <w:lang w:val="uk-UA"/>
              </w:rPr>
            </w:pPr>
          </w:p>
        </w:tc>
        <w:tc>
          <w:tcPr>
            <w:tcW w:w="9092" w:type="dxa"/>
          </w:tcPr>
          <w:p w:rsidR="007930C2" w:rsidRPr="00725D04" w:rsidRDefault="007930C2" w:rsidP="00742EBC">
            <w:pPr>
              <w:jc w:val="both"/>
              <w:rPr>
                <w:lang w:val="uk-UA"/>
              </w:rPr>
            </w:pPr>
            <w:r w:rsidRPr="00725D04">
              <w:rPr>
                <w:lang w:val="uk-UA"/>
              </w:rPr>
              <w:t>Надання висновку та подання про можливість виконання обов’язків опікуна/піклувальника над недієздатною/обмежено дієздатною особою</w:t>
            </w:r>
          </w:p>
        </w:tc>
      </w:tr>
      <w:tr w:rsidR="007930C2" w:rsidRPr="0021056C" w:rsidTr="009B70F4">
        <w:trPr>
          <w:tblHeader/>
        </w:trPr>
        <w:tc>
          <w:tcPr>
            <w:tcW w:w="675" w:type="dxa"/>
          </w:tcPr>
          <w:p w:rsidR="007930C2" w:rsidRPr="00725D04" w:rsidRDefault="007930C2" w:rsidP="002D52B4">
            <w:pPr>
              <w:numPr>
                <w:ilvl w:val="0"/>
                <w:numId w:val="2"/>
              </w:numPr>
              <w:ind w:left="0" w:firstLine="0"/>
              <w:jc w:val="center"/>
              <w:rPr>
                <w:lang w:val="uk-UA"/>
              </w:rPr>
            </w:pPr>
          </w:p>
        </w:tc>
        <w:tc>
          <w:tcPr>
            <w:tcW w:w="9092" w:type="dxa"/>
          </w:tcPr>
          <w:p w:rsidR="007930C2" w:rsidRDefault="007930C2" w:rsidP="003F6396">
            <w:pPr>
              <w:jc w:val="both"/>
              <w:rPr>
                <w:lang w:val="uk-UA"/>
              </w:rPr>
            </w:pPr>
            <w:r w:rsidRPr="00725D04">
              <w:rPr>
                <w:lang w:val="uk-UA"/>
              </w:rPr>
              <w:t>Видача дозволу опікуну на вчинення правочинів в інтересах підопічної недієздатної/обмежено дієздатної особи</w:t>
            </w:r>
          </w:p>
          <w:p w:rsidR="007930C2" w:rsidRDefault="007930C2" w:rsidP="00DF67CA">
            <w:pPr>
              <w:tabs>
                <w:tab w:val="left" w:pos="3615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ab/>
            </w:r>
          </w:p>
        </w:tc>
      </w:tr>
      <w:tr w:rsidR="007930C2" w:rsidRPr="00DE3A18" w:rsidTr="00AD51B4">
        <w:trPr>
          <w:tblHeader/>
        </w:trPr>
        <w:tc>
          <w:tcPr>
            <w:tcW w:w="675" w:type="dxa"/>
          </w:tcPr>
          <w:p w:rsidR="007930C2" w:rsidRPr="00DE3A18" w:rsidRDefault="007930C2" w:rsidP="001E7CE3">
            <w:pPr>
              <w:jc w:val="center"/>
              <w:rPr>
                <w:szCs w:val="28"/>
                <w:lang w:val="uk-UA"/>
              </w:rPr>
            </w:pPr>
            <w:r w:rsidRPr="00DE3A18">
              <w:rPr>
                <w:szCs w:val="28"/>
                <w:lang w:val="uk-UA"/>
              </w:rPr>
              <w:t>1</w:t>
            </w:r>
          </w:p>
        </w:tc>
        <w:tc>
          <w:tcPr>
            <w:tcW w:w="9092" w:type="dxa"/>
          </w:tcPr>
          <w:p w:rsidR="007930C2" w:rsidRPr="00DE3A18" w:rsidRDefault="007930C2" w:rsidP="001E7CE3">
            <w:pPr>
              <w:jc w:val="center"/>
              <w:rPr>
                <w:szCs w:val="28"/>
                <w:lang w:val="uk-UA"/>
              </w:rPr>
            </w:pPr>
            <w:r w:rsidRPr="00DE3A18">
              <w:rPr>
                <w:szCs w:val="28"/>
                <w:lang w:val="uk-UA"/>
              </w:rPr>
              <w:t>2</w:t>
            </w:r>
          </w:p>
        </w:tc>
      </w:tr>
      <w:tr w:rsidR="007930C2" w:rsidRPr="006C242A" w:rsidTr="009B70F4">
        <w:trPr>
          <w:trHeight w:val="271"/>
          <w:tblHeader/>
        </w:trPr>
        <w:tc>
          <w:tcPr>
            <w:tcW w:w="675" w:type="dxa"/>
          </w:tcPr>
          <w:p w:rsidR="007930C2" w:rsidRPr="006C242A" w:rsidRDefault="007930C2" w:rsidP="002D52B4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9092" w:type="dxa"/>
          </w:tcPr>
          <w:p w:rsidR="007930C2" w:rsidRPr="006C242A" w:rsidRDefault="007930C2" w:rsidP="002D52B4">
            <w:pPr>
              <w:jc w:val="center"/>
              <w:rPr>
                <w:szCs w:val="28"/>
                <w:lang w:val="uk-UA"/>
              </w:rPr>
            </w:pPr>
            <w:r w:rsidRPr="006C242A">
              <w:rPr>
                <w:lang w:val="uk-UA"/>
              </w:rPr>
              <w:t>Управління житлово-комунального господарства міської ради</w:t>
            </w:r>
          </w:p>
        </w:tc>
      </w:tr>
      <w:tr w:rsidR="007930C2" w:rsidRPr="0021056C" w:rsidTr="009B70F4">
        <w:trPr>
          <w:tblHeader/>
        </w:trPr>
        <w:tc>
          <w:tcPr>
            <w:tcW w:w="675" w:type="dxa"/>
          </w:tcPr>
          <w:p w:rsidR="007930C2" w:rsidRPr="00DE3A18" w:rsidRDefault="007930C2" w:rsidP="002D52B4">
            <w:pPr>
              <w:numPr>
                <w:ilvl w:val="0"/>
                <w:numId w:val="2"/>
              </w:numPr>
              <w:ind w:left="0" w:firstLine="0"/>
              <w:jc w:val="center"/>
              <w:rPr>
                <w:lang w:val="uk-UA"/>
              </w:rPr>
            </w:pPr>
          </w:p>
        </w:tc>
        <w:tc>
          <w:tcPr>
            <w:tcW w:w="9092" w:type="dxa"/>
          </w:tcPr>
          <w:p w:rsidR="007930C2" w:rsidRPr="00DE3A18" w:rsidRDefault="007930C2" w:rsidP="002D52B4">
            <w:pPr>
              <w:jc w:val="both"/>
              <w:rPr>
                <w:lang w:val="uk-UA"/>
              </w:rPr>
            </w:pPr>
            <w:r w:rsidRPr="00DE3A18">
              <w:rPr>
                <w:lang w:val="uk-UA"/>
              </w:rPr>
              <w:t>Видача виписки з протоколу засідання постійно діючої міжвідомчої комісії з розгляду питань, пов’язаних з відключенням споживачів від мереж централізованого опалення і гарячого водопостачання</w:t>
            </w:r>
          </w:p>
        </w:tc>
      </w:tr>
      <w:tr w:rsidR="007930C2" w:rsidRPr="00DE3A18" w:rsidTr="009B70F4">
        <w:trPr>
          <w:tblHeader/>
        </w:trPr>
        <w:tc>
          <w:tcPr>
            <w:tcW w:w="675" w:type="dxa"/>
          </w:tcPr>
          <w:p w:rsidR="007930C2" w:rsidRPr="00DE3A18" w:rsidRDefault="007930C2" w:rsidP="002D52B4">
            <w:pPr>
              <w:numPr>
                <w:ilvl w:val="0"/>
                <w:numId w:val="2"/>
              </w:numPr>
              <w:ind w:left="0" w:firstLine="0"/>
              <w:jc w:val="center"/>
              <w:rPr>
                <w:lang w:val="uk-UA"/>
              </w:rPr>
            </w:pPr>
          </w:p>
        </w:tc>
        <w:tc>
          <w:tcPr>
            <w:tcW w:w="9092" w:type="dxa"/>
          </w:tcPr>
          <w:p w:rsidR="007930C2" w:rsidRPr="00DE3A18" w:rsidRDefault="007930C2" w:rsidP="002D52B4">
            <w:pPr>
              <w:jc w:val="both"/>
              <w:rPr>
                <w:lang w:val="uk-UA"/>
              </w:rPr>
            </w:pPr>
            <w:r w:rsidRPr="00DE3A18">
              <w:rPr>
                <w:lang w:val="uk-UA"/>
              </w:rPr>
              <w:t>Видача ордеру на право проведення земельних робіт</w:t>
            </w:r>
          </w:p>
        </w:tc>
      </w:tr>
      <w:tr w:rsidR="007930C2" w:rsidRPr="00DE3A18" w:rsidTr="009B70F4">
        <w:trPr>
          <w:tblHeader/>
        </w:trPr>
        <w:tc>
          <w:tcPr>
            <w:tcW w:w="675" w:type="dxa"/>
          </w:tcPr>
          <w:p w:rsidR="007930C2" w:rsidRPr="00DE3A18" w:rsidRDefault="007930C2" w:rsidP="002D52B4">
            <w:pPr>
              <w:numPr>
                <w:ilvl w:val="0"/>
                <w:numId w:val="2"/>
              </w:numPr>
              <w:ind w:left="0" w:firstLine="0"/>
              <w:jc w:val="center"/>
              <w:rPr>
                <w:lang w:val="uk-UA"/>
              </w:rPr>
            </w:pPr>
          </w:p>
        </w:tc>
        <w:tc>
          <w:tcPr>
            <w:tcW w:w="9092" w:type="dxa"/>
          </w:tcPr>
          <w:p w:rsidR="007930C2" w:rsidRPr="004C5E4E" w:rsidRDefault="007930C2" w:rsidP="002D52B4">
            <w:pPr>
              <w:jc w:val="both"/>
              <w:rPr>
                <w:spacing w:val="-6"/>
                <w:lang w:val="uk-UA"/>
              </w:rPr>
            </w:pPr>
            <w:r w:rsidRPr="004C5E4E">
              <w:rPr>
                <w:spacing w:val="-6"/>
                <w:lang w:val="uk-UA"/>
              </w:rPr>
              <w:t>Надання дозволу на проїзд великогабаритних та великовагових транспортних засобів автомобільними дорогами, вулицями м. Первомайська</w:t>
            </w:r>
          </w:p>
        </w:tc>
      </w:tr>
      <w:tr w:rsidR="007930C2" w:rsidRPr="00DE3A18" w:rsidTr="009B70F4">
        <w:trPr>
          <w:tblHeader/>
        </w:trPr>
        <w:tc>
          <w:tcPr>
            <w:tcW w:w="675" w:type="dxa"/>
          </w:tcPr>
          <w:p w:rsidR="007930C2" w:rsidRPr="00DE3A18" w:rsidRDefault="007930C2" w:rsidP="002D52B4">
            <w:pPr>
              <w:numPr>
                <w:ilvl w:val="0"/>
                <w:numId w:val="2"/>
              </w:numPr>
              <w:ind w:left="0" w:firstLine="0"/>
              <w:jc w:val="center"/>
              <w:rPr>
                <w:lang w:val="uk-UA"/>
              </w:rPr>
            </w:pPr>
          </w:p>
        </w:tc>
        <w:tc>
          <w:tcPr>
            <w:tcW w:w="9092" w:type="dxa"/>
          </w:tcPr>
          <w:p w:rsidR="007930C2" w:rsidRPr="00DE3A18" w:rsidRDefault="007930C2" w:rsidP="00742EBC">
            <w:pPr>
              <w:jc w:val="both"/>
              <w:rPr>
                <w:lang w:val="uk-UA"/>
              </w:rPr>
            </w:pPr>
            <w:r w:rsidRPr="00DE3A18">
              <w:rPr>
                <w:lang w:val="uk-UA"/>
              </w:rPr>
              <w:t>Видача ордеру на видалення зелених насаджень</w:t>
            </w:r>
          </w:p>
        </w:tc>
      </w:tr>
      <w:tr w:rsidR="007930C2" w:rsidRPr="00DE3A18" w:rsidTr="009B70F4">
        <w:trPr>
          <w:tblHeader/>
        </w:trPr>
        <w:tc>
          <w:tcPr>
            <w:tcW w:w="675" w:type="dxa"/>
          </w:tcPr>
          <w:p w:rsidR="007930C2" w:rsidRPr="00DE3A18" w:rsidRDefault="007930C2" w:rsidP="002D52B4">
            <w:pPr>
              <w:numPr>
                <w:ilvl w:val="0"/>
                <w:numId w:val="2"/>
              </w:numPr>
              <w:ind w:left="0" w:firstLine="0"/>
              <w:jc w:val="center"/>
              <w:rPr>
                <w:lang w:val="uk-UA"/>
              </w:rPr>
            </w:pPr>
          </w:p>
        </w:tc>
        <w:tc>
          <w:tcPr>
            <w:tcW w:w="9092" w:type="dxa"/>
          </w:tcPr>
          <w:p w:rsidR="007930C2" w:rsidRPr="002E052B" w:rsidRDefault="007930C2" w:rsidP="005A096F">
            <w:pPr>
              <w:jc w:val="both"/>
              <w:rPr>
                <w:lang w:val="uk-UA"/>
              </w:rPr>
            </w:pPr>
            <w:r w:rsidRPr="002E052B">
              <w:rPr>
                <w:lang w:val="uk-UA"/>
              </w:rPr>
              <w:t xml:space="preserve">Видача рішення </w:t>
            </w:r>
            <w:r>
              <w:rPr>
                <w:lang w:val="uk-UA"/>
              </w:rPr>
              <w:t>виконавчого комітету</w:t>
            </w:r>
            <w:r w:rsidRPr="002E052B">
              <w:rPr>
                <w:lang w:val="uk-UA"/>
              </w:rPr>
              <w:t xml:space="preserve"> міської ради про проведення гастрольно-видовищних заходів у Первомайському міському парку культури та відпочинку «Дружба народів»</w:t>
            </w:r>
          </w:p>
        </w:tc>
      </w:tr>
      <w:tr w:rsidR="007930C2" w:rsidRPr="00DE3A18" w:rsidTr="009B70F4">
        <w:trPr>
          <w:tblHeader/>
        </w:trPr>
        <w:tc>
          <w:tcPr>
            <w:tcW w:w="675" w:type="dxa"/>
          </w:tcPr>
          <w:p w:rsidR="007930C2" w:rsidRPr="00DE3A18" w:rsidRDefault="007930C2" w:rsidP="002D52B4">
            <w:pPr>
              <w:numPr>
                <w:ilvl w:val="0"/>
                <w:numId w:val="2"/>
              </w:numPr>
              <w:ind w:left="0" w:firstLine="0"/>
              <w:jc w:val="center"/>
              <w:rPr>
                <w:lang w:val="uk-UA"/>
              </w:rPr>
            </w:pPr>
          </w:p>
        </w:tc>
        <w:tc>
          <w:tcPr>
            <w:tcW w:w="9092" w:type="dxa"/>
          </w:tcPr>
          <w:p w:rsidR="007930C2" w:rsidRPr="00DE3A18" w:rsidRDefault="007930C2" w:rsidP="002D52B4">
            <w:pPr>
              <w:jc w:val="both"/>
              <w:rPr>
                <w:lang w:val="uk-UA"/>
              </w:rPr>
            </w:pPr>
            <w:r w:rsidRPr="00DE3A18">
              <w:rPr>
                <w:lang w:val="uk-UA"/>
              </w:rPr>
              <w:t>Надання дозволу на проїзд транспорту по площі Т.Г.Шевченка та вулиці  Т.Г.Шевченка</w:t>
            </w:r>
          </w:p>
        </w:tc>
      </w:tr>
      <w:tr w:rsidR="007930C2" w:rsidRPr="006C242A" w:rsidTr="009B70F4">
        <w:trPr>
          <w:tblHeader/>
        </w:trPr>
        <w:tc>
          <w:tcPr>
            <w:tcW w:w="9767" w:type="dxa"/>
            <w:gridSpan w:val="2"/>
          </w:tcPr>
          <w:p w:rsidR="007930C2" w:rsidRPr="006C242A" w:rsidRDefault="007930C2" w:rsidP="002D52B4">
            <w:pPr>
              <w:jc w:val="center"/>
              <w:rPr>
                <w:szCs w:val="27"/>
                <w:lang w:val="uk-UA"/>
              </w:rPr>
            </w:pPr>
            <w:r w:rsidRPr="006C242A">
              <w:rPr>
                <w:szCs w:val="27"/>
                <w:lang w:val="uk-UA"/>
              </w:rPr>
              <w:t>Управління містобудування, архітектури, комунальної власності та</w:t>
            </w:r>
          </w:p>
          <w:p w:rsidR="007930C2" w:rsidRPr="006C242A" w:rsidRDefault="007930C2" w:rsidP="002D52B4">
            <w:pPr>
              <w:jc w:val="center"/>
              <w:rPr>
                <w:sz w:val="27"/>
                <w:szCs w:val="27"/>
                <w:lang w:val="uk-UA"/>
              </w:rPr>
            </w:pPr>
            <w:r w:rsidRPr="006C242A">
              <w:rPr>
                <w:szCs w:val="27"/>
                <w:lang w:val="uk-UA"/>
              </w:rPr>
              <w:t>земельних питань міської ради</w:t>
            </w:r>
          </w:p>
        </w:tc>
      </w:tr>
      <w:tr w:rsidR="007930C2" w:rsidRPr="001533B2" w:rsidTr="009B70F4">
        <w:trPr>
          <w:tblHeader/>
        </w:trPr>
        <w:tc>
          <w:tcPr>
            <w:tcW w:w="675" w:type="dxa"/>
          </w:tcPr>
          <w:p w:rsidR="007930C2" w:rsidRPr="001533B2" w:rsidRDefault="007930C2" w:rsidP="002D52B4">
            <w:pPr>
              <w:numPr>
                <w:ilvl w:val="0"/>
                <w:numId w:val="2"/>
              </w:numPr>
              <w:ind w:left="0" w:firstLine="0"/>
              <w:jc w:val="center"/>
              <w:rPr>
                <w:szCs w:val="28"/>
                <w:lang w:val="uk-UA"/>
              </w:rPr>
            </w:pPr>
          </w:p>
        </w:tc>
        <w:tc>
          <w:tcPr>
            <w:tcW w:w="9092" w:type="dxa"/>
          </w:tcPr>
          <w:p w:rsidR="007930C2" w:rsidRPr="001533B2" w:rsidRDefault="007930C2" w:rsidP="002D52B4">
            <w:pPr>
              <w:jc w:val="both"/>
              <w:rPr>
                <w:szCs w:val="28"/>
                <w:lang w:val="uk-UA"/>
              </w:rPr>
            </w:pPr>
            <w:r w:rsidRPr="001533B2">
              <w:rPr>
                <w:szCs w:val="28"/>
                <w:lang w:val="uk-UA"/>
              </w:rPr>
              <w:t>Надання містобудівних умов та обмежень для проектування об’єкта будівництва</w:t>
            </w:r>
          </w:p>
        </w:tc>
      </w:tr>
      <w:tr w:rsidR="007930C2" w:rsidRPr="001533B2" w:rsidTr="009B70F4">
        <w:trPr>
          <w:tblHeader/>
        </w:trPr>
        <w:tc>
          <w:tcPr>
            <w:tcW w:w="675" w:type="dxa"/>
          </w:tcPr>
          <w:p w:rsidR="007930C2" w:rsidRPr="001533B2" w:rsidRDefault="007930C2" w:rsidP="002D52B4">
            <w:pPr>
              <w:numPr>
                <w:ilvl w:val="0"/>
                <w:numId w:val="2"/>
              </w:numPr>
              <w:ind w:left="0" w:firstLine="0"/>
              <w:jc w:val="center"/>
              <w:rPr>
                <w:szCs w:val="28"/>
                <w:lang w:val="uk-UA"/>
              </w:rPr>
            </w:pPr>
          </w:p>
        </w:tc>
        <w:tc>
          <w:tcPr>
            <w:tcW w:w="9092" w:type="dxa"/>
          </w:tcPr>
          <w:p w:rsidR="007930C2" w:rsidRPr="001533B2" w:rsidRDefault="007930C2" w:rsidP="002D52B4">
            <w:pPr>
              <w:jc w:val="both"/>
              <w:rPr>
                <w:b/>
                <w:szCs w:val="28"/>
                <w:lang w:val="uk-UA"/>
              </w:rPr>
            </w:pPr>
            <w:r w:rsidRPr="001533B2">
              <w:rPr>
                <w:szCs w:val="28"/>
                <w:lang w:val="uk-UA"/>
              </w:rPr>
              <w:t>Надання будівельного паспорта забудови земельної ділянки</w:t>
            </w:r>
          </w:p>
        </w:tc>
      </w:tr>
      <w:tr w:rsidR="007930C2" w:rsidRPr="001533B2" w:rsidTr="009B70F4">
        <w:trPr>
          <w:tblHeader/>
        </w:trPr>
        <w:tc>
          <w:tcPr>
            <w:tcW w:w="675" w:type="dxa"/>
          </w:tcPr>
          <w:p w:rsidR="007930C2" w:rsidRPr="001533B2" w:rsidRDefault="007930C2" w:rsidP="002D52B4">
            <w:pPr>
              <w:numPr>
                <w:ilvl w:val="0"/>
                <w:numId w:val="2"/>
              </w:numPr>
              <w:ind w:left="0" w:firstLine="0"/>
              <w:jc w:val="center"/>
              <w:rPr>
                <w:szCs w:val="28"/>
                <w:lang w:val="uk-UA"/>
              </w:rPr>
            </w:pPr>
          </w:p>
        </w:tc>
        <w:tc>
          <w:tcPr>
            <w:tcW w:w="9092" w:type="dxa"/>
          </w:tcPr>
          <w:p w:rsidR="007930C2" w:rsidRPr="001533B2" w:rsidRDefault="007930C2" w:rsidP="002D52B4">
            <w:pPr>
              <w:jc w:val="both"/>
              <w:rPr>
                <w:b/>
                <w:szCs w:val="28"/>
                <w:lang w:val="uk-UA"/>
              </w:rPr>
            </w:pPr>
            <w:r w:rsidRPr="001533B2">
              <w:rPr>
                <w:szCs w:val="28"/>
                <w:lang w:val="uk-UA"/>
              </w:rPr>
              <w:t>Внесення змін до будівельного паспорта забудови земельної ділянки</w:t>
            </w:r>
          </w:p>
        </w:tc>
      </w:tr>
      <w:tr w:rsidR="007930C2" w:rsidRPr="001533B2" w:rsidTr="009B70F4">
        <w:trPr>
          <w:tblHeader/>
        </w:trPr>
        <w:tc>
          <w:tcPr>
            <w:tcW w:w="675" w:type="dxa"/>
          </w:tcPr>
          <w:p w:rsidR="007930C2" w:rsidRPr="001533B2" w:rsidRDefault="007930C2" w:rsidP="002D52B4">
            <w:pPr>
              <w:numPr>
                <w:ilvl w:val="0"/>
                <w:numId w:val="2"/>
              </w:numPr>
              <w:ind w:left="0" w:firstLine="0"/>
              <w:jc w:val="center"/>
              <w:rPr>
                <w:szCs w:val="28"/>
                <w:lang w:val="uk-UA"/>
              </w:rPr>
            </w:pPr>
          </w:p>
        </w:tc>
        <w:tc>
          <w:tcPr>
            <w:tcW w:w="9092" w:type="dxa"/>
          </w:tcPr>
          <w:p w:rsidR="007930C2" w:rsidRPr="001533B2" w:rsidRDefault="007930C2" w:rsidP="002D52B4">
            <w:pPr>
              <w:jc w:val="both"/>
              <w:rPr>
                <w:b/>
                <w:szCs w:val="28"/>
                <w:lang w:val="uk-UA"/>
              </w:rPr>
            </w:pPr>
            <w:r w:rsidRPr="001533B2">
              <w:rPr>
                <w:szCs w:val="28"/>
                <w:lang w:val="uk-UA"/>
              </w:rPr>
              <w:t>Надання дубліката будівельного паспорта забудови земельної ділянки</w:t>
            </w:r>
          </w:p>
        </w:tc>
      </w:tr>
      <w:tr w:rsidR="007930C2" w:rsidRPr="001533B2" w:rsidTr="009B70F4">
        <w:trPr>
          <w:tblHeader/>
        </w:trPr>
        <w:tc>
          <w:tcPr>
            <w:tcW w:w="675" w:type="dxa"/>
          </w:tcPr>
          <w:p w:rsidR="007930C2" w:rsidRPr="001533B2" w:rsidRDefault="007930C2" w:rsidP="002D52B4">
            <w:pPr>
              <w:numPr>
                <w:ilvl w:val="0"/>
                <w:numId w:val="2"/>
              </w:numPr>
              <w:ind w:left="0" w:firstLine="0"/>
              <w:jc w:val="center"/>
              <w:rPr>
                <w:szCs w:val="28"/>
                <w:lang w:val="uk-UA"/>
              </w:rPr>
            </w:pPr>
          </w:p>
        </w:tc>
        <w:tc>
          <w:tcPr>
            <w:tcW w:w="9092" w:type="dxa"/>
          </w:tcPr>
          <w:p w:rsidR="007930C2" w:rsidRPr="001533B2" w:rsidRDefault="007930C2" w:rsidP="00AD13BA">
            <w:pPr>
              <w:jc w:val="both"/>
              <w:rPr>
                <w:szCs w:val="28"/>
                <w:lang w:val="uk-UA"/>
              </w:rPr>
            </w:pPr>
            <w:r w:rsidRPr="001533B2">
              <w:rPr>
                <w:szCs w:val="28"/>
                <w:lang w:val="uk-UA"/>
              </w:rPr>
              <w:t>Надання паспорта прив</w:t>
            </w:r>
            <w:r>
              <w:rPr>
                <w:szCs w:val="28"/>
                <w:lang w:val="uk-UA"/>
              </w:rPr>
              <w:t>’</w:t>
            </w:r>
            <w:r w:rsidRPr="001533B2">
              <w:rPr>
                <w:szCs w:val="28"/>
                <w:lang w:val="uk-UA"/>
              </w:rPr>
              <w:t>язки тимчасової споруди для провадження підприємницької діяльності</w:t>
            </w:r>
          </w:p>
        </w:tc>
      </w:tr>
      <w:tr w:rsidR="007930C2" w:rsidRPr="0021056C" w:rsidTr="009B70F4">
        <w:trPr>
          <w:tblHeader/>
        </w:trPr>
        <w:tc>
          <w:tcPr>
            <w:tcW w:w="675" w:type="dxa"/>
          </w:tcPr>
          <w:p w:rsidR="007930C2" w:rsidRPr="001533B2" w:rsidRDefault="007930C2" w:rsidP="002D52B4">
            <w:pPr>
              <w:numPr>
                <w:ilvl w:val="0"/>
                <w:numId w:val="2"/>
              </w:numPr>
              <w:ind w:left="0" w:firstLine="0"/>
              <w:jc w:val="center"/>
              <w:rPr>
                <w:szCs w:val="28"/>
                <w:lang w:val="uk-UA"/>
              </w:rPr>
            </w:pPr>
          </w:p>
        </w:tc>
        <w:tc>
          <w:tcPr>
            <w:tcW w:w="9092" w:type="dxa"/>
          </w:tcPr>
          <w:p w:rsidR="007930C2" w:rsidRPr="001533B2" w:rsidRDefault="007930C2" w:rsidP="002D52B4">
            <w:pPr>
              <w:jc w:val="both"/>
              <w:rPr>
                <w:szCs w:val="28"/>
                <w:lang w:val="uk-UA"/>
              </w:rPr>
            </w:pPr>
            <w:r w:rsidRPr="001533B2">
              <w:rPr>
                <w:szCs w:val="28"/>
                <w:lang w:val="uk-UA"/>
              </w:rPr>
              <w:t>Надання викопіювання з містобудівної документації</w:t>
            </w:r>
          </w:p>
        </w:tc>
      </w:tr>
      <w:tr w:rsidR="007930C2" w:rsidRPr="001533B2" w:rsidTr="009B70F4">
        <w:trPr>
          <w:tblHeader/>
        </w:trPr>
        <w:tc>
          <w:tcPr>
            <w:tcW w:w="675" w:type="dxa"/>
          </w:tcPr>
          <w:p w:rsidR="007930C2" w:rsidRPr="001533B2" w:rsidRDefault="007930C2" w:rsidP="002D52B4">
            <w:pPr>
              <w:numPr>
                <w:ilvl w:val="0"/>
                <w:numId w:val="2"/>
              </w:numPr>
              <w:ind w:left="0" w:firstLine="0"/>
              <w:jc w:val="center"/>
              <w:rPr>
                <w:szCs w:val="28"/>
                <w:lang w:val="uk-UA"/>
              </w:rPr>
            </w:pPr>
          </w:p>
        </w:tc>
        <w:tc>
          <w:tcPr>
            <w:tcW w:w="9092" w:type="dxa"/>
          </w:tcPr>
          <w:p w:rsidR="007930C2" w:rsidRPr="001533B2" w:rsidRDefault="007930C2" w:rsidP="00AD13BA">
            <w:pPr>
              <w:jc w:val="both"/>
              <w:rPr>
                <w:spacing w:val="-12"/>
                <w:szCs w:val="28"/>
                <w:lang w:val="uk-UA"/>
              </w:rPr>
            </w:pPr>
            <w:r w:rsidRPr="001533B2">
              <w:rPr>
                <w:spacing w:val="-12"/>
                <w:szCs w:val="28"/>
                <w:lang w:val="uk-UA"/>
              </w:rPr>
              <w:t>Присвоєння поштової адреси земельної ділянки та об</w:t>
            </w:r>
            <w:r>
              <w:rPr>
                <w:spacing w:val="-12"/>
                <w:szCs w:val="28"/>
                <w:lang w:val="uk-UA"/>
              </w:rPr>
              <w:t>’</w:t>
            </w:r>
            <w:r w:rsidRPr="001533B2">
              <w:rPr>
                <w:spacing w:val="-12"/>
                <w:szCs w:val="28"/>
                <w:lang w:val="uk-UA"/>
              </w:rPr>
              <w:t>єктам нерухомого майна</w:t>
            </w:r>
          </w:p>
        </w:tc>
      </w:tr>
    </w:tbl>
    <w:p w:rsidR="007930C2" w:rsidRPr="00DE3A18" w:rsidRDefault="007930C2" w:rsidP="00AC3472">
      <w:pPr>
        <w:jc w:val="center"/>
        <w:rPr>
          <w:sz w:val="4"/>
          <w:szCs w:val="4"/>
          <w:lang w:val="uk-UA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9106"/>
      </w:tblGrid>
      <w:tr w:rsidR="007930C2" w:rsidRPr="001533B2" w:rsidTr="00742EBC">
        <w:trPr>
          <w:trHeight w:val="520"/>
        </w:trPr>
        <w:tc>
          <w:tcPr>
            <w:tcW w:w="675" w:type="dxa"/>
            <w:tcBorders>
              <w:top w:val="nil"/>
            </w:tcBorders>
          </w:tcPr>
          <w:p w:rsidR="007930C2" w:rsidRPr="001533B2" w:rsidRDefault="007930C2" w:rsidP="009B70F4">
            <w:pPr>
              <w:numPr>
                <w:ilvl w:val="0"/>
                <w:numId w:val="2"/>
              </w:numPr>
              <w:ind w:left="0" w:firstLine="0"/>
              <w:jc w:val="center"/>
              <w:rPr>
                <w:szCs w:val="28"/>
                <w:lang w:val="uk-UA"/>
              </w:rPr>
            </w:pPr>
          </w:p>
        </w:tc>
        <w:tc>
          <w:tcPr>
            <w:tcW w:w="9106" w:type="dxa"/>
            <w:tcBorders>
              <w:top w:val="nil"/>
            </w:tcBorders>
          </w:tcPr>
          <w:p w:rsidR="007930C2" w:rsidRPr="001533B2" w:rsidRDefault="007930C2" w:rsidP="009B70F4">
            <w:pPr>
              <w:jc w:val="both"/>
              <w:rPr>
                <w:b/>
                <w:szCs w:val="28"/>
                <w:lang w:val="uk-UA"/>
              </w:rPr>
            </w:pPr>
            <w:r w:rsidRPr="001533B2">
              <w:rPr>
                <w:szCs w:val="28"/>
                <w:lang w:val="uk-UA"/>
              </w:rPr>
              <w:t>Укладання договору на пайову участь у розвитку інфраструктури міста Первомайська</w:t>
            </w:r>
          </w:p>
        </w:tc>
      </w:tr>
      <w:tr w:rsidR="007930C2" w:rsidRPr="001533B2" w:rsidTr="009B70F4">
        <w:tc>
          <w:tcPr>
            <w:tcW w:w="675" w:type="dxa"/>
          </w:tcPr>
          <w:p w:rsidR="007930C2" w:rsidRPr="001533B2" w:rsidRDefault="007930C2" w:rsidP="009B70F4">
            <w:pPr>
              <w:numPr>
                <w:ilvl w:val="0"/>
                <w:numId w:val="2"/>
              </w:numPr>
              <w:ind w:left="0" w:firstLine="0"/>
              <w:jc w:val="center"/>
              <w:rPr>
                <w:szCs w:val="28"/>
                <w:lang w:val="uk-UA"/>
              </w:rPr>
            </w:pPr>
          </w:p>
        </w:tc>
        <w:tc>
          <w:tcPr>
            <w:tcW w:w="9106" w:type="dxa"/>
          </w:tcPr>
          <w:p w:rsidR="007930C2" w:rsidRPr="001533B2" w:rsidRDefault="007930C2" w:rsidP="009B70F4">
            <w:pPr>
              <w:jc w:val="both"/>
              <w:rPr>
                <w:szCs w:val="28"/>
                <w:lang w:val="uk-UA"/>
              </w:rPr>
            </w:pPr>
            <w:r w:rsidRPr="001533B2">
              <w:rPr>
                <w:szCs w:val="28"/>
                <w:lang w:val="uk-UA"/>
              </w:rPr>
              <w:t>Переоформлення дозволу на розміщення зовнішньої реклами у разі зміни власника рекламного засобу</w:t>
            </w:r>
          </w:p>
        </w:tc>
      </w:tr>
      <w:tr w:rsidR="007930C2" w:rsidRPr="001533B2" w:rsidTr="009B70F4">
        <w:tc>
          <w:tcPr>
            <w:tcW w:w="675" w:type="dxa"/>
          </w:tcPr>
          <w:p w:rsidR="007930C2" w:rsidRPr="001533B2" w:rsidRDefault="007930C2" w:rsidP="009B70F4">
            <w:pPr>
              <w:numPr>
                <w:ilvl w:val="0"/>
                <w:numId w:val="2"/>
              </w:numPr>
              <w:ind w:left="0" w:firstLine="0"/>
              <w:jc w:val="center"/>
              <w:rPr>
                <w:szCs w:val="28"/>
                <w:lang w:val="uk-UA"/>
              </w:rPr>
            </w:pPr>
          </w:p>
        </w:tc>
        <w:tc>
          <w:tcPr>
            <w:tcW w:w="9106" w:type="dxa"/>
          </w:tcPr>
          <w:p w:rsidR="007930C2" w:rsidRPr="001533B2" w:rsidRDefault="007930C2" w:rsidP="009B70F4">
            <w:pPr>
              <w:jc w:val="both"/>
              <w:rPr>
                <w:szCs w:val="28"/>
                <w:lang w:val="uk-UA"/>
              </w:rPr>
            </w:pPr>
            <w:r w:rsidRPr="001533B2">
              <w:rPr>
                <w:szCs w:val="28"/>
                <w:lang w:val="uk-UA"/>
              </w:rPr>
              <w:t>Надання дозволу на розміщення зовнішньої реклами</w:t>
            </w:r>
          </w:p>
        </w:tc>
      </w:tr>
      <w:tr w:rsidR="007930C2" w:rsidRPr="001533B2" w:rsidTr="009B70F4">
        <w:tc>
          <w:tcPr>
            <w:tcW w:w="675" w:type="dxa"/>
          </w:tcPr>
          <w:p w:rsidR="007930C2" w:rsidRPr="001533B2" w:rsidRDefault="007930C2" w:rsidP="009B70F4">
            <w:pPr>
              <w:numPr>
                <w:ilvl w:val="0"/>
                <w:numId w:val="2"/>
              </w:numPr>
              <w:ind w:left="0" w:firstLine="0"/>
              <w:jc w:val="center"/>
              <w:rPr>
                <w:szCs w:val="28"/>
                <w:lang w:val="uk-UA"/>
              </w:rPr>
            </w:pPr>
          </w:p>
        </w:tc>
        <w:tc>
          <w:tcPr>
            <w:tcW w:w="9106" w:type="dxa"/>
          </w:tcPr>
          <w:p w:rsidR="007930C2" w:rsidRPr="001533B2" w:rsidRDefault="007930C2" w:rsidP="009B70F4">
            <w:pPr>
              <w:jc w:val="both"/>
              <w:rPr>
                <w:szCs w:val="28"/>
                <w:lang w:val="uk-UA"/>
              </w:rPr>
            </w:pPr>
            <w:r w:rsidRPr="001533B2">
              <w:rPr>
                <w:szCs w:val="28"/>
                <w:lang w:val="uk-UA"/>
              </w:rPr>
              <w:t>Скасування дозволу на розміщення зовнішньої реклами</w:t>
            </w:r>
          </w:p>
        </w:tc>
      </w:tr>
      <w:tr w:rsidR="007930C2" w:rsidRPr="001533B2" w:rsidTr="009B70F4">
        <w:tc>
          <w:tcPr>
            <w:tcW w:w="675" w:type="dxa"/>
          </w:tcPr>
          <w:p w:rsidR="007930C2" w:rsidRPr="001533B2" w:rsidRDefault="007930C2" w:rsidP="009B70F4">
            <w:pPr>
              <w:numPr>
                <w:ilvl w:val="0"/>
                <w:numId w:val="2"/>
              </w:numPr>
              <w:ind w:left="0" w:firstLine="0"/>
              <w:jc w:val="center"/>
              <w:rPr>
                <w:szCs w:val="28"/>
                <w:lang w:val="uk-UA"/>
              </w:rPr>
            </w:pPr>
          </w:p>
        </w:tc>
        <w:tc>
          <w:tcPr>
            <w:tcW w:w="9106" w:type="dxa"/>
          </w:tcPr>
          <w:p w:rsidR="007930C2" w:rsidRPr="001533B2" w:rsidRDefault="007930C2" w:rsidP="009B70F4">
            <w:pPr>
              <w:jc w:val="both"/>
              <w:rPr>
                <w:szCs w:val="28"/>
                <w:lang w:val="uk-UA"/>
              </w:rPr>
            </w:pPr>
            <w:r w:rsidRPr="001533B2">
              <w:rPr>
                <w:szCs w:val="28"/>
                <w:lang w:val="uk-UA"/>
              </w:rPr>
              <w:t>Подовження строку дії дозволу на розміщення зовнішньої реклами</w:t>
            </w:r>
          </w:p>
        </w:tc>
      </w:tr>
      <w:tr w:rsidR="007930C2" w:rsidRPr="001533B2" w:rsidTr="009B70F4">
        <w:tc>
          <w:tcPr>
            <w:tcW w:w="675" w:type="dxa"/>
          </w:tcPr>
          <w:p w:rsidR="007930C2" w:rsidRPr="001533B2" w:rsidRDefault="007930C2" w:rsidP="009B70F4">
            <w:pPr>
              <w:numPr>
                <w:ilvl w:val="0"/>
                <w:numId w:val="2"/>
              </w:numPr>
              <w:ind w:left="0" w:firstLine="0"/>
              <w:jc w:val="center"/>
              <w:rPr>
                <w:szCs w:val="28"/>
                <w:lang w:val="uk-UA"/>
              </w:rPr>
            </w:pPr>
          </w:p>
        </w:tc>
        <w:tc>
          <w:tcPr>
            <w:tcW w:w="9106" w:type="dxa"/>
          </w:tcPr>
          <w:p w:rsidR="007930C2" w:rsidRPr="001533B2" w:rsidRDefault="007930C2" w:rsidP="009B70F4">
            <w:pPr>
              <w:jc w:val="both"/>
              <w:rPr>
                <w:szCs w:val="28"/>
                <w:lang w:val="uk-UA"/>
              </w:rPr>
            </w:pPr>
            <w:r w:rsidRPr="001533B2">
              <w:rPr>
                <w:szCs w:val="28"/>
                <w:lang w:val="uk-UA"/>
              </w:rPr>
              <w:t>Постановка громадян міста на квартирний облік</w:t>
            </w:r>
          </w:p>
        </w:tc>
      </w:tr>
      <w:tr w:rsidR="007930C2" w:rsidRPr="001533B2" w:rsidTr="009B70F4">
        <w:tc>
          <w:tcPr>
            <w:tcW w:w="675" w:type="dxa"/>
          </w:tcPr>
          <w:p w:rsidR="007930C2" w:rsidRPr="001533B2" w:rsidRDefault="007930C2" w:rsidP="009B70F4">
            <w:pPr>
              <w:numPr>
                <w:ilvl w:val="0"/>
                <w:numId w:val="2"/>
              </w:numPr>
              <w:ind w:left="0" w:firstLine="0"/>
              <w:jc w:val="center"/>
              <w:rPr>
                <w:szCs w:val="28"/>
                <w:lang w:val="uk-UA"/>
              </w:rPr>
            </w:pPr>
          </w:p>
        </w:tc>
        <w:tc>
          <w:tcPr>
            <w:tcW w:w="9106" w:type="dxa"/>
          </w:tcPr>
          <w:p w:rsidR="007930C2" w:rsidRPr="001533B2" w:rsidRDefault="007930C2" w:rsidP="009B70F4">
            <w:pPr>
              <w:jc w:val="both"/>
              <w:rPr>
                <w:szCs w:val="28"/>
                <w:lang w:val="uk-UA"/>
              </w:rPr>
            </w:pPr>
            <w:r w:rsidRPr="001533B2">
              <w:rPr>
                <w:szCs w:val="28"/>
                <w:lang w:val="uk-UA"/>
              </w:rPr>
              <w:t>Оформлення договорів оренди землі</w:t>
            </w:r>
          </w:p>
        </w:tc>
      </w:tr>
      <w:tr w:rsidR="007930C2" w:rsidRPr="001533B2" w:rsidTr="009B70F4">
        <w:tc>
          <w:tcPr>
            <w:tcW w:w="675" w:type="dxa"/>
          </w:tcPr>
          <w:p w:rsidR="007930C2" w:rsidRPr="001533B2" w:rsidRDefault="007930C2" w:rsidP="009B70F4">
            <w:pPr>
              <w:numPr>
                <w:ilvl w:val="0"/>
                <w:numId w:val="2"/>
              </w:numPr>
              <w:ind w:left="0" w:firstLine="0"/>
              <w:jc w:val="center"/>
              <w:rPr>
                <w:szCs w:val="28"/>
                <w:lang w:val="uk-UA"/>
              </w:rPr>
            </w:pPr>
          </w:p>
        </w:tc>
        <w:tc>
          <w:tcPr>
            <w:tcW w:w="9106" w:type="dxa"/>
          </w:tcPr>
          <w:p w:rsidR="007930C2" w:rsidRPr="001533B2" w:rsidRDefault="007930C2" w:rsidP="009B70F4">
            <w:pPr>
              <w:jc w:val="both"/>
              <w:rPr>
                <w:szCs w:val="28"/>
                <w:lang w:val="uk-UA"/>
              </w:rPr>
            </w:pPr>
            <w:r w:rsidRPr="001533B2">
              <w:rPr>
                <w:szCs w:val="28"/>
                <w:lang w:val="uk-UA"/>
              </w:rPr>
              <w:t>Укладання договорів оренди нерухомого майна комунальної власності територіальної громади міста Первомайська</w:t>
            </w:r>
          </w:p>
        </w:tc>
      </w:tr>
      <w:tr w:rsidR="007930C2" w:rsidRPr="00BA02AD" w:rsidTr="009B70F4">
        <w:tc>
          <w:tcPr>
            <w:tcW w:w="675" w:type="dxa"/>
          </w:tcPr>
          <w:p w:rsidR="007930C2" w:rsidRPr="001533B2" w:rsidRDefault="007930C2" w:rsidP="009B70F4">
            <w:pPr>
              <w:numPr>
                <w:ilvl w:val="0"/>
                <w:numId w:val="2"/>
              </w:numPr>
              <w:ind w:left="0" w:firstLine="0"/>
              <w:jc w:val="center"/>
              <w:rPr>
                <w:szCs w:val="28"/>
                <w:lang w:val="uk-UA"/>
              </w:rPr>
            </w:pPr>
          </w:p>
        </w:tc>
        <w:tc>
          <w:tcPr>
            <w:tcW w:w="9106" w:type="dxa"/>
          </w:tcPr>
          <w:p w:rsidR="007930C2" w:rsidRPr="001533B2" w:rsidRDefault="007930C2" w:rsidP="009B70F4">
            <w:pPr>
              <w:jc w:val="both"/>
              <w:rPr>
                <w:szCs w:val="28"/>
                <w:lang w:val="uk-UA" w:eastAsia="uk-UA"/>
              </w:rPr>
            </w:pPr>
            <w:r w:rsidRPr="001533B2">
              <w:rPr>
                <w:szCs w:val="28"/>
                <w:lang w:val="uk-UA" w:eastAsia="uk-UA"/>
              </w:rPr>
              <w:t xml:space="preserve">Видача рішення виконавчого комітету </w:t>
            </w:r>
            <w:r>
              <w:rPr>
                <w:szCs w:val="28"/>
                <w:lang w:val="uk-UA" w:eastAsia="uk-UA"/>
              </w:rPr>
              <w:t xml:space="preserve">міської ради </w:t>
            </w:r>
            <w:r w:rsidRPr="001533B2">
              <w:rPr>
                <w:szCs w:val="28"/>
                <w:lang w:val="uk-UA" w:eastAsia="uk-UA"/>
              </w:rPr>
              <w:t>про переведення дачних і садових будинків у жилі будинки</w:t>
            </w:r>
          </w:p>
        </w:tc>
      </w:tr>
      <w:tr w:rsidR="007930C2" w:rsidRPr="001533B2" w:rsidTr="009B70F4">
        <w:tc>
          <w:tcPr>
            <w:tcW w:w="675" w:type="dxa"/>
          </w:tcPr>
          <w:p w:rsidR="007930C2" w:rsidRPr="001533B2" w:rsidRDefault="007930C2" w:rsidP="009B70F4">
            <w:pPr>
              <w:numPr>
                <w:ilvl w:val="0"/>
                <w:numId w:val="2"/>
              </w:numPr>
              <w:ind w:left="0" w:firstLine="0"/>
              <w:jc w:val="center"/>
              <w:rPr>
                <w:szCs w:val="28"/>
                <w:lang w:val="uk-UA"/>
              </w:rPr>
            </w:pPr>
          </w:p>
        </w:tc>
        <w:tc>
          <w:tcPr>
            <w:tcW w:w="9106" w:type="dxa"/>
          </w:tcPr>
          <w:p w:rsidR="007930C2" w:rsidRPr="001533B2" w:rsidRDefault="007930C2" w:rsidP="00742EBC">
            <w:pPr>
              <w:jc w:val="both"/>
              <w:rPr>
                <w:szCs w:val="28"/>
                <w:lang w:val="uk-UA" w:eastAsia="uk-UA"/>
              </w:rPr>
            </w:pPr>
            <w:r w:rsidRPr="001533B2">
              <w:rPr>
                <w:szCs w:val="28"/>
                <w:lang w:val="uk-UA"/>
              </w:rPr>
              <w:t xml:space="preserve">Видача рішення виконавчого комітету </w:t>
            </w:r>
            <w:r>
              <w:rPr>
                <w:szCs w:val="28"/>
                <w:lang w:val="uk-UA"/>
              </w:rPr>
              <w:t xml:space="preserve">міської ради </w:t>
            </w:r>
            <w:r w:rsidRPr="001533B2">
              <w:rPr>
                <w:szCs w:val="28"/>
                <w:lang w:val="uk-UA"/>
              </w:rPr>
              <w:t>про дозвіл на знесення будівель і споруд у місті Первомайську</w:t>
            </w:r>
          </w:p>
        </w:tc>
      </w:tr>
      <w:tr w:rsidR="007930C2" w:rsidRPr="001533B2" w:rsidTr="009B70F4">
        <w:tc>
          <w:tcPr>
            <w:tcW w:w="675" w:type="dxa"/>
          </w:tcPr>
          <w:p w:rsidR="007930C2" w:rsidRPr="001533B2" w:rsidRDefault="007930C2" w:rsidP="009B70F4">
            <w:pPr>
              <w:numPr>
                <w:ilvl w:val="0"/>
                <w:numId w:val="2"/>
              </w:numPr>
              <w:ind w:left="0" w:firstLine="0"/>
              <w:jc w:val="center"/>
              <w:rPr>
                <w:szCs w:val="28"/>
                <w:lang w:val="uk-UA"/>
              </w:rPr>
            </w:pPr>
          </w:p>
        </w:tc>
        <w:tc>
          <w:tcPr>
            <w:tcW w:w="9106" w:type="dxa"/>
          </w:tcPr>
          <w:p w:rsidR="007930C2" w:rsidRDefault="007930C2" w:rsidP="009B70F4">
            <w:pPr>
              <w:jc w:val="both"/>
              <w:rPr>
                <w:szCs w:val="28"/>
                <w:lang w:val="uk-UA"/>
              </w:rPr>
            </w:pPr>
            <w:r w:rsidRPr="001533B2">
              <w:rPr>
                <w:szCs w:val="28"/>
                <w:lang w:val="uk-UA"/>
              </w:rPr>
              <w:t>Надання дозволу на продаж земельної ділянки несільськогосподарського призначення</w:t>
            </w:r>
          </w:p>
          <w:p w:rsidR="007930C2" w:rsidRPr="001533B2" w:rsidRDefault="007930C2" w:rsidP="009B70F4">
            <w:pPr>
              <w:jc w:val="both"/>
              <w:rPr>
                <w:szCs w:val="28"/>
                <w:lang w:val="uk-UA"/>
              </w:rPr>
            </w:pPr>
          </w:p>
        </w:tc>
      </w:tr>
    </w:tbl>
    <w:tbl>
      <w:tblPr>
        <w:tblpPr w:leftFromText="180" w:rightFromText="180" w:vertAnchor="text" w:tblpY="1"/>
        <w:tblOverlap w:val="never"/>
        <w:tblW w:w="97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9092"/>
      </w:tblGrid>
      <w:tr w:rsidR="007930C2" w:rsidRPr="00DE3A18" w:rsidTr="00AD13BA">
        <w:trPr>
          <w:tblHeader/>
        </w:trPr>
        <w:tc>
          <w:tcPr>
            <w:tcW w:w="675" w:type="dxa"/>
          </w:tcPr>
          <w:p w:rsidR="007930C2" w:rsidRPr="001533B2" w:rsidRDefault="007930C2" w:rsidP="00DF3397">
            <w:pPr>
              <w:jc w:val="center"/>
              <w:rPr>
                <w:sz w:val="27"/>
                <w:szCs w:val="27"/>
                <w:lang w:val="uk-UA"/>
              </w:rPr>
            </w:pPr>
            <w:r w:rsidRPr="001533B2">
              <w:rPr>
                <w:sz w:val="27"/>
                <w:szCs w:val="27"/>
                <w:lang w:val="uk-UA"/>
              </w:rPr>
              <w:t>1</w:t>
            </w:r>
          </w:p>
        </w:tc>
        <w:tc>
          <w:tcPr>
            <w:tcW w:w="9092" w:type="dxa"/>
          </w:tcPr>
          <w:p w:rsidR="007930C2" w:rsidRPr="001533B2" w:rsidRDefault="007930C2" w:rsidP="00DF3397">
            <w:pPr>
              <w:jc w:val="center"/>
              <w:rPr>
                <w:sz w:val="27"/>
                <w:szCs w:val="27"/>
                <w:lang w:val="uk-UA"/>
              </w:rPr>
            </w:pPr>
            <w:r w:rsidRPr="001533B2">
              <w:rPr>
                <w:sz w:val="27"/>
                <w:szCs w:val="27"/>
                <w:lang w:val="uk-UA"/>
              </w:rPr>
              <w:t>2</w:t>
            </w:r>
          </w:p>
        </w:tc>
      </w:tr>
    </w:tbl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9106"/>
      </w:tblGrid>
      <w:tr w:rsidR="007930C2" w:rsidRPr="001533B2" w:rsidTr="009B70F4">
        <w:tc>
          <w:tcPr>
            <w:tcW w:w="675" w:type="dxa"/>
          </w:tcPr>
          <w:p w:rsidR="007930C2" w:rsidRPr="001533B2" w:rsidRDefault="007930C2" w:rsidP="009B70F4">
            <w:pPr>
              <w:numPr>
                <w:ilvl w:val="0"/>
                <w:numId w:val="2"/>
              </w:numPr>
              <w:ind w:left="0" w:firstLine="0"/>
              <w:jc w:val="center"/>
              <w:rPr>
                <w:szCs w:val="28"/>
                <w:lang w:val="uk-UA"/>
              </w:rPr>
            </w:pPr>
          </w:p>
        </w:tc>
        <w:tc>
          <w:tcPr>
            <w:tcW w:w="9106" w:type="dxa"/>
          </w:tcPr>
          <w:p w:rsidR="007930C2" w:rsidRPr="001533B2" w:rsidRDefault="007930C2" w:rsidP="009B70F4">
            <w:pPr>
              <w:jc w:val="both"/>
              <w:rPr>
                <w:szCs w:val="28"/>
                <w:lang w:val="uk-UA"/>
              </w:rPr>
            </w:pPr>
            <w:r w:rsidRPr="001533B2">
              <w:rPr>
                <w:szCs w:val="28"/>
                <w:lang w:val="uk-UA"/>
              </w:rPr>
              <w:t>Надання дозволу на виготовлення землевпорядної документації щодо передачі земельної ділянки у власність</w:t>
            </w:r>
          </w:p>
        </w:tc>
      </w:tr>
      <w:tr w:rsidR="007930C2" w:rsidRPr="001533B2" w:rsidTr="009B70F4">
        <w:tc>
          <w:tcPr>
            <w:tcW w:w="675" w:type="dxa"/>
          </w:tcPr>
          <w:p w:rsidR="007930C2" w:rsidRPr="001533B2" w:rsidRDefault="007930C2" w:rsidP="009B70F4">
            <w:pPr>
              <w:numPr>
                <w:ilvl w:val="0"/>
                <w:numId w:val="2"/>
              </w:numPr>
              <w:ind w:left="0" w:firstLine="0"/>
              <w:jc w:val="center"/>
              <w:rPr>
                <w:szCs w:val="28"/>
                <w:lang w:val="uk-UA"/>
              </w:rPr>
            </w:pPr>
          </w:p>
        </w:tc>
        <w:tc>
          <w:tcPr>
            <w:tcW w:w="9106" w:type="dxa"/>
          </w:tcPr>
          <w:p w:rsidR="007930C2" w:rsidRPr="001533B2" w:rsidRDefault="007930C2" w:rsidP="009B70F4">
            <w:pPr>
              <w:jc w:val="both"/>
              <w:rPr>
                <w:szCs w:val="28"/>
                <w:lang w:val="uk-UA"/>
              </w:rPr>
            </w:pPr>
            <w:r w:rsidRPr="001533B2">
              <w:rPr>
                <w:szCs w:val="28"/>
                <w:lang w:val="uk-UA"/>
              </w:rPr>
              <w:t>Затвердження землевпорядної документації щодо передачі земельної ділянки у власність</w:t>
            </w:r>
          </w:p>
        </w:tc>
      </w:tr>
      <w:tr w:rsidR="007930C2" w:rsidRPr="001533B2" w:rsidTr="009B70F4">
        <w:tc>
          <w:tcPr>
            <w:tcW w:w="675" w:type="dxa"/>
          </w:tcPr>
          <w:p w:rsidR="007930C2" w:rsidRPr="001533B2" w:rsidRDefault="007930C2" w:rsidP="009B70F4">
            <w:pPr>
              <w:numPr>
                <w:ilvl w:val="0"/>
                <w:numId w:val="2"/>
              </w:numPr>
              <w:ind w:left="0" w:firstLine="0"/>
              <w:jc w:val="center"/>
              <w:rPr>
                <w:szCs w:val="28"/>
                <w:lang w:val="uk-UA"/>
              </w:rPr>
            </w:pPr>
          </w:p>
        </w:tc>
        <w:tc>
          <w:tcPr>
            <w:tcW w:w="9106" w:type="dxa"/>
          </w:tcPr>
          <w:p w:rsidR="007930C2" w:rsidRPr="001533B2" w:rsidRDefault="007930C2" w:rsidP="002D52B4">
            <w:pPr>
              <w:jc w:val="both"/>
              <w:rPr>
                <w:szCs w:val="28"/>
                <w:lang w:val="uk-UA"/>
              </w:rPr>
            </w:pPr>
            <w:r w:rsidRPr="001533B2">
              <w:rPr>
                <w:szCs w:val="28"/>
                <w:lang w:val="uk-UA"/>
              </w:rPr>
              <w:t>Зміна договору найму житлового приміщення</w:t>
            </w:r>
          </w:p>
        </w:tc>
      </w:tr>
      <w:tr w:rsidR="007930C2" w:rsidRPr="005A096F" w:rsidTr="009B70F4">
        <w:tc>
          <w:tcPr>
            <w:tcW w:w="9781" w:type="dxa"/>
            <w:gridSpan w:val="2"/>
            <w:tcBorders>
              <w:top w:val="nil"/>
            </w:tcBorders>
          </w:tcPr>
          <w:p w:rsidR="007930C2" w:rsidRPr="005A096F" w:rsidRDefault="007930C2" w:rsidP="009B70F4">
            <w:pPr>
              <w:ind w:right="-508" w:hanging="360"/>
              <w:jc w:val="center"/>
              <w:rPr>
                <w:szCs w:val="28"/>
                <w:lang w:val="uk-UA"/>
              </w:rPr>
            </w:pPr>
            <w:r w:rsidRPr="005A096F">
              <w:rPr>
                <w:szCs w:val="28"/>
                <w:lang w:val="uk-UA"/>
              </w:rPr>
              <w:t>Управління економіки міської ради</w:t>
            </w:r>
          </w:p>
        </w:tc>
      </w:tr>
      <w:tr w:rsidR="007930C2" w:rsidRPr="001533B2" w:rsidTr="009B70F4">
        <w:tc>
          <w:tcPr>
            <w:tcW w:w="675" w:type="dxa"/>
          </w:tcPr>
          <w:p w:rsidR="007930C2" w:rsidRPr="001533B2" w:rsidRDefault="007930C2" w:rsidP="009B70F4">
            <w:pPr>
              <w:numPr>
                <w:ilvl w:val="0"/>
                <w:numId w:val="2"/>
              </w:numPr>
              <w:ind w:left="0" w:firstLine="0"/>
              <w:jc w:val="center"/>
              <w:rPr>
                <w:szCs w:val="28"/>
                <w:lang w:val="uk-UA"/>
              </w:rPr>
            </w:pPr>
          </w:p>
        </w:tc>
        <w:tc>
          <w:tcPr>
            <w:tcW w:w="9106" w:type="dxa"/>
          </w:tcPr>
          <w:p w:rsidR="007930C2" w:rsidRPr="001533B2" w:rsidRDefault="007930C2" w:rsidP="00D631C2">
            <w:pPr>
              <w:ind w:right="165"/>
              <w:jc w:val="both"/>
              <w:rPr>
                <w:szCs w:val="28"/>
                <w:lang w:val="uk-UA"/>
              </w:rPr>
            </w:pPr>
            <w:r w:rsidRPr="001533B2">
              <w:rPr>
                <w:szCs w:val="28"/>
                <w:lang w:val="uk-UA"/>
              </w:rPr>
              <w:t>Видача Погодження режиму роботи об’єктів торгівлі, ресторанного господарства, побутового обслуговування та іншого призначення</w:t>
            </w:r>
          </w:p>
        </w:tc>
      </w:tr>
      <w:tr w:rsidR="007930C2" w:rsidRPr="0021056C" w:rsidTr="009B70F4">
        <w:tc>
          <w:tcPr>
            <w:tcW w:w="675" w:type="dxa"/>
          </w:tcPr>
          <w:p w:rsidR="007930C2" w:rsidRPr="001533B2" w:rsidRDefault="007930C2" w:rsidP="009B70F4">
            <w:pPr>
              <w:numPr>
                <w:ilvl w:val="0"/>
                <w:numId w:val="2"/>
              </w:numPr>
              <w:ind w:left="0" w:firstLine="0"/>
              <w:jc w:val="center"/>
              <w:rPr>
                <w:szCs w:val="28"/>
                <w:lang w:val="uk-UA"/>
              </w:rPr>
            </w:pPr>
          </w:p>
        </w:tc>
        <w:tc>
          <w:tcPr>
            <w:tcW w:w="9106" w:type="dxa"/>
          </w:tcPr>
          <w:p w:rsidR="007930C2" w:rsidRPr="001533B2" w:rsidRDefault="007930C2" w:rsidP="009B70F4">
            <w:pPr>
              <w:ind w:right="165"/>
              <w:jc w:val="both"/>
              <w:rPr>
                <w:szCs w:val="28"/>
                <w:lang w:val="uk-UA"/>
              </w:rPr>
            </w:pPr>
            <w:r w:rsidRPr="001533B2">
              <w:rPr>
                <w:szCs w:val="28"/>
                <w:lang w:val="uk-UA"/>
              </w:rPr>
              <w:t>Укладання Договору щодо розміщення засобу пересувної / об’єкту сезонної дрібнороздрібної торговельної мережі</w:t>
            </w:r>
          </w:p>
        </w:tc>
      </w:tr>
      <w:tr w:rsidR="007930C2" w:rsidRPr="001533B2" w:rsidTr="009B70F4">
        <w:tc>
          <w:tcPr>
            <w:tcW w:w="675" w:type="dxa"/>
          </w:tcPr>
          <w:p w:rsidR="007930C2" w:rsidRPr="001533B2" w:rsidRDefault="007930C2" w:rsidP="009B70F4">
            <w:pPr>
              <w:numPr>
                <w:ilvl w:val="0"/>
                <w:numId w:val="2"/>
              </w:numPr>
              <w:ind w:left="0" w:firstLine="0"/>
              <w:jc w:val="center"/>
              <w:rPr>
                <w:szCs w:val="28"/>
                <w:lang w:val="uk-UA"/>
              </w:rPr>
            </w:pPr>
          </w:p>
        </w:tc>
        <w:tc>
          <w:tcPr>
            <w:tcW w:w="9106" w:type="dxa"/>
          </w:tcPr>
          <w:p w:rsidR="007930C2" w:rsidRPr="001533B2" w:rsidRDefault="007930C2" w:rsidP="009B70F4">
            <w:pPr>
              <w:ind w:right="165"/>
              <w:jc w:val="both"/>
              <w:rPr>
                <w:szCs w:val="28"/>
                <w:lang w:val="uk-UA"/>
              </w:rPr>
            </w:pPr>
            <w:r w:rsidRPr="001533B2">
              <w:rPr>
                <w:szCs w:val="28"/>
                <w:lang w:val="uk-UA"/>
              </w:rPr>
              <w:t>Видача Погодження на проведення ярмарку, виставки на території міста Первомайськ</w:t>
            </w:r>
            <w:r>
              <w:rPr>
                <w:szCs w:val="28"/>
                <w:lang w:val="uk-UA"/>
              </w:rPr>
              <w:t>а</w:t>
            </w:r>
          </w:p>
        </w:tc>
      </w:tr>
      <w:tr w:rsidR="007930C2" w:rsidRPr="0021056C" w:rsidTr="009B70F4">
        <w:tc>
          <w:tcPr>
            <w:tcW w:w="675" w:type="dxa"/>
          </w:tcPr>
          <w:p w:rsidR="007930C2" w:rsidRPr="001533B2" w:rsidRDefault="007930C2" w:rsidP="009B70F4">
            <w:pPr>
              <w:numPr>
                <w:ilvl w:val="0"/>
                <w:numId w:val="2"/>
              </w:numPr>
              <w:ind w:left="0" w:firstLine="0"/>
              <w:jc w:val="center"/>
              <w:rPr>
                <w:szCs w:val="28"/>
                <w:lang w:val="uk-UA"/>
              </w:rPr>
            </w:pPr>
          </w:p>
        </w:tc>
        <w:tc>
          <w:tcPr>
            <w:tcW w:w="9106" w:type="dxa"/>
          </w:tcPr>
          <w:p w:rsidR="007930C2" w:rsidRPr="001533B2" w:rsidRDefault="007930C2" w:rsidP="009B70F4">
            <w:pPr>
              <w:ind w:right="165"/>
              <w:jc w:val="both"/>
              <w:rPr>
                <w:szCs w:val="28"/>
                <w:lang w:val="uk-UA"/>
              </w:rPr>
            </w:pPr>
            <w:r w:rsidRPr="00610572">
              <w:rPr>
                <w:szCs w:val="28"/>
                <w:lang w:val="uk-UA"/>
              </w:rPr>
              <w:t xml:space="preserve">Складання відомостей фізичних осіб, які мають право на отримання дотації за молодняк великої рогатої худоби, який народився в господарствах фізичних осіб та набутий шляхом його переміщення від інших власників і реєстрів </w:t>
            </w:r>
            <w:r>
              <w:rPr>
                <w:szCs w:val="28"/>
                <w:lang w:val="uk-UA"/>
              </w:rPr>
              <w:t>н</w:t>
            </w:r>
            <w:r w:rsidRPr="00610572">
              <w:rPr>
                <w:szCs w:val="28"/>
                <w:lang w:val="uk-UA"/>
              </w:rPr>
              <w:t>арахування дотації за утримання молодняку великої рогатої худоби, який народився у госпо</w:t>
            </w:r>
            <w:r>
              <w:rPr>
                <w:szCs w:val="28"/>
                <w:lang w:val="uk-UA"/>
              </w:rPr>
              <w:t>дарствах фізичних осіб та набутий шляхом переміщення</w:t>
            </w:r>
          </w:p>
        </w:tc>
      </w:tr>
      <w:tr w:rsidR="007930C2" w:rsidRPr="0021056C" w:rsidTr="009B70F4">
        <w:tc>
          <w:tcPr>
            <w:tcW w:w="675" w:type="dxa"/>
          </w:tcPr>
          <w:p w:rsidR="007930C2" w:rsidRPr="001533B2" w:rsidRDefault="007930C2" w:rsidP="009B70F4">
            <w:pPr>
              <w:numPr>
                <w:ilvl w:val="0"/>
                <w:numId w:val="2"/>
              </w:numPr>
              <w:ind w:left="0" w:firstLine="0"/>
              <w:jc w:val="center"/>
              <w:rPr>
                <w:szCs w:val="28"/>
                <w:lang w:val="uk-UA"/>
              </w:rPr>
            </w:pPr>
          </w:p>
        </w:tc>
        <w:tc>
          <w:tcPr>
            <w:tcW w:w="9106" w:type="dxa"/>
          </w:tcPr>
          <w:p w:rsidR="007930C2" w:rsidRPr="00610572" w:rsidRDefault="007930C2" w:rsidP="00B63047">
            <w:pPr>
              <w:ind w:right="165"/>
              <w:jc w:val="both"/>
              <w:rPr>
                <w:szCs w:val="28"/>
                <w:lang w:val="uk-UA"/>
              </w:rPr>
            </w:pPr>
            <w:r w:rsidRPr="00610572">
              <w:rPr>
                <w:szCs w:val="28"/>
                <w:lang w:val="uk-UA"/>
              </w:rPr>
              <w:t>Складання відомостей фізичних осіб</w:t>
            </w:r>
            <w:r>
              <w:rPr>
                <w:szCs w:val="28"/>
                <w:lang w:val="uk-UA"/>
              </w:rPr>
              <w:t xml:space="preserve"> та суб’єктів господарювання, які є власниками бджолосімей і мають право на отримання дотації за бджолосім’ї</w:t>
            </w:r>
          </w:p>
        </w:tc>
      </w:tr>
    </w:tbl>
    <w:p w:rsidR="007930C2" w:rsidRDefault="007930C2" w:rsidP="00AC3472">
      <w:pPr>
        <w:jc w:val="both"/>
        <w:rPr>
          <w:szCs w:val="28"/>
          <w:lang w:val="uk-UA"/>
        </w:rPr>
      </w:pPr>
    </w:p>
    <w:p w:rsidR="007930C2" w:rsidRDefault="007930C2" w:rsidP="00173457">
      <w:pPr>
        <w:ind w:left="-142"/>
        <w:jc w:val="both"/>
        <w:rPr>
          <w:szCs w:val="28"/>
          <w:lang w:val="uk-UA"/>
        </w:rPr>
      </w:pPr>
      <w:r w:rsidRPr="00DE3A18">
        <w:rPr>
          <w:szCs w:val="28"/>
          <w:lang w:val="uk-UA"/>
        </w:rPr>
        <w:t xml:space="preserve">Начальник Центру надання </w:t>
      </w:r>
    </w:p>
    <w:p w:rsidR="007930C2" w:rsidRDefault="007930C2" w:rsidP="00173457">
      <w:pPr>
        <w:ind w:left="-142"/>
        <w:jc w:val="both"/>
        <w:rPr>
          <w:szCs w:val="28"/>
          <w:lang w:val="uk-UA"/>
        </w:rPr>
      </w:pPr>
      <w:r w:rsidRPr="00DE3A18">
        <w:rPr>
          <w:szCs w:val="28"/>
          <w:lang w:val="uk-UA"/>
        </w:rPr>
        <w:t xml:space="preserve">адміністративних послуг апарату </w:t>
      </w:r>
    </w:p>
    <w:p w:rsidR="007930C2" w:rsidRPr="00DE3A18" w:rsidRDefault="007930C2" w:rsidP="00173457">
      <w:pPr>
        <w:ind w:left="-142"/>
        <w:jc w:val="both"/>
        <w:rPr>
          <w:b/>
          <w:sz w:val="18"/>
          <w:szCs w:val="18"/>
          <w:lang w:val="uk-UA"/>
        </w:rPr>
      </w:pPr>
      <w:r w:rsidRPr="00DE3A18">
        <w:rPr>
          <w:szCs w:val="28"/>
          <w:lang w:val="uk-UA"/>
        </w:rPr>
        <w:t>виконавчого комітету міської ради</w:t>
      </w:r>
      <w:r w:rsidRPr="00DE3A18"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 w:rsidRPr="00DE3A18">
        <w:rPr>
          <w:szCs w:val="28"/>
          <w:lang w:val="uk-UA"/>
        </w:rPr>
        <w:t>О</w:t>
      </w:r>
      <w:r>
        <w:rPr>
          <w:szCs w:val="28"/>
          <w:lang w:val="uk-UA"/>
        </w:rPr>
        <w:t xml:space="preserve">лександр </w:t>
      </w:r>
      <w:r w:rsidRPr="00DE3A18">
        <w:rPr>
          <w:szCs w:val="28"/>
          <w:lang w:val="uk-UA"/>
        </w:rPr>
        <w:t>ТЯПУШКІН</w:t>
      </w:r>
    </w:p>
    <w:p w:rsidR="007930C2" w:rsidRDefault="007930C2" w:rsidP="00AC3472">
      <w:pPr>
        <w:jc w:val="center"/>
        <w:rPr>
          <w:szCs w:val="28"/>
          <w:lang w:val="uk-UA"/>
        </w:rPr>
      </w:pPr>
    </w:p>
    <w:p w:rsidR="007930C2" w:rsidRDefault="007930C2">
      <w:pPr>
        <w:spacing w:after="160" w:line="259" w:lineRule="auto"/>
        <w:rPr>
          <w:sz w:val="24"/>
          <w:szCs w:val="24"/>
          <w:lang w:val="uk-UA"/>
        </w:rPr>
        <w:sectPr w:rsidR="007930C2" w:rsidSect="00444803">
          <w:headerReference w:type="default" r:id="rId10"/>
          <w:headerReference w:type="first" r:id="rId11"/>
          <w:footerReference w:type="first" r:id="rId12"/>
          <w:pgSz w:w="11906" w:h="16838"/>
          <w:pgMar w:top="568" w:right="850" w:bottom="1134" w:left="1701" w:header="709" w:footer="709" w:gutter="0"/>
          <w:cols w:space="708"/>
          <w:titlePg/>
          <w:docGrid w:linePitch="381"/>
        </w:sectPr>
      </w:pPr>
    </w:p>
    <w:p w:rsidR="007930C2" w:rsidRPr="00DE3A18" w:rsidRDefault="007930C2" w:rsidP="00C30683">
      <w:pPr>
        <w:tabs>
          <w:tab w:val="num" w:pos="0"/>
        </w:tabs>
        <w:ind w:left="5954"/>
        <w:rPr>
          <w:szCs w:val="24"/>
          <w:lang w:val="uk-UA"/>
        </w:rPr>
      </w:pPr>
      <w:r w:rsidRPr="00DE3A18">
        <w:rPr>
          <w:szCs w:val="24"/>
          <w:lang w:val="uk-UA"/>
        </w:rPr>
        <w:t>Додаток 2</w:t>
      </w:r>
    </w:p>
    <w:p w:rsidR="007930C2" w:rsidRPr="00DE3A18" w:rsidRDefault="007930C2" w:rsidP="00C30683">
      <w:pPr>
        <w:ind w:left="5954"/>
        <w:rPr>
          <w:szCs w:val="24"/>
          <w:lang w:val="uk-UA"/>
        </w:rPr>
      </w:pPr>
      <w:r w:rsidRPr="00DE3A18">
        <w:rPr>
          <w:szCs w:val="24"/>
          <w:lang w:val="uk-UA"/>
        </w:rPr>
        <w:t>до рішення міської ради</w:t>
      </w:r>
    </w:p>
    <w:p w:rsidR="007930C2" w:rsidRPr="00776267" w:rsidRDefault="007930C2" w:rsidP="00ED7BA9">
      <w:pPr>
        <w:tabs>
          <w:tab w:val="num" w:pos="0"/>
        </w:tabs>
        <w:ind w:left="5954"/>
        <w:rPr>
          <w:sz w:val="36"/>
          <w:szCs w:val="24"/>
          <w:lang w:val="uk-UA"/>
        </w:rPr>
      </w:pPr>
      <w:r w:rsidRPr="00776267">
        <w:rPr>
          <w:szCs w:val="22"/>
          <w:u w:val="single"/>
          <w:lang w:val="uk-UA"/>
        </w:rPr>
        <w:t>30.07.2020</w:t>
      </w:r>
      <w:r w:rsidRPr="004149E2">
        <w:rPr>
          <w:szCs w:val="22"/>
          <w:lang w:val="uk-UA"/>
        </w:rPr>
        <w:t xml:space="preserve"> </w:t>
      </w:r>
      <w:r w:rsidRPr="00776267">
        <w:rPr>
          <w:szCs w:val="22"/>
          <w:lang w:val="uk-UA"/>
        </w:rPr>
        <w:t>№</w:t>
      </w:r>
      <w:r>
        <w:rPr>
          <w:szCs w:val="22"/>
          <w:lang w:val="uk-UA"/>
        </w:rPr>
        <w:t xml:space="preserve"> </w:t>
      </w:r>
      <w:r w:rsidRPr="004149E2">
        <w:rPr>
          <w:szCs w:val="22"/>
          <w:u w:val="single"/>
          <w:lang w:val="uk-UA"/>
        </w:rPr>
        <w:t>4</w:t>
      </w:r>
    </w:p>
    <w:p w:rsidR="007930C2" w:rsidRPr="00DE3A18" w:rsidRDefault="007930C2" w:rsidP="00AC3472">
      <w:pPr>
        <w:ind w:left="4956"/>
        <w:rPr>
          <w:sz w:val="18"/>
          <w:lang w:val="uk-UA"/>
        </w:rPr>
      </w:pPr>
    </w:p>
    <w:p w:rsidR="007930C2" w:rsidRPr="00DE3A18" w:rsidRDefault="007930C2" w:rsidP="00AC3472">
      <w:pPr>
        <w:jc w:val="center"/>
        <w:rPr>
          <w:szCs w:val="28"/>
          <w:lang w:val="uk-UA"/>
        </w:rPr>
      </w:pPr>
      <w:r w:rsidRPr="00DE3A18">
        <w:rPr>
          <w:szCs w:val="28"/>
          <w:lang w:val="uk-UA"/>
        </w:rPr>
        <w:t>Перелік послуг регіональних суб’єктів надання адміністративних послуг, що можна отримати через Центр надання адміністративних послуг апарату виконавчого комітету міської ради</w:t>
      </w:r>
    </w:p>
    <w:p w:rsidR="007930C2" w:rsidRPr="00DE3A18" w:rsidRDefault="007930C2" w:rsidP="00AC3472">
      <w:pPr>
        <w:jc w:val="both"/>
        <w:rPr>
          <w:szCs w:val="28"/>
          <w:lang w:val="uk-UA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84"/>
        <w:gridCol w:w="14"/>
        <w:gridCol w:w="8724"/>
      </w:tblGrid>
      <w:tr w:rsidR="007930C2" w:rsidRPr="00DE3A18" w:rsidTr="009B70F4">
        <w:tc>
          <w:tcPr>
            <w:tcW w:w="584" w:type="dxa"/>
          </w:tcPr>
          <w:p w:rsidR="007930C2" w:rsidRPr="00DE3A18" w:rsidRDefault="007930C2" w:rsidP="009B70F4">
            <w:pPr>
              <w:jc w:val="both"/>
              <w:rPr>
                <w:szCs w:val="28"/>
                <w:lang w:val="uk-UA"/>
              </w:rPr>
            </w:pPr>
            <w:r w:rsidRPr="00DE3A18">
              <w:rPr>
                <w:szCs w:val="28"/>
                <w:lang w:val="uk-UA"/>
              </w:rPr>
              <w:t>№ з/п</w:t>
            </w:r>
          </w:p>
        </w:tc>
        <w:tc>
          <w:tcPr>
            <w:tcW w:w="8738" w:type="dxa"/>
            <w:gridSpan w:val="2"/>
          </w:tcPr>
          <w:p w:rsidR="007930C2" w:rsidRPr="00DE3A18" w:rsidRDefault="007930C2" w:rsidP="009B70F4">
            <w:pPr>
              <w:jc w:val="center"/>
              <w:rPr>
                <w:szCs w:val="28"/>
                <w:lang w:val="uk-UA"/>
              </w:rPr>
            </w:pPr>
            <w:r w:rsidRPr="00DE3A18">
              <w:rPr>
                <w:szCs w:val="28"/>
                <w:lang w:val="uk-UA"/>
              </w:rPr>
              <w:t>Назва адміністративної послуги</w:t>
            </w:r>
          </w:p>
        </w:tc>
      </w:tr>
      <w:tr w:rsidR="007930C2" w:rsidRPr="00DE3A18" w:rsidTr="009B70F4">
        <w:trPr>
          <w:tblHeader/>
        </w:trPr>
        <w:tc>
          <w:tcPr>
            <w:tcW w:w="584" w:type="dxa"/>
          </w:tcPr>
          <w:p w:rsidR="007930C2" w:rsidRPr="00DE3A18" w:rsidRDefault="007930C2" w:rsidP="009B70F4">
            <w:pPr>
              <w:jc w:val="center"/>
              <w:rPr>
                <w:szCs w:val="28"/>
                <w:lang w:val="uk-UA"/>
              </w:rPr>
            </w:pPr>
            <w:r w:rsidRPr="00DE3A18">
              <w:rPr>
                <w:szCs w:val="28"/>
                <w:lang w:val="uk-UA"/>
              </w:rPr>
              <w:t>1</w:t>
            </w:r>
          </w:p>
        </w:tc>
        <w:tc>
          <w:tcPr>
            <w:tcW w:w="8738" w:type="dxa"/>
            <w:gridSpan w:val="2"/>
          </w:tcPr>
          <w:p w:rsidR="007930C2" w:rsidRPr="00DE3A18" w:rsidRDefault="007930C2" w:rsidP="009B70F4">
            <w:pPr>
              <w:jc w:val="center"/>
              <w:rPr>
                <w:szCs w:val="28"/>
                <w:lang w:val="uk-UA"/>
              </w:rPr>
            </w:pPr>
            <w:r w:rsidRPr="00DE3A18">
              <w:rPr>
                <w:szCs w:val="28"/>
                <w:lang w:val="uk-UA"/>
              </w:rPr>
              <w:t>2</w:t>
            </w:r>
          </w:p>
        </w:tc>
      </w:tr>
      <w:tr w:rsidR="007930C2" w:rsidRPr="006E5D6B" w:rsidTr="009B70F4">
        <w:trPr>
          <w:tblHeader/>
        </w:trPr>
        <w:tc>
          <w:tcPr>
            <w:tcW w:w="9322" w:type="dxa"/>
            <w:gridSpan w:val="3"/>
          </w:tcPr>
          <w:p w:rsidR="007930C2" w:rsidRPr="006E5D6B" w:rsidRDefault="007930C2" w:rsidP="009B70F4">
            <w:pPr>
              <w:pStyle w:val="ListParagraph"/>
              <w:ind w:left="360"/>
              <w:jc w:val="center"/>
              <w:rPr>
                <w:rStyle w:val="1"/>
                <w:b w:val="0"/>
                <w:bCs/>
                <w:szCs w:val="28"/>
              </w:rPr>
            </w:pPr>
            <w:r w:rsidRPr="006E5D6B">
              <w:rPr>
                <w:rStyle w:val="1"/>
                <w:b w:val="0"/>
                <w:bCs/>
                <w:szCs w:val="28"/>
              </w:rPr>
              <w:t xml:space="preserve">Управління екології та природних ресурсів </w:t>
            </w:r>
          </w:p>
          <w:p w:rsidR="007930C2" w:rsidRPr="006E5D6B" w:rsidRDefault="007930C2" w:rsidP="009B70F4">
            <w:pPr>
              <w:pStyle w:val="ListParagraph"/>
              <w:jc w:val="center"/>
              <w:rPr>
                <w:szCs w:val="28"/>
                <w:lang w:val="uk-UA"/>
              </w:rPr>
            </w:pPr>
            <w:r w:rsidRPr="006E5D6B">
              <w:rPr>
                <w:rStyle w:val="1"/>
                <w:b w:val="0"/>
                <w:bCs/>
                <w:szCs w:val="28"/>
              </w:rPr>
              <w:t>Миколаївської обласної державної адміністрації</w:t>
            </w:r>
          </w:p>
        </w:tc>
      </w:tr>
      <w:tr w:rsidR="007930C2" w:rsidRPr="00DE3A18" w:rsidTr="009B70F4">
        <w:trPr>
          <w:tblHeader/>
        </w:trPr>
        <w:tc>
          <w:tcPr>
            <w:tcW w:w="584" w:type="dxa"/>
          </w:tcPr>
          <w:p w:rsidR="007930C2" w:rsidRPr="00DE3A18" w:rsidRDefault="007930C2" w:rsidP="009B70F4">
            <w:pPr>
              <w:numPr>
                <w:ilvl w:val="0"/>
                <w:numId w:val="1"/>
              </w:numPr>
              <w:ind w:left="0" w:firstLine="0"/>
              <w:jc w:val="both"/>
              <w:rPr>
                <w:szCs w:val="28"/>
                <w:lang w:val="uk-UA"/>
              </w:rPr>
            </w:pPr>
          </w:p>
        </w:tc>
        <w:tc>
          <w:tcPr>
            <w:tcW w:w="8738" w:type="dxa"/>
            <w:gridSpan w:val="2"/>
          </w:tcPr>
          <w:p w:rsidR="007930C2" w:rsidRPr="00DE3A18" w:rsidRDefault="007930C2" w:rsidP="009B70F4">
            <w:pPr>
              <w:widowControl w:val="0"/>
              <w:tabs>
                <w:tab w:val="left" w:pos="709"/>
                <w:tab w:val="left" w:pos="1053"/>
              </w:tabs>
              <w:jc w:val="both"/>
              <w:rPr>
                <w:szCs w:val="28"/>
                <w:lang w:val="uk-UA"/>
              </w:rPr>
            </w:pPr>
            <w:r w:rsidRPr="00DE3A18">
              <w:rPr>
                <w:rStyle w:val="2"/>
                <w:szCs w:val="28"/>
              </w:rPr>
              <w:t>Висновок державної екологічної експертизи</w:t>
            </w:r>
          </w:p>
        </w:tc>
      </w:tr>
      <w:tr w:rsidR="007930C2" w:rsidRPr="00DE3A18" w:rsidTr="009B70F4">
        <w:trPr>
          <w:tblHeader/>
        </w:trPr>
        <w:tc>
          <w:tcPr>
            <w:tcW w:w="584" w:type="dxa"/>
          </w:tcPr>
          <w:p w:rsidR="007930C2" w:rsidRPr="00DE3A18" w:rsidRDefault="007930C2" w:rsidP="009B70F4">
            <w:pPr>
              <w:numPr>
                <w:ilvl w:val="0"/>
                <w:numId w:val="1"/>
              </w:numPr>
              <w:ind w:left="0" w:firstLine="0"/>
              <w:jc w:val="both"/>
              <w:rPr>
                <w:szCs w:val="28"/>
                <w:lang w:val="uk-UA"/>
              </w:rPr>
            </w:pPr>
          </w:p>
        </w:tc>
        <w:tc>
          <w:tcPr>
            <w:tcW w:w="8738" w:type="dxa"/>
            <w:gridSpan w:val="2"/>
          </w:tcPr>
          <w:p w:rsidR="007930C2" w:rsidRPr="00DE3A18" w:rsidRDefault="007930C2" w:rsidP="009B70F4">
            <w:pPr>
              <w:widowControl w:val="0"/>
              <w:tabs>
                <w:tab w:val="left" w:pos="709"/>
                <w:tab w:val="left" w:pos="1053"/>
              </w:tabs>
              <w:jc w:val="both"/>
              <w:rPr>
                <w:szCs w:val="28"/>
                <w:lang w:val="uk-UA"/>
              </w:rPr>
            </w:pPr>
            <w:r w:rsidRPr="00DE3A18">
              <w:rPr>
                <w:rStyle w:val="2"/>
                <w:szCs w:val="28"/>
              </w:rPr>
              <w:t>Погодження проекту землеустрою щодо відведення земельної ділянки</w:t>
            </w:r>
          </w:p>
        </w:tc>
      </w:tr>
      <w:tr w:rsidR="007930C2" w:rsidRPr="00DE3A18" w:rsidTr="009B70F4">
        <w:trPr>
          <w:tblHeader/>
        </w:trPr>
        <w:tc>
          <w:tcPr>
            <w:tcW w:w="584" w:type="dxa"/>
          </w:tcPr>
          <w:p w:rsidR="007930C2" w:rsidRPr="00DE3A18" w:rsidRDefault="007930C2" w:rsidP="009B70F4">
            <w:pPr>
              <w:numPr>
                <w:ilvl w:val="0"/>
                <w:numId w:val="1"/>
              </w:numPr>
              <w:ind w:left="0" w:firstLine="0"/>
              <w:jc w:val="both"/>
              <w:rPr>
                <w:szCs w:val="28"/>
                <w:lang w:val="uk-UA"/>
              </w:rPr>
            </w:pPr>
          </w:p>
        </w:tc>
        <w:tc>
          <w:tcPr>
            <w:tcW w:w="8738" w:type="dxa"/>
            <w:gridSpan w:val="2"/>
          </w:tcPr>
          <w:p w:rsidR="007930C2" w:rsidRPr="00DE3A18" w:rsidRDefault="007930C2" w:rsidP="009B70F4">
            <w:pPr>
              <w:widowControl w:val="0"/>
              <w:tabs>
                <w:tab w:val="left" w:pos="709"/>
                <w:tab w:val="left" w:pos="1053"/>
              </w:tabs>
              <w:jc w:val="both"/>
              <w:rPr>
                <w:szCs w:val="28"/>
                <w:lang w:val="uk-UA"/>
              </w:rPr>
            </w:pPr>
            <w:r w:rsidRPr="00DE3A18">
              <w:rPr>
                <w:rStyle w:val="2"/>
                <w:szCs w:val="28"/>
              </w:rPr>
              <w:t>Дозвіл на викиди забруднюючих речовин в атмосферне повітря стаціонарними джерелами</w:t>
            </w:r>
          </w:p>
        </w:tc>
      </w:tr>
      <w:tr w:rsidR="007930C2" w:rsidRPr="00DE3A18" w:rsidTr="009B70F4">
        <w:trPr>
          <w:tblHeader/>
        </w:trPr>
        <w:tc>
          <w:tcPr>
            <w:tcW w:w="584" w:type="dxa"/>
          </w:tcPr>
          <w:p w:rsidR="007930C2" w:rsidRPr="00DE3A18" w:rsidRDefault="007930C2" w:rsidP="009B70F4">
            <w:pPr>
              <w:numPr>
                <w:ilvl w:val="0"/>
                <w:numId w:val="1"/>
              </w:numPr>
              <w:ind w:left="0" w:firstLine="0"/>
              <w:jc w:val="both"/>
              <w:rPr>
                <w:szCs w:val="28"/>
                <w:lang w:val="uk-UA"/>
              </w:rPr>
            </w:pPr>
          </w:p>
        </w:tc>
        <w:tc>
          <w:tcPr>
            <w:tcW w:w="8738" w:type="dxa"/>
            <w:gridSpan w:val="2"/>
          </w:tcPr>
          <w:p w:rsidR="007930C2" w:rsidRPr="00DE3A18" w:rsidRDefault="007930C2" w:rsidP="009B70F4">
            <w:pPr>
              <w:widowControl w:val="0"/>
              <w:tabs>
                <w:tab w:val="left" w:pos="709"/>
                <w:tab w:val="left" w:pos="1053"/>
              </w:tabs>
              <w:jc w:val="both"/>
              <w:rPr>
                <w:rStyle w:val="2"/>
                <w:szCs w:val="28"/>
              </w:rPr>
            </w:pPr>
            <w:r w:rsidRPr="00DE3A18">
              <w:rPr>
                <w:rStyle w:val="2"/>
                <w:szCs w:val="28"/>
              </w:rPr>
              <w:t xml:space="preserve">Анулювання дозволу на викиди забруднюючих речовин в атмосферне повітря стаціонарними джерелами </w:t>
            </w:r>
          </w:p>
        </w:tc>
      </w:tr>
      <w:tr w:rsidR="007930C2" w:rsidRPr="00DE3A18" w:rsidTr="009B70F4">
        <w:trPr>
          <w:tblHeader/>
        </w:trPr>
        <w:tc>
          <w:tcPr>
            <w:tcW w:w="584" w:type="dxa"/>
          </w:tcPr>
          <w:p w:rsidR="007930C2" w:rsidRPr="00DE3A18" w:rsidRDefault="007930C2" w:rsidP="009B70F4">
            <w:pPr>
              <w:numPr>
                <w:ilvl w:val="0"/>
                <w:numId w:val="1"/>
              </w:numPr>
              <w:ind w:left="0" w:firstLine="0"/>
              <w:jc w:val="both"/>
              <w:rPr>
                <w:szCs w:val="28"/>
                <w:lang w:val="uk-UA"/>
              </w:rPr>
            </w:pPr>
          </w:p>
        </w:tc>
        <w:tc>
          <w:tcPr>
            <w:tcW w:w="8738" w:type="dxa"/>
            <w:gridSpan w:val="2"/>
          </w:tcPr>
          <w:p w:rsidR="007930C2" w:rsidRPr="00DE3A18" w:rsidRDefault="007930C2" w:rsidP="009B70F4">
            <w:pPr>
              <w:widowControl w:val="0"/>
              <w:tabs>
                <w:tab w:val="left" w:pos="709"/>
                <w:tab w:val="left" w:pos="1053"/>
              </w:tabs>
              <w:jc w:val="both"/>
              <w:rPr>
                <w:rStyle w:val="2"/>
                <w:szCs w:val="28"/>
              </w:rPr>
            </w:pPr>
            <w:r w:rsidRPr="00DE3A18">
              <w:rPr>
                <w:rStyle w:val="2"/>
                <w:szCs w:val="28"/>
              </w:rPr>
              <w:t>Переоформлення дозволу на викиди забруднюючих речовин в атмосферне повітря стаціонарними джерелами</w:t>
            </w:r>
          </w:p>
        </w:tc>
      </w:tr>
      <w:tr w:rsidR="007930C2" w:rsidRPr="00DE3A18" w:rsidTr="009B70F4">
        <w:trPr>
          <w:tblHeader/>
        </w:trPr>
        <w:tc>
          <w:tcPr>
            <w:tcW w:w="584" w:type="dxa"/>
          </w:tcPr>
          <w:p w:rsidR="007930C2" w:rsidRPr="00DE3A18" w:rsidRDefault="007930C2" w:rsidP="009B70F4">
            <w:pPr>
              <w:numPr>
                <w:ilvl w:val="0"/>
                <w:numId w:val="1"/>
              </w:numPr>
              <w:ind w:left="0" w:firstLine="0"/>
              <w:jc w:val="both"/>
              <w:rPr>
                <w:szCs w:val="28"/>
                <w:lang w:val="uk-UA"/>
              </w:rPr>
            </w:pPr>
          </w:p>
        </w:tc>
        <w:tc>
          <w:tcPr>
            <w:tcW w:w="8738" w:type="dxa"/>
            <w:gridSpan w:val="2"/>
          </w:tcPr>
          <w:p w:rsidR="007930C2" w:rsidRPr="00DE3A18" w:rsidRDefault="007930C2" w:rsidP="009B70F4">
            <w:pPr>
              <w:widowControl w:val="0"/>
              <w:tabs>
                <w:tab w:val="left" w:pos="709"/>
                <w:tab w:val="left" w:pos="1053"/>
              </w:tabs>
              <w:jc w:val="both"/>
              <w:rPr>
                <w:szCs w:val="28"/>
                <w:lang w:val="uk-UA"/>
              </w:rPr>
            </w:pPr>
            <w:r w:rsidRPr="00DE3A18">
              <w:rPr>
                <w:rStyle w:val="2"/>
                <w:szCs w:val="28"/>
              </w:rPr>
              <w:t>Затвердження нормативів гранично допустимих скидів забруднюючих речовин у водні об’єкти із зворотними водами</w:t>
            </w:r>
          </w:p>
        </w:tc>
      </w:tr>
      <w:tr w:rsidR="007930C2" w:rsidRPr="00DE3A18" w:rsidTr="009B70F4">
        <w:trPr>
          <w:tblHeader/>
        </w:trPr>
        <w:tc>
          <w:tcPr>
            <w:tcW w:w="584" w:type="dxa"/>
          </w:tcPr>
          <w:p w:rsidR="007930C2" w:rsidRPr="00DE3A18" w:rsidRDefault="007930C2" w:rsidP="009B70F4">
            <w:pPr>
              <w:numPr>
                <w:ilvl w:val="0"/>
                <w:numId w:val="1"/>
              </w:numPr>
              <w:ind w:left="0" w:firstLine="0"/>
              <w:jc w:val="both"/>
              <w:rPr>
                <w:szCs w:val="28"/>
                <w:lang w:val="uk-UA"/>
              </w:rPr>
            </w:pPr>
          </w:p>
        </w:tc>
        <w:tc>
          <w:tcPr>
            <w:tcW w:w="8738" w:type="dxa"/>
            <w:gridSpan w:val="2"/>
          </w:tcPr>
          <w:p w:rsidR="007930C2" w:rsidRPr="00B46D75" w:rsidRDefault="007930C2" w:rsidP="009B70F4">
            <w:pPr>
              <w:widowControl w:val="0"/>
              <w:tabs>
                <w:tab w:val="left" w:pos="709"/>
                <w:tab w:val="left" w:pos="1053"/>
              </w:tabs>
              <w:jc w:val="both"/>
              <w:rPr>
                <w:spacing w:val="-6"/>
                <w:szCs w:val="28"/>
                <w:lang w:val="uk-UA"/>
              </w:rPr>
            </w:pPr>
            <w:r w:rsidRPr="00B46D75">
              <w:rPr>
                <w:rStyle w:val="2"/>
                <w:spacing w:val="-6"/>
                <w:szCs w:val="28"/>
              </w:rPr>
              <w:t>Погодження індивідуальних технологічних нормативів використання питної води (для житлово-експлуатаційних підприємств та організацій)</w:t>
            </w:r>
          </w:p>
        </w:tc>
      </w:tr>
      <w:tr w:rsidR="007930C2" w:rsidRPr="0021056C" w:rsidTr="009B70F4">
        <w:trPr>
          <w:tblHeader/>
        </w:trPr>
        <w:tc>
          <w:tcPr>
            <w:tcW w:w="584" w:type="dxa"/>
          </w:tcPr>
          <w:p w:rsidR="007930C2" w:rsidRPr="00DE3A18" w:rsidRDefault="007930C2" w:rsidP="009B70F4">
            <w:pPr>
              <w:numPr>
                <w:ilvl w:val="0"/>
                <w:numId w:val="1"/>
              </w:numPr>
              <w:ind w:left="0" w:firstLine="0"/>
              <w:jc w:val="both"/>
              <w:rPr>
                <w:szCs w:val="28"/>
                <w:lang w:val="uk-UA"/>
              </w:rPr>
            </w:pPr>
          </w:p>
        </w:tc>
        <w:tc>
          <w:tcPr>
            <w:tcW w:w="8738" w:type="dxa"/>
            <w:gridSpan w:val="2"/>
          </w:tcPr>
          <w:p w:rsidR="007930C2" w:rsidRPr="00DE3A18" w:rsidRDefault="007930C2" w:rsidP="009B70F4">
            <w:pPr>
              <w:widowControl w:val="0"/>
              <w:tabs>
                <w:tab w:val="left" w:pos="709"/>
                <w:tab w:val="left" w:pos="1053"/>
              </w:tabs>
              <w:jc w:val="both"/>
              <w:rPr>
                <w:szCs w:val="28"/>
                <w:lang w:val="uk-UA"/>
              </w:rPr>
            </w:pPr>
            <w:r w:rsidRPr="00DE3A18">
              <w:rPr>
                <w:rStyle w:val="2"/>
                <w:szCs w:val="28"/>
              </w:rPr>
              <w:t>Затвердження реєстрових карт об’єктів утворення, оброблення та утилізації відходів</w:t>
            </w:r>
          </w:p>
        </w:tc>
      </w:tr>
      <w:tr w:rsidR="007930C2" w:rsidRPr="00DE3A18" w:rsidTr="009B70F4">
        <w:trPr>
          <w:tblHeader/>
        </w:trPr>
        <w:tc>
          <w:tcPr>
            <w:tcW w:w="584" w:type="dxa"/>
          </w:tcPr>
          <w:p w:rsidR="007930C2" w:rsidRPr="00DE3A18" w:rsidRDefault="007930C2" w:rsidP="009B70F4">
            <w:pPr>
              <w:numPr>
                <w:ilvl w:val="0"/>
                <w:numId w:val="1"/>
              </w:numPr>
              <w:ind w:left="0" w:firstLine="0"/>
              <w:jc w:val="both"/>
              <w:rPr>
                <w:szCs w:val="28"/>
                <w:lang w:val="uk-UA"/>
              </w:rPr>
            </w:pPr>
          </w:p>
        </w:tc>
        <w:tc>
          <w:tcPr>
            <w:tcW w:w="8738" w:type="dxa"/>
            <w:gridSpan w:val="2"/>
          </w:tcPr>
          <w:p w:rsidR="007930C2" w:rsidRPr="00DE3A18" w:rsidRDefault="007930C2" w:rsidP="009B70F4">
            <w:pPr>
              <w:widowControl w:val="0"/>
              <w:tabs>
                <w:tab w:val="left" w:pos="709"/>
                <w:tab w:val="left" w:pos="752"/>
              </w:tabs>
              <w:jc w:val="both"/>
              <w:rPr>
                <w:rStyle w:val="2"/>
                <w:szCs w:val="28"/>
              </w:rPr>
            </w:pPr>
            <w:r w:rsidRPr="00DE3A18">
              <w:rPr>
                <w:rStyle w:val="2"/>
                <w:szCs w:val="28"/>
              </w:rPr>
              <w:t>Погодження технічного паспорту відходу</w:t>
            </w:r>
          </w:p>
        </w:tc>
      </w:tr>
      <w:tr w:rsidR="007930C2" w:rsidRPr="00DE3A18" w:rsidTr="009B70F4">
        <w:trPr>
          <w:tblHeader/>
        </w:trPr>
        <w:tc>
          <w:tcPr>
            <w:tcW w:w="584" w:type="dxa"/>
          </w:tcPr>
          <w:p w:rsidR="007930C2" w:rsidRPr="00DE3A18" w:rsidRDefault="007930C2" w:rsidP="009B70F4">
            <w:pPr>
              <w:numPr>
                <w:ilvl w:val="0"/>
                <w:numId w:val="1"/>
              </w:numPr>
              <w:ind w:left="0" w:firstLine="0"/>
              <w:jc w:val="both"/>
              <w:rPr>
                <w:szCs w:val="28"/>
                <w:lang w:val="uk-UA"/>
              </w:rPr>
            </w:pPr>
          </w:p>
        </w:tc>
        <w:tc>
          <w:tcPr>
            <w:tcW w:w="8738" w:type="dxa"/>
            <w:gridSpan w:val="2"/>
          </w:tcPr>
          <w:p w:rsidR="007930C2" w:rsidRPr="00DE3A18" w:rsidRDefault="007930C2" w:rsidP="009B70F4">
            <w:pPr>
              <w:widowControl w:val="0"/>
              <w:tabs>
                <w:tab w:val="left" w:pos="709"/>
                <w:tab w:val="left" w:pos="752"/>
              </w:tabs>
              <w:jc w:val="both"/>
              <w:rPr>
                <w:rStyle w:val="2"/>
                <w:szCs w:val="28"/>
              </w:rPr>
            </w:pPr>
            <w:r w:rsidRPr="00DE3A18">
              <w:rPr>
                <w:rStyle w:val="2"/>
                <w:szCs w:val="28"/>
              </w:rPr>
              <w:t>Реєстрація декларації про відходи</w:t>
            </w:r>
          </w:p>
        </w:tc>
      </w:tr>
      <w:tr w:rsidR="007930C2" w:rsidRPr="006E5D6B" w:rsidTr="009B70F4">
        <w:trPr>
          <w:tblHeader/>
        </w:trPr>
        <w:tc>
          <w:tcPr>
            <w:tcW w:w="9322" w:type="dxa"/>
            <w:gridSpan w:val="3"/>
          </w:tcPr>
          <w:p w:rsidR="007930C2" w:rsidRPr="006E5D6B" w:rsidRDefault="007930C2" w:rsidP="009B70F4">
            <w:pPr>
              <w:jc w:val="center"/>
              <w:rPr>
                <w:rStyle w:val="1"/>
                <w:b w:val="0"/>
                <w:bCs/>
                <w:szCs w:val="28"/>
              </w:rPr>
            </w:pPr>
            <w:r w:rsidRPr="006E5D6B">
              <w:rPr>
                <w:rStyle w:val="1"/>
                <w:b w:val="0"/>
                <w:bCs/>
                <w:szCs w:val="28"/>
              </w:rPr>
              <w:t xml:space="preserve">Управління культури, національностей та релігій </w:t>
            </w:r>
          </w:p>
          <w:p w:rsidR="007930C2" w:rsidRPr="006E5D6B" w:rsidRDefault="007930C2" w:rsidP="009B70F4">
            <w:pPr>
              <w:jc w:val="center"/>
              <w:rPr>
                <w:rStyle w:val="1"/>
                <w:b w:val="0"/>
                <w:bCs/>
                <w:szCs w:val="28"/>
              </w:rPr>
            </w:pPr>
            <w:r w:rsidRPr="006E5D6B">
              <w:rPr>
                <w:rStyle w:val="1"/>
                <w:b w:val="0"/>
                <w:bCs/>
                <w:szCs w:val="28"/>
              </w:rPr>
              <w:t>Миколаївської обласної державної адміністрації</w:t>
            </w:r>
          </w:p>
        </w:tc>
      </w:tr>
      <w:tr w:rsidR="007930C2" w:rsidRPr="0021056C" w:rsidTr="009B70F4">
        <w:trPr>
          <w:tblHeader/>
        </w:trPr>
        <w:tc>
          <w:tcPr>
            <w:tcW w:w="584" w:type="dxa"/>
          </w:tcPr>
          <w:p w:rsidR="007930C2" w:rsidRPr="00DE3A18" w:rsidRDefault="007930C2" w:rsidP="009B70F4">
            <w:pPr>
              <w:numPr>
                <w:ilvl w:val="0"/>
                <w:numId w:val="1"/>
              </w:numPr>
              <w:ind w:left="0" w:firstLine="0"/>
              <w:jc w:val="both"/>
              <w:rPr>
                <w:szCs w:val="28"/>
                <w:lang w:val="uk-UA"/>
              </w:rPr>
            </w:pPr>
          </w:p>
        </w:tc>
        <w:tc>
          <w:tcPr>
            <w:tcW w:w="8738" w:type="dxa"/>
            <w:gridSpan w:val="2"/>
          </w:tcPr>
          <w:p w:rsidR="007930C2" w:rsidRPr="00DE3A18" w:rsidRDefault="007930C2" w:rsidP="006E5D6B">
            <w:pPr>
              <w:widowControl w:val="0"/>
              <w:tabs>
                <w:tab w:val="left" w:pos="709"/>
                <w:tab w:val="left" w:pos="752"/>
              </w:tabs>
              <w:jc w:val="both"/>
              <w:rPr>
                <w:szCs w:val="28"/>
                <w:lang w:val="uk-UA"/>
              </w:rPr>
            </w:pPr>
            <w:r w:rsidRPr="00DE3A18">
              <w:rPr>
                <w:rStyle w:val="2"/>
                <w:szCs w:val="28"/>
              </w:rPr>
              <w:t>Погодження відповідних програм та проектів містобудівних, архітектурних і ландшафтних перетворень, меліоративних, шляхових, земляних робіт, реалізація яких може позначитися на стані пам</w:t>
            </w:r>
            <w:r>
              <w:rPr>
                <w:rStyle w:val="2"/>
                <w:szCs w:val="28"/>
              </w:rPr>
              <w:t>’</w:t>
            </w:r>
            <w:r w:rsidRPr="00DE3A18">
              <w:rPr>
                <w:rStyle w:val="2"/>
                <w:szCs w:val="28"/>
              </w:rPr>
              <w:t>яток місцевого значення, їх територій і зон охорони</w:t>
            </w:r>
          </w:p>
        </w:tc>
      </w:tr>
      <w:tr w:rsidR="007930C2" w:rsidRPr="00DE3A18" w:rsidTr="009B70F4">
        <w:trPr>
          <w:tblHeader/>
        </w:trPr>
        <w:tc>
          <w:tcPr>
            <w:tcW w:w="584" w:type="dxa"/>
          </w:tcPr>
          <w:p w:rsidR="007930C2" w:rsidRPr="00DE3A18" w:rsidRDefault="007930C2" w:rsidP="009B70F4">
            <w:pPr>
              <w:numPr>
                <w:ilvl w:val="0"/>
                <w:numId w:val="1"/>
              </w:numPr>
              <w:ind w:left="0" w:firstLine="0"/>
              <w:jc w:val="both"/>
              <w:rPr>
                <w:szCs w:val="28"/>
                <w:lang w:val="uk-UA"/>
              </w:rPr>
            </w:pPr>
          </w:p>
        </w:tc>
        <w:tc>
          <w:tcPr>
            <w:tcW w:w="8738" w:type="dxa"/>
            <w:gridSpan w:val="2"/>
          </w:tcPr>
          <w:p w:rsidR="007930C2" w:rsidRPr="00DE3A18" w:rsidRDefault="007930C2" w:rsidP="006E5D6B">
            <w:pPr>
              <w:widowControl w:val="0"/>
              <w:tabs>
                <w:tab w:val="left" w:pos="709"/>
                <w:tab w:val="left" w:pos="752"/>
              </w:tabs>
              <w:jc w:val="both"/>
              <w:rPr>
                <w:szCs w:val="28"/>
                <w:lang w:val="uk-UA"/>
              </w:rPr>
            </w:pPr>
            <w:r w:rsidRPr="00DE3A18">
              <w:rPr>
                <w:rStyle w:val="2"/>
                <w:szCs w:val="28"/>
              </w:rPr>
              <w:t>Погодження відчуження або передачі пам</w:t>
            </w:r>
            <w:r>
              <w:rPr>
                <w:rStyle w:val="2"/>
                <w:szCs w:val="28"/>
              </w:rPr>
              <w:t>’</w:t>
            </w:r>
            <w:r w:rsidRPr="00DE3A18">
              <w:rPr>
                <w:rStyle w:val="2"/>
                <w:szCs w:val="28"/>
              </w:rPr>
              <w:t>яток місцевого значення їхніми власниками чи уповноваженими ними органами іншим особам у володіння, користування або управління</w:t>
            </w:r>
          </w:p>
        </w:tc>
      </w:tr>
      <w:tr w:rsidR="007930C2" w:rsidRPr="00DE3A18" w:rsidTr="009B70F4">
        <w:trPr>
          <w:tblHeader/>
        </w:trPr>
        <w:tc>
          <w:tcPr>
            <w:tcW w:w="584" w:type="dxa"/>
          </w:tcPr>
          <w:p w:rsidR="007930C2" w:rsidRPr="00DE3A18" w:rsidRDefault="007930C2" w:rsidP="009B70F4">
            <w:pPr>
              <w:numPr>
                <w:ilvl w:val="0"/>
                <w:numId w:val="1"/>
              </w:numPr>
              <w:ind w:left="0" w:firstLine="0"/>
              <w:jc w:val="both"/>
              <w:rPr>
                <w:szCs w:val="28"/>
                <w:lang w:val="uk-UA"/>
              </w:rPr>
            </w:pPr>
          </w:p>
        </w:tc>
        <w:tc>
          <w:tcPr>
            <w:tcW w:w="8738" w:type="dxa"/>
            <w:gridSpan w:val="2"/>
          </w:tcPr>
          <w:p w:rsidR="007930C2" w:rsidRPr="00DE3A18" w:rsidRDefault="007930C2" w:rsidP="009B70F4">
            <w:pPr>
              <w:jc w:val="both"/>
              <w:rPr>
                <w:lang w:val="uk-UA"/>
              </w:rPr>
            </w:pPr>
            <w:r w:rsidRPr="00DE3A18">
              <w:rPr>
                <w:rStyle w:val="2"/>
                <w:szCs w:val="28"/>
              </w:rPr>
              <w:t>Надання дозволу на проведення робіт на пам’ятках місцевого значення (крім пам’яток археології), їх територій та в зонах охорони</w:t>
            </w:r>
          </w:p>
        </w:tc>
      </w:tr>
      <w:tr w:rsidR="007930C2" w:rsidRPr="006E5D6B" w:rsidTr="009B70F4">
        <w:trPr>
          <w:tblHeader/>
        </w:trPr>
        <w:tc>
          <w:tcPr>
            <w:tcW w:w="9322" w:type="dxa"/>
            <w:gridSpan w:val="3"/>
          </w:tcPr>
          <w:p w:rsidR="007930C2" w:rsidRPr="006E5D6B" w:rsidRDefault="007930C2" w:rsidP="009B70F4">
            <w:pPr>
              <w:pStyle w:val="HTMLPreformatted"/>
              <w:jc w:val="center"/>
              <w:textAlignment w:val="baseline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6E5D6B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Управління інфраструктури </w:t>
            </w:r>
          </w:p>
          <w:p w:rsidR="007930C2" w:rsidRPr="006E5D6B" w:rsidRDefault="007930C2" w:rsidP="009B70F4">
            <w:pPr>
              <w:pStyle w:val="HTMLPreformatted"/>
              <w:jc w:val="center"/>
              <w:textAlignment w:val="baseline"/>
              <w:rPr>
                <w:rStyle w:val="2"/>
                <w:rFonts w:cs="Times New Roman"/>
                <w:bCs/>
                <w:szCs w:val="28"/>
              </w:rPr>
            </w:pPr>
            <w:r w:rsidRPr="006E5D6B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Миколаївської </w:t>
            </w:r>
            <w:r w:rsidRPr="006E5D6B">
              <w:rPr>
                <w:rStyle w:val="1"/>
                <w:rFonts w:cs="Times New Roman"/>
                <w:b w:val="0"/>
                <w:bCs/>
                <w:szCs w:val="28"/>
              </w:rPr>
              <w:t>обласної державної адміністрації</w:t>
            </w:r>
          </w:p>
        </w:tc>
      </w:tr>
      <w:tr w:rsidR="007930C2" w:rsidRPr="0054027D" w:rsidTr="009B70F4">
        <w:trPr>
          <w:tblHeader/>
        </w:trPr>
        <w:tc>
          <w:tcPr>
            <w:tcW w:w="584" w:type="dxa"/>
          </w:tcPr>
          <w:p w:rsidR="007930C2" w:rsidRPr="0054027D" w:rsidRDefault="007930C2" w:rsidP="009B70F4">
            <w:pPr>
              <w:numPr>
                <w:ilvl w:val="0"/>
                <w:numId w:val="1"/>
              </w:numPr>
              <w:ind w:left="0" w:firstLine="0"/>
              <w:jc w:val="both"/>
              <w:rPr>
                <w:szCs w:val="28"/>
                <w:lang w:val="uk-UA"/>
              </w:rPr>
            </w:pPr>
          </w:p>
        </w:tc>
        <w:tc>
          <w:tcPr>
            <w:tcW w:w="8738" w:type="dxa"/>
            <w:gridSpan w:val="2"/>
          </w:tcPr>
          <w:p w:rsidR="007930C2" w:rsidRPr="0054027D" w:rsidRDefault="007930C2" w:rsidP="00D631C2">
            <w:pPr>
              <w:jc w:val="both"/>
              <w:rPr>
                <w:rStyle w:val="2"/>
                <w:szCs w:val="28"/>
              </w:rPr>
            </w:pPr>
            <w:r w:rsidRPr="0054027D">
              <w:rPr>
                <w:rStyle w:val="2"/>
                <w:szCs w:val="28"/>
              </w:rPr>
              <w:t>Видача дозволу на розміщення зовнішньої реклами поза межами населених пунктів</w:t>
            </w:r>
          </w:p>
        </w:tc>
      </w:tr>
      <w:tr w:rsidR="007930C2" w:rsidRPr="00DE3A18" w:rsidTr="000B66AC">
        <w:trPr>
          <w:tblHeader/>
        </w:trPr>
        <w:tc>
          <w:tcPr>
            <w:tcW w:w="584" w:type="dxa"/>
          </w:tcPr>
          <w:p w:rsidR="007930C2" w:rsidRPr="00DE3A18" w:rsidRDefault="007930C2" w:rsidP="000B66AC">
            <w:pPr>
              <w:jc w:val="center"/>
              <w:rPr>
                <w:szCs w:val="28"/>
                <w:lang w:val="uk-UA"/>
              </w:rPr>
            </w:pPr>
            <w:r w:rsidRPr="00DE3A18">
              <w:rPr>
                <w:szCs w:val="28"/>
                <w:lang w:val="uk-UA"/>
              </w:rPr>
              <w:t>1</w:t>
            </w:r>
          </w:p>
        </w:tc>
        <w:tc>
          <w:tcPr>
            <w:tcW w:w="8738" w:type="dxa"/>
            <w:gridSpan w:val="2"/>
          </w:tcPr>
          <w:p w:rsidR="007930C2" w:rsidRPr="00DE3A18" w:rsidRDefault="007930C2" w:rsidP="000B66AC">
            <w:pPr>
              <w:jc w:val="center"/>
              <w:rPr>
                <w:szCs w:val="28"/>
                <w:lang w:val="uk-UA"/>
              </w:rPr>
            </w:pPr>
            <w:r w:rsidRPr="00DE3A18">
              <w:rPr>
                <w:szCs w:val="28"/>
                <w:lang w:val="uk-UA"/>
              </w:rPr>
              <w:t>2</w:t>
            </w:r>
          </w:p>
        </w:tc>
      </w:tr>
      <w:tr w:rsidR="007930C2" w:rsidRPr="0054027D" w:rsidTr="009B70F4">
        <w:trPr>
          <w:tblHeader/>
        </w:trPr>
        <w:tc>
          <w:tcPr>
            <w:tcW w:w="584" w:type="dxa"/>
          </w:tcPr>
          <w:p w:rsidR="007930C2" w:rsidRPr="0054027D" w:rsidRDefault="007930C2" w:rsidP="009B70F4">
            <w:pPr>
              <w:numPr>
                <w:ilvl w:val="0"/>
                <w:numId w:val="1"/>
              </w:numPr>
              <w:ind w:left="0" w:firstLine="0"/>
              <w:jc w:val="both"/>
              <w:rPr>
                <w:szCs w:val="28"/>
                <w:lang w:val="uk-UA"/>
              </w:rPr>
            </w:pPr>
          </w:p>
        </w:tc>
        <w:tc>
          <w:tcPr>
            <w:tcW w:w="8738" w:type="dxa"/>
            <w:gridSpan w:val="2"/>
          </w:tcPr>
          <w:p w:rsidR="007930C2" w:rsidRPr="0054027D" w:rsidRDefault="007930C2" w:rsidP="009B70F4">
            <w:pPr>
              <w:jc w:val="both"/>
              <w:rPr>
                <w:rStyle w:val="2"/>
                <w:szCs w:val="28"/>
              </w:rPr>
            </w:pPr>
            <w:r w:rsidRPr="0054027D">
              <w:rPr>
                <w:rStyle w:val="2"/>
                <w:szCs w:val="28"/>
              </w:rPr>
              <w:t>Переоформлення дозволу на розміщення зовнішньої реклами поза межами населених пунктів</w:t>
            </w:r>
          </w:p>
        </w:tc>
      </w:tr>
      <w:tr w:rsidR="007930C2" w:rsidRPr="0054027D" w:rsidTr="009B70F4">
        <w:trPr>
          <w:tblHeader/>
        </w:trPr>
        <w:tc>
          <w:tcPr>
            <w:tcW w:w="584" w:type="dxa"/>
          </w:tcPr>
          <w:p w:rsidR="007930C2" w:rsidRPr="0054027D" w:rsidRDefault="007930C2" w:rsidP="009B70F4">
            <w:pPr>
              <w:numPr>
                <w:ilvl w:val="0"/>
                <w:numId w:val="1"/>
              </w:numPr>
              <w:ind w:left="0" w:firstLine="0"/>
              <w:jc w:val="both"/>
              <w:rPr>
                <w:szCs w:val="28"/>
                <w:lang w:val="uk-UA"/>
              </w:rPr>
            </w:pPr>
          </w:p>
        </w:tc>
        <w:tc>
          <w:tcPr>
            <w:tcW w:w="8738" w:type="dxa"/>
            <w:gridSpan w:val="2"/>
          </w:tcPr>
          <w:p w:rsidR="007930C2" w:rsidRPr="0054027D" w:rsidRDefault="007930C2" w:rsidP="009B70F4">
            <w:pPr>
              <w:jc w:val="both"/>
              <w:rPr>
                <w:rStyle w:val="2"/>
                <w:szCs w:val="28"/>
              </w:rPr>
            </w:pPr>
            <w:r w:rsidRPr="0054027D">
              <w:rPr>
                <w:rStyle w:val="2"/>
                <w:szCs w:val="28"/>
              </w:rPr>
              <w:t>Анулювання дозволу на розміщення зовнішньої реклами поза межами населених пунктів</w:t>
            </w:r>
          </w:p>
        </w:tc>
      </w:tr>
      <w:tr w:rsidR="007930C2" w:rsidRPr="006E5D6B" w:rsidTr="009B70F4">
        <w:trPr>
          <w:tblHeader/>
        </w:trPr>
        <w:tc>
          <w:tcPr>
            <w:tcW w:w="9322" w:type="dxa"/>
            <w:gridSpan w:val="3"/>
          </w:tcPr>
          <w:p w:rsidR="007930C2" w:rsidRPr="006E5D6B" w:rsidRDefault="007930C2" w:rsidP="009B70F4">
            <w:pPr>
              <w:jc w:val="center"/>
              <w:rPr>
                <w:rStyle w:val="1"/>
                <w:b w:val="0"/>
                <w:bCs/>
                <w:szCs w:val="28"/>
              </w:rPr>
            </w:pPr>
            <w:r w:rsidRPr="006E5D6B">
              <w:rPr>
                <w:rStyle w:val="1"/>
                <w:b w:val="0"/>
                <w:bCs/>
                <w:szCs w:val="28"/>
              </w:rPr>
              <w:t xml:space="preserve">Головне управління </w:t>
            </w:r>
            <w:r w:rsidRPr="006E5D6B">
              <w:rPr>
                <w:szCs w:val="28"/>
                <w:lang w:val="uk-UA"/>
              </w:rPr>
              <w:t xml:space="preserve">Державної служби </w:t>
            </w:r>
            <w:r w:rsidRPr="006E5D6B">
              <w:rPr>
                <w:rStyle w:val="1"/>
                <w:b w:val="0"/>
                <w:bCs/>
                <w:szCs w:val="28"/>
              </w:rPr>
              <w:t xml:space="preserve">України </w:t>
            </w:r>
          </w:p>
          <w:p w:rsidR="007930C2" w:rsidRPr="006E5D6B" w:rsidRDefault="007930C2" w:rsidP="009B70F4">
            <w:pPr>
              <w:jc w:val="center"/>
              <w:rPr>
                <w:szCs w:val="28"/>
                <w:lang w:val="uk-UA"/>
              </w:rPr>
            </w:pPr>
            <w:r w:rsidRPr="006E5D6B">
              <w:rPr>
                <w:szCs w:val="28"/>
                <w:lang w:val="uk-UA"/>
              </w:rPr>
              <w:t>з надзвичайних ситуацій</w:t>
            </w:r>
            <w:r w:rsidRPr="006E5D6B">
              <w:rPr>
                <w:rStyle w:val="1"/>
                <w:b w:val="0"/>
                <w:bCs/>
                <w:szCs w:val="28"/>
              </w:rPr>
              <w:t xml:space="preserve"> у Миколаївській області</w:t>
            </w:r>
          </w:p>
        </w:tc>
      </w:tr>
      <w:tr w:rsidR="007930C2" w:rsidRPr="0021056C" w:rsidTr="009B70F4">
        <w:trPr>
          <w:tblHeader/>
        </w:trPr>
        <w:tc>
          <w:tcPr>
            <w:tcW w:w="584" w:type="dxa"/>
          </w:tcPr>
          <w:p w:rsidR="007930C2" w:rsidRPr="00DE3A18" w:rsidRDefault="007930C2" w:rsidP="009B70F4">
            <w:pPr>
              <w:numPr>
                <w:ilvl w:val="0"/>
                <w:numId w:val="1"/>
              </w:numPr>
              <w:ind w:left="0" w:firstLine="0"/>
              <w:jc w:val="both"/>
              <w:rPr>
                <w:szCs w:val="28"/>
                <w:lang w:val="uk-UA"/>
              </w:rPr>
            </w:pPr>
          </w:p>
        </w:tc>
        <w:tc>
          <w:tcPr>
            <w:tcW w:w="8738" w:type="dxa"/>
            <w:gridSpan w:val="2"/>
          </w:tcPr>
          <w:p w:rsidR="007930C2" w:rsidRPr="00DE3A18" w:rsidRDefault="007930C2" w:rsidP="009B70F4">
            <w:pPr>
              <w:jc w:val="both"/>
              <w:rPr>
                <w:szCs w:val="28"/>
                <w:lang w:val="uk-UA"/>
              </w:rPr>
            </w:pPr>
            <w:r w:rsidRPr="00DE3A18">
              <w:rPr>
                <w:szCs w:val="28"/>
                <w:lang w:val="uk-UA"/>
              </w:rPr>
              <w:t>Реєстрація декларації відповідності матеріально-технічної бази суб’єкта господарювання вимогам законодавства з питань пожежної безпеки</w:t>
            </w:r>
          </w:p>
        </w:tc>
      </w:tr>
      <w:tr w:rsidR="007930C2" w:rsidRPr="004149E2" w:rsidTr="009B70F4">
        <w:trPr>
          <w:tblHeader/>
        </w:trPr>
        <w:tc>
          <w:tcPr>
            <w:tcW w:w="9322" w:type="dxa"/>
            <w:gridSpan w:val="3"/>
          </w:tcPr>
          <w:p w:rsidR="007930C2" w:rsidRPr="00E076F3" w:rsidRDefault="007930C2" w:rsidP="0067231C">
            <w:pPr>
              <w:jc w:val="center"/>
              <w:rPr>
                <w:bCs/>
                <w:szCs w:val="28"/>
                <w:lang w:val="uk-UA" w:eastAsia="uk-UA"/>
              </w:rPr>
            </w:pPr>
            <w:r w:rsidRPr="00E076F3">
              <w:rPr>
                <w:bCs/>
                <w:szCs w:val="28"/>
                <w:lang w:val="uk-UA" w:eastAsia="uk-UA"/>
              </w:rPr>
              <w:t>Управління патрульної поліції в</w:t>
            </w:r>
            <w:r>
              <w:rPr>
                <w:bCs/>
                <w:szCs w:val="28"/>
                <w:lang w:val="uk-UA" w:eastAsia="uk-UA"/>
              </w:rPr>
              <w:t xml:space="preserve"> </w:t>
            </w:r>
            <w:r w:rsidRPr="00E076F3">
              <w:rPr>
                <w:bCs/>
                <w:szCs w:val="28"/>
                <w:lang w:val="uk-UA" w:eastAsia="uk-UA"/>
              </w:rPr>
              <w:t>Миколаївській області</w:t>
            </w:r>
          </w:p>
          <w:p w:rsidR="007930C2" w:rsidRPr="00E076F3" w:rsidRDefault="007930C2" w:rsidP="0067231C">
            <w:pPr>
              <w:jc w:val="center"/>
              <w:rPr>
                <w:szCs w:val="28"/>
                <w:lang w:val="uk-UA"/>
              </w:rPr>
            </w:pPr>
            <w:r w:rsidRPr="00E076F3">
              <w:rPr>
                <w:bCs/>
                <w:szCs w:val="28"/>
                <w:lang w:val="uk-UA" w:eastAsia="uk-UA"/>
              </w:rPr>
              <w:t>Департаменту патрульної поліції</w:t>
            </w:r>
          </w:p>
        </w:tc>
      </w:tr>
      <w:tr w:rsidR="007930C2" w:rsidRPr="00DE3A18" w:rsidTr="009B70F4">
        <w:trPr>
          <w:tblHeader/>
        </w:trPr>
        <w:tc>
          <w:tcPr>
            <w:tcW w:w="584" w:type="dxa"/>
          </w:tcPr>
          <w:p w:rsidR="007930C2" w:rsidRPr="00DE3A18" w:rsidRDefault="007930C2" w:rsidP="009B70F4">
            <w:pPr>
              <w:numPr>
                <w:ilvl w:val="0"/>
                <w:numId w:val="1"/>
              </w:numPr>
              <w:ind w:left="0" w:firstLine="0"/>
              <w:jc w:val="both"/>
              <w:rPr>
                <w:szCs w:val="28"/>
                <w:lang w:val="uk-UA"/>
              </w:rPr>
            </w:pPr>
          </w:p>
        </w:tc>
        <w:tc>
          <w:tcPr>
            <w:tcW w:w="8738" w:type="dxa"/>
            <w:gridSpan w:val="2"/>
          </w:tcPr>
          <w:p w:rsidR="007930C2" w:rsidRPr="00DE3A18" w:rsidRDefault="007930C2" w:rsidP="009B70F4">
            <w:pPr>
              <w:widowControl w:val="0"/>
              <w:tabs>
                <w:tab w:val="left" w:pos="709"/>
                <w:tab w:val="left" w:pos="752"/>
              </w:tabs>
              <w:jc w:val="both"/>
              <w:rPr>
                <w:szCs w:val="28"/>
                <w:lang w:val="uk-UA"/>
              </w:rPr>
            </w:pPr>
            <w:r w:rsidRPr="00DE3A18">
              <w:rPr>
                <w:rStyle w:val="2"/>
                <w:szCs w:val="28"/>
              </w:rPr>
              <w:t>Надання дозволу на участь у дорожньому русі транспортного засобу, вагові або габаритні параметри якого перевищують нормативні</w:t>
            </w:r>
          </w:p>
        </w:tc>
      </w:tr>
      <w:tr w:rsidR="007930C2" w:rsidRPr="00DE3A18" w:rsidTr="009B70F4">
        <w:trPr>
          <w:tblHeader/>
        </w:trPr>
        <w:tc>
          <w:tcPr>
            <w:tcW w:w="584" w:type="dxa"/>
          </w:tcPr>
          <w:p w:rsidR="007930C2" w:rsidRPr="00DE3A18" w:rsidRDefault="007930C2" w:rsidP="009B70F4">
            <w:pPr>
              <w:numPr>
                <w:ilvl w:val="0"/>
                <w:numId w:val="1"/>
              </w:numPr>
              <w:ind w:left="0" w:firstLine="0"/>
              <w:jc w:val="both"/>
              <w:rPr>
                <w:szCs w:val="28"/>
                <w:lang w:val="uk-UA"/>
              </w:rPr>
            </w:pPr>
          </w:p>
        </w:tc>
        <w:tc>
          <w:tcPr>
            <w:tcW w:w="8738" w:type="dxa"/>
            <w:gridSpan w:val="2"/>
          </w:tcPr>
          <w:p w:rsidR="007930C2" w:rsidRPr="00DE3A18" w:rsidRDefault="007930C2" w:rsidP="009B70F4">
            <w:pPr>
              <w:widowControl w:val="0"/>
              <w:tabs>
                <w:tab w:val="left" w:pos="709"/>
                <w:tab w:val="left" w:pos="752"/>
              </w:tabs>
              <w:jc w:val="both"/>
              <w:rPr>
                <w:szCs w:val="28"/>
                <w:lang w:val="uk-UA"/>
              </w:rPr>
            </w:pPr>
            <w:r w:rsidRPr="00DE3A18">
              <w:rPr>
                <w:rStyle w:val="2"/>
                <w:szCs w:val="28"/>
              </w:rPr>
              <w:t>Погодження маршруту руху транспортного засобу під час дорожнього перевезення небезпечних вантажів</w:t>
            </w:r>
          </w:p>
        </w:tc>
      </w:tr>
      <w:tr w:rsidR="007930C2" w:rsidRPr="0021056C" w:rsidTr="009B70F4">
        <w:trPr>
          <w:tblHeader/>
        </w:trPr>
        <w:tc>
          <w:tcPr>
            <w:tcW w:w="584" w:type="dxa"/>
          </w:tcPr>
          <w:p w:rsidR="007930C2" w:rsidRPr="00DE3A18" w:rsidRDefault="007930C2" w:rsidP="009B70F4">
            <w:pPr>
              <w:numPr>
                <w:ilvl w:val="0"/>
                <w:numId w:val="1"/>
              </w:numPr>
              <w:ind w:left="0" w:firstLine="0"/>
              <w:jc w:val="both"/>
              <w:rPr>
                <w:i/>
                <w:sz w:val="20"/>
                <w:szCs w:val="28"/>
                <w:u w:val="single"/>
                <w:lang w:val="uk-UA"/>
              </w:rPr>
            </w:pPr>
          </w:p>
        </w:tc>
        <w:tc>
          <w:tcPr>
            <w:tcW w:w="8738" w:type="dxa"/>
            <w:gridSpan w:val="2"/>
          </w:tcPr>
          <w:p w:rsidR="007930C2" w:rsidRPr="003C28EE" w:rsidRDefault="007930C2" w:rsidP="009B70F4">
            <w:pPr>
              <w:widowControl w:val="0"/>
              <w:tabs>
                <w:tab w:val="left" w:pos="709"/>
                <w:tab w:val="left" w:pos="752"/>
              </w:tabs>
              <w:ind w:left="-52"/>
              <w:jc w:val="both"/>
              <w:rPr>
                <w:i/>
                <w:spacing w:val="-6"/>
                <w:sz w:val="20"/>
                <w:u w:val="single"/>
                <w:lang w:val="uk-UA"/>
              </w:rPr>
            </w:pPr>
            <w:r w:rsidRPr="003C28EE">
              <w:rPr>
                <w:rStyle w:val="2"/>
                <w:spacing w:val="-6"/>
                <w:szCs w:val="28"/>
              </w:rPr>
              <w:t>Одержання висновку щодо можливості розташування кіосків, павільйонів, пересувних торгівельних пунктів та інших споруд торговельно- побутового сервісу (з виїздом на місце для проведення обстеження території або окремих ділянок вулично-шляхової мережі - в разі потреби)</w:t>
            </w:r>
          </w:p>
        </w:tc>
      </w:tr>
      <w:tr w:rsidR="007930C2" w:rsidRPr="006E5D6B" w:rsidTr="009B70F4">
        <w:trPr>
          <w:tblHeader/>
        </w:trPr>
        <w:tc>
          <w:tcPr>
            <w:tcW w:w="9322" w:type="dxa"/>
            <w:gridSpan w:val="3"/>
          </w:tcPr>
          <w:p w:rsidR="007930C2" w:rsidRPr="006E5D6B" w:rsidRDefault="007930C2" w:rsidP="006E5D6B">
            <w:pPr>
              <w:jc w:val="center"/>
              <w:rPr>
                <w:szCs w:val="28"/>
                <w:lang w:val="uk-UA"/>
              </w:rPr>
            </w:pPr>
            <w:r w:rsidRPr="006E5D6B">
              <w:rPr>
                <w:rStyle w:val="1"/>
                <w:b w:val="0"/>
                <w:bCs/>
                <w:szCs w:val="28"/>
              </w:rPr>
              <w:t>Головне управління Держгеокадастру</w:t>
            </w:r>
            <w:r>
              <w:rPr>
                <w:rStyle w:val="1"/>
                <w:b w:val="0"/>
                <w:bCs/>
                <w:szCs w:val="28"/>
              </w:rPr>
              <w:t xml:space="preserve"> </w:t>
            </w:r>
            <w:r w:rsidRPr="006E5D6B">
              <w:rPr>
                <w:rStyle w:val="1"/>
                <w:b w:val="0"/>
                <w:bCs/>
                <w:szCs w:val="28"/>
              </w:rPr>
              <w:t>у Миколаївській області</w:t>
            </w:r>
          </w:p>
        </w:tc>
      </w:tr>
      <w:tr w:rsidR="007930C2" w:rsidRPr="00714C47" w:rsidTr="009B70F4">
        <w:trPr>
          <w:tblHeader/>
        </w:trPr>
        <w:tc>
          <w:tcPr>
            <w:tcW w:w="584" w:type="dxa"/>
          </w:tcPr>
          <w:p w:rsidR="007930C2" w:rsidRPr="00DE3A18" w:rsidRDefault="007930C2" w:rsidP="009B70F4">
            <w:pPr>
              <w:numPr>
                <w:ilvl w:val="0"/>
                <w:numId w:val="1"/>
              </w:numPr>
              <w:ind w:left="0" w:firstLine="0"/>
              <w:jc w:val="both"/>
              <w:rPr>
                <w:szCs w:val="28"/>
                <w:lang w:val="uk-UA"/>
              </w:rPr>
            </w:pPr>
          </w:p>
        </w:tc>
        <w:tc>
          <w:tcPr>
            <w:tcW w:w="8738" w:type="dxa"/>
            <w:gridSpan w:val="2"/>
          </w:tcPr>
          <w:p w:rsidR="007930C2" w:rsidRPr="00714C47" w:rsidRDefault="007930C2" w:rsidP="009B70F4">
            <w:pPr>
              <w:jc w:val="both"/>
              <w:rPr>
                <w:szCs w:val="28"/>
                <w:lang w:val="uk-UA"/>
              </w:rPr>
            </w:pPr>
            <w:r w:rsidRPr="00714C47">
              <w:rPr>
                <w:szCs w:val="28"/>
                <w:lang w:val="uk-UA"/>
              </w:rPr>
              <w:t>Затвердження проекту землеустрою щодо відведення земельної ділянки у власність</w:t>
            </w:r>
          </w:p>
        </w:tc>
      </w:tr>
      <w:tr w:rsidR="007930C2" w:rsidRPr="00DE3A18" w:rsidTr="009B70F4">
        <w:trPr>
          <w:tblHeader/>
        </w:trPr>
        <w:tc>
          <w:tcPr>
            <w:tcW w:w="584" w:type="dxa"/>
          </w:tcPr>
          <w:p w:rsidR="007930C2" w:rsidRPr="00426640" w:rsidRDefault="007930C2" w:rsidP="009B70F4">
            <w:pPr>
              <w:numPr>
                <w:ilvl w:val="0"/>
                <w:numId w:val="1"/>
              </w:numPr>
              <w:ind w:left="0" w:firstLine="0"/>
              <w:jc w:val="both"/>
              <w:rPr>
                <w:szCs w:val="28"/>
                <w:lang w:val="uk-UA"/>
              </w:rPr>
            </w:pPr>
          </w:p>
        </w:tc>
        <w:tc>
          <w:tcPr>
            <w:tcW w:w="8738" w:type="dxa"/>
            <w:gridSpan w:val="2"/>
          </w:tcPr>
          <w:p w:rsidR="007930C2" w:rsidRPr="00DE3A18" w:rsidRDefault="007930C2" w:rsidP="009B70F4">
            <w:pPr>
              <w:jc w:val="both"/>
              <w:rPr>
                <w:szCs w:val="28"/>
                <w:lang w:val="uk-UA"/>
              </w:rPr>
            </w:pPr>
            <w:r w:rsidRPr="00426640">
              <w:rPr>
                <w:rStyle w:val="2"/>
                <w:szCs w:val="28"/>
              </w:rPr>
              <w:t>Видача рішення про передачу у власність, надання у постійне користування та надання в оренду земельних ділянок сільськогосподарського призначення державної власності</w:t>
            </w:r>
          </w:p>
        </w:tc>
      </w:tr>
      <w:tr w:rsidR="007930C2" w:rsidRPr="0036028D" w:rsidTr="009B70F4">
        <w:trPr>
          <w:tblHeader/>
        </w:trPr>
        <w:tc>
          <w:tcPr>
            <w:tcW w:w="9322" w:type="dxa"/>
            <w:gridSpan w:val="3"/>
          </w:tcPr>
          <w:p w:rsidR="007930C2" w:rsidRPr="0036028D" w:rsidRDefault="007930C2" w:rsidP="00841663">
            <w:pPr>
              <w:jc w:val="center"/>
              <w:rPr>
                <w:spacing w:val="-10"/>
                <w:szCs w:val="28"/>
                <w:lang w:val="uk-UA"/>
              </w:rPr>
            </w:pPr>
            <w:r w:rsidRPr="0036028D">
              <w:rPr>
                <w:rStyle w:val="1"/>
                <w:b w:val="0"/>
                <w:bCs/>
                <w:spacing w:val="-10"/>
                <w:szCs w:val="28"/>
              </w:rPr>
              <w:t>Головне управління Держпродспоживслужби</w:t>
            </w:r>
            <w:r>
              <w:rPr>
                <w:rStyle w:val="1"/>
                <w:b w:val="0"/>
                <w:bCs/>
                <w:spacing w:val="-10"/>
                <w:szCs w:val="28"/>
              </w:rPr>
              <w:t xml:space="preserve"> у</w:t>
            </w:r>
            <w:r w:rsidRPr="0036028D">
              <w:rPr>
                <w:rStyle w:val="1"/>
                <w:b w:val="0"/>
                <w:bCs/>
                <w:spacing w:val="-10"/>
                <w:szCs w:val="28"/>
              </w:rPr>
              <w:t xml:space="preserve"> Миколаївській області</w:t>
            </w:r>
          </w:p>
        </w:tc>
      </w:tr>
      <w:tr w:rsidR="007930C2" w:rsidRPr="0021056C" w:rsidTr="009B70F4">
        <w:trPr>
          <w:tblHeader/>
        </w:trPr>
        <w:tc>
          <w:tcPr>
            <w:tcW w:w="584" w:type="dxa"/>
          </w:tcPr>
          <w:p w:rsidR="007930C2" w:rsidRPr="00DE3A18" w:rsidRDefault="007930C2" w:rsidP="009B70F4">
            <w:pPr>
              <w:numPr>
                <w:ilvl w:val="0"/>
                <w:numId w:val="1"/>
              </w:numPr>
              <w:ind w:left="0" w:firstLine="0"/>
              <w:jc w:val="both"/>
              <w:rPr>
                <w:szCs w:val="28"/>
                <w:lang w:val="uk-UA"/>
              </w:rPr>
            </w:pPr>
          </w:p>
        </w:tc>
        <w:tc>
          <w:tcPr>
            <w:tcW w:w="8738" w:type="dxa"/>
            <w:gridSpan w:val="2"/>
          </w:tcPr>
          <w:p w:rsidR="007930C2" w:rsidRPr="00DE3A18" w:rsidRDefault="007930C2" w:rsidP="009B70F4">
            <w:pPr>
              <w:jc w:val="both"/>
              <w:rPr>
                <w:lang w:val="uk-UA"/>
              </w:rPr>
            </w:pPr>
            <w:r w:rsidRPr="00DE3A18">
              <w:rPr>
                <w:lang w:val="uk-UA"/>
              </w:rPr>
              <w:t>Отримання експлуатаційного дозволу для операторів ринку, що провадять діяльність, пов’язану з виробництвом та/або зберіганням харчових продуктів тваринного походження</w:t>
            </w:r>
          </w:p>
        </w:tc>
      </w:tr>
      <w:tr w:rsidR="007930C2" w:rsidRPr="0021056C" w:rsidTr="009B70F4">
        <w:trPr>
          <w:tblHeader/>
        </w:trPr>
        <w:tc>
          <w:tcPr>
            <w:tcW w:w="584" w:type="dxa"/>
          </w:tcPr>
          <w:p w:rsidR="007930C2" w:rsidRPr="00DE3A18" w:rsidRDefault="007930C2" w:rsidP="009B70F4">
            <w:pPr>
              <w:numPr>
                <w:ilvl w:val="0"/>
                <w:numId w:val="1"/>
              </w:numPr>
              <w:ind w:left="0" w:firstLine="0"/>
              <w:jc w:val="both"/>
              <w:rPr>
                <w:szCs w:val="28"/>
                <w:lang w:val="uk-UA"/>
              </w:rPr>
            </w:pPr>
          </w:p>
        </w:tc>
        <w:tc>
          <w:tcPr>
            <w:tcW w:w="8738" w:type="dxa"/>
            <w:gridSpan w:val="2"/>
          </w:tcPr>
          <w:p w:rsidR="007930C2" w:rsidRPr="00DE3A18" w:rsidRDefault="007930C2" w:rsidP="009B70F4">
            <w:pPr>
              <w:jc w:val="both"/>
              <w:rPr>
                <w:lang w:val="uk-UA"/>
              </w:rPr>
            </w:pPr>
            <w:r w:rsidRPr="00DE3A18">
              <w:rPr>
                <w:lang w:val="uk-UA"/>
              </w:rPr>
              <w:t>Отримання експлуатаційного дозволу для провадження діяльності: на потужностях (об’єктах) з переробки неїстівних продуктів тваринного походження; на потужностях (об’єктах) з виробництва, змішування та приготування кормових добавок, преміксів і кормів</w:t>
            </w:r>
          </w:p>
        </w:tc>
      </w:tr>
      <w:tr w:rsidR="007930C2" w:rsidRPr="00DE3A18" w:rsidTr="009B70F4">
        <w:trPr>
          <w:tblHeader/>
        </w:trPr>
        <w:tc>
          <w:tcPr>
            <w:tcW w:w="584" w:type="dxa"/>
          </w:tcPr>
          <w:p w:rsidR="007930C2" w:rsidRPr="00DE3A18" w:rsidRDefault="007930C2" w:rsidP="009B70F4">
            <w:pPr>
              <w:numPr>
                <w:ilvl w:val="0"/>
                <w:numId w:val="1"/>
              </w:numPr>
              <w:ind w:left="0" w:firstLine="0"/>
              <w:jc w:val="both"/>
              <w:rPr>
                <w:szCs w:val="28"/>
                <w:lang w:val="uk-UA"/>
              </w:rPr>
            </w:pPr>
          </w:p>
        </w:tc>
        <w:tc>
          <w:tcPr>
            <w:tcW w:w="8738" w:type="dxa"/>
            <w:gridSpan w:val="2"/>
          </w:tcPr>
          <w:p w:rsidR="007930C2" w:rsidRPr="00DE3A18" w:rsidRDefault="007930C2" w:rsidP="009B70F4">
            <w:pPr>
              <w:jc w:val="both"/>
              <w:rPr>
                <w:lang w:val="uk-UA"/>
              </w:rPr>
            </w:pPr>
            <w:r w:rsidRPr="00DE3A18">
              <w:rPr>
                <w:lang w:val="uk-UA"/>
              </w:rPr>
              <w:t>Видача дозволу (санітарного паспорта) на роботи з радіоактивними речовинами та іншими джерелами іонізуючого випромінювання</w:t>
            </w:r>
          </w:p>
        </w:tc>
      </w:tr>
      <w:tr w:rsidR="007930C2" w:rsidRPr="0021056C" w:rsidTr="009B70F4">
        <w:trPr>
          <w:tblHeader/>
        </w:trPr>
        <w:tc>
          <w:tcPr>
            <w:tcW w:w="584" w:type="dxa"/>
          </w:tcPr>
          <w:p w:rsidR="007930C2" w:rsidRPr="00DE3A18" w:rsidRDefault="007930C2" w:rsidP="009B70F4">
            <w:pPr>
              <w:numPr>
                <w:ilvl w:val="0"/>
                <w:numId w:val="1"/>
              </w:numPr>
              <w:ind w:left="0" w:firstLine="0"/>
              <w:jc w:val="both"/>
              <w:rPr>
                <w:szCs w:val="28"/>
                <w:lang w:val="uk-UA"/>
              </w:rPr>
            </w:pPr>
          </w:p>
        </w:tc>
        <w:tc>
          <w:tcPr>
            <w:tcW w:w="8738" w:type="dxa"/>
            <w:gridSpan w:val="2"/>
          </w:tcPr>
          <w:p w:rsidR="007930C2" w:rsidRPr="00DE3A18" w:rsidRDefault="007930C2" w:rsidP="009B70F4">
            <w:pPr>
              <w:jc w:val="both"/>
              <w:rPr>
                <w:lang w:val="uk-UA"/>
              </w:rPr>
            </w:pPr>
            <w:r w:rsidRPr="00DE3A18">
              <w:rPr>
                <w:lang w:val="uk-UA"/>
              </w:rPr>
              <w:t>Видача дозволу на проведення діагностичних, експериментальних, випробувальних, вимірювальних робіт на підприємствах, в установах та організаціях, діяльність яких пов’язана з використанням джерел неіонізуючого випромінювання</w:t>
            </w:r>
          </w:p>
        </w:tc>
      </w:tr>
      <w:tr w:rsidR="007930C2" w:rsidRPr="0036028D" w:rsidTr="009B70F4">
        <w:trPr>
          <w:tblHeader/>
        </w:trPr>
        <w:tc>
          <w:tcPr>
            <w:tcW w:w="9322" w:type="dxa"/>
            <w:gridSpan w:val="3"/>
          </w:tcPr>
          <w:p w:rsidR="007930C2" w:rsidRPr="0036028D" w:rsidRDefault="007930C2" w:rsidP="009B70F4">
            <w:pPr>
              <w:jc w:val="center"/>
              <w:rPr>
                <w:szCs w:val="28"/>
                <w:lang w:val="uk-UA"/>
              </w:rPr>
            </w:pPr>
            <w:r w:rsidRPr="0036028D">
              <w:rPr>
                <w:szCs w:val="28"/>
                <w:lang w:val="uk-UA"/>
              </w:rPr>
              <w:t xml:space="preserve">Управління Державної архітектурно-будівельної інспекції </w:t>
            </w:r>
          </w:p>
          <w:p w:rsidR="007930C2" w:rsidRPr="0036028D" w:rsidRDefault="007930C2" w:rsidP="009B70F4">
            <w:pPr>
              <w:jc w:val="center"/>
              <w:rPr>
                <w:sz w:val="20"/>
                <w:lang w:val="uk-UA"/>
              </w:rPr>
            </w:pPr>
            <w:r w:rsidRPr="0036028D">
              <w:rPr>
                <w:szCs w:val="28"/>
                <w:lang w:val="uk-UA"/>
              </w:rPr>
              <w:t>у Миколаївській області</w:t>
            </w:r>
          </w:p>
        </w:tc>
      </w:tr>
      <w:tr w:rsidR="007930C2" w:rsidRPr="00DE3A18" w:rsidTr="009B70F4">
        <w:trPr>
          <w:tblHeader/>
        </w:trPr>
        <w:tc>
          <w:tcPr>
            <w:tcW w:w="584" w:type="dxa"/>
          </w:tcPr>
          <w:p w:rsidR="007930C2" w:rsidRPr="00DE3A18" w:rsidRDefault="007930C2" w:rsidP="009B70F4">
            <w:pPr>
              <w:numPr>
                <w:ilvl w:val="0"/>
                <w:numId w:val="1"/>
              </w:numPr>
              <w:ind w:left="0" w:firstLine="0"/>
              <w:jc w:val="both"/>
              <w:rPr>
                <w:szCs w:val="28"/>
                <w:lang w:val="uk-UA"/>
              </w:rPr>
            </w:pPr>
          </w:p>
        </w:tc>
        <w:tc>
          <w:tcPr>
            <w:tcW w:w="8738" w:type="dxa"/>
            <w:gridSpan w:val="2"/>
          </w:tcPr>
          <w:p w:rsidR="007930C2" w:rsidRPr="00DE3A18" w:rsidRDefault="007930C2" w:rsidP="009B70F4">
            <w:pPr>
              <w:jc w:val="both"/>
              <w:rPr>
                <w:szCs w:val="28"/>
                <w:lang w:val="uk-UA"/>
              </w:rPr>
            </w:pPr>
            <w:r w:rsidRPr="00DE3A18">
              <w:rPr>
                <w:szCs w:val="28"/>
                <w:lang w:val="uk-UA"/>
              </w:rPr>
              <w:t>Видача дозволу на виконання будівельних робіт</w:t>
            </w:r>
          </w:p>
        </w:tc>
      </w:tr>
      <w:tr w:rsidR="007930C2" w:rsidRPr="00DE3A18" w:rsidTr="00AD13BA">
        <w:trPr>
          <w:tblHeader/>
        </w:trPr>
        <w:tc>
          <w:tcPr>
            <w:tcW w:w="584" w:type="dxa"/>
          </w:tcPr>
          <w:p w:rsidR="007930C2" w:rsidRPr="00DE3A18" w:rsidRDefault="007930C2" w:rsidP="00AD13BA">
            <w:pPr>
              <w:jc w:val="center"/>
              <w:rPr>
                <w:szCs w:val="28"/>
                <w:lang w:val="uk-UA"/>
              </w:rPr>
            </w:pPr>
            <w:r w:rsidRPr="00DE3A18">
              <w:rPr>
                <w:szCs w:val="28"/>
                <w:lang w:val="uk-UA"/>
              </w:rPr>
              <w:t>1</w:t>
            </w:r>
          </w:p>
        </w:tc>
        <w:tc>
          <w:tcPr>
            <w:tcW w:w="8738" w:type="dxa"/>
            <w:gridSpan w:val="2"/>
          </w:tcPr>
          <w:p w:rsidR="007930C2" w:rsidRPr="00DE3A18" w:rsidRDefault="007930C2" w:rsidP="00AD13BA">
            <w:pPr>
              <w:jc w:val="center"/>
              <w:rPr>
                <w:szCs w:val="28"/>
                <w:lang w:val="uk-UA"/>
              </w:rPr>
            </w:pPr>
            <w:r w:rsidRPr="00DE3A18">
              <w:rPr>
                <w:szCs w:val="28"/>
                <w:lang w:val="uk-UA"/>
              </w:rPr>
              <w:t>2</w:t>
            </w:r>
          </w:p>
        </w:tc>
      </w:tr>
      <w:tr w:rsidR="007930C2" w:rsidRPr="00DE3A18" w:rsidTr="009B70F4">
        <w:trPr>
          <w:tblHeader/>
        </w:trPr>
        <w:tc>
          <w:tcPr>
            <w:tcW w:w="584" w:type="dxa"/>
          </w:tcPr>
          <w:p w:rsidR="007930C2" w:rsidRPr="00DE3A18" w:rsidRDefault="007930C2" w:rsidP="009B70F4">
            <w:pPr>
              <w:numPr>
                <w:ilvl w:val="0"/>
                <w:numId w:val="1"/>
              </w:numPr>
              <w:ind w:left="0" w:firstLine="0"/>
              <w:jc w:val="both"/>
              <w:rPr>
                <w:szCs w:val="28"/>
                <w:lang w:val="uk-UA"/>
              </w:rPr>
            </w:pPr>
          </w:p>
        </w:tc>
        <w:tc>
          <w:tcPr>
            <w:tcW w:w="8738" w:type="dxa"/>
            <w:gridSpan w:val="2"/>
          </w:tcPr>
          <w:p w:rsidR="007930C2" w:rsidRPr="00DE3A18" w:rsidRDefault="007930C2" w:rsidP="00D631C2">
            <w:pPr>
              <w:jc w:val="both"/>
              <w:rPr>
                <w:szCs w:val="28"/>
                <w:lang w:val="uk-UA"/>
              </w:rPr>
            </w:pPr>
            <w:r w:rsidRPr="00DE3A18">
              <w:rPr>
                <w:szCs w:val="28"/>
                <w:lang w:val="uk-UA"/>
              </w:rPr>
              <w:t>Реєстрація декларації про готовність об’єкта до експлуатації</w:t>
            </w:r>
          </w:p>
        </w:tc>
      </w:tr>
      <w:tr w:rsidR="007930C2" w:rsidRPr="00DE3A18" w:rsidTr="009B70F4">
        <w:trPr>
          <w:tblHeader/>
        </w:trPr>
        <w:tc>
          <w:tcPr>
            <w:tcW w:w="584" w:type="dxa"/>
          </w:tcPr>
          <w:p w:rsidR="007930C2" w:rsidRPr="00DE3A18" w:rsidRDefault="007930C2" w:rsidP="009B70F4">
            <w:pPr>
              <w:numPr>
                <w:ilvl w:val="0"/>
                <w:numId w:val="1"/>
              </w:numPr>
              <w:ind w:left="0" w:firstLine="0"/>
              <w:jc w:val="both"/>
              <w:rPr>
                <w:szCs w:val="28"/>
                <w:lang w:val="uk-UA"/>
              </w:rPr>
            </w:pPr>
          </w:p>
        </w:tc>
        <w:tc>
          <w:tcPr>
            <w:tcW w:w="8738" w:type="dxa"/>
            <w:gridSpan w:val="2"/>
          </w:tcPr>
          <w:p w:rsidR="007930C2" w:rsidRPr="00DE3A18" w:rsidRDefault="007930C2" w:rsidP="009B70F4">
            <w:pPr>
              <w:jc w:val="both"/>
              <w:rPr>
                <w:szCs w:val="28"/>
                <w:lang w:val="uk-UA"/>
              </w:rPr>
            </w:pPr>
            <w:r w:rsidRPr="00DE3A18">
              <w:rPr>
                <w:szCs w:val="28"/>
                <w:lang w:val="uk-UA"/>
              </w:rPr>
              <w:t>Внесення змін до декларації про готовність об’єкта до експлуатації</w:t>
            </w:r>
          </w:p>
        </w:tc>
      </w:tr>
      <w:tr w:rsidR="007930C2" w:rsidRPr="00DE3A18" w:rsidTr="009B70F4">
        <w:trPr>
          <w:tblHeader/>
        </w:trPr>
        <w:tc>
          <w:tcPr>
            <w:tcW w:w="584" w:type="dxa"/>
          </w:tcPr>
          <w:p w:rsidR="007930C2" w:rsidRPr="00DE3A18" w:rsidRDefault="007930C2" w:rsidP="009B70F4">
            <w:pPr>
              <w:numPr>
                <w:ilvl w:val="0"/>
                <w:numId w:val="1"/>
              </w:numPr>
              <w:ind w:left="0" w:firstLine="0"/>
              <w:jc w:val="both"/>
              <w:rPr>
                <w:szCs w:val="28"/>
                <w:lang w:val="uk-UA"/>
              </w:rPr>
            </w:pPr>
          </w:p>
        </w:tc>
        <w:tc>
          <w:tcPr>
            <w:tcW w:w="8738" w:type="dxa"/>
            <w:gridSpan w:val="2"/>
          </w:tcPr>
          <w:p w:rsidR="007930C2" w:rsidRPr="00DE3A18" w:rsidRDefault="007930C2" w:rsidP="009B70F4">
            <w:pPr>
              <w:jc w:val="both"/>
              <w:rPr>
                <w:szCs w:val="28"/>
                <w:lang w:val="uk-UA"/>
              </w:rPr>
            </w:pPr>
            <w:r w:rsidRPr="00DE3A18">
              <w:rPr>
                <w:szCs w:val="28"/>
                <w:lang w:val="uk-UA"/>
              </w:rPr>
              <w:t>Видача сертифіката у разі прийняття в експлуатацію закінченого будівництвом об’єкта</w:t>
            </w:r>
          </w:p>
        </w:tc>
      </w:tr>
      <w:tr w:rsidR="007930C2" w:rsidRPr="00DE3A18" w:rsidTr="009B70F4">
        <w:trPr>
          <w:tblHeader/>
        </w:trPr>
        <w:tc>
          <w:tcPr>
            <w:tcW w:w="9322" w:type="dxa"/>
            <w:gridSpan w:val="3"/>
          </w:tcPr>
          <w:p w:rsidR="007930C2" w:rsidRPr="00841663" w:rsidRDefault="007930C2" w:rsidP="009B70F4">
            <w:pPr>
              <w:jc w:val="center"/>
              <w:rPr>
                <w:szCs w:val="28"/>
                <w:lang w:val="uk-UA"/>
              </w:rPr>
            </w:pPr>
            <w:r w:rsidRPr="00841663">
              <w:rPr>
                <w:szCs w:val="28"/>
                <w:lang w:val="uk-UA"/>
              </w:rPr>
              <w:t xml:space="preserve">Управління лісового та мисливського господарства </w:t>
            </w:r>
          </w:p>
          <w:p w:rsidR="007930C2" w:rsidRPr="00DE3A18" w:rsidRDefault="007930C2" w:rsidP="009B70F4">
            <w:pPr>
              <w:jc w:val="center"/>
              <w:rPr>
                <w:b/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у</w:t>
            </w:r>
            <w:r w:rsidRPr="00841663">
              <w:rPr>
                <w:szCs w:val="28"/>
                <w:lang w:val="uk-UA"/>
              </w:rPr>
              <w:t xml:space="preserve"> Миколаївській області</w:t>
            </w:r>
          </w:p>
        </w:tc>
      </w:tr>
      <w:tr w:rsidR="007930C2" w:rsidRPr="00DE3A18" w:rsidTr="009B70F4">
        <w:trPr>
          <w:tblHeader/>
        </w:trPr>
        <w:tc>
          <w:tcPr>
            <w:tcW w:w="584" w:type="dxa"/>
          </w:tcPr>
          <w:p w:rsidR="007930C2" w:rsidRPr="00DE3A18" w:rsidRDefault="007930C2" w:rsidP="009B70F4">
            <w:pPr>
              <w:numPr>
                <w:ilvl w:val="0"/>
                <w:numId w:val="1"/>
              </w:numPr>
              <w:ind w:left="0" w:firstLine="0"/>
              <w:jc w:val="both"/>
              <w:rPr>
                <w:szCs w:val="28"/>
                <w:lang w:val="uk-UA"/>
              </w:rPr>
            </w:pPr>
          </w:p>
        </w:tc>
        <w:tc>
          <w:tcPr>
            <w:tcW w:w="8738" w:type="dxa"/>
            <w:gridSpan w:val="2"/>
          </w:tcPr>
          <w:p w:rsidR="007930C2" w:rsidRPr="00DE3A18" w:rsidRDefault="007930C2" w:rsidP="009B70F4">
            <w:pPr>
              <w:jc w:val="both"/>
              <w:rPr>
                <w:szCs w:val="28"/>
                <w:lang w:val="uk-UA"/>
              </w:rPr>
            </w:pPr>
            <w:r w:rsidRPr="00DE3A18">
              <w:rPr>
                <w:szCs w:val="28"/>
                <w:lang w:val="uk-UA"/>
              </w:rPr>
              <w:t>Видача посвідчення мисливця та контрольної картки обліку добутої дичини і порушень правил полювання</w:t>
            </w:r>
          </w:p>
        </w:tc>
      </w:tr>
      <w:tr w:rsidR="007930C2" w:rsidRPr="00DE3A18" w:rsidTr="009B70F4">
        <w:trPr>
          <w:tblHeader/>
        </w:trPr>
        <w:tc>
          <w:tcPr>
            <w:tcW w:w="584" w:type="dxa"/>
          </w:tcPr>
          <w:p w:rsidR="007930C2" w:rsidRPr="00DE3A18" w:rsidRDefault="007930C2" w:rsidP="009B70F4">
            <w:pPr>
              <w:numPr>
                <w:ilvl w:val="0"/>
                <w:numId w:val="1"/>
              </w:numPr>
              <w:ind w:left="0" w:firstLine="0"/>
              <w:jc w:val="both"/>
              <w:rPr>
                <w:szCs w:val="28"/>
                <w:lang w:val="uk-UA"/>
              </w:rPr>
            </w:pPr>
          </w:p>
        </w:tc>
        <w:tc>
          <w:tcPr>
            <w:tcW w:w="8738" w:type="dxa"/>
            <w:gridSpan w:val="2"/>
          </w:tcPr>
          <w:p w:rsidR="007930C2" w:rsidRPr="00DE3A18" w:rsidRDefault="007930C2" w:rsidP="009B70F4">
            <w:pPr>
              <w:jc w:val="both"/>
              <w:rPr>
                <w:szCs w:val="28"/>
                <w:lang w:val="uk-UA"/>
              </w:rPr>
            </w:pPr>
            <w:r w:rsidRPr="00DE3A18">
              <w:rPr>
                <w:szCs w:val="28"/>
                <w:lang w:val="uk-UA"/>
              </w:rPr>
              <w:t>Видача бланків ліцензій на добування мисливських тварин</w:t>
            </w:r>
          </w:p>
        </w:tc>
      </w:tr>
      <w:tr w:rsidR="007930C2" w:rsidRPr="00DE3A18" w:rsidTr="009B70F4">
        <w:trPr>
          <w:tblHeader/>
        </w:trPr>
        <w:tc>
          <w:tcPr>
            <w:tcW w:w="584" w:type="dxa"/>
          </w:tcPr>
          <w:p w:rsidR="007930C2" w:rsidRPr="00DE3A18" w:rsidRDefault="007930C2" w:rsidP="009B70F4">
            <w:pPr>
              <w:numPr>
                <w:ilvl w:val="0"/>
                <w:numId w:val="1"/>
              </w:numPr>
              <w:ind w:left="0" w:firstLine="0"/>
              <w:jc w:val="both"/>
              <w:rPr>
                <w:szCs w:val="28"/>
                <w:lang w:val="uk-UA"/>
              </w:rPr>
            </w:pPr>
          </w:p>
        </w:tc>
        <w:tc>
          <w:tcPr>
            <w:tcW w:w="8738" w:type="dxa"/>
            <w:gridSpan w:val="2"/>
          </w:tcPr>
          <w:p w:rsidR="007930C2" w:rsidRPr="00DE3A18" w:rsidRDefault="007930C2" w:rsidP="009B70F4">
            <w:pPr>
              <w:jc w:val="both"/>
              <w:rPr>
                <w:szCs w:val="28"/>
                <w:lang w:val="uk-UA"/>
              </w:rPr>
            </w:pPr>
            <w:r w:rsidRPr="00DE3A18">
              <w:rPr>
                <w:szCs w:val="28"/>
                <w:lang w:val="uk-UA"/>
              </w:rPr>
              <w:t>Видача сертифіката про походження лісоматеріалів та виготовлених з них пиломатеріалів для здійснення експортних операцій</w:t>
            </w:r>
          </w:p>
        </w:tc>
      </w:tr>
      <w:tr w:rsidR="007930C2" w:rsidRPr="00DE3A18" w:rsidTr="009B70F4">
        <w:trPr>
          <w:tblHeader/>
        </w:trPr>
        <w:tc>
          <w:tcPr>
            <w:tcW w:w="9322" w:type="dxa"/>
            <w:gridSpan w:val="3"/>
          </w:tcPr>
          <w:p w:rsidR="007930C2" w:rsidRPr="00841663" w:rsidRDefault="007930C2" w:rsidP="009B70F4">
            <w:pPr>
              <w:jc w:val="center"/>
              <w:rPr>
                <w:b/>
                <w:szCs w:val="28"/>
                <w:lang w:val="uk-UA"/>
              </w:rPr>
            </w:pPr>
            <w:r w:rsidRPr="00841663">
              <w:rPr>
                <w:rStyle w:val="1"/>
                <w:rFonts w:eastAsia="Arial Unicode MS"/>
                <w:b w:val="0"/>
                <w:bCs/>
                <w:szCs w:val="28"/>
              </w:rPr>
              <w:t>Управління охорони, використання і відтворення водних біоресурсів та регулювання рибальства у Миколаївській області</w:t>
            </w:r>
          </w:p>
        </w:tc>
      </w:tr>
      <w:tr w:rsidR="007930C2" w:rsidRPr="00DE3A18" w:rsidTr="009B70F4">
        <w:trPr>
          <w:tblHeader/>
        </w:trPr>
        <w:tc>
          <w:tcPr>
            <w:tcW w:w="584" w:type="dxa"/>
          </w:tcPr>
          <w:p w:rsidR="007930C2" w:rsidRPr="00DE3A18" w:rsidRDefault="007930C2" w:rsidP="009B70F4">
            <w:pPr>
              <w:numPr>
                <w:ilvl w:val="0"/>
                <w:numId w:val="1"/>
              </w:numPr>
              <w:ind w:left="0" w:firstLine="0"/>
              <w:jc w:val="both"/>
              <w:rPr>
                <w:szCs w:val="28"/>
                <w:lang w:val="uk-UA"/>
              </w:rPr>
            </w:pPr>
          </w:p>
        </w:tc>
        <w:tc>
          <w:tcPr>
            <w:tcW w:w="8738" w:type="dxa"/>
            <w:gridSpan w:val="2"/>
          </w:tcPr>
          <w:p w:rsidR="007930C2" w:rsidRPr="00DE3A18" w:rsidRDefault="007930C2" w:rsidP="009B70F4">
            <w:pPr>
              <w:jc w:val="both"/>
              <w:rPr>
                <w:szCs w:val="28"/>
                <w:lang w:val="uk-UA"/>
              </w:rPr>
            </w:pPr>
            <w:r w:rsidRPr="00DE3A18">
              <w:rPr>
                <w:rStyle w:val="2"/>
                <w:szCs w:val="28"/>
              </w:rPr>
              <w:t>Видача дозволу на спеціальне використання водних біоресурсів у рибогосподарських водних об’єктах (їх частинах)</w:t>
            </w:r>
          </w:p>
        </w:tc>
      </w:tr>
      <w:tr w:rsidR="007930C2" w:rsidRPr="00DE3A18" w:rsidTr="009B70F4">
        <w:trPr>
          <w:tblHeader/>
        </w:trPr>
        <w:tc>
          <w:tcPr>
            <w:tcW w:w="584" w:type="dxa"/>
          </w:tcPr>
          <w:p w:rsidR="007930C2" w:rsidRPr="00DE3A18" w:rsidRDefault="007930C2" w:rsidP="009B70F4">
            <w:pPr>
              <w:numPr>
                <w:ilvl w:val="0"/>
                <w:numId w:val="1"/>
              </w:numPr>
              <w:ind w:left="0" w:firstLine="0"/>
              <w:jc w:val="both"/>
              <w:rPr>
                <w:szCs w:val="28"/>
                <w:lang w:val="uk-UA"/>
              </w:rPr>
            </w:pPr>
          </w:p>
        </w:tc>
        <w:tc>
          <w:tcPr>
            <w:tcW w:w="8738" w:type="dxa"/>
            <w:gridSpan w:val="2"/>
          </w:tcPr>
          <w:p w:rsidR="007930C2" w:rsidRPr="00DE3A18" w:rsidRDefault="007930C2" w:rsidP="009B70F4">
            <w:pPr>
              <w:jc w:val="both"/>
              <w:rPr>
                <w:rStyle w:val="2"/>
                <w:szCs w:val="28"/>
              </w:rPr>
            </w:pPr>
            <w:r w:rsidRPr="00DE3A18">
              <w:rPr>
                <w:rStyle w:val="2"/>
                <w:szCs w:val="28"/>
              </w:rPr>
              <w:t>Анулювання дозволу на спеціальне використання водних біоресурсів у рибогосподарських водних об’єктах (їх частинах)</w:t>
            </w:r>
          </w:p>
        </w:tc>
      </w:tr>
      <w:tr w:rsidR="007930C2" w:rsidRPr="00DE3A18" w:rsidTr="009B70F4">
        <w:trPr>
          <w:tblHeader/>
        </w:trPr>
        <w:tc>
          <w:tcPr>
            <w:tcW w:w="584" w:type="dxa"/>
          </w:tcPr>
          <w:p w:rsidR="007930C2" w:rsidRPr="00DE3A18" w:rsidRDefault="007930C2" w:rsidP="009B70F4">
            <w:pPr>
              <w:numPr>
                <w:ilvl w:val="0"/>
                <w:numId w:val="1"/>
              </w:numPr>
              <w:ind w:left="0" w:firstLine="0"/>
              <w:jc w:val="both"/>
              <w:rPr>
                <w:szCs w:val="28"/>
                <w:lang w:val="uk-UA"/>
              </w:rPr>
            </w:pPr>
          </w:p>
        </w:tc>
        <w:tc>
          <w:tcPr>
            <w:tcW w:w="8738" w:type="dxa"/>
            <w:gridSpan w:val="2"/>
          </w:tcPr>
          <w:p w:rsidR="007930C2" w:rsidRPr="00DE3A18" w:rsidRDefault="007930C2" w:rsidP="009B70F4">
            <w:pPr>
              <w:jc w:val="both"/>
              <w:rPr>
                <w:rStyle w:val="2"/>
                <w:szCs w:val="28"/>
              </w:rPr>
            </w:pPr>
            <w:r w:rsidRPr="00DE3A18">
              <w:rPr>
                <w:rStyle w:val="2"/>
                <w:szCs w:val="28"/>
              </w:rPr>
              <w:t>Переоформлення дозволу на спеціальне використання водних біоресурсів у рибогосподарських водних об’єктах (їх частинах)</w:t>
            </w:r>
          </w:p>
        </w:tc>
      </w:tr>
      <w:tr w:rsidR="007930C2" w:rsidRPr="00DE3A18" w:rsidTr="009B70F4">
        <w:trPr>
          <w:tblHeader/>
        </w:trPr>
        <w:tc>
          <w:tcPr>
            <w:tcW w:w="584" w:type="dxa"/>
          </w:tcPr>
          <w:p w:rsidR="007930C2" w:rsidRPr="00DE3A18" w:rsidRDefault="007930C2" w:rsidP="009B70F4">
            <w:pPr>
              <w:numPr>
                <w:ilvl w:val="0"/>
                <w:numId w:val="1"/>
              </w:numPr>
              <w:ind w:left="0" w:firstLine="0"/>
              <w:jc w:val="both"/>
              <w:rPr>
                <w:szCs w:val="28"/>
                <w:lang w:val="uk-UA"/>
              </w:rPr>
            </w:pPr>
          </w:p>
        </w:tc>
        <w:tc>
          <w:tcPr>
            <w:tcW w:w="8738" w:type="dxa"/>
            <w:gridSpan w:val="2"/>
          </w:tcPr>
          <w:p w:rsidR="007930C2" w:rsidRPr="00DE3A18" w:rsidRDefault="007930C2" w:rsidP="009B70F4">
            <w:pPr>
              <w:jc w:val="both"/>
              <w:rPr>
                <w:rStyle w:val="2"/>
                <w:szCs w:val="28"/>
              </w:rPr>
            </w:pPr>
            <w:r w:rsidRPr="00DE3A18">
              <w:rPr>
                <w:rStyle w:val="2"/>
                <w:szCs w:val="28"/>
              </w:rPr>
              <w:t>Видача дубліката дозволу на спеціальне використання водних біоресурсів у рибогосподарських водних об’єктах (їх частинах)</w:t>
            </w:r>
          </w:p>
        </w:tc>
      </w:tr>
      <w:tr w:rsidR="007930C2" w:rsidRPr="00DE3A18" w:rsidTr="009B70F4">
        <w:trPr>
          <w:tblHeader/>
        </w:trPr>
        <w:tc>
          <w:tcPr>
            <w:tcW w:w="584" w:type="dxa"/>
          </w:tcPr>
          <w:p w:rsidR="007930C2" w:rsidRPr="00DE3A18" w:rsidRDefault="007930C2" w:rsidP="009B70F4">
            <w:pPr>
              <w:numPr>
                <w:ilvl w:val="0"/>
                <w:numId w:val="1"/>
              </w:numPr>
              <w:ind w:left="0" w:firstLine="0"/>
              <w:jc w:val="both"/>
              <w:rPr>
                <w:szCs w:val="28"/>
                <w:lang w:val="uk-UA"/>
              </w:rPr>
            </w:pPr>
          </w:p>
        </w:tc>
        <w:tc>
          <w:tcPr>
            <w:tcW w:w="8738" w:type="dxa"/>
            <w:gridSpan w:val="2"/>
          </w:tcPr>
          <w:p w:rsidR="007930C2" w:rsidRPr="00DE3A18" w:rsidRDefault="007930C2" w:rsidP="009B70F4">
            <w:pPr>
              <w:jc w:val="both"/>
              <w:rPr>
                <w:rStyle w:val="2"/>
                <w:szCs w:val="28"/>
              </w:rPr>
            </w:pPr>
            <w:r w:rsidRPr="00DE3A18">
              <w:rPr>
                <w:rStyle w:val="2"/>
                <w:szCs w:val="28"/>
              </w:rPr>
              <w:t>Підтвердження законності вилучення водних біоресурсів з середовища їх існування та переробки продуктів лову</w:t>
            </w:r>
          </w:p>
        </w:tc>
      </w:tr>
      <w:tr w:rsidR="007930C2" w:rsidRPr="00DE3A18" w:rsidTr="009B70F4">
        <w:trPr>
          <w:tblHeader/>
        </w:trPr>
        <w:tc>
          <w:tcPr>
            <w:tcW w:w="584" w:type="dxa"/>
          </w:tcPr>
          <w:p w:rsidR="007930C2" w:rsidRPr="00DE3A18" w:rsidRDefault="007930C2" w:rsidP="009B70F4">
            <w:pPr>
              <w:numPr>
                <w:ilvl w:val="0"/>
                <w:numId w:val="1"/>
              </w:numPr>
              <w:ind w:left="0" w:firstLine="0"/>
              <w:jc w:val="both"/>
              <w:rPr>
                <w:szCs w:val="28"/>
                <w:lang w:val="uk-UA"/>
              </w:rPr>
            </w:pPr>
          </w:p>
        </w:tc>
        <w:tc>
          <w:tcPr>
            <w:tcW w:w="8738" w:type="dxa"/>
            <w:gridSpan w:val="2"/>
          </w:tcPr>
          <w:p w:rsidR="007930C2" w:rsidRPr="00DE3A18" w:rsidRDefault="007930C2" w:rsidP="006246F8">
            <w:pPr>
              <w:jc w:val="both"/>
              <w:rPr>
                <w:rStyle w:val="2"/>
                <w:szCs w:val="28"/>
              </w:rPr>
            </w:pPr>
            <w:r w:rsidRPr="00DE3A18">
              <w:rPr>
                <w:rStyle w:val="2"/>
                <w:szCs w:val="28"/>
              </w:rPr>
              <w:t>Анулювання підтвердження законності вилучення водних біоресурсів з середовища їх існування та переробки продуктів лову</w:t>
            </w:r>
          </w:p>
        </w:tc>
      </w:tr>
      <w:tr w:rsidR="007930C2" w:rsidRPr="00DE3A18" w:rsidTr="009B70F4">
        <w:trPr>
          <w:tblHeader/>
        </w:trPr>
        <w:tc>
          <w:tcPr>
            <w:tcW w:w="584" w:type="dxa"/>
          </w:tcPr>
          <w:p w:rsidR="007930C2" w:rsidRPr="00DE3A18" w:rsidRDefault="007930C2" w:rsidP="009B70F4">
            <w:pPr>
              <w:numPr>
                <w:ilvl w:val="0"/>
                <w:numId w:val="1"/>
              </w:numPr>
              <w:ind w:left="0" w:firstLine="0"/>
              <w:jc w:val="both"/>
              <w:rPr>
                <w:szCs w:val="28"/>
                <w:lang w:val="uk-UA"/>
              </w:rPr>
            </w:pPr>
          </w:p>
        </w:tc>
        <w:tc>
          <w:tcPr>
            <w:tcW w:w="8738" w:type="dxa"/>
            <w:gridSpan w:val="2"/>
          </w:tcPr>
          <w:p w:rsidR="007930C2" w:rsidRPr="00DE3A18" w:rsidRDefault="007930C2" w:rsidP="009B70F4">
            <w:pPr>
              <w:jc w:val="both"/>
              <w:rPr>
                <w:rStyle w:val="2"/>
                <w:szCs w:val="28"/>
              </w:rPr>
            </w:pPr>
            <w:r w:rsidRPr="00DE3A18">
              <w:rPr>
                <w:rStyle w:val="2"/>
                <w:szCs w:val="28"/>
              </w:rPr>
              <w:t>Переоформлення підтвердження законності вилучення водних біоресурсів з середовища їх існування та переробки продуктів лову</w:t>
            </w:r>
          </w:p>
        </w:tc>
      </w:tr>
      <w:tr w:rsidR="007930C2" w:rsidRPr="00DE3A18" w:rsidTr="009B70F4">
        <w:trPr>
          <w:tblHeader/>
        </w:trPr>
        <w:tc>
          <w:tcPr>
            <w:tcW w:w="584" w:type="dxa"/>
          </w:tcPr>
          <w:p w:rsidR="007930C2" w:rsidRPr="00DE3A18" w:rsidRDefault="007930C2" w:rsidP="009B70F4">
            <w:pPr>
              <w:numPr>
                <w:ilvl w:val="0"/>
                <w:numId w:val="1"/>
              </w:numPr>
              <w:ind w:left="0" w:firstLine="0"/>
              <w:jc w:val="both"/>
              <w:rPr>
                <w:szCs w:val="28"/>
                <w:lang w:val="uk-UA"/>
              </w:rPr>
            </w:pPr>
          </w:p>
        </w:tc>
        <w:tc>
          <w:tcPr>
            <w:tcW w:w="8738" w:type="dxa"/>
            <w:gridSpan w:val="2"/>
          </w:tcPr>
          <w:p w:rsidR="007930C2" w:rsidRPr="00DE3A18" w:rsidRDefault="007930C2" w:rsidP="009B70F4">
            <w:pPr>
              <w:jc w:val="both"/>
              <w:rPr>
                <w:szCs w:val="28"/>
                <w:lang w:val="uk-UA"/>
              </w:rPr>
            </w:pPr>
            <w:r w:rsidRPr="00DE3A18">
              <w:rPr>
                <w:rStyle w:val="2"/>
                <w:szCs w:val="28"/>
              </w:rPr>
              <w:t>Видача дубліката підтвердження законності вилучення водних біоресурсів з середовища їх існування та переробки продуктів лову</w:t>
            </w:r>
          </w:p>
        </w:tc>
      </w:tr>
      <w:tr w:rsidR="007930C2" w:rsidRPr="00DE3A18" w:rsidTr="009B70F4">
        <w:trPr>
          <w:tblHeader/>
        </w:trPr>
        <w:tc>
          <w:tcPr>
            <w:tcW w:w="9322" w:type="dxa"/>
            <w:gridSpan w:val="3"/>
          </w:tcPr>
          <w:p w:rsidR="007930C2" w:rsidRPr="00D865FE" w:rsidRDefault="007930C2" w:rsidP="00D865FE">
            <w:pPr>
              <w:jc w:val="center"/>
              <w:rPr>
                <w:rStyle w:val="1"/>
                <w:b w:val="0"/>
                <w:bCs/>
                <w:szCs w:val="28"/>
              </w:rPr>
            </w:pPr>
            <w:r w:rsidRPr="00D865FE">
              <w:rPr>
                <w:rStyle w:val="1"/>
                <w:b w:val="0"/>
                <w:bCs/>
                <w:szCs w:val="28"/>
              </w:rPr>
              <w:t>Регіональний офіс водних ресурсів у Миколаївській області Державного агентства водних ресурсів України</w:t>
            </w:r>
          </w:p>
        </w:tc>
      </w:tr>
      <w:tr w:rsidR="007930C2" w:rsidRPr="00DE3A18" w:rsidTr="009B70F4">
        <w:trPr>
          <w:tblHeader/>
        </w:trPr>
        <w:tc>
          <w:tcPr>
            <w:tcW w:w="584" w:type="dxa"/>
          </w:tcPr>
          <w:p w:rsidR="007930C2" w:rsidRPr="00DE3A18" w:rsidRDefault="007930C2" w:rsidP="009B70F4">
            <w:pPr>
              <w:numPr>
                <w:ilvl w:val="0"/>
                <w:numId w:val="1"/>
              </w:numPr>
              <w:ind w:left="0" w:firstLine="0"/>
              <w:jc w:val="both"/>
              <w:rPr>
                <w:szCs w:val="28"/>
                <w:lang w:val="uk-UA"/>
              </w:rPr>
            </w:pPr>
          </w:p>
        </w:tc>
        <w:tc>
          <w:tcPr>
            <w:tcW w:w="8738" w:type="dxa"/>
            <w:gridSpan w:val="2"/>
          </w:tcPr>
          <w:p w:rsidR="007930C2" w:rsidRPr="00DE3A18" w:rsidRDefault="007930C2" w:rsidP="009B70F4">
            <w:pPr>
              <w:widowControl w:val="0"/>
              <w:tabs>
                <w:tab w:val="left" w:pos="709"/>
                <w:tab w:val="left" w:pos="1053"/>
              </w:tabs>
              <w:jc w:val="both"/>
              <w:rPr>
                <w:szCs w:val="28"/>
                <w:lang w:val="uk-UA"/>
              </w:rPr>
            </w:pPr>
            <w:r w:rsidRPr="00DE3A18">
              <w:rPr>
                <w:rStyle w:val="2"/>
                <w:szCs w:val="28"/>
              </w:rPr>
              <w:t>Видача дозволу на спеціальне водокористування</w:t>
            </w:r>
          </w:p>
        </w:tc>
      </w:tr>
      <w:tr w:rsidR="007930C2" w:rsidRPr="00DE3A18" w:rsidTr="009B70F4">
        <w:trPr>
          <w:tblHeader/>
        </w:trPr>
        <w:tc>
          <w:tcPr>
            <w:tcW w:w="584" w:type="dxa"/>
          </w:tcPr>
          <w:p w:rsidR="007930C2" w:rsidRPr="00DE3A18" w:rsidRDefault="007930C2" w:rsidP="009B70F4">
            <w:pPr>
              <w:numPr>
                <w:ilvl w:val="0"/>
                <w:numId w:val="1"/>
              </w:numPr>
              <w:ind w:left="0" w:firstLine="0"/>
              <w:jc w:val="both"/>
              <w:rPr>
                <w:szCs w:val="28"/>
                <w:lang w:val="uk-UA"/>
              </w:rPr>
            </w:pPr>
          </w:p>
        </w:tc>
        <w:tc>
          <w:tcPr>
            <w:tcW w:w="8738" w:type="dxa"/>
            <w:gridSpan w:val="2"/>
          </w:tcPr>
          <w:p w:rsidR="007930C2" w:rsidRPr="00DE3A18" w:rsidRDefault="007930C2" w:rsidP="009B70F4">
            <w:pPr>
              <w:widowControl w:val="0"/>
              <w:tabs>
                <w:tab w:val="left" w:pos="709"/>
                <w:tab w:val="left" w:pos="1053"/>
              </w:tabs>
              <w:jc w:val="both"/>
              <w:rPr>
                <w:rStyle w:val="2"/>
                <w:szCs w:val="28"/>
              </w:rPr>
            </w:pPr>
            <w:r w:rsidRPr="00DE3A18">
              <w:rPr>
                <w:rStyle w:val="2"/>
                <w:szCs w:val="28"/>
              </w:rPr>
              <w:t>Анулювання дозволу на спеціальне водокористування</w:t>
            </w:r>
          </w:p>
        </w:tc>
      </w:tr>
      <w:tr w:rsidR="007930C2" w:rsidRPr="00DE3A18" w:rsidTr="009B70F4">
        <w:trPr>
          <w:tblHeader/>
        </w:trPr>
        <w:tc>
          <w:tcPr>
            <w:tcW w:w="9322" w:type="dxa"/>
            <w:gridSpan w:val="3"/>
          </w:tcPr>
          <w:p w:rsidR="007930C2" w:rsidRDefault="007930C2" w:rsidP="009B70F4">
            <w:pPr>
              <w:jc w:val="center"/>
              <w:rPr>
                <w:rStyle w:val="1"/>
                <w:rFonts w:eastAsia="Arial Unicode MS"/>
                <w:b w:val="0"/>
                <w:bCs/>
                <w:szCs w:val="28"/>
              </w:rPr>
            </w:pPr>
            <w:r w:rsidRPr="00D865FE">
              <w:rPr>
                <w:rStyle w:val="1"/>
                <w:rFonts w:eastAsia="Arial Unicode MS"/>
                <w:b w:val="0"/>
                <w:bCs/>
                <w:szCs w:val="28"/>
              </w:rPr>
              <w:t>Управління Держпраці у Миколаївській області</w:t>
            </w:r>
          </w:p>
          <w:p w:rsidR="007930C2" w:rsidRPr="00D865FE" w:rsidRDefault="007930C2" w:rsidP="009B70F4">
            <w:pPr>
              <w:jc w:val="center"/>
              <w:rPr>
                <w:b/>
                <w:sz w:val="20"/>
                <w:lang w:val="uk-UA"/>
              </w:rPr>
            </w:pPr>
          </w:p>
        </w:tc>
      </w:tr>
      <w:tr w:rsidR="007930C2" w:rsidRPr="00DE3A18" w:rsidTr="009B70F4">
        <w:trPr>
          <w:tblHeader/>
        </w:trPr>
        <w:tc>
          <w:tcPr>
            <w:tcW w:w="584" w:type="dxa"/>
          </w:tcPr>
          <w:p w:rsidR="007930C2" w:rsidRPr="00DE3A18" w:rsidRDefault="007930C2" w:rsidP="009B70F4">
            <w:pPr>
              <w:numPr>
                <w:ilvl w:val="0"/>
                <w:numId w:val="1"/>
              </w:numPr>
              <w:ind w:left="0" w:firstLine="0"/>
              <w:jc w:val="both"/>
              <w:rPr>
                <w:szCs w:val="28"/>
                <w:lang w:val="uk-UA"/>
              </w:rPr>
            </w:pPr>
          </w:p>
        </w:tc>
        <w:tc>
          <w:tcPr>
            <w:tcW w:w="8738" w:type="dxa"/>
            <w:gridSpan w:val="2"/>
          </w:tcPr>
          <w:p w:rsidR="007930C2" w:rsidRPr="00DE3A18" w:rsidRDefault="007930C2" w:rsidP="00DF3397">
            <w:pPr>
              <w:jc w:val="both"/>
              <w:rPr>
                <w:lang w:val="uk-UA"/>
              </w:rPr>
            </w:pPr>
            <w:r w:rsidRPr="00DE3A18">
              <w:rPr>
                <w:lang w:val="uk-UA"/>
              </w:rPr>
              <w:t>Видача дозволу на використання робіт підвищеної небезпеки та експлуатацію (застосування) машин, механізмів, устаткування підвищеної небезпеки</w:t>
            </w:r>
          </w:p>
        </w:tc>
      </w:tr>
      <w:tr w:rsidR="007930C2" w:rsidRPr="00DE3A18" w:rsidTr="009B70F4">
        <w:trPr>
          <w:tblHeader/>
        </w:trPr>
        <w:tc>
          <w:tcPr>
            <w:tcW w:w="584" w:type="dxa"/>
          </w:tcPr>
          <w:p w:rsidR="007930C2" w:rsidRPr="00DE3A18" w:rsidRDefault="007930C2" w:rsidP="009B70F4">
            <w:pPr>
              <w:numPr>
                <w:ilvl w:val="0"/>
                <w:numId w:val="1"/>
              </w:numPr>
              <w:ind w:left="0" w:firstLine="0"/>
              <w:jc w:val="both"/>
              <w:rPr>
                <w:szCs w:val="28"/>
                <w:lang w:val="uk-UA"/>
              </w:rPr>
            </w:pPr>
          </w:p>
        </w:tc>
        <w:tc>
          <w:tcPr>
            <w:tcW w:w="8738" w:type="dxa"/>
            <w:gridSpan w:val="2"/>
          </w:tcPr>
          <w:p w:rsidR="007930C2" w:rsidRDefault="007930C2" w:rsidP="009B70F4">
            <w:pPr>
              <w:jc w:val="both"/>
              <w:rPr>
                <w:lang w:val="uk-UA"/>
              </w:rPr>
            </w:pPr>
            <w:r w:rsidRPr="00DE3A18">
              <w:rPr>
                <w:lang w:val="uk-UA"/>
              </w:rPr>
              <w:t>Подовження дії дозволу на використання робіт підвищеної небезпеки</w:t>
            </w:r>
            <w:r>
              <w:rPr>
                <w:lang w:val="uk-UA"/>
              </w:rPr>
              <w:t xml:space="preserve"> </w:t>
            </w:r>
            <w:r w:rsidRPr="00DE3A18">
              <w:rPr>
                <w:lang w:val="uk-UA"/>
              </w:rPr>
              <w:t>та експлуатацію (застосування) машин, механізмів, устаткування підвищеної небезпеки</w:t>
            </w:r>
          </w:p>
          <w:p w:rsidR="007930C2" w:rsidRPr="00DE3A18" w:rsidRDefault="007930C2" w:rsidP="009B70F4">
            <w:pPr>
              <w:jc w:val="both"/>
              <w:rPr>
                <w:lang w:val="uk-UA"/>
              </w:rPr>
            </w:pPr>
          </w:p>
        </w:tc>
      </w:tr>
      <w:tr w:rsidR="007930C2" w:rsidRPr="00DE3A18" w:rsidTr="00AD13BA">
        <w:trPr>
          <w:tblHeader/>
        </w:trPr>
        <w:tc>
          <w:tcPr>
            <w:tcW w:w="584" w:type="dxa"/>
          </w:tcPr>
          <w:p w:rsidR="007930C2" w:rsidRPr="00DE3A18" w:rsidRDefault="007930C2" w:rsidP="00AD13BA">
            <w:pPr>
              <w:jc w:val="center"/>
              <w:rPr>
                <w:szCs w:val="28"/>
                <w:lang w:val="uk-UA"/>
              </w:rPr>
            </w:pPr>
            <w:r w:rsidRPr="00DE3A18">
              <w:rPr>
                <w:szCs w:val="28"/>
                <w:lang w:val="uk-UA"/>
              </w:rPr>
              <w:t>1</w:t>
            </w:r>
          </w:p>
        </w:tc>
        <w:tc>
          <w:tcPr>
            <w:tcW w:w="8738" w:type="dxa"/>
            <w:gridSpan w:val="2"/>
          </w:tcPr>
          <w:p w:rsidR="007930C2" w:rsidRPr="00DE3A18" w:rsidRDefault="007930C2" w:rsidP="00AD13BA">
            <w:pPr>
              <w:jc w:val="center"/>
              <w:rPr>
                <w:szCs w:val="28"/>
                <w:lang w:val="uk-UA"/>
              </w:rPr>
            </w:pPr>
            <w:r w:rsidRPr="00DE3A18">
              <w:rPr>
                <w:szCs w:val="28"/>
                <w:lang w:val="uk-UA"/>
              </w:rPr>
              <w:t>2</w:t>
            </w:r>
          </w:p>
        </w:tc>
      </w:tr>
      <w:tr w:rsidR="007930C2" w:rsidRPr="00DE3A18" w:rsidTr="009B70F4">
        <w:trPr>
          <w:tblHeader/>
        </w:trPr>
        <w:tc>
          <w:tcPr>
            <w:tcW w:w="584" w:type="dxa"/>
          </w:tcPr>
          <w:p w:rsidR="007930C2" w:rsidRPr="00DE3A18" w:rsidRDefault="007930C2" w:rsidP="009B70F4">
            <w:pPr>
              <w:numPr>
                <w:ilvl w:val="0"/>
                <w:numId w:val="1"/>
              </w:numPr>
              <w:ind w:left="0" w:firstLine="0"/>
              <w:jc w:val="both"/>
              <w:rPr>
                <w:szCs w:val="28"/>
                <w:lang w:val="uk-UA"/>
              </w:rPr>
            </w:pPr>
          </w:p>
        </w:tc>
        <w:tc>
          <w:tcPr>
            <w:tcW w:w="8738" w:type="dxa"/>
            <w:gridSpan w:val="2"/>
          </w:tcPr>
          <w:p w:rsidR="007930C2" w:rsidRPr="00DE3A18" w:rsidRDefault="007930C2" w:rsidP="009B70F4">
            <w:pPr>
              <w:jc w:val="both"/>
              <w:rPr>
                <w:lang w:val="uk-UA"/>
              </w:rPr>
            </w:pPr>
            <w:r w:rsidRPr="00DE3A18">
              <w:rPr>
                <w:lang w:val="uk-UA"/>
              </w:rPr>
              <w:t>Анулювання дозволу на використання робіт підвищеної небезпеки та експлуатацію (застосування) машин, механізмів, устаткування підвищеної небезпеки</w:t>
            </w:r>
          </w:p>
        </w:tc>
      </w:tr>
      <w:tr w:rsidR="007930C2" w:rsidRPr="0021056C" w:rsidTr="009B70F4">
        <w:trPr>
          <w:tblHeader/>
        </w:trPr>
        <w:tc>
          <w:tcPr>
            <w:tcW w:w="584" w:type="dxa"/>
          </w:tcPr>
          <w:p w:rsidR="007930C2" w:rsidRPr="00DE3A18" w:rsidRDefault="007930C2" w:rsidP="009B70F4">
            <w:pPr>
              <w:numPr>
                <w:ilvl w:val="0"/>
                <w:numId w:val="1"/>
              </w:numPr>
              <w:ind w:left="0" w:firstLine="0"/>
              <w:jc w:val="both"/>
              <w:rPr>
                <w:szCs w:val="28"/>
                <w:lang w:val="uk-UA"/>
              </w:rPr>
            </w:pPr>
          </w:p>
        </w:tc>
        <w:tc>
          <w:tcPr>
            <w:tcW w:w="8738" w:type="dxa"/>
            <w:gridSpan w:val="2"/>
          </w:tcPr>
          <w:p w:rsidR="007930C2" w:rsidRPr="00DE3A18" w:rsidRDefault="007930C2" w:rsidP="009B70F4">
            <w:pPr>
              <w:jc w:val="both"/>
              <w:rPr>
                <w:lang w:val="uk-UA"/>
              </w:rPr>
            </w:pPr>
            <w:r w:rsidRPr="00DE3A18">
              <w:rPr>
                <w:lang w:val="uk-UA"/>
              </w:rPr>
              <w:t>Реєстрація декларації відповідності матеріально-технічної бази роботодавця вимогам законодавства з питань охорони праці та промислової безпеки</w:t>
            </w:r>
          </w:p>
        </w:tc>
      </w:tr>
      <w:tr w:rsidR="007930C2" w:rsidRPr="00DE3A18" w:rsidTr="009B70F4">
        <w:trPr>
          <w:tblHeader/>
        </w:trPr>
        <w:tc>
          <w:tcPr>
            <w:tcW w:w="584" w:type="dxa"/>
          </w:tcPr>
          <w:p w:rsidR="007930C2" w:rsidRPr="00DE3A18" w:rsidRDefault="007930C2" w:rsidP="009B70F4">
            <w:pPr>
              <w:numPr>
                <w:ilvl w:val="0"/>
                <w:numId w:val="1"/>
              </w:numPr>
              <w:ind w:left="0" w:firstLine="0"/>
              <w:jc w:val="both"/>
              <w:rPr>
                <w:szCs w:val="28"/>
                <w:lang w:val="uk-UA"/>
              </w:rPr>
            </w:pPr>
          </w:p>
        </w:tc>
        <w:tc>
          <w:tcPr>
            <w:tcW w:w="8738" w:type="dxa"/>
            <w:gridSpan w:val="2"/>
          </w:tcPr>
          <w:p w:rsidR="007930C2" w:rsidRPr="00DE3A18" w:rsidRDefault="007930C2" w:rsidP="009B70F4">
            <w:pPr>
              <w:jc w:val="both"/>
              <w:rPr>
                <w:lang w:val="uk-UA"/>
              </w:rPr>
            </w:pPr>
            <w:r w:rsidRPr="00DE3A18">
              <w:rPr>
                <w:lang w:val="uk-UA"/>
              </w:rPr>
              <w:t>Реєстрація великотоннажних та інших технологічних транспортних засобів, що не підлягають експлуатації на вулично-дорожній мережі загального користування</w:t>
            </w:r>
          </w:p>
        </w:tc>
      </w:tr>
      <w:tr w:rsidR="007930C2" w:rsidRPr="00DE3A18" w:rsidTr="009B70F4">
        <w:trPr>
          <w:tblHeader/>
        </w:trPr>
        <w:tc>
          <w:tcPr>
            <w:tcW w:w="584" w:type="dxa"/>
          </w:tcPr>
          <w:p w:rsidR="007930C2" w:rsidRPr="00DE3A18" w:rsidRDefault="007930C2" w:rsidP="009B70F4">
            <w:pPr>
              <w:numPr>
                <w:ilvl w:val="0"/>
                <w:numId w:val="1"/>
              </w:numPr>
              <w:ind w:left="0" w:firstLine="0"/>
              <w:jc w:val="both"/>
              <w:rPr>
                <w:szCs w:val="28"/>
                <w:lang w:val="uk-UA"/>
              </w:rPr>
            </w:pPr>
          </w:p>
        </w:tc>
        <w:tc>
          <w:tcPr>
            <w:tcW w:w="8738" w:type="dxa"/>
            <w:gridSpan w:val="2"/>
          </w:tcPr>
          <w:p w:rsidR="007930C2" w:rsidRPr="00DE3A18" w:rsidRDefault="007930C2" w:rsidP="009B70F4">
            <w:pPr>
              <w:jc w:val="both"/>
              <w:rPr>
                <w:lang w:val="uk-UA"/>
              </w:rPr>
            </w:pPr>
            <w:r w:rsidRPr="00DE3A18">
              <w:rPr>
                <w:lang w:val="uk-UA"/>
              </w:rPr>
              <w:t>Перереєстрація великотоннажних та інших технологічних транспортних засобів, що не підлягають експлуатації на вулично-дорожній мережі загального користування</w:t>
            </w:r>
          </w:p>
        </w:tc>
      </w:tr>
      <w:tr w:rsidR="007930C2" w:rsidRPr="00DE3A18" w:rsidTr="009B70F4">
        <w:trPr>
          <w:tblHeader/>
        </w:trPr>
        <w:tc>
          <w:tcPr>
            <w:tcW w:w="584" w:type="dxa"/>
          </w:tcPr>
          <w:p w:rsidR="007930C2" w:rsidRPr="00DE3A18" w:rsidRDefault="007930C2" w:rsidP="009B70F4">
            <w:pPr>
              <w:numPr>
                <w:ilvl w:val="0"/>
                <w:numId w:val="1"/>
              </w:numPr>
              <w:ind w:left="0" w:firstLine="0"/>
              <w:jc w:val="both"/>
              <w:rPr>
                <w:szCs w:val="28"/>
                <w:lang w:val="uk-UA"/>
              </w:rPr>
            </w:pPr>
          </w:p>
        </w:tc>
        <w:tc>
          <w:tcPr>
            <w:tcW w:w="8738" w:type="dxa"/>
            <w:gridSpan w:val="2"/>
          </w:tcPr>
          <w:p w:rsidR="007930C2" w:rsidRPr="00DE3A18" w:rsidRDefault="007930C2" w:rsidP="009B70F4">
            <w:pPr>
              <w:jc w:val="both"/>
              <w:rPr>
                <w:lang w:val="uk-UA"/>
              </w:rPr>
            </w:pPr>
            <w:r w:rsidRPr="00DE3A18">
              <w:rPr>
                <w:lang w:val="uk-UA"/>
              </w:rPr>
              <w:t>Ведення обліку та зняття з обліку великотоннажних та інших технологічних транспортних засобів</w:t>
            </w:r>
          </w:p>
        </w:tc>
      </w:tr>
      <w:tr w:rsidR="007930C2" w:rsidRPr="00DE3A18" w:rsidTr="009B70F4">
        <w:trPr>
          <w:tblHeader/>
        </w:trPr>
        <w:tc>
          <w:tcPr>
            <w:tcW w:w="584" w:type="dxa"/>
          </w:tcPr>
          <w:p w:rsidR="007930C2" w:rsidRPr="00DE3A18" w:rsidRDefault="007930C2" w:rsidP="009B70F4">
            <w:pPr>
              <w:numPr>
                <w:ilvl w:val="0"/>
                <w:numId w:val="1"/>
              </w:numPr>
              <w:ind w:left="0" w:firstLine="0"/>
              <w:jc w:val="both"/>
              <w:rPr>
                <w:szCs w:val="28"/>
                <w:lang w:val="uk-UA"/>
              </w:rPr>
            </w:pPr>
          </w:p>
        </w:tc>
        <w:tc>
          <w:tcPr>
            <w:tcW w:w="8738" w:type="dxa"/>
            <w:gridSpan w:val="2"/>
          </w:tcPr>
          <w:p w:rsidR="007930C2" w:rsidRPr="00DE3A18" w:rsidRDefault="007930C2" w:rsidP="009B70F4">
            <w:pPr>
              <w:jc w:val="both"/>
              <w:rPr>
                <w:lang w:val="uk-UA"/>
              </w:rPr>
            </w:pPr>
            <w:r w:rsidRPr="00DE3A18">
              <w:rPr>
                <w:lang w:val="uk-UA"/>
              </w:rPr>
              <w:t>Тимчасова реєстрація технологічних транспортних засобів</w:t>
            </w:r>
          </w:p>
        </w:tc>
      </w:tr>
      <w:tr w:rsidR="007930C2" w:rsidRPr="00C07078" w:rsidTr="009B70F4">
        <w:tblPrEx>
          <w:tblBorders>
            <w:top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9322" w:type="dxa"/>
            <w:gridSpan w:val="3"/>
          </w:tcPr>
          <w:p w:rsidR="007930C2" w:rsidRPr="00C07078" w:rsidRDefault="007930C2" w:rsidP="00D865FE">
            <w:pPr>
              <w:ind w:left="-142"/>
              <w:jc w:val="center"/>
              <w:rPr>
                <w:lang w:val="uk-UA"/>
              </w:rPr>
            </w:pPr>
            <w:r w:rsidRPr="00C07078">
              <w:rPr>
                <w:lang w:val="uk-UA"/>
              </w:rPr>
              <w:t>Південне міжрегіональне управління Міністерства юстиції України</w:t>
            </w:r>
          </w:p>
        </w:tc>
      </w:tr>
      <w:tr w:rsidR="007930C2" w:rsidRPr="00DE3A18" w:rsidTr="009B70F4">
        <w:trPr>
          <w:tblHeader/>
        </w:trPr>
        <w:tc>
          <w:tcPr>
            <w:tcW w:w="598" w:type="dxa"/>
            <w:gridSpan w:val="2"/>
          </w:tcPr>
          <w:p w:rsidR="007930C2" w:rsidRPr="00DE3A18" w:rsidRDefault="007930C2" w:rsidP="00303B0B">
            <w:pPr>
              <w:numPr>
                <w:ilvl w:val="0"/>
                <w:numId w:val="1"/>
              </w:numPr>
              <w:jc w:val="both"/>
              <w:rPr>
                <w:szCs w:val="28"/>
                <w:lang w:val="uk-UA"/>
              </w:rPr>
            </w:pPr>
          </w:p>
        </w:tc>
        <w:tc>
          <w:tcPr>
            <w:tcW w:w="8724" w:type="dxa"/>
          </w:tcPr>
          <w:p w:rsidR="007930C2" w:rsidRPr="00DE3A18" w:rsidRDefault="007930C2" w:rsidP="009B70F4">
            <w:pPr>
              <w:jc w:val="both"/>
              <w:rPr>
                <w:lang w:val="uk-UA"/>
              </w:rPr>
            </w:pPr>
            <w:r w:rsidRPr="00DE3A18">
              <w:rPr>
                <w:lang w:val="uk-UA"/>
              </w:rPr>
              <w:t xml:space="preserve">Державна реєстрація створення творчої спілки, територіального осередку творчої спілки </w:t>
            </w:r>
          </w:p>
        </w:tc>
      </w:tr>
      <w:tr w:rsidR="007930C2" w:rsidRPr="0021056C" w:rsidTr="009B70F4">
        <w:trPr>
          <w:tblHeader/>
        </w:trPr>
        <w:tc>
          <w:tcPr>
            <w:tcW w:w="598" w:type="dxa"/>
            <w:gridSpan w:val="2"/>
          </w:tcPr>
          <w:p w:rsidR="007930C2" w:rsidRPr="00DE3A18" w:rsidRDefault="007930C2" w:rsidP="00303B0B">
            <w:pPr>
              <w:numPr>
                <w:ilvl w:val="0"/>
                <w:numId w:val="1"/>
              </w:numPr>
              <w:jc w:val="both"/>
              <w:rPr>
                <w:szCs w:val="28"/>
                <w:lang w:val="uk-UA"/>
              </w:rPr>
            </w:pPr>
          </w:p>
        </w:tc>
        <w:tc>
          <w:tcPr>
            <w:tcW w:w="8724" w:type="dxa"/>
          </w:tcPr>
          <w:p w:rsidR="007930C2" w:rsidRPr="00807564" w:rsidRDefault="007930C2" w:rsidP="009B70F4">
            <w:pPr>
              <w:jc w:val="both"/>
              <w:rPr>
                <w:spacing w:val="-6"/>
                <w:lang w:val="uk-UA"/>
              </w:rPr>
            </w:pPr>
            <w:r w:rsidRPr="00807564">
              <w:rPr>
                <w:spacing w:val="-6"/>
                <w:lang w:val="uk-UA"/>
              </w:rPr>
              <w:t>Державна реєстрація включення відомостей про творчу спілку, територіальний осередок творчої спілки, зареєстровані до 01 липня 2004 року, відомості про які не містяться в Єдиному державному реєстрі юридичних осіб, фізичних осіб – підприємців та громадських формувань</w:t>
            </w:r>
          </w:p>
        </w:tc>
      </w:tr>
      <w:tr w:rsidR="007930C2" w:rsidRPr="0021056C" w:rsidTr="009B70F4">
        <w:trPr>
          <w:tblHeader/>
        </w:trPr>
        <w:tc>
          <w:tcPr>
            <w:tcW w:w="598" w:type="dxa"/>
            <w:gridSpan w:val="2"/>
          </w:tcPr>
          <w:p w:rsidR="007930C2" w:rsidRPr="00DE3A18" w:rsidRDefault="007930C2" w:rsidP="00303B0B">
            <w:pPr>
              <w:numPr>
                <w:ilvl w:val="0"/>
                <w:numId w:val="1"/>
              </w:numPr>
              <w:jc w:val="both"/>
              <w:rPr>
                <w:szCs w:val="28"/>
                <w:lang w:val="uk-UA"/>
              </w:rPr>
            </w:pPr>
          </w:p>
        </w:tc>
        <w:tc>
          <w:tcPr>
            <w:tcW w:w="8724" w:type="dxa"/>
          </w:tcPr>
          <w:p w:rsidR="007930C2" w:rsidRPr="00DE3A18" w:rsidRDefault="007930C2" w:rsidP="009B70F4">
            <w:pPr>
              <w:jc w:val="both"/>
              <w:rPr>
                <w:lang w:val="uk-UA"/>
              </w:rPr>
            </w:pPr>
            <w:r w:rsidRPr="00DE3A18">
              <w:rPr>
                <w:lang w:val="uk-UA"/>
              </w:rPr>
              <w:t>Державна реєстрація змін до відомостей про творчу спілку, територіальний осередок творчої спілки, що містяться в Єдиному державному реєстрі юридичних осіб, фізичних осіб – підприємців та громадських формувань, у тому числі змін до установчих документів</w:t>
            </w:r>
          </w:p>
        </w:tc>
      </w:tr>
      <w:tr w:rsidR="007930C2" w:rsidRPr="00DE3A18" w:rsidTr="009B70F4">
        <w:trPr>
          <w:tblHeader/>
        </w:trPr>
        <w:tc>
          <w:tcPr>
            <w:tcW w:w="598" w:type="dxa"/>
            <w:gridSpan w:val="2"/>
          </w:tcPr>
          <w:p w:rsidR="007930C2" w:rsidRPr="00DE3A18" w:rsidRDefault="007930C2" w:rsidP="00303B0B">
            <w:pPr>
              <w:numPr>
                <w:ilvl w:val="0"/>
                <w:numId w:val="1"/>
              </w:numPr>
              <w:jc w:val="both"/>
              <w:rPr>
                <w:szCs w:val="28"/>
                <w:lang w:val="uk-UA"/>
              </w:rPr>
            </w:pPr>
          </w:p>
        </w:tc>
        <w:tc>
          <w:tcPr>
            <w:tcW w:w="8724" w:type="dxa"/>
          </w:tcPr>
          <w:p w:rsidR="007930C2" w:rsidRPr="00DE3A18" w:rsidRDefault="007930C2" w:rsidP="009B70F4">
            <w:pPr>
              <w:jc w:val="both"/>
              <w:rPr>
                <w:lang w:val="uk-UA"/>
              </w:rPr>
            </w:pPr>
            <w:r w:rsidRPr="00DE3A18">
              <w:rPr>
                <w:lang w:val="uk-UA"/>
              </w:rPr>
              <w:t>Державна реєстрація рішення про припинення творчої спілки, територіального осередку творчої спілки</w:t>
            </w:r>
          </w:p>
        </w:tc>
      </w:tr>
      <w:tr w:rsidR="007930C2" w:rsidRPr="0021056C" w:rsidTr="009B70F4">
        <w:trPr>
          <w:tblHeader/>
        </w:trPr>
        <w:tc>
          <w:tcPr>
            <w:tcW w:w="598" w:type="dxa"/>
            <w:gridSpan w:val="2"/>
          </w:tcPr>
          <w:p w:rsidR="007930C2" w:rsidRPr="00DE3A18" w:rsidRDefault="007930C2" w:rsidP="00303B0B">
            <w:pPr>
              <w:numPr>
                <w:ilvl w:val="0"/>
                <w:numId w:val="1"/>
              </w:numPr>
              <w:jc w:val="both"/>
              <w:rPr>
                <w:szCs w:val="28"/>
                <w:lang w:val="uk-UA"/>
              </w:rPr>
            </w:pPr>
          </w:p>
        </w:tc>
        <w:tc>
          <w:tcPr>
            <w:tcW w:w="8724" w:type="dxa"/>
          </w:tcPr>
          <w:p w:rsidR="007930C2" w:rsidRPr="00DE3A18" w:rsidRDefault="007930C2" w:rsidP="009B70F4">
            <w:pPr>
              <w:jc w:val="both"/>
              <w:rPr>
                <w:lang w:val="uk-UA"/>
              </w:rPr>
            </w:pPr>
            <w:r w:rsidRPr="00DE3A18">
              <w:rPr>
                <w:lang w:val="uk-UA"/>
              </w:rPr>
              <w:t>Державна реєстрація зміни складу комісії з припинення (комісії з реорганізації, ліквідаційної комісії) творчої спілки, територіального осередку творчої спілки</w:t>
            </w:r>
          </w:p>
        </w:tc>
      </w:tr>
      <w:tr w:rsidR="007930C2" w:rsidRPr="00DE3A18" w:rsidTr="009B70F4">
        <w:trPr>
          <w:tblHeader/>
        </w:trPr>
        <w:tc>
          <w:tcPr>
            <w:tcW w:w="598" w:type="dxa"/>
            <w:gridSpan w:val="2"/>
          </w:tcPr>
          <w:p w:rsidR="007930C2" w:rsidRPr="00DE3A18" w:rsidRDefault="007930C2" w:rsidP="00303B0B">
            <w:pPr>
              <w:numPr>
                <w:ilvl w:val="0"/>
                <w:numId w:val="1"/>
              </w:numPr>
              <w:jc w:val="both"/>
              <w:rPr>
                <w:szCs w:val="28"/>
                <w:lang w:val="uk-UA"/>
              </w:rPr>
            </w:pPr>
          </w:p>
        </w:tc>
        <w:tc>
          <w:tcPr>
            <w:tcW w:w="8724" w:type="dxa"/>
          </w:tcPr>
          <w:p w:rsidR="007930C2" w:rsidRPr="00DE3A18" w:rsidRDefault="007930C2" w:rsidP="009B70F4">
            <w:pPr>
              <w:jc w:val="both"/>
              <w:rPr>
                <w:lang w:val="uk-UA"/>
              </w:rPr>
            </w:pPr>
            <w:r w:rsidRPr="00DE3A18">
              <w:rPr>
                <w:lang w:val="uk-UA"/>
              </w:rPr>
              <w:t>Державна реєстрація припинення творчої спілки, територіального осередку творчої спілки в результаті ліквідації</w:t>
            </w:r>
          </w:p>
        </w:tc>
      </w:tr>
      <w:tr w:rsidR="007930C2" w:rsidRPr="00DE3A18" w:rsidTr="009B70F4">
        <w:trPr>
          <w:tblHeader/>
        </w:trPr>
        <w:tc>
          <w:tcPr>
            <w:tcW w:w="598" w:type="dxa"/>
            <w:gridSpan w:val="2"/>
          </w:tcPr>
          <w:p w:rsidR="007930C2" w:rsidRPr="00DE3A18" w:rsidRDefault="007930C2" w:rsidP="00303B0B">
            <w:pPr>
              <w:numPr>
                <w:ilvl w:val="0"/>
                <w:numId w:val="1"/>
              </w:numPr>
              <w:jc w:val="both"/>
              <w:rPr>
                <w:szCs w:val="28"/>
                <w:lang w:val="uk-UA"/>
              </w:rPr>
            </w:pPr>
          </w:p>
        </w:tc>
        <w:tc>
          <w:tcPr>
            <w:tcW w:w="8724" w:type="dxa"/>
          </w:tcPr>
          <w:p w:rsidR="007930C2" w:rsidRPr="00DE3A18" w:rsidRDefault="007930C2" w:rsidP="009B70F4">
            <w:pPr>
              <w:jc w:val="both"/>
              <w:rPr>
                <w:lang w:val="uk-UA"/>
              </w:rPr>
            </w:pPr>
            <w:r w:rsidRPr="00DE3A18">
              <w:rPr>
                <w:lang w:val="uk-UA"/>
              </w:rPr>
              <w:t>Державна реєстрація</w:t>
            </w:r>
            <w:r w:rsidRPr="00DE3A18">
              <w:rPr>
                <w:szCs w:val="28"/>
                <w:lang w:val="uk-UA"/>
              </w:rPr>
              <w:t xml:space="preserve"> припинення творчої спілки, територіального осередку творчої спілки в результаті реорганізації</w:t>
            </w:r>
          </w:p>
        </w:tc>
      </w:tr>
      <w:tr w:rsidR="007930C2" w:rsidRPr="0021056C" w:rsidTr="009B70F4">
        <w:trPr>
          <w:tblHeader/>
        </w:trPr>
        <w:tc>
          <w:tcPr>
            <w:tcW w:w="598" w:type="dxa"/>
            <w:gridSpan w:val="2"/>
          </w:tcPr>
          <w:p w:rsidR="007930C2" w:rsidRPr="00DE3A18" w:rsidRDefault="007930C2" w:rsidP="00303B0B">
            <w:pPr>
              <w:numPr>
                <w:ilvl w:val="0"/>
                <w:numId w:val="1"/>
              </w:numPr>
              <w:jc w:val="both"/>
              <w:rPr>
                <w:szCs w:val="28"/>
                <w:lang w:val="uk-UA"/>
              </w:rPr>
            </w:pPr>
          </w:p>
        </w:tc>
        <w:tc>
          <w:tcPr>
            <w:tcW w:w="8724" w:type="dxa"/>
          </w:tcPr>
          <w:p w:rsidR="007930C2" w:rsidRPr="00DE3A18" w:rsidRDefault="007930C2" w:rsidP="00D631C2">
            <w:pPr>
              <w:jc w:val="both"/>
              <w:rPr>
                <w:lang w:val="uk-UA"/>
              </w:rPr>
            </w:pPr>
            <w:r w:rsidRPr="00DE3A18">
              <w:rPr>
                <w:lang w:val="uk-UA"/>
              </w:rPr>
              <w:t>Державна реєстрація створення професійної спілки, організації професійних спілок, об’єднання професійних спілок</w:t>
            </w:r>
          </w:p>
        </w:tc>
      </w:tr>
      <w:tr w:rsidR="007930C2" w:rsidRPr="0021056C" w:rsidTr="009B70F4">
        <w:trPr>
          <w:tblHeader/>
        </w:trPr>
        <w:tc>
          <w:tcPr>
            <w:tcW w:w="598" w:type="dxa"/>
            <w:gridSpan w:val="2"/>
          </w:tcPr>
          <w:p w:rsidR="007930C2" w:rsidRPr="00DE3A18" w:rsidRDefault="007930C2" w:rsidP="00303B0B">
            <w:pPr>
              <w:numPr>
                <w:ilvl w:val="0"/>
                <w:numId w:val="1"/>
              </w:numPr>
              <w:jc w:val="both"/>
              <w:rPr>
                <w:szCs w:val="28"/>
                <w:lang w:val="uk-UA"/>
              </w:rPr>
            </w:pPr>
          </w:p>
        </w:tc>
        <w:tc>
          <w:tcPr>
            <w:tcW w:w="8724" w:type="dxa"/>
          </w:tcPr>
          <w:p w:rsidR="007930C2" w:rsidRPr="00DE3A18" w:rsidRDefault="007930C2" w:rsidP="009B70F4">
            <w:pPr>
              <w:jc w:val="both"/>
              <w:rPr>
                <w:sz w:val="18"/>
                <w:lang w:val="uk-UA"/>
              </w:rPr>
            </w:pPr>
            <w:r w:rsidRPr="00DE3A18">
              <w:rPr>
                <w:lang w:val="uk-UA"/>
              </w:rPr>
              <w:t>Державна реєстрація включення відомостей про професійну спілку, об’єднання професійних спілок, організацію професійних спілок, зареєстровані до 01 липня 2004 року, відомості про які не містяться в Єдиному державному реєстрі юридичних осіб, фізичних осіб – підприємців та громадських формувань</w:t>
            </w:r>
          </w:p>
        </w:tc>
      </w:tr>
      <w:tr w:rsidR="007930C2" w:rsidRPr="00DE3A18" w:rsidTr="00AD13BA">
        <w:trPr>
          <w:tblHeader/>
        </w:trPr>
        <w:tc>
          <w:tcPr>
            <w:tcW w:w="584" w:type="dxa"/>
          </w:tcPr>
          <w:p w:rsidR="007930C2" w:rsidRPr="00DE3A18" w:rsidRDefault="007930C2" w:rsidP="00AD13BA">
            <w:pPr>
              <w:jc w:val="center"/>
              <w:rPr>
                <w:szCs w:val="28"/>
                <w:lang w:val="uk-UA"/>
              </w:rPr>
            </w:pPr>
            <w:r w:rsidRPr="00DE3A18">
              <w:rPr>
                <w:szCs w:val="28"/>
                <w:lang w:val="uk-UA"/>
              </w:rPr>
              <w:t>1</w:t>
            </w:r>
          </w:p>
        </w:tc>
        <w:tc>
          <w:tcPr>
            <w:tcW w:w="8738" w:type="dxa"/>
            <w:gridSpan w:val="2"/>
          </w:tcPr>
          <w:p w:rsidR="007930C2" w:rsidRPr="00DE3A18" w:rsidRDefault="007930C2" w:rsidP="00AD13BA">
            <w:pPr>
              <w:jc w:val="center"/>
              <w:rPr>
                <w:szCs w:val="28"/>
                <w:lang w:val="uk-UA"/>
              </w:rPr>
            </w:pPr>
            <w:r w:rsidRPr="00DE3A18">
              <w:rPr>
                <w:szCs w:val="28"/>
                <w:lang w:val="uk-UA"/>
              </w:rPr>
              <w:t>2</w:t>
            </w:r>
          </w:p>
        </w:tc>
      </w:tr>
      <w:tr w:rsidR="007930C2" w:rsidRPr="0021056C" w:rsidTr="009B70F4">
        <w:trPr>
          <w:tblHeader/>
        </w:trPr>
        <w:tc>
          <w:tcPr>
            <w:tcW w:w="598" w:type="dxa"/>
            <w:gridSpan w:val="2"/>
          </w:tcPr>
          <w:p w:rsidR="007930C2" w:rsidRPr="00DE3A18" w:rsidRDefault="007930C2" w:rsidP="00303B0B">
            <w:pPr>
              <w:numPr>
                <w:ilvl w:val="0"/>
                <w:numId w:val="1"/>
              </w:numPr>
              <w:jc w:val="both"/>
              <w:rPr>
                <w:szCs w:val="28"/>
                <w:lang w:val="uk-UA"/>
              </w:rPr>
            </w:pPr>
          </w:p>
        </w:tc>
        <w:tc>
          <w:tcPr>
            <w:tcW w:w="8724" w:type="dxa"/>
          </w:tcPr>
          <w:p w:rsidR="007930C2" w:rsidRPr="00DE3A18" w:rsidRDefault="007930C2" w:rsidP="00DF3397">
            <w:pPr>
              <w:jc w:val="both"/>
              <w:rPr>
                <w:lang w:val="uk-UA"/>
              </w:rPr>
            </w:pPr>
            <w:r w:rsidRPr="00DE3A18">
              <w:rPr>
                <w:lang w:val="uk-UA"/>
              </w:rPr>
              <w:t>Державна реєстрація змін до відомостей про професійну спілку, організацію професійних спілок, об’єднання професійних спілок, що містяться в Єдиному державному реєстрі юридичних осіб, фізичних осіб – підприємців та громадських формувань, у тому числі змін до установчих документів</w:t>
            </w:r>
          </w:p>
        </w:tc>
      </w:tr>
      <w:tr w:rsidR="007930C2" w:rsidRPr="0021056C" w:rsidTr="009B70F4">
        <w:trPr>
          <w:tblHeader/>
        </w:trPr>
        <w:tc>
          <w:tcPr>
            <w:tcW w:w="598" w:type="dxa"/>
            <w:gridSpan w:val="2"/>
          </w:tcPr>
          <w:p w:rsidR="007930C2" w:rsidRPr="00DE3A18" w:rsidRDefault="007930C2" w:rsidP="00303B0B">
            <w:pPr>
              <w:numPr>
                <w:ilvl w:val="0"/>
                <w:numId w:val="1"/>
              </w:numPr>
              <w:jc w:val="both"/>
              <w:rPr>
                <w:szCs w:val="28"/>
                <w:lang w:val="uk-UA"/>
              </w:rPr>
            </w:pPr>
          </w:p>
        </w:tc>
        <w:tc>
          <w:tcPr>
            <w:tcW w:w="8724" w:type="dxa"/>
          </w:tcPr>
          <w:p w:rsidR="007930C2" w:rsidRPr="00DE3A18" w:rsidRDefault="007930C2" w:rsidP="009B70F4">
            <w:pPr>
              <w:jc w:val="both"/>
              <w:rPr>
                <w:lang w:val="uk-UA"/>
              </w:rPr>
            </w:pPr>
            <w:r w:rsidRPr="00DE3A18">
              <w:rPr>
                <w:lang w:val="uk-UA"/>
              </w:rPr>
              <w:t>Державна реєстрація рішення про припинення професійної спілки, організації професійних спілок, об’єднання професійних спілок</w:t>
            </w:r>
          </w:p>
        </w:tc>
      </w:tr>
      <w:tr w:rsidR="007930C2" w:rsidRPr="0021056C" w:rsidTr="009B70F4">
        <w:trPr>
          <w:tblHeader/>
        </w:trPr>
        <w:tc>
          <w:tcPr>
            <w:tcW w:w="598" w:type="dxa"/>
            <w:gridSpan w:val="2"/>
          </w:tcPr>
          <w:p w:rsidR="007930C2" w:rsidRPr="00DE3A18" w:rsidRDefault="007930C2" w:rsidP="00303B0B">
            <w:pPr>
              <w:numPr>
                <w:ilvl w:val="0"/>
                <w:numId w:val="1"/>
              </w:numPr>
              <w:jc w:val="both"/>
              <w:rPr>
                <w:szCs w:val="28"/>
                <w:lang w:val="uk-UA"/>
              </w:rPr>
            </w:pPr>
          </w:p>
        </w:tc>
        <w:tc>
          <w:tcPr>
            <w:tcW w:w="8724" w:type="dxa"/>
          </w:tcPr>
          <w:p w:rsidR="007930C2" w:rsidRPr="00DE3A18" w:rsidRDefault="007930C2" w:rsidP="009B70F4">
            <w:pPr>
              <w:jc w:val="both"/>
              <w:rPr>
                <w:lang w:val="uk-UA"/>
              </w:rPr>
            </w:pPr>
            <w:r w:rsidRPr="00DE3A18">
              <w:rPr>
                <w:lang w:val="uk-UA"/>
              </w:rPr>
              <w:t>Державна реєстрація зміни складу комісії з припинення (комісії з реорганізації, ліквідаційної комісії) професійної спілки, організації професійних спілок, об’єднання професійних спілок</w:t>
            </w:r>
          </w:p>
        </w:tc>
      </w:tr>
      <w:tr w:rsidR="007930C2" w:rsidRPr="0021056C" w:rsidTr="009B70F4">
        <w:trPr>
          <w:tblHeader/>
        </w:trPr>
        <w:tc>
          <w:tcPr>
            <w:tcW w:w="598" w:type="dxa"/>
            <w:gridSpan w:val="2"/>
          </w:tcPr>
          <w:p w:rsidR="007930C2" w:rsidRPr="00DE3A18" w:rsidRDefault="007930C2" w:rsidP="00303B0B">
            <w:pPr>
              <w:numPr>
                <w:ilvl w:val="0"/>
                <w:numId w:val="1"/>
              </w:numPr>
              <w:jc w:val="both"/>
              <w:rPr>
                <w:szCs w:val="28"/>
                <w:lang w:val="uk-UA"/>
              </w:rPr>
            </w:pPr>
          </w:p>
        </w:tc>
        <w:tc>
          <w:tcPr>
            <w:tcW w:w="8724" w:type="dxa"/>
          </w:tcPr>
          <w:p w:rsidR="007930C2" w:rsidRPr="00DE3A18" w:rsidRDefault="007930C2" w:rsidP="009B70F4">
            <w:pPr>
              <w:jc w:val="both"/>
              <w:rPr>
                <w:lang w:val="uk-UA"/>
              </w:rPr>
            </w:pPr>
            <w:r w:rsidRPr="00DE3A18">
              <w:rPr>
                <w:lang w:val="uk-UA"/>
              </w:rPr>
              <w:t>Державна реєстрація припинення професійної спілки, організації професійних спілок, об’єднання професійних спілок</w:t>
            </w:r>
          </w:p>
        </w:tc>
      </w:tr>
      <w:tr w:rsidR="007930C2" w:rsidRPr="0021056C" w:rsidTr="009B70F4">
        <w:trPr>
          <w:tblHeader/>
        </w:trPr>
        <w:tc>
          <w:tcPr>
            <w:tcW w:w="598" w:type="dxa"/>
            <w:gridSpan w:val="2"/>
          </w:tcPr>
          <w:p w:rsidR="007930C2" w:rsidRPr="00DE3A18" w:rsidRDefault="007930C2" w:rsidP="00303B0B">
            <w:pPr>
              <w:numPr>
                <w:ilvl w:val="0"/>
                <w:numId w:val="1"/>
              </w:numPr>
              <w:jc w:val="both"/>
              <w:rPr>
                <w:szCs w:val="28"/>
                <w:lang w:val="uk-UA"/>
              </w:rPr>
            </w:pPr>
          </w:p>
        </w:tc>
        <w:tc>
          <w:tcPr>
            <w:tcW w:w="8724" w:type="dxa"/>
          </w:tcPr>
          <w:p w:rsidR="007930C2" w:rsidRPr="00DE3A18" w:rsidRDefault="007930C2" w:rsidP="009B70F4">
            <w:pPr>
              <w:jc w:val="both"/>
              <w:rPr>
                <w:lang w:val="uk-UA"/>
              </w:rPr>
            </w:pPr>
            <w:r w:rsidRPr="00DE3A18">
              <w:rPr>
                <w:lang w:val="uk-UA"/>
              </w:rPr>
              <w:t>Державна реєстрація припинення професійної спілки, організації професійних спілок, об’єднання професійних спілок в результаті реорганізації</w:t>
            </w:r>
          </w:p>
        </w:tc>
      </w:tr>
      <w:tr w:rsidR="007930C2" w:rsidRPr="0021056C" w:rsidTr="009B70F4">
        <w:trPr>
          <w:tblHeader/>
        </w:trPr>
        <w:tc>
          <w:tcPr>
            <w:tcW w:w="598" w:type="dxa"/>
            <w:gridSpan w:val="2"/>
          </w:tcPr>
          <w:p w:rsidR="007930C2" w:rsidRPr="00DE3A18" w:rsidRDefault="007930C2" w:rsidP="00303B0B">
            <w:pPr>
              <w:numPr>
                <w:ilvl w:val="0"/>
                <w:numId w:val="1"/>
              </w:numPr>
              <w:jc w:val="both"/>
              <w:rPr>
                <w:szCs w:val="28"/>
                <w:lang w:val="uk-UA"/>
              </w:rPr>
            </w:pPr>
          </w:p>
        </w:tc>
        <w:tc>
          <w:tcPr>
            <w:tcW w:w="8724" w:type="dxa"/>
          </w:tcPr>
          <w:p w:rsidR="007930C2" w:rsidRPr="00DE3A18" w:rsidRDefault="007930C2" w:rsidP="009B70F4">
            <w:pPr>
              <w:jc w:val="both"/>
              <w:rPr>
                <w:lang w:val="uk-UA"/>
              </w:rPr>
            </w:pPr>
            <w:r w:rsidRPr="00DE3A18">
              <w:rPr>
                <w:lang w:val="uk-UA"/>
              </w:rPr>
              <w:t>Державна реєстрація створення організації роботодавців, об’єднання організацій роботодавців</w:t>
            </w:r>
          </w:p>
        </w:tc>
      </w:tr>
      <w:tr w:rsidR="007930C2" w:rsidRPr="0021056C" w:rsidTr="009B70F4">
        <w:trPr>
          <w:tblHeader/>
        </w:trPr>
        <w:tc>
          <w:tcPr>
            <w:tcW w:w="598" w:type="dxa"/>
            <w:gridSpan w:val="2"/>
          </w:tcPr>
          <w:p w:rsidR="007930C2" w:rsidRPr="00DE3A18" w:rsidRDefault="007930C2" w:rsidP="00303B0B">
            <w:pPr>
              <w:numPr>
                <w:ilvl w:val="0"/>
                <w:numId w:val="1"/>
              </w:numPr>
              <w:jc w:val="both"/>
              <w:rPr>
                <w:szCs w:val="28"/>
                <w:lang w:val="uk-UA"/>
              </w:rPr>
            </w:pPr>
          </w:p>
        </w:tc>
        <w:tc>
          <w:tcPr>
            <w:tcW w:w="8724" w:type="dxa"/>
          </w:tcPr>
          <w:p w:rsidR="007930C2" w:rsidRPr="00807564" w:rsidRDefault="007930C2" w:rsidP="009B70F4">
            <w:pPr>
              <w:jc w:val="both"/>
              <w:rPr>
                <w:spacing w:val="-4"/>
                <w:lang w:val="uk-UA"/>
              </w:rPr>
            </w:pPr>
            <w:r w:rsidRPr="00807564">
              <w:rPr>
                <w:spacing w:val="-4"/>
                <w:lang w:val="uk-UA"/>
              </w:rPr>
              <w:t>Державна реєстрація адміністративної послуги з державної реєстрації включення відомостей про організацію роботодавців, об’єднання організацій роботодавців, зареєстровані до 01 липня 2004 року, відомості про які не містяться в Єдиному державному реєстрі юридичних осіб, фізичних осіб – підприємців та громадських формувань</w:t>
            </w:r>
          </w:p>
        </w:tc>
      </w:tr>
      <w:tr w:rsidR="007930C2" w:rsidRPr="0021056C" w:rsidTr="009B70F4">
        <w:trPr>
          <w:tblHeader/>
        </w:trPr>
        <w:tc>
          <w:tcPr>
            <w:tcW w:w="598" w:type="dxa"/>
            <w:gridSpan w:val="2"/>
          </w:tcPr>
          <w:p w:rsidR="007930C2" w:rsidRPr="00DE3A18" w:rsidRDefault="007930C2" w:rsidP="00303B0B">
            <w:pPr>
              <w:numPr>
                <w:ilvl w:val="0"/>
                <w:numId w:val="1"/>
              </w:numPr>
              <w:jc w:val="both"/>
              <w:rPr>
                <w:szCs w:val="28"/>
                <w:lang w:val="uk-UA"/>
              </w:rPr>
            </w:pPr>
          </w:p>
        </w:tc>
        <w:tc>
          <w:tcPr>
            <w:tcW w:w="8724" w:type="dxa"/>
          </w:tcPr>
          <w:p w:rsidR="007930C2" w:rsidRPr="00DE3A18" w:rsidRDefault="007930C2" w:rsidP="009B70F4">
            <w:pPr>
              <w:jc w:val="both"/>
              <w:rPr>
                <w:lang w:val="uk-UA"/>
              </w:rPr>
            </w:pPr>
            <w:r w:rsidRPr="00DE3A18">
              <w:rPr>
                <w:lang w:val="uk-UA"/>
              </w:rPr>
              <w:t>Державна реєстрація змін до відомостей про організацію роботодавців, об’єднання організацій роботодавців, що містяться в Єдиному державному реєстрі юридичних осіб, фізичних осіб – підприємців та громадських формувань, у тому числі змін до установчих документів</w:t>
            </w:r>
          </w:p>
        </w:tc>
      </w:tr>
      <w:tr w:rsidR="007930C2" w:rsidRPr="0021056C" w:rsidTr="009B70F4">
        <w:trPr>
          <w:tblHeader/>
        </w:trPr>
        <w:tc>
          <w:tcPr>
            <w:tcW w:w="598" w:type="dxa"/>
            <w:gridSpan w:val="2"/>
          </w:tcPr>
          <w:p w:rsidR="007930C2" w:rsidRPr="00DE3A18" w:rsidRDefault="007930C2" w:rsidP="00303B0B">
            <w:pPr>
              <w:numPr>
                <w:ilvl w:val="0"/>
                <w:numId w:val="1"/>
              </w:numPr>
              <w:jc w:val="both"/>
              <w:rPr>
                <w:szCs w:val="28"/>
                <w:lang w:val="uk-UA"/>
              </w:rPr>
            </w:pPr>
          </w:p>
        </w:tc>
        <w:tc>
          <w:tcPr>
            <w:tcW w:w="8724" w:type="dxa"/>
          </w:tcPr>
          <w:p w:rsidR="007930C2" w:rsidRPr="00DE3A18" w:rsidRDefault="007930C2" w:rsidP="009B70F4">
            <w:pPr>
              <w:jc w:val="both"/>
              <w:rPr>
                <w:lang w:val="uk-UA"/>
              </w:rPr>
            </w:pPr>
            <w:r w:rsidRPr="00DE3A18">
              <w:rPr>
                <w:lang w:val="uk-UA"/>
              </w:rPr>
              <w:t>Державна реєстрація рішення про припинення організації роботодавців, об’єднання організацій роботодавців</w:t>
            </w:r>
          </w:p>
        </w:tc>
      </w:tr>
      <w:tr w:rsidR="007930C2" w:rsidRPr="0021056C" w:rsidTr="009B70F4">
        <w:trPr>
          <w:tblHeader/>
        </w:trPr>
        <w:tc>
          <w:tcPr>
            <w:tcW w:w="598" w:type="dxa"/>
            <w:gridSpan w:val="2"/>
          </w:tcPr>
          <w:p w:rsidR="007930C2" w:rsidRPr="00DE3A18" w:rsidRDefault="007930C2" w:rsidP="00303B0B">
            <w:pPr>
              <w:numPr>
                <w:ilvl w:val="0"/>
                <w:numId w:val="1"/>
              </w:numPr>
              <w:jc w:val="both"/>
              <w:rPr>
                <w:szCs w:val="28"/>
                <w:lang w:val="uk-UA"/>
              </w:rPr>
            </w:pPr>
          </w:p>
        </w:tc>
        <w:tc>
          <w:tcPr>
            <w:tcW w:w="8724" w:type="dxa"/>
          </w:tcPr>
          <w:p w:rsidR="007930C2" w:rsidRPr="00DE3A18" w:rsidRDefault="007930C2" w:rsidP="009B70F4">
            <w:pPr>
              <w:jc w:val="both"/>
              <w:rPr>
                <w:lang w:val="uk-UA"/>
              </w:rPr>
            </w:pPr>
            <w:r w:rsidRPr="00DE3A18">
              <w:rPr>
                <w:lang w:val="uk-UA"/>
              </w:rPr>
              <w:t>Державна реєстрація зміни складу комісії з припинення (комісії з реорганізації, ліквідаційної комісії) організації роботодавців, об’єднання організацій роботодавців</w:t>
            </w:r>
          </w:p>
        </w:tc>
      </w:tr>
      <w:tr w:rsidR="007930C2" w:rsidRPr="0021056C" w:rsidTr="009B70F4">
        <w:trPr>
          <w:tblHeader/>
        </w:trPr>
        <w:tc>
          <w:tcPr>
            <w:tcW w:w="598" w:type="dxa"/>
            <w:gridSpan w:val="2"/>
          </w:tcPr>
          <w:p w:rsidR="007930C2" w:rsidRPr="00DE3A18" w:rsidRDefault="007930C2" w:rsidP="00303B0B">
            <w:pPr>
              <w:numPr>
                <w:ilvl w:val="0"/>
                <w:numId w:val="1"/>
              </w:numPr>
              <w:jc w:val="both"/>
              <w:rPr>
                <w:szCs w:val="28"/>
                <w:lang w:val="uk-UA"/>
              </w:rPr>
            </w:pPr>
          </w:p>
        </w:tc>
        <w:tc>
          <w:tcPr>
            <w:tcW w:w="8724" w:type="dxa"/>
          </w:tcPr>
          <w:p w:rsidR="007930C2" w:rsidRPr="00DE3A18" w:rsidRDefault="007930C2" w:rsidP="009B70F4">
            <w:pPr>
              <w:jc w:val="both"/>
              <w:rPr>
                <w:lang w:val="uk-UA"/>
              </w:rPr>
            </w:pPr>
            <w:r w:rsidRPr="00DE3A18">
              <w:rPr>
                <w:lang w:val="uk-UA"/>
              </w:rPr>
              <w:t>Державна реєстрація припинення організації роботодавців, об’єднання організацій роботодавців в результаті ліквідації</w:t>
            </w:r>
          </w:p>
        </w:tc>
      </w:tr>
      <w:tr w:rsidR="007930C2" w:rsidRPr="0021056C" w:rsidTr="009B70F4">
        <w:trPr>
          <w:tblHeader/>
        </w:trPr>
        <w:tc>
          <w:tcPr>
            <w:tcW w:w="598" w:type="dxa"/>
            <w:gridSpan w:val="2"/>
          </w:tcPr>
          <w:p w:rsidR="007930C2" w:rsidRPr="00DE3A18" w:rsidRDefault="007930C2" w:rsidP="00303B0B">
            <w:pPr>
              <w:numPr>
                <w:ilvl w:val="0"/>
                <w:numId w:val="1"/>
              </w:numPr>
              <w:jc w:val="both"/>
              <w:rPr>
                <w:szCs w:val="28"/>
                <w:lang w:val="uk-UA"/>
              </w:rPr>
            </w:pPr>
          </w:p>
        </w:tc>
        <w:tc>
          <w:tcPr>
            <w:tcW w:w="8724" w:type="dxa"/>
          </w:tcPr>
          <w:p w:rsidR="007930C2" w:rsidRPr="00DE3A18" w:rsidRDefault="007930C2" w:rsidP="009B70F4">
            <w:pPr>
              <w:jc w:val="both"/>
              <w:rPr>
                <w:lang w:val="uk-UA"/>
              </w:rPr>
            </w:pPr>
            <w:r w:rsidRPr="00DE3A18">
              <w:rPr>
                <w:lang w:val="uk-UA"/>
              </w:rPr>
              <w:t xml:space="preserve">Державна реєстрація </w:t>
            </w:r>
            <w:r w:rsidRPr="00DE3A18">
              <w:rPr>
                <w:szCs w:val="28"/>
                <w:lang w:val="uk-UA"/>
              </w:rPr>
              <w:t>припинення організації роботодавців, об’єднання</w:t>
            </w:r>
            <w:r>
              <w:rPr>
                <w:szCs w:val="28"/>
                <w:lang w:val="uk-UA"/>
              </w:rPr>
              <w:t xml:space="preserve"> </w:t>
            </w:r>
            <w:r w:rsidRPr="00DE3A18">
              <w:rPr>
                <w:szCs w:val="28"/>
                <w:lang w:val="uk-UA"/>
              </w:rPr>
              <w:t>організацій роботодавців в результаті реорганізації</w:t>
            </w:r>
          </w:p>
        </w:tc>
      </w:tr>
      <w:tr w:rsidR="007930C2" w:rsidRPr="00DE3A18" w:rsidTr="009B70F4">
        <w:trPr>
          <w:tblHeader/>
        </w:trPr>
        <w:tc>
          <w:tcPr>
            <w:tcW w:w="598" w:type="dxa"/>
            <w:gridSpan w:val="2"/>
          </w:tcPr>
          <w:p w:rsidR="007930C2" w:rsidRPr="00DE3A18" w:rsidRDefault="007930C2" w:rsidP="00303B0B">
            <w:pPr>
              <w:numPr>
                <w:ilvl w:val="0"/>
                <w:numId w:val="1"/>
              </w:numPr>
              <w:jc w:val="both"/>
              <w:rPr>
                <w:szCs w:val="28"/>
                <w:lang w:val="uk-UA"/>
              </w:rPr>
            </w:pPr>
          </w:p>
        </w:tc>
        <w:tc>
          <w:tcPr>
            <w:tcW w:w="8724" w:type="dxa"/>
          </w:tcPr>
          <w:p w:rsidR="007930C2" w:rsidRPr="00DE3A18" w:rsidRDefault="007930C2" w:rsidP="009B70F4">
            <w:pPr>
              <w:jc w:val="both"/>
              <w:rPr>
                <w:lang w:val="uk-UA"/>
              </w:rPr>
            </w:pPr>
            <w:r w:rsidRPr="00DE3A18">
              <w:rPr>
                <w:lang w:val="uk-UA"/>
              </w:rPr>
              <w:t>Державна реєстрація створення громадського об’єднання</w:t>
            </w:r>
          </w:p>
        </w:tc>
      </w:tr>
      <w:tr w:rsidR="007930C2" w:rsidRPr="0021056C" w:rsidTr="009B70F4">
        <w:trPr>
          <w:tblHeader/>
        </w:trPr>
        <w:tc>
          <w:tcPr>
            <w:tcW w:w="598" w:type="dxa"/>
            <w:gridSpan w:val="2"/>
          </w:tcPr>
          <w:p w:rsidR="007930C2" w:rsidRPr="00DE3A18" w:rsidRDefault="007930C2" w:rsidP="00303B0B">
            <w:pPr>
              <w:numPr>
                <w:ilvl w:val="0"/>
                <w:numId w:val="1"/>
              </w:numPr>
              <w:jc w:val="both"/>
              <w:rPr>
                <w:szCs w:val="28"/>
                <w:lang w:val="uk-UA"/>
              </w:rPr>
            </w:pPr>
          </w:p>
        </w:tc>
        <w:tc>
          <w:tcPr>
            <w:tcW w:w="8724" w:type="dxa"/>
          </w:tcPr>
          <w:p w:rsidR="007930C2" w:rsidRDefault="007930C2" w:rsidP="009B70F4">
            <w:pPr>
              <w:jc w:val="both"/>
              <w:rPr>
                <w:lang w:val="uk-UA"/>
              </w:rPr>
            </w:pPr>
            <w:r w:rsidRPr="00DE3A18">
              <w:rPr>
                <w:lang w:val="uk-UA"/>
              </w:rPr>
              <w:t>Державна реєстрація включення відомостей про громадське об</w:t>
            </w:r>
            <w:r>
              <w:rPr>
                <w:lang w:val="uk-UA"/>
              </w:rPr>
              <w:t>’</w:t>
            </w:r>
            <w:r w:rsidRPr="00DE3A18">
              <w:rPr>
                <w:lang w:val="uk-UA"/>
              </w:rPr>
              <w:t>єднання, зареєстроване до 01 липня 2004 року, відомості про яке не містяться в Єдиному державному реєстрі юридичних осіб, фізичних осіб – підприємців та громадських формувань</w:t>
            </w:r>
          </w:p>
          <w:p w:rsidR="007930C2" w:rsidRDefault="007930C2" w:rsidP="009B70F4">
            <w:pPr>
              <w:jc w:val="both"/>
              <w:rPr>
                <w:lang w:val="uk-UA"/>
              </w:rPr>
            </w:pPr>
          </w:p>
          <w:p w:rsidR="007930C2" w:rsidRPr="0093394D" w:rsidRDefault="007930C2" w:rsidP="009B70F4">
            <w:pPr>
              <w:jc w:val="both"/>
              <w:rPr>
                <w:sz w:val="4"/>
                <w:lang w:val="uk-UA"/>
              </w:rPr>
            </w:pPr>
          </w:p>
        </w:tc>
      </w:tr>
      <w:tr w:rsidR="007930C2" w:rsidRPr="00DE3A18" w:rsidTr="00AD13BA">
        <w:trPr>
          <w:tblHeader/>
        </w:trPr>
        <w:tc>
          <w:tcPr>
            <w:tcW w:w="584" w:type="dxa"/>
          </w:tcPr>
          <w:p w:rsidR="007930C2" w:rsidRPr="00DE3A18" w:rsidRDefault="007930C2" w:rsidP="00AD13BA">
            <w:pPr>
              <w:jc w:val="center"/>
              <w:rPr>
                <w:szCs w:val="28"/>
                <w:lang w:val="uk-UA"/>
              </w:rPr>
            </w:pPr>
            <w:r w:rsidRPr="00DE3A18">
              <w:rPr>
                <w:szCs w:val="28"/>
                <w:lang w:val="uk-UA"/>
              </w:rPr>
              <w:t>1</w:t>
            </w:r>
          </w:p>
        </w:tc>
        <w:tc>
          <w:tcPr>
            <w:tcW w:w="8738" w:type="dxa"/>
            <w:gridSpan w:val="2"/>
          </w:tcPr>
          <w:p w:rsidR="007930C2" w:rsidRPr="00DE3A18" w:rsidRDefault="007930C2" w:rsidP="00AD13BA">
            <w:pPr>
              <w:jc w:val="center"/>
              <w:rPr>
                <w:szCs w:val="28"/>
                <w:lang w:val="uk-UA"/>
              </w:rPr>
            </w:pPr>
            <w:r w:rsidRPr="00DE3A18">
              <w:rPr>
                <w:szCs w:val="28"/>
                <w:lang w:val="uk-UA"/>
              </w:rPr>
              <w:t>2</w:t>
            </w:r>
          </w:p>
        </w:tc>
      </w:tr>
      <w:tr w:rsidR="007930C2" w:rsidRPr="0021056C" w:rsidTr="009B70F4">
        <w:trPr>
          <w:tblHeader/>
        </w:trPr>
        <w:tc>
          <w:tcPr>
            <w:tcW w:w="598" w:type="dxa"/>
            <w:gridSpan w:val="2"/>
          </w:tcPr>
          <w:p w:rsidR="007930C2" w:rsidRPr="00DE3A18" w:rsidRDefault="007930C2" w:rsidP="00303B0B">
            <w:pPr>
              <w:numPr>
                <w:ilvl w:val="0"/>
                <w:numId w:val="1"/>
              </w:numPr>
              <w:jc w:val="both"/>
              <w:rPr>
                <w:szCs w:val="28"/>
                <w:lang w:val="uk-UA"/>
              </w:rPr>
            </w:pPr>
          </w:p>
        </w:tc>
        <w:tc>
          <w:tcPr>
            <w:tcW w:w="8724" w:type="dxa"/>
          </w:tcPr>
          <w:p w:rsidR="007930C2" w:rsidRPr="00DE3A18" w:rsidRDefault="007930C2" w:rsidP="005B0429">
            <w:pPr>
              <w:jc w:val="both"/>
              <w:rPr>
                <w:lang w:val="uk-UA"/>
              </w:rPr>
            </w:pPr>
            <w:r w:rsidRPr="00DE3A18">
              <w:rPr>
                <w:lang w:val="uk-UA"/>
              </w:rPr>
              <w:t>Державна реєстрація змін до відомостей про громадське об</w:t>
            </w:r>
            <w:r>
              <w:rPr>
                <w:lang w:val="uk-UA"/>
              </w:rPr>
              <w:t>’</w:t>
            </w:r>
            <w:r w:rsidRPr="00DE3A18">
              <w:rPr>
                <w:lang w:val="uk-UA"/>
              </w:rPr>
              <w:t>єднання, що містяться в Єдиному державному реєстрі юридичних осіб, фізичних осіб – підприємців та громадських формувань, у тому числі змін до установчих документів</w:t>
            </w:r>
          </w:p>
        </w:tc>
      </w:tr>
      <w:tr w:rsidR="007930C2" w:rsidRPr="00DE3A18" w:rsidTr="009B70F4">
        <w:trPr>
          <w:tblHeader/>
        </w:trPr>
        <w:tc>
          <w:tcPr>
            <w:tcW w:w="598" w:type="dxa"/>
            <w:gridSpan w:val="2"/>
          </w:tcPr>
          <w:p w:rsidR="007930C2" w:rsidRPr="00DE3A18" w:rsidRDefault="007930C2" w:rsidP="00303B0B">
            <w:pPr>
              <w:numPr>
                <w:ilvl w:val="0"/>
                <w:numId w:val="1"/>
              </w:numPr>
              <w:jc w:val="both"/>
              <w:rPr>
                <w:szCs w:val="28"/>
                <w:lang w:val="uk-UA"/>
              </w:rPr>
            </w:pPr>
          </w:p>
        </w:tc>
        <w:tc>
          <w:tcPr>
            <w:tcW w:w="8724" w:type="dxa"/>
          </w:tcPr>
          <w:p w:rsidR="007930C2" w:rsidRPr="00DE3A18" w:rsidRDefault="007930C2" w:rsidP="00FE284D">
            <w:pPr>
              <w:jc w:val="both"/>
              <w:rPr>
                <w:lang w:val="uk-UA"/>
              </w:rPr>
            </w:pPr>
            <w:r w:rsidRPr="00DE3A18">
              <w:rPr>
                <w:lang w:val="uk-UA"/>
              </w:rPr>
              <w:t>Державна реєстрація рішення про виділ громадського об</w:t>
            </w:r>
            <w:r>
              <w:rPr>
                <w:lang w:val="uk-UA"/>
              </w:rPr>
              <w:t>’</w:t>
            </w:r>
            <w:r w:rsidRPr="00DE3A18">
              <w:rPr>
                <w:lang w:val="uk-UA"/>
              </w:rPr>
              <w:t>єднання</w:t>
            </w:r>
          </w:p>
        </w:tc>
      </w:tr>
      <w:tr w:rsidR="007930C2" w:rsidRPr="00DE3A18" w:rsidTr="009B70F4">
        <w:trPr>
          <w:tblHeader/>
        </w:trPr>
        <w:tc>
          <w:tcPr>
            <w:tcW w:w="598" w:type="dxa"/>
            <w:gridSpan w:val="2"/>
          </w:tcPr>
          <w:p w:rsidR="007930C2" w:rsidRPr="00DE3A18" w:rsidRDefault="007930C2" w:rsidP="00303B0B">
            <w:pPr>
              <w:numPr>
                <w:ilvl w:val="0"/>
                <w:numId w:val="1"/>
              </w:numPr>
              <w:jc w:val="both"/>
              <w:rPr>
                <w:szCs w:val="28"/>
                <w:lang w:val="uk-UA"/>
              </w:rPr>
            </w:pPr>
          </w:p>
        </w:tc>
        <w:tc>
          <w:tcPr>
            <w:tcW w:w="8724" w:type="dxa"/>
          </w:tcPr>
          <w:p w:rsidR="007930C2" w:rsidRPr="00DE3A18" w:rsidRDefault="007930C2" w:rsidP="00671E47">
            <w:pPr>
              <w:jc w:val="both"/>
              <w:rPr>
                <w:lang w:val="uk-UA"/>
              </w:rPr>
            </w:pPr>
            <w:r w:rsidRPr="00DE3A18">
              <w:rPr>
                <w:lang w:val="uk-UA"/>
              </w:rPr>
              <w:t>Державна реєстрація рішення про припинення громадського об</w:t>
            </w:r>
            <w:r>
              <w:rPr>
                <w:lang w:val="uk-UA"/>
              </w:rPr>
              <w:t>’</w:t>
            </w:r>
            <w:r w:rsidRPr="00DE3A18">
              <w:rPr>
                <w:lang w:val="uk-UA"/>
              </w:rPr>
              <w:t>єднання</w:t>
            </w:r>
          </w:p>
        </w:tc>
      </w:tr>
      <w:tr w:rsidR="007930C2" w:rsidRPr="00DE3A18" w:rsidTr="009B70F4">
        <w:trPr>
          <w:tblHeader/>
        </w:trPr>
        <w:tc>
          <w:tcPr>
            <w:tcW w:w="598" w:type="dxa"/>
            <w:gridSpan w:val="2"/>
          </w:tcPr>
          <w:p w:rsidR="007930C2" w:rsidRPr="00DE3A18" w:rsidRDefault="007930C2" w:rsidP="00303B0B">
            <w:pPr>
              <w:numPr>
                <w:ilvl w:val="0"/>
                <w:numId w:val="1"/>
              </w:numPr>
              <w:jc w:val="both"/>
              <w:rPr>
                <w:szCs w:val="28"/>
                <w:lang w:val="uk-UA"/>
              </w:rPr>
            </w:pPr>
          </w:p>
        </w:tc>
        <w:tc>
          <w:tcPr>
            <w:tcW w:w="8724" w:type="dxa"/>
          </w:tcPr>
          <w:p w:rsidR="007930C2" w:rsidRPr="00DE3A18" w:rsidRDefault="007930C2" w:rsidP="00671E47">
            <w:pPr>
              <w:jc w:val="both"/>
              <w:rPr>
                <w:lang w:val="uk-UA"/>
              </w:rPr>
            </w:pPr>
            <w:r w:rsidRPr="00DE3A18">
              <w:rPr>
                <w:lang w:val="uk-UA"/>
              </w:rPr>
              <w:t>Державна реєстрація рішення про відміну рішення про припинення громадського об</w:t>
            </w:r>
            <w:r>
              <w:rPr>
                <w:lang w:val="uk-UA"/>
              </w:rPr>
              <w:t>’</w:t>
            </w:r>
            <w:r w:rsidRPr="00DE3A18">
              <w:rPr>
                <w:lang w:val="uk-UA"/>
              </w:rPr>
              <w:t>єднання</w:t>
            </w:r>
          </w:p>
        </w:tc>
      </w:tr>
      <w:tr w:rsidR="007930C2" w:rsidRPr="0021056C" w:rsidTr="009B70F4">
        <w:trPr>
          <w:tblHeader/>
        </w:trPr>
        <w:tc>
          <w:tcPr>
            <w:tcW w:w="598" w:type="dxa"/>
            <w:gridSpan w:val="2"/>
          </w:tcPr>
          <w:p w:rsidR="007930C2" w:rsidRPr="00DE3A18" w:rsidRDefault="007930C2" w:rsidP="00303B0B">
            <w:pPr>
              <w:numPr>
                <w:ilvl w:val="0"/>
                <w:numId w:val="1"/>
              </w:numPr>
              <w:jc w:val="both"/>
              <w:rPr>
                <w:szCs w:val="28"/>
                <w:lang w:val="uk-UA"/>
              </w:rPr>
            </w:pPr>
          </w:p>
        </w:tc>
        <w:tc>
          <w:tcPr>
            <w:tcW w:w="8724" w:type="dxa"/>
          </w:tcPr>
          <w:p w:rsidR="007930C2" w:rsidRPr="00DE3A18" w:rsidRDefault="007930C2" w:rsidP="00671E47">
            <w:pPr>
              <w:jc w:val="both"/>
              <w:rPr>
                <w:lang w:val="uk-UA"/>
              </w:rPr>
            </w:pPr>
            <w:r w:rsidRPr="00DE3A18">
              <w:rPr>
                <w:lang w:val="uk-UA"/>
              </w:rPr>
              <w:t>Державна реєстрація зміни складу комісії з припинення (комісії з реорганізації, ліквідаційної комісії) громадського об</w:t>
            </w:r>
            <w:r>
              <w:rPr>
                <w:lang w:val="uk-UA"/>
              </w:rPr>
              <w:t>’</w:t>
            </w:r>
            <w:r w:rsidRPr="00DE3A18">
              <w:rPr>
                <w:lang w:val="uk-UA"/>
              </w:rPr>
              <w:t>єднання</w:t>
            </w:r>
          </w:p>
        </w:tc>
      </w:tr>
      <w:tr w:rsidR="007930C2" w:rsidRPr="00DE3A18" w:rsidTr="009B70F4">
        <w:trPr>
          <w:tblHeader/>
        </w:trPr>
        <w:tc>
          <w:tcPr>
            <w:tcW w:w="598" w:type="dxa"/>
            <w:gridSpan w:val="2"/>
          </w:tcPr>
          <w:p w:rsidR="007930C2" w:rsidRPr="00DE3A18" w:rsidRDefault="007930C2" w:rsidP="00303B0B">
            <w:pPr>
              <w:numPr>
                <w:ilvl w:val="0"/>
                <w:numId w:val="1"/>
              </w:numPr>
              <w:jc w:val="both"/>
              <w:rPr>
                <w:szCs w:val="28"/>
                <w:lang w:val="uk-UA"/>
              </w:rPr>
            </w:pPr>
          </w:p>
        </w:tc>
        <w:tc>
          <w:tcPr>
            <w:tcW w:w="8724" w:type="dxa"/>
          </w:tcPr>
          <w:p w:rsidR="007930C2" w:rsidRPr="00DE3A18" w:rsidRDefault="007930C2" w:rsidP="00671E47">
            <w:pPr>
              <w:jc w:val="both"/>
              <w:rPr>
                <w:lang w:val="uk-UA"/>
              </w:rPr>
            </w:pPr>
            <w:r w:rsidRPr="00DE3A18">
              <w:rPr>
                <w:lang w:val="uk-UA"/>
              </w:rPr>
              <w:t>Державна реєстрація припинення громадського об</w:t>
            </w:r>
            <w:r>
              <w:rPr>
                <w:lang w:val="uk-UA"/>
              </w:rPr>
              <w:t>’</w:t>
            </w:r>
            <w:r w:rsidRPr="00DE3A18">
              <w:rPr>
                <w:lang w:val="uk-UA"/>
              </w:rPr>
              <w:t>єднання в результаті його ліквідації</w:t>
            </w:r>
          </w:p>
        </w:tc>
      </w:tr>
      <w:tr w:rsidR="007930C2" w:rsidRPr="00DE3A18" w:rsidTr="009B70F4">
        <w:trPr>
          <w:tblHeader/>
        </w:trPr>
        <w:tc>
          <w:tcPr>
            <w:tcW w:w="598" w:type="dxa"/>
            <w:gridSpan w:val="2"/>
          </w:tcPr>
          <w:p w:rsidR="007930C2" w:rsidRPr="00DE3A18" w:rsidRDefault="007930C2" w:rsidP="00303B0B">
            <w:pPr>
              <w:numPr>
                <w:ilvl w:val="0"/>
                <w:numId w:val="1"/>
              </w:numPr>
              <w:jc w:val="both"/>
              <w:rPr>
                <w:szCs w:val="28"/>
                <w:lang w:val="uk-UA"/>
              </w:rPr>
            </w:pPr>
          </w:p>
        </w:tc>
        <w:tc>
          <w:tcPr>
            <w:tcW w:w="8724" w:type="dxa"/>
          </w:tcPr>
          <w:p w:rsidR="007930C2" w:rsidRPr="0093394D" w:rsidRDefault="007930C2" w:rsidP="00671E47">
            <w:pPr>
              <w:jc w:val="both"/>
              <w:rPr>
                <w:lang w:val="uk-UA"/>
              </w:rPr>
            </w:pPr>
            <w:r w:rsidRPr="00DE3A18">
              <w:rPr>
                <w:lang w:val="uk-UA"/>
              </w:rPr>
              <w:t>Державна реєстрація припинення громадського об</w:t>
            </w:r>
            <w:r>
              <w:rPr>
                <w:lang w:val="uk-UA"/>
              </w:rPr>
              <w:t>’</w:t>
            </w:r>
            <w:r w:rsidRPr="00DE3A18">
              <w:rPr>
                <w:lang w:val="uk-UA"/>
              </w:rPr>
              <w:t>єднання в результаті його реорганізації</w:t>
            </w:r>
          </w:p>
        </w:tc>
      </w:tr>
      <w:tr w:rsidR="007930C2" w:rsidRPr="00DE3A18" w:rsidTr="009B70F4">
        <w:trPr>
          <w:tblHeader/>
        </w:trPr>
        <w:tc>
          <w:tcPr>
            <w:tcW w:w="598" w:type="dxa"/>
            <w:gridSpan w:val="2"/>
          </w:tcPr>
          <w:p w:rsidR="007930C2" w:rsidRPr="00DE3A18" w:rsidRDefault="007930C2" w:rsidP="00303B0B">
            <w:pPr>
              <w:numPr>
                <w:ilvl w:val="0"/>
                <w:numId w:val="1"/>
              </w:numPr>
              <w:jc w:val="both"/>
              <w:rPr>
                <w:szCs w:val="28"/>
                <w:lang w:val="uk-UA"/>
              </w:rPr>
            </w:pPr>
          </w:p>
        </w:tc>
        <w:tc>
          <w:tcPr>
            <w:tcW w:w="8724" w:type="dxa"/>
          </w:tcPr>
          <w:p w:rsidR="007930C2" w:rsidRPr="00DE3A18" w:rsidRDefault="007930C2" w:rsidP="00671E47">
            <w:pPr>
              <w:jc w:val="both"/>
              <w:rPr>
                <w:lang w:val="uk-UA"/>
              </w:rPr>
            </w:pPr>
            <w:r w:rsidRPr="00DE3A18">
              <w:rPr>
                <w:lang w:val="uk-UA"/>
              </w:rPr>
              <w:t>Державна реєстрація створення відокремленого підрозділу  громадського об</w:t>
            </w:r>
            <w:r>
              <w:rPr>
                <w:lang w:val="uk-UA"/>
              </w:rPr>
              <w:t>’</w:t>
            </w:r>
            <w:r w:rsidRPr="00DE3A18">
              <w:rPr>
                <w:lang w:val="uk-UA"/>
              </w:rPr>
              <w:t>єднання</w:t>
            </w:r>
          </w:p>
        </w:tc>
      </w:tr>
      <w:tr w:rsidR="007930C2" w:rsidRPr="00DE3A18" w:rsidTr="009B70F4">
        <w:trPr>
          <w:tblHeader/>
        </w:trPr>
        <w:tc>
          <w:tcPr>
            <w:tcW w:w="598" w:type="dxa"/>
            <w:gridSpan w:val="2"/>
          </w:tcPr>
          <w:p w:rsidR="007930C2" w:rsidRPr="00DE3A18" w:rsidRDefault="007930C2" w:rsidP="00303B0B">
            <w:pPr>
              <w:numPr>
                <w:ilvl w:val="0"/>
                <w:numId w:val="1"/>
              </w:numPr>
              <w:jc w:val="both"/>
              <w:rPr>
                <w:szCs w:val="28"/>
                <w:lang w:val="uk-UA"/>
              </w:rPr>
            </w:pPr>
          </w:p>
        </w:tc>
        <w:tc>
          <w:tcPr>
            <w:tcW w:w="8724" w:type="dxa"/>
          </w:tcPr>
          <w:p w:rsidR="007930C2" w:rsidRPr="00DE3A18" w:rsidRDefault="007930C2" w:rsidP="00AD13BA">
            <w:pPr>
              <w:jc w:val="both"/>
              <w:rPr>
                <w:lang w:val="uk-UA"/>
              </w:rPr>
            </w:pPr>
            <w:r w:rsidRPr="00DE3A18">
              <w:rPr>
                <w:lang w:val="uk-UA"/>
              </w:rPr>
              <w:t>Державна реєстрація внесення змін до відомостей про відокремлений підрозділ громадського об</w:t>
            </w:r>
            <w:r>
              <w:rPr>
                <w:lang w:val="uk-UA"/>
              </w:rPr>
              <w:t>’</w:t>
            </w:r>
            <w:r w:rsidRPr="00DE3A18">
              <w:rPr>
                <w:lang w:val="uk-UA"/>
              </w:rPr>
              <w:t>єднання</w:t>
            </w:r>
          </w:p>
        </w:tc>
      </w:tr>
      <w:tr w:rsidR="007930C2" w:rsidRPr="00DE3A18" w:rsidTr="009B70F4">
        <w:trPr>
          <w:trHeight w:val="659"/>
          <w:tblHeader/>
        </w:trPr>
        <w:tc>
          <w:tcPr>
            <w:tcW w:w="598" w:type="dxa"/>
            <w:gridSpan w:val="2"/>
          </w:tcPr>
          <w:p w:rsidR="007930C2" w:rsidRPr="00DE3A18" w:rsidRDefault="007930C2" w:rsidP="00303B0B">
            <w:pPr>
              <w:numPr>
                <w:ilvl w:val="0"/>
                <w:numId w:val="1"/>
              </w:numPr>
              <w:jc w:val="both"/>
              <w:rPr>
                <w:szCs w:val="28"/>
                <w:lang w:val="uk-UA"/>
              </w:rPr>
            </w:pPr>
          </w:p>
        </w:tc>
        <w:tc>
          <w:tcPr>
            <w:tcW w:w="8724" w:type="dxa"/>
          </w:tcPr>
          <w:p w:rsidR="007930C2" w:rsidRPr="00DE3A18" w:rsidRDefault="007930C2" w:rsidP="00671E47">
            <w:pPr>
              <w:jc w:val="both"/>
              <w:rPr>
                <w:lang w:val="uk-UA"/>
              </w:rPr>
            </w:pPr>
            <w:r w:rsidRPr="00DE3A18">
              <w:rPr>
                <w:lang w:val="uk-UA"/>
              </w:rPr>
              <w:t>Державна реєстрація припинення відокремленого підрозділу громадського об</w:t>
            </w:r>
            <w:r>
              <w:rPr>
                <w:lang w:val="uk-UA"/>
              </w:rPr>
              <w:t>’</w:t>
            </w:r>
            <w:r w:rsidRPr="00DE3A18">
              <w:rPr>
                <w:lang w:val="uk-UA"/>
              </w:rPr>
              <w:t>єднання</w:t>
            </w:r>
          </w:p>
        </w:tc>
      </w:tr>
      <w:tr w:rsidR="007930C2" w:rsidRPr="00DE3A18" w:rsidTr="009B70F4">
        <w:trPr>
          <w:tblHeader/>
        </w:trPr>
        <w:tc>
          <w:tcPr>
            <w:tcW w:w="598" w:type="dxa"/>
            <w:gridSpan w:val="2"/>
          </w:tcPr>
          <w:p w:rsidR="007930C2" w:rsidRPr="00DE3A18" w:rsidRDefault="007930C2" w:rsidP="00303B0B">
            <w:pPr>
              <w:numPr>
                <w:ilvl w:val="0"/>
                <w:numId w:val="1"/>
              </w:numPr>
              <w:jc w:val="both"/>
              <w:rPr>
                <w:szCs w:val="28"/>
                <w:lang w:val="uk-UA"/>
              </w:rPr>
            </w:pPr>
          </w:p>
        </w:tc>
        <w:tc>
          <w:tcPr>
            <w:tcW w:w="8724" w:type="dxa"/>
          </w:tcPr>
          <w:p w:rsidR="007930C2" w:rsidRPr="00C73953" w:rsidRDefault="007930C2" w:rsidP="009B70F4">
            <w:pPr>
              <w:jc w:val="both"/>
              <w:rPr>
                <w:spacing w:val="-6"/>
                <w:lang w:val="uk-UA"/>
              </w:rPr>
            </w:pPr>
            <w:r w:rsidRPr="00C73953">
              <w:rPr>
                <w:spacing w:val="-6"/>
                <w:lang w:val="uk-UA"/>
              </w:rPr>
              <w:t>Державна реєстрація створення структурного утворення політичної партії</w:t>
            </w:r>
          </w:p>
        </w:tc>
      </w:tr>
      <w:tr w:rsidR="007930C2" w:rsidRPr="0021056C" w:rsidTr="009B70F4">
        <w:trPr>
          <w:tblHeader/>
        </w:trPr>
        <w:tc>
          <w:tcPr>
            <w:tcW w:w="598" w:type="dxa"/>
            <w:gridSpan w:val="2"/>
          </w:tcPr>
          <w:p w:rsidR="007930C2" w:rsidRPr="00DE3A18" w:rsidRDefault="007930C2" w:rsidP="00303B0B">
            <w:pPr>
              <w:numPr>
                <w:ilvl w:val="0"/>
                <w:numId w:val="1"/>
              </w:numPr>
              <w:jc w:val="both"/>
              <w:rPr>
                <w:szCs w:val="28"/>
                <w:lang w:val="uk-UA"/>
              </w:rPr>
            </w:pPr>
          </w:p>
        </w:tc>
        <w:tc>
          <w:tcPr>
            <w:tcW w:w="8724" w:type="dxa"/>
          </w:tcPr>
          <w:p w:rsidR="007930C2" w:rsidRPr="00DE3A18" w:rsidRDefault="007930C2" w:rsidP="009B70F4">
            <w:pPr>
              <w:spacing w:line="216" w:lineRule="auto"/>
              <w:jc w:val="both"/>
              <w:rPr>
                <w:lang w:val="uk-UA"/>
              </w:rPr>
            </w:pPr>
            <w:r w:rsidRPr="00DE3A18">
              <w:rPr>
                <w:lang w:val="uk-UA"/>
              </w:rPr>
              <w:t>Державна реєстрація включення відомостей про структурне утворення політичної партії, зареєстроване до 01 липня 2004 року, відомості про яке не містяться в Єдиному державному реєстрі юридичних осіб, фізичних осіб – підприємців та громадських формувань</w:t>
            </w:r>
          </w:p>
        </w:tc>
      </w:tr>
      <w:tr w:rsidR="007930C2" w:rsidRPr="00DE3A18" w:rsidTr="009B70F4">
        <w:trPr>
          <w:tblHeader/>
        </w:trPr>
        <w:tc>
          <w:tcPr>
            <w:tcW w:w="598" w:type="dxa"/>
            <w:gridSpan w:val="2"/>
          </w:tcPr>
          <w:p w:rsidR="007930C2" w:rsidRPr="00DE3A18" w:rsidRDefault="007930C2" w:rsidP="00303B0B">
            <w:pPr>
              <w:numPr>
                <w:ilvl w:val="0"/>
                <w:numId w:val="1"/>
              </w:numPr>
              <w:jc w:val="both"/>
              <w:rPr>
                <w:szCs w:val="28"/>
                <w:lang w:val="uk-UA"/>
              </w:rPr>
            </w:pPr>
          </w:p>
        </w:tc>
        <w:tc>
          <w:tcPr>
            <w:tcW w:w="8724" w:type="dxa"/>
          </w:tcPr>
          <w:p w:rsidR="007930C2" w:rsidRPr="00DE3A18" w:rsidRDefault="007930C2" w:rsidP="009B70F4">
            <w:pPr>
              <w:jc w:val="both"/>
              <w:rPr>
                <w:lang w:val="uk-UA"/>
              </w:rPr>
            </w:pPr>
            <w:r w:rsidRPr="00DE3A18">
              <w:rPr>
                <w:lang w:val="uk-UA"/>
              </w:rPr>
              <w:t>Державна реєстрація рішення про припинення структурного утворення політичної партії</w:t>
            </w:r>
          </w:p>
        </w:tc>
      </w:tr>
      <w:tr w:rsidR="007930C2" w:rsidRPr="0021056C" w:rsidTr="009B70F4">
        <w:trPr>
          <w:tblHeader/>
        </w:trPr>
        <w:tc>
          <w:tcPr>
            <w:tcW w:w="598" w:type="dxa"/>
            <w:gridSpan w:val="2"/>
          </w:tcPr>
          <w:p w:rsidR="007930C2" w:rsidRPr="00DE3A18" w:rsidRDefault="007930C2" w:rsidP="00303B0B">
            <w:pPr>
              <w:numPr>
                <w:ilvl w:val="0"/>
                <w:numId w:val="1"/>
              </w:numPr>
              <w:jc w:val="both"/>
              <w:rPr>
                <w:szCs w:val="28"/>
                <w:lang w:val="uk-UA"/>
              </w:rPr>
            </w:pPr>
          </w:p>
        </w:tc>
        <w:tc>
          <w:tcPr>
            <w:tcW w:w="8724" w:type="dxa"/>
          </w:tcPr>
          <w:p w:rsidR="007930C2" w:rsidRPr="00C73953" w:rsidRDefault="007930C2" w:rsidP="009B70F4">
            <w:pPr>
              <w:jc w:val="both"/>
              <w:rPr>
                <w:spacing w:val="-4"/>
                <w:lang w:val="uk-UA"/>
              </w:rPr>
            </w:pPr>
            <w:r w:rsidRPr="00C73953">
              <w:rPr>
                <w:spacing w:val="-4"/>
                <w:lang w:val="uk-UA"/>
              </w:rPr>
              <w:t>Державна реєстрація змін до відомостей про структурне утворення політичної партії, що містяться в Єдиному державному реєстрі юридичних осіб, фізичних осіб – підприємців та громадських формувань</w:t>
            </w:r>
          </w:p>
        </w:tc>
      </w:tr>
      <w:tr w:rsidR="007930C2" w:rsidRPr="0021056C" w:rsidTr="009B70F4">
        <w:trPr>
          <w:tblHeader/>
        </w:trPr>
        <w:tc>
          <w:tcPr>
            <w:tcW w:w="598" w:type="dxa"/>
            <w:gridSpan w:val="2"/>
          </w:tcPr>
          <w:p w:rsidR="007930C2" w:rsidRPr="00DE3A18" w:rsidRDefault="007930C2" w:rsidP="00303B0B">
            <w:pPr>
              <w:numPr>
                <w:ilvl w:val="0"/>
                <w:numId w:val="1"/>
              </w:numPr>
              <w:jc w:val="both"/>
              <w:rPr>
                <w:szCs w:val="28"/>
                <w:lang w:val="uk-UA"/>
              </w:rPr>
            </w:pPr>
          </w:p>
        </w:tc>
        <w:tc>
          <w:tcPr>
            <w:tcW w:w="8724" w:type="dxa"/>
          </w:tcPr>
          <w:p w:rsidR="007930C2" w:rsidRPr="00DE3A18" w:rsidRDefault="007930C2" w:rsidP="009B70F4">
            <w:pPr>
              <w:jc w:val="both"/>
              <w:rPr>
                <w:lang w:val="uk-UA"/>
              </w:rPr>
            </w:pPr>
            <w:r w:rsidRPr="00DE3A18">
              <w:rPr>
                <w:lang w:val="uk-UA"/>
              </w:rPr>
              <w:t>Державна реєстрація зміни складу комісії з припинення (комісії з реорганізації, ліквідаційної комісії) структурного утворення</w:t>
            </w:r>
            <w:r>
              <w:rPr>
                <w:lang w:val="uk-UA"/>
              </w:rPr>
              <w:t xml:space="preserve"> </w:t>
            </w:r>
            <w:r w:rsidRPr="00DE3A18">
              <w:rPr>
                <w:lang w:val="uk-UA"/>
              </w:rPr>
              <w:t>політичної партії</w:t>
            </w:r>
          </w:p>
        </w:tc>
      </w:tr>
      <w:tr w:rsidR="007930C2" w:rsidRPr="00DE3A18" w:rsidTr="009B70F4">
        <w:trPr>
          <w:tblHeader/>
        </w:trPr>
        <w:tc>
          <w:tcPr>
            <w:tcW w:w="598" w:type="dxa"/>
            <w:gridSpan w:val="2"/>
          </w:tcPr>
          <w:p w:rsidR="007930C2" w:rsidRPr="00DE3A18" w:rsidRDefault="007930C2" w:rsidP="00303B0B">
            <w:pPr>
              <w:numPr>
                <w:ilvl w:val="0"/>
                <w:numId w:val="1"/>
              </w:numPr>
              <w:jc w:val="both"/>
              <w:rPr>
                <w:szCs w:val="28"/>
                <w:lang w:val="uk-UA"/>
              </w:rPr>
            </w:pPr>
          </w:p>
        </w:tc>
        <w:tc>
          <w:tcPr>
            <w:tcW w:w="8724" w:type="dxa"/>
          </w:tcPr>
          <w:p w:rsidR="007930C2" w:rsidRPr="00DE3A18" w:rsidRDefault="007930C2" w:rsidP="009B70F4">
            <w:pPr>
              <w:jc w:val="both"/>
              <w:rPr>
                <w:lang w:val="uk-UA"/>
              </w:rPr>
            </w:pPr>
            <w:r w:rsidRPr="00DE3A18">
              <w:rPr>
                <w:lang w:val="uk-UA"/>
              </w:rPr>
              <w:t>Державна реєстрація припинення структурного утворення політичної партії в результаті його ліквідації</w:t>
            </w:r>
          </w:p>
        </w:tc>
      </w:tr>
      <w:tr w:rsidR="007930C2" w:rsidRPr="00DE3A18" w:rsidTr="009B70F4">
        <w:trPr>
          <w:tblHeader/>
        </w:trPr>
        <w:tc>
          <w:tcPr>
            <w:tcW w:w="598" w:type="dxa"/>
            <w:gridSpan w:val="2"/>
          </w:tcPr>
          <w:p w:rsidR="007930C2" w:rsidRPr="00DE3A18" w:rsidRDefault="007930C2" w:rsidP="00303B0B">
            <w:pPr>
              <w:numPr>
                <w:ilvl w:val="0"/>
                <w:numId w:val="1"/>
              </w:numPr>
              <w:jc w:val="both"/>
              <w:rPr>
                <w:szCs w:val="28"/>
                <w:lang w:val="uk-UA"/>
              </w:rPr>
            </w:pPr>
          </w:p>
        </w:tc>
        <w:tc>
          <w:tcPr>
            <w:tcW w:w="8724" w:type="dxa"/>
          </w:tcPr>
          <w:p w:rsidR="007930C2" w:rsidRPr="00DE3A18" w:rsidRDefault="007930C2" w:rsidP="009B70F4">
            <w:pPr>
              <w:spacing w:line="216" w:lineRule="auto"/>
              <w:jc w:val="both"/>
              <w:rPr>
                <w:lang w:val="uk-UA"/>
              </w:rPr>
            </w:pPr>
            <w:r w:rsidRPr="00DE3A18">
              <w:rPr>
                <w:lang w:val="uk-UA"/>
              </w:rPr>
              <w:t>Державна реєстрація припинення структурного утворення політичної партії в результаті його реорганізації</w:t>
            </w:r>
          </w:p>
        </w:tc>
      </w:tr>
      <w:tr w:rsidR="007930C2" w:rsidRPr="00DE3A18" w:rsidTr="009B70F4">
        <w:trPr>
          <w:tblHeader/>
        </w:trPr>
        <w:tc>
          <w:tcPr>
            <w:tcW w:w="598" w:type="dxa"/>
            <w:gridSpan w:val="2"/>
          </w:tcPr>
          <w:p w:rsidR="007930C2" w:rsidRPr="00DE3A18" w:rsidRDefault="007930C2" w:rsidP="00303B0B">
            <w:pPr>
              <w:numPr>
                <w:ilvl w:val="0"/>
                <w:numId w:val="1"/>
              </w:numPr>
              <w:jc w:val="both"/>
              <w:rPr>
                <w:szCs w:val="28"/>
                <w:lang w:val="uk-UA"/>
              </w:rPr>
            </w:pPr>
          </w:p>
        </w:tc>
        <w:tc>
          <w:tcPr>
            <w:tcW w:w="8724" w:type="dxa"/>
          </w:tcPr>
          <w:p w:rsidR="007930C2" w:rsidRPr="00DE3A18" w:rsidRDefault="007930C2" w:rsidP="009B70F4">
            <w:pPr>
              <w:jc w:val="both"/>
              <w:rPr>
                <w:lang w:val="uk-UA"/>
              </w:rPr>
            </w:pPr>
            <w:r w:rsidRPr="00DE3A18">
              <w:rPr>
                <w:lang w:val="uk-UA"/>
              </w:rPr>
              <w:t>Державна реєстрація громадського об’єднання</w:t>
            </w:r>
          </w:p>
        </w:tc>
      </w:tr>
      <w:tr w:rsidR="007930C2" w:rsidRPr="0021056C" w:rsidTr="009B70F4">
        <w:trPr>
          <w:trHeight w:val="848"/>
          <w:tblHeader/>
        </w:trPr>
        <w:tc>
          <w:tcPr>
            <w:tcW w:w="598" w:type="dxa"/>
            <w:gridSpan w:val="2"/>
          </w:tcPr>
          <w:p w:rsidR="007930C2" w:rsidRPr="00DE3A18" w:rsidRDefault="007930C2" w:rsidP="00303B0B">
            <w:pPr>
              <w:numPr>
                <w:ilvl w:val="0"/>
                <w:numId w:val="1"/>
              </w:numPr>
              <w:jc w:val="both"/>
              <w:rPr>
                <w:szCs w:val="28"/>
                <w:lang w:val="uk-UA"/>
              </w:rPr>
            </w:pPr>
          </w:p>
        </w:tc>
        <w:tc>
          <w:tcPr>
            <w:tcW w:w="8724" w:type="dxa"/>
          </w:tcPr>
          <w:p w:rsidR="007930C2" w:rsidRPr="00DE3A18" w:rsidRDefault="007930C2" w:rsidP="009B70F4">
            <w:pPr>
              <w:jc w:val="both"/>
              <w:rPr>
                <w:lang w:val="uk-UA"/>
              </w:rPr>
            </w:pPr>
            <w:r w:rsidRPr="00DE3A18">
              <w:rPr>
                <w:lang w:val="uk-UA"/>
              </w:rPr>
              <w:t>Державна реєстрація змін до відомостей про громадське об’єднання,  що містяться в Єдиному державному реєстрі юридичних осіб, фізичних осіб – підприємців та громадських формувань</w:t>
            </w:r>
          </w:p>
        </w:tc>
      </w:tr>
      <w:tr w:rsidR="007930C2" w:rsidRPr="00DE3A18" w:rsidTr="009B70F4">
        <w:trPr>
          <w:tblHeader/>
        </w:trPr>
        <w:tc>
          <w:tcPr>
            <w:tcW w:w="598" w:type="dxa"/>
            <w:gridSpan w:val="2"/>
          </w:tcPr>
          <w:p w:rsidR="007930C2" w:rsidRPr="00DE3A18" w:rsidRDefault="007930C2" w:rsidP="00303B0B">
            <w:pPr>
              <w:numPr>
                <w:ilvl w:val="0"/>
                <w:numId w:val="1"/>
              </w:numPr>
              <w:jc w:val="both"/>
              <w:rPr>
                <w:szCs w:val="28"/>
                <w:lang w:val="uk-UA"/>
              </w:rPr>
            </w:pPr>
          </w:p>
        </w:tc>
        <w:tc>
          <w:tcPr>
            <w:tcW w:w="8724" w:type="dxa"/>
          </w:tcPr>
          <w:p w:rsidR="007930C2" w:rsidRPr="00DE3A18" w:rsidRDefault="007930C2" w:rsidP="00671E47">
            <w:pPr>
              <w:jc w:val="both"/>
              <w:rPr>
                <w:lang w:val="uk-UA"/>
              </w:rPr>
            </w:pPr>
            <w:r w:rsidRPr="00DE3A18">
              <w:rPr>
                <w:lang w:val="uk-UA"/>
              </w:rPr>
              <w:t>Державна реєстрація припинення громадського об</w:t>
            </w:r>
            <w:r>
              <w:rPr>
                <w:lang w:val="uk-UA"/>
              </w:rPr>
              <w:t>’</w:t>
            </w:r>
            <w:r w:rsidRPr="00DE3A18">
              <w:rPr>
                <w:lang w:val="uk-UA"/>
              </w:rPr>
              <w:t>єднання</w:t>
            </w:r>
          </w:p>
        </w:tc>
      </w:tr>
      <w:tr w:rsidR="007930C2" w:rsidRPr="00DE3A18" w:rsidTr="00AD13BA">
        <w:trPr>
          <w:tblHeader/>
        </w:trPr>
        <w:tc>
          <w:tcPr>
            <w:tcW w:w="598" w:type="dxa"/>
            <w:gridSpan w:val="2"/>
          </w:tcPr>
          <w:p w:rsidR="007930C2" w:rsidRPr="00DE3A18" w:rsidRDefault="007930C2" w:rsidP="00AD13BA">
            <w:pPr>
              <w:jc w:val="center"/>
              <w:rPr>
                <w:szCs w:val="28"/>
                <w:lang w:val="uk-UA"/>
              </w:rPr>
            </w:pPr>
            <w:r w:rsidRPr="00DE3A18">
              <w:rPr>
                <w:szCs w:val="28"/>
                <w:lang w:val="uk-UA"/>
              </w:rPr>
              <w:t>1</w:t>
            </w:r>
          </w:p>
        </w:tc>
        <w:tc>
          <w:tcPr>
            <w:tcW w:w="8724" w:type="dxa"/>
          </w:tcPr>
          <w:p w:rsidR="007930C2" w:rsidRPr="00DE3A18" w:rsidRDefault="007930C2" w:rsidP="00AD13BA">
            <w:pPr>
              <w:ind w:firstLine="267"/>
              <w:jc w:val="center"/>
              <w:rPr>
                <w:szCs w:val="28"/>
                <w:lang w:val="uk-UA"/>
              </w:rPr>
            </w:pPr>
            <w:r w:rsidRPr="00DE3A18">
              <w:rPr>
                <w:szCs w:val="28"/>
                <w:lang w:val="uk-UA"/>
              </w:rPr>
              <w:t>2</w:t>
            </w:r>
          </w:p>
        </w:tc>
      </w:tr>
      <w:tr w:rsidR="007930C2" w:rsidRPr="00DE3A18" w:rsidTr="009B70F4">
        <w:trPr>
          <w:tblHeader/>
        </w:trPr>
        <w:tc>
          <w:tcPr>
            <w:tcW w:w="598" w:type="dxa"/>
            <w:gridSpan w:val="2"/>
          </w:tcPr>
          <w:p w:rsidR="007930C2" w:rsidRPr="00DE3A18" w:rsidRDefault="007930C2" w:rsidP="00303B0B">
            <w:pPr>
              <w:numPr>
                <w:ilvl w:val="0"/>
                <w:numId w:val="1"/>
              </w:numPr>
              <w:jc w:val="both"/>
              <w:rPr>
                <w:szCs w:val="28"/>
                <w:lang w:val="uk-UA"/>
              </w:rPr>
            </w:pPr>
          </w:p>
        </w:tc>
        <w:tc>
          <w:tcPr>
            <w:tcW w:w="8724" w:type="dxa"/>
          </w:tcPr>
          <w:p w:rsidR="007930C2" w:rsidRPr="00DE3A18" w:rsidRDefault="007930C2" w:rsidP="009B70F4">
            <w:pPr>
              <w:jc w:val="both"/>
              <w:rPr>
                <w:lang w:val="uk-UA"/>
              </w:rPr>
            </w:pPr>
            <w:r w:rsidRPr="00DE3A18">
              <w:rPr>
                <w:lang w:val="uk-UA"/>
              </w:rPr>
              <w:t>Державна реєстрація структурного утворення політичної партії</w:t>
            </w:r>
          </w:p>
        </w:tc>
      </w:tr>
      <w:tr w:rsidR="007930C2" w:rsidRPr="0021056C" w:rsidTr="009B70F4">
        <w:trPr>
          <w:trHeight w:val="1321"/>
          <w:tblHeader/>
        </w:trPr>
        <w:tc>
          <w:tcPr>
            <w:tcW w:w="598" w:type="dxa"/>
            <w:gridSpan w:val="2"/>
          </w:tcPr>
          <w:p w:rsidR="007930C2" w:rsidRPr="00DE3A18" w:rsidRDefault="007930C2" w:rsidP="00303B0B">
            <w:pPr>
              <w:numPr>
                <w:ilvl w:val="0"/>
                <w:numId w:val="1"/>
              </w:numPr>
              <w:jc w:val="both"/>
              <w:rPr>
                <w:szCs w:val="28"/>
                <w:lang w:val="uk-UA"/>
              </w:rPr>
            </w:pPr>
          </w:p>
        </w:tc>
        <w:tc>
          <w:tcPr>
            <w:tcW w:w="8724" w:type="dxa"/>
          </w:tcPr>
          <w:p w:rsidR="007930C2" w:rsidRPr="00ED75F1" w:rsidRDefault="007930C2" w:rsidP="009B70F4">
            <w:pPr>
              <w:jc w:val="both"/>
              <w:rPr>
                <w:sz w:val="16"/>
                <w:lang w:val="uk-UA"/>
              </w:rPr>
            </w:pPr>
            <w:r w:rsidRPr="00DE3A18">
              <w:rPr>
                <w:lang w:val="uk-UA"/>
              </w:rPr>
              <w:t>Державна реєстрація змін до відомостей про структурне утворення політичної партії, що містяться в Єдиному державному реєстрі юридичних осіб, фізичних осіб – підприємців та громадських формувань</w:t>
            </w:r>
          </w:p>
        </w:tc>
      </w:tr>
      <w:tr w:rsidR="007930C2" w:rsidRPr="00DE3A18" w:rsidTr="009B70F4">
        <w:trPr>
          <w:tblHeader/>
        </w:trPr>
        <w:tc>
          <w:tcPr>
            <w:tcW w:w="598" w:type="dxa"/>
            <w:gridSpan w:val="2"/>
          </w:tcPr>
          <w:p w:rsidR="007930C2" w:rsidRPr="00DE3A18" w:rsidRDefault="007930C2" w:rsidP="00303B0B">
            <w:pPr>
              <w:numPr>
                <w:ilvl w:val="0"/>
                <w:numId w:val="1"/>
              </w:numPr>
              <w:jc w:val="both"/>
              <w:rPr>
                <w:szCs w:val="28"/>
                <w:lang w:val="uk-UA"/>
              </w:rPr>
            </w:pPr>
          </w:p>
        </w:tc>
        <w:tc>
          <w:tcPr>
            <w:tcW w:w="8724" w:type="dxa"/>
          </w:tcPr>
          <w:p w:rsidR="007930C2" w:rsidRPr="00DE3A18" w:rsidRDefault="007930C2" w:rsidP="00173457">
            <w:pPr>
              <w:jc w:val="both"/>
              <w:rPr>
                <w:lang w:val="uk-UA"/>
              </w:rPr>
            </w:pPr>
            <w:r w:rsidRPr="00DE3A18">
              <w:rPr>
                <w:lang w:val="uk-UA"/>
              </w:rPr>
              <w:t>Державна реєстрація припинення структурного утворення політичної партії</w:t>
            </w:r>
          </w:p>
        </w:tc>
      </w:tr>
      <w:tr w:rsidR="007930C2" w:rsidRPr="00DE3A18" w:rsidTr="009B70F4">
        <w:trPr>
          <w:tblHeader/>
        </w:trPr>
        <w:tc>
          <w:tcPr>
            <w:tcW w:w="598" w:type="dxa"/>
            <w:gridSpan w:val="2"/>
          </w:tcPr>
          <w:p w:rsidR="007930C2" w:rsidRPr="00DE3A18" w:rsidRDefault="007930C2" w:rsidP="00303B0B">
            <w:pPr>
              <w:numPr>
                <w:ilvl w:val="0"/>
                <w:numId w:val="1"/>
              </w:numPr>
              <w:jc w:val="both"/>
              <w:rPr>
                <w:szCs w:val="28"/>
                <w:lang w:val="uk-UA"/>
              </w:rPr>
            </w:pPr>
          </w:p>
        </w:tc>
        <w:tc>
          <w:tcPr>
            <w:tcW w:w="8724" w:type="dxa"/>
          </w:tcPr>
          <w:p w:rsidR="007930C2" w:rsidRPr="00DE3A18" w:rsidRDefault="007930C2" w:rsidP="00671E47">
            <w:pPr>
              <w:jc w:val="both"/>
              <w:rPr>
                <w:lang w:val="uk-UA"/>
              </w:rPr>
            </w:pPr>
            <w:r w:rsidRPr="00DE3A18">
              <w:rPr>
                <w:lang w:val="uk-UA"/>
              </w:rPr>
              <w:t>Державна реєстрація підтвердження всеукраїнського статусу громадського об</w:t>
            </w:r>
            <w:r>
              <w:rPr>
                <w:lang w:val="uk-UA"/>
              </w:rPr>
              <w:t>’</w:t>
            </w:r>
            <w:r w:rsidRPr="00DE3A18">
              <w:rPr>
                <w:lang w:val="uk-UA"/>
              </w:rPr>
              <w:t>єднання</w:t>
            </w:r>
          </w:p>
        </w:tc>
      </w:tr>
      <w:tr w:rsidR="007930C2" w:rsidRPr="00DE3A18" w:rsidTr="009B70F4">
        <w:trPr>
          <w:tblHeader/>
        </w:trPr>
        <w:tc>
          <w:tcPr>
            <w:tcW w:w="598" w:type="dxa"/>
            <w:gridSpan w:val="2"/>
          </w:tcPr>
          <w:p w:rsidR="007930C2" w:rsidRPr="00DE3A18" w:rsidRDefault="007930C2" w:rsidP="00303B0B">
            <w:pPr>
              <w:numPr>
                <w:ilvl w:val="0"/>
                <w:numId w:val="1"/>
              </w:numPr>
              <w:jc w:val="both"/>
              <w:rPr>
                <w:szCs w:val="28"/>
                <w:lang w:val="uk-UA"/>
              </w:rPr>
            </w:pPr>
          </w:p>
        </w:tc>
        <w:tc>
          <w:tcPr>
            <w:tcW w:w="8724" w:type="dxa"/>
          </w:tcPr>
          <w:p w:rsidR="007930C2" w:rsidRDefault="007930C2" w:rsidP="009B70F4">
            <w:pPr>
              <w:jc w:val="both"/>
              <w:rPr>
                <w:lang w:val="uk-UA"/>
              </w:rPr>
            </w:pPr>
            <w:r w:rsidRPr="00DE3A18">
              <w:rPr>
                <w:lang w:val="uk-UA"/>
              </w:rPr>
              <w:t>Державна реєстрація відмови від всеукраїнського статусу громадського об</w:t>
            </w:r>
            <w:r>
              <w:rPr>
                <w:lang w:val="uk-UA"/>
              </w:rPr>
              <w:t>’</w:t>
            </w:r>
            <w:r w:rsidRPr="00DE3A18">
              <w:rPr>
                <w:lang w:val="uk-UA"/>
              </w:rPr>
              <w:t>єднання</w:t>
            </w:r>
          </w:p>
          <w:p w:rsidR="007930C2" w:rsidRPr="00ED75F1" w:rsidRDefault="007930C2" w:rsidP="009B70F4">
            <w:pPr>
              <w:jc w:val="both"/>
              <w:rPr>
                <w:sz w:val="2"/>
                <w:lang w:val="uk-UA"/>
              </w:rPr>
            </w:pPr>
          </w:p>
        </w:tc>
      </w:tr>
      <w:tr w:rsidR="007930C2" w:rsidRPr="00DE3A18" w:rsidTr="009B70F4">
        <w:trPr>
          <w:tblHeader/>
        </w:trPr>
        <w:tc>
          <w:tcPr>
            <w:tcW w:w="598" w:type="dxa"/>
            <w:gridSpan w:val="2"/>
          </w:tcPr>
          <w:p w:rsidR="007930C2" w:rsidRPr="00DE3A18" w:rsidRDefault="007930C2" w:rsidP="00303B0B">
            <w:pPr>
              <w:numPr>
                <w:ilvl w:val="0"/>
                <w:numId w:val="1"/>
              </w:numPr>
              <w:jc w:val="both"/>
              <w:rPr>
                <w:szCs w:val="28"/>
                <w:lang w:val="uk-UA"/>
              </w:rPr>
            </w:pPr>
          </w:p>
        </w:tc>
        <w:tc>
          <w:tcPr>
            <w:tcW w:w="8724" w:type="dxa"/>
          </w:tcPr>
          <w:p w:rsidR="007930C2" w:rsidRPr="00DE3A18" w:rsidRDefault="007930C2" w:rsidP="009B70F4">
            <w:pPr>
              <w:jc w:val="both"/>
              <w:rPr>
                <w:lang w:val="uk-UA"/>
              </w:rPr>
            </w:pPr>
            <w:r w:rsidRPr="00DE3A18">
              <w:rPr>
                <w:lang w:val="uk-UA"/>
              </w:rPr>
              <w:t>Державна реєстрація постійно діючого третейського суду</w:t>
            </w:r>
          </w:p>
        </w:tc>
      </w:tr>
      <w:tr w:rsidR="007930C2" w:rsidRPr="0021056C" w:rsidTr="009B70F4">
        <w:trPr>
          <w:trHeight w:val="1265"/>
          <w:tblHeader/>
        </w:trPr>
        <w:tc>
          <w:tcPr>
            <w:tcW w:w="598" w:type="dxa"/>
            <w:gridSpan w:val="2"/>
          </w:tcPr>
          <w:p w:rsidR="007930C2" w:rsidRPr="00DE3A18" w:rsidRDefault="007930C2" w:rsidP="00303B0B">
            <w:pPr>
              <w:numPr>
                <w:ilvl w:val="0"/>
                <w:numId w:val="1"/>
              </w:numPr>
              <w:jc w:val="both"/>
              <w:rPr>
                <w:szCs w:val="28"/>
                <w:lang w:val="uk-UA"/>
              </w:rPr>
            </w:pPr>
          </w:p>
        </w:tc>
        <w:tc>
          <w:tcPr>
            <w:tcW w:w="8724" w:type="dxa"/>
          </w:tcPr>
          <w:p w:rsidR="007930C2" w:rsidRPr="00DE3A18" w:rsidRDefault="007930C2" w:rsidP="009B70F4">
            <w:pPr>
              <w:jc w:val="both"/>
              <w:rPr>
                <w:lang w:val="uk-UA"/>
              </w:rPr>
            </w:pPr>
            <w:r w:rsidRPr="00DE3A18">
              <w:rPr>
                <w:lang w:val="uk-UA"/>
              </w:rPr>
              <w:t>Державна реєстрація змін до відомостей про постійно діючий третейський суд, що містяться в Єдиному державному реєстрі юридичних осіб, фізичних осіб – підприємців та громадських формувань</w:t>
            </w:r>
          </w:p>
        </w:tc>
      </w:tr>
      <w:tr w:rsidR="007930C2" w:rsidRPr="00DE3A18" w:rsidTr="009B70F4">
        <w:trPr>
          <w:trHeight w:val="397"/>
          <w:tblHeader/>
        </w:trPr>
        <w:tc>
          <w:tcPr>
            <w:tcW w:w="598" w:type="dxa"/>
            <w:gridSpan w:val="2"/>
          </w:tcPr>
          <w:p w:rsidR="007930C2" w:rsidRPr="00DE3A18" w:rsidRDefault="007930C2" w:rsidP="00303B0B">
            <w:pPr>
              <w:numPr>
                <w:ilvl w:val="0"/>
                <w:numId w:val="1"/>
              </w:numPr>
              <w:jc w:val="both"/>
              <w:rPr>
                <w:szCs w:val="28"/>
                <w:lang w:val="uk-UA"/>
              </w:rPr>
            </w:pPr>
          </w:p>
        </w:tc>
        <w:tc>
          <w:tcPr>
            <w:tcW w:w="8724" w:type="dxa"/>
          </w:tcPr>
          <w:p w:rsidR="007930C2" w:rsidRPr="00DE3A18" w:rsidRDefault="007930C2" w:rsidP="009B70F4">
            <w:pPr>
              <w:jc w:val="both"/>
              <w:rPr>
                <w:lang w:val="uk-UA"/>
              </w:rPr>
            </w:pPr>
            <w:r w:rsidRPr="00DE3A18">
              <w:rPr>
                <w:lang w:val="uk-UA"/>
              </w:rPr>
              <w:t>Державна реєстрація припинення постійно діючого третейського суду</w:t>
            </w:r>
          </w:p>
        </w:tc>
      </w:tr>
      <w:tr w:rsidR="007930C2" w:rsidRPr="00DE3A18" w:rsidTr="009B70F4">
        <w:trPr>
          <w:trHeight w:val="939"/>
          <w:tblHeader/>
        </w:trPr>
        <w:tc>
          <w:tcPr>
            <w:tcW w:w="598" w:type="dxa"/>
            <w:gridSpan w:val="2"/>
          </w:tcPr>
          <w:p w:rsidR="007930C2" w:rsidRPr="00DE3A18" w:rsidRDefault="007930C2" w:rsidP="00303B0B">
            <w:pPr>
              <w:numPr>
                <w:ilvl w:val="0"/>
                <w:numId w:val="1"/>
              </w:numPr>
              <w:jc w:val="both"/>
              <w:rPr>
                <w:szCs w:val="28"/>
                <w:lang w:val="uk-UA"/>
              </w:rPr>
            </w:pPr>
          </w:p>
        </w:tc>
        <w:tc>
          <w:tcPr>
            <w:tcW w:w="8724" w:type="dxa"/>
          </w:tcPr>
          <w:p w:rsidR="007930C2" w:rsidRPr="00DE3A18" w:rsidRDefault="007930C2" w:rsidP="009B70F4">
            <w:pPr>
              <w:jc w:val="both"/>
              <w:rPr>
                <w:lang w:val="uk-UA"/>
              </w:rPr>
            </w:pPr>
            <w:r w:rsidRPr="00DE3A18">
              <w:rPr>
                <w:lang w:val="uk-UA"/>
              </w:rPr>
              <w:t>Видача виписки з Єдиного державного реєстру юридичних осіб, фізичних осіб – підприємців та громадських формувань у паперовій формі для проставлення апостиля</w:t>
            </w:r>
          </w:p>
        </w:tc>
      </w:tr>
      <w:tr w:rsidR="007930C2" w:rsidRPr="0021056C" w:rsidTr="009B70F4">
        <w:trPr>
          <w:tblHeader/>
        </w:trPr>
        <w:tc>
          <w:tcPr>
            <w:tcW w:w="598" w:type="dxa"/>
            <w:gridSpan w:val="2"/>
          </w:tcPr>
          <w:p w:rsidR="007930C2" w:rsidRPr="00DE3A18" w:rsidRDefault="007930C2" w:rsidP="00303B0B">
            <w:pPr>
              <w:numPr>
                <w:ilvl w:val="0"/>
                <w:numId w:val="1"/>
              </w:numPr>
              <w:jc w:val="both"/>
              <w:rPr>
                <w:szCs w:val="28"/>
                <w:lang w:val="uk-UA"/>
              </w:rPr>
            </w:pPr>
          </w:p>
        </w:tc>
        <w:tc>
          <w:tcPr>
            <w:tcW w:w="8724" w:type="dxa"/>
          </w:tcPr>
          <w:p w:rsidR="007930C2" w:rsidRPr="00DE3A18" w:rsidRDefault="007930C2" w:rsidP="009B70F4">
            <w:pPr>
              <w:jc w:val="both"/>
              <w:rPr>
                <w:lang w:val="uk-UA"/>
              </w:rPr>
            </w:pPr>
            <w:r w:rsidRPr="00DE3A18">
              <w:rPr>
                <w:lang w:val="uk-UA"/>
              </w:rPr>
              <w:t>Видача документів, що містяться в реєстраційній справі відповідної юридичної особи, громадського формуван</w:t>
            </w:r>
            <w:r>
              <w:rPr>
                <w:lang w:val="uk-UA"/>
              </w:rPr>
              <w:t>ня, фізичної особи – підприємця</w:t>
            </w:r>
          </w:p>
        </w:tc>
      </w:tr>
      <w:tr w:rsidR="007930C2" w:rsidRPr="00DE3A18" w:rsidTr="009B70F4">
        <w:trPr>
          <w:tblHeader/>
        </w:trPr>
        <w:tc>
          <w:tcPr>
            <w:tcW w:w="598" w:type="dxa"/>
            <w:gridSpan w:val="2"/>
          </w:tcPr>
          <w:p w:rsidR="007930C2" w:rsidRPr="00DE3A18" w:rsidRDefault="007930C2" w:rsidP="00303B0B">
            <w:pPr>
              <w:numPr>
                <w:ilvl w:val="0"/>
                <w:numId w:val="1"/>
              </w:numPr>
              <w:jc w:val="both"/>
              <w:rPr>
                <w:szCs w:val="28"/>
                <w:lang w:val="uk-UA"/>
              </w:rPr>
            </w:pPr>
          </w:p>
        </w:tc>
        <w:tc>
          <w:tcPr>
            <w:tcW w:w="8724" w:type="dxa"/>
          </w:tcPr>
          <w:p w:rsidR="007930C2" w:rsidRPr="00DE3A18" w:rsidRDefault="007930C2" w:rsidP="009B70F4">
            <w:pPr>
              <w:jc w:val="both"/>
              <w:rPr>
                <w:lang w:val="uk-UA"/>
              </w:rPr>
            </w:pPr>
            <w:r w:rsidRPr="00DE3A18">
              <w:rPr>
                <w:lang w:val="uk-UA"/>
              </w:rPr>
              <w:t>Державна реєстрація статуту територіальної громади</w:t>
            </w:r>
          </w:p>
        </w:tc>
      </w:tr>
      <w:tr w:rsidR="007930C2" w:rsidRPr="00DE3A18" w:rsidTr="009B70F4">
        <w:trPr>
          <w:tblHeader/>
        </w:trPr>
        <w:tc>
          <w:tcPr>
            <w:tcW w:w="598" w:type="dxa"/>
            <w:gridSpan w:val="2"/>
          </w:tcPr>
          <w:p w:rsidR="007930C2" w:rsidRPr="00DE3A18" w:rsidRDefault="007930C2" w:rsidP="00303B0B">
            <w:pPr>
              <w:numPr>
                <w:ilvl w:val="0"/>
                <w:numId w:val="1"/>
              </w:numPr>
              <w:jc w:val="both"/>
              <w:rPr>
                <w:szCs w:val="28"/>
                <w:lang w:val="uk-UA"/>
              </w:rPr>
            </w:pPr>
          </w:p>
        </w:tc>
        <w:tc>
          <w:tcPr>
            <w:tcW w:w="8724" w:type="dxa"/>
          </w:tcPr>
          <w:p w:rsidR="007930C2" w:rsidRPr="00DE3A18" w:rsidRDefault="007930C2" w:rsidP="009B70F4">
            <w:pPr>
              <w:jc w:val="both"/>
              <w:rPr>
                <w:lang w:val="uk-UA"/>
              </w:rPr>
            </w:pPr>
            <w:r w:rsidRPr="00DE3A18">
              <w:rPr>
                <w:lang w:val="uk-UA"/>
              </w:rPr>
              <w:t>Державна реєстрація змін до статуту територіальної громади</w:t>
            </w:r>
          </w:p>
        </w:tc>
      </w:tr>
      <w:tr w:rsidR="007930C2" w:rsidRPr="00DE3A18" w:rsidTr="009B70F4">
        <w:trPr>
          <w:tblHeader/>
        </w:trPr>
        <w:tc>
          <w:tcPr>
            <w:tcW w:w="598" w:type="dxa"/>
            <w:gridSpan w:val="2"/>
          </w:tcPr>
          <w:p w:rsidR="007930C2" w:rsidRPr="00DE3A18" w:rsidRDefault="007930C2" w:rsidP="00303B0B">
            <w:pPr>
              <w:numPr>
                <w:ilvl w:val="0"/>
                <w:numId w:val="1"/>
              </w:numPr>
              <w:jc w:val="both"/>
              <w:rPr>
                <w:szCs w:val="28"/>
                <w:lang w:val="uk-UA"/>
              </w:rPr>
            </w:pPr>
          </w:p>
        </w:tc>
        <w:tc>
          <w:tcPr>
            <w:tcW w:w="8724" w:type="dxa"/>
          </w:tcPr>
          <w:p w:rsidR="007930C2" w:rsidRPr="00DE3A18" w:rsidRDefault="007930C2" w:rsidP="009B70F4">
            <w:pPr>
              <w:jc w:val="both"/>
              <w:rPr>
                <w:lang w:val="uk-UA"/>
              </w:rPr>
            </w:pPr>
            <w:r w:rsidRPr="00DE3A18">
              <w:rPr>
                <w:lang w:val="uk-UA"/>
              </w:rPr>
              <w:t>Скасування державної реєстрації статуту територіальної громади</w:t>
            </w:r>
          </w:p>
        </w:tc>
      </w:tr>
      <w:tr w:rsidR="007930C2" w:rsidRPr="00DE3A18" w:rsidTr="009B70F4">
        <w:trPr>
          <w:tblHeader/>
        </w:trPr>
        <w:tc>
          <w:tcPr>
            <w:tcW w:w="598" w:type="dxa"/>
            <w:gridSpan w:val="2"/>
          </w:tcPr>
          <w:p w:rsidR="007930C2" w:rsidRPr="00DE3A18" w:rsidRDefault="007930C2" w:rsidP="00303B0B">
            <w:pPr>
              <w:numPr>
                <w:ilvl w:val="0"/>
                <w:numId w:val="1"/>
              </w:numPr>
              <w:jc w:val="both"/>
              <w:rPr>
                <w:szCs w:val="28"/>
                <w:lang w:val="uk-UA"/>
              </w:rPr>
            </w:pPr>
          </w:p>
        </w:tc>
        <w:tc>
          <w:tcPr>
            <w:tcW w:w="8724" w:type="dxa"/>
          </w:tcPr>
          <w:p w:rsidR="007930C2" w:rsidRPr="00DE3A18" w:rsidRDefault="007930C2" w:rsidP="009B70F4">
            <w:pPr>
              <w:jc w:val="both"/>
              <w:rPr>
                <w:lang w:val="uk-UA"/>
              </w:rPr>
            </w:pPr>
            <w:r w:rsidRPr="00DE3A18">
              <w:rPr>
                <w:lang w:val="uk-UA"/>
              </w:rPr>
              <w:t>Видача дубліката свідоцтва про державну реєстрацію статуту територіальної громади</w:t>
            </w:r>
          </w:p>
        </w:tc>
      </w:tr>
    </w:tbl>
    <w:p w:rsidR="007930C2" w:rsidRPr="00DE3A18" w:rsidRDefault="007930C2" w:rsidP="00AC3472">
      <w:pPr>
        <w:jc w:val="both"/>
        <w:rPr>
          <w:sz w:val="2"/>
          <w:szCs w:val="16"/>
          <w:lang w:val="uk-UA"/>
        </w:rPr>
      </w:pPr>
    </w:p>
    <w:p w:rsidR="007930C2" w:rsidRPr="00DE3A18" w:rsidRDefault="007930C2" w:rsidP="00AC3472">
      <w:pPr>
        <w:rPr>
          <w:vanish/>
          <w:sz w:val="2"/>
          <w:szCs w:val="2"/>
          <w:lang w:val="uk-UA"/>
        </w:rPr>
      </w:pPr>
    </w:p>
    <w:p w:rsidR="007930C2" w:rsidRPr="00DE3A18" w:rsidRDefault="007930C2" w:rsidP="00AC3472">
      <w:pPr>
        <w:jc w:val="both"/>
        <w:rPr>
          <w:lang w:val="uk-UA"/>
        </w:rPr>
      </w:pPr>
    </w:p>
    <w:p w:rsidR="007930C2" w:rsidRDefault="007930C2" w:rsidP="00AC3472">
      <w:pPr>
        <w:ind w:left="-142"/>
        <w:jc w:val="both"/>
        <w:rPr>
          <w:szCs w:val="28"/>
          <w:lang w:val="uk-UA"/>
        </w:rPr>
      </w:pPr>
      <w:r w:rsidRPr="00DE3A18">
        <w:rPr>
          <w:szCs w:val="28"/>
          <w:lang w:val="uk-UA"/>
        </w:rPr>
        <w:t xml:space="preserve">Начальник Центру надання </w:t>
      </w:r>
    </w:p>
    <w:p w:rsidR="007930C2" w:rsidRDefault="007930C2" w:rsidP="00AC3472">
      <w:pPr>
        <w:ind w:left="-142"/>
        <w:jc w:val="both"/>
        <w:rPr>
          <w:szCs w:val="28"/>
          <w:lang w:val="uk-UA"/>
        </w:rPr>
      </w:pPr>
      <w:r w:rsidRPr="00DE3A18">
        <w:rPr>
          <w:szCs w:val="28"/>
          <w:lang w:val="uk-UA"/>
        </w:rPr>
        <w:t xml:space="preserve">адміністративних послуг апарату </w:t>
      </w:r>
    </w:p>
    <w:p w:rsidR="007930C2" w:rsidRPr="00DE3A18" w:rsidRDefault="007930C2" w:rsidP="00AC3472">
      <w:pPr>
        <w:ind w:left="-142"/>
        <w:jc w:val="both"/>
        <w:rPr>
          <w:b/>
          <w:sz w:val="18"/>
          <w:szCs w:val="18"/>
          <w:lang w:val="uk-UA"/>
        </w:rPr>
      </w:pPr>
      <w:r w:rsidRPr="00DE3A18">
        <w:rPr>
          <w:szCs w:val="28"/>
          <w:lang w:val="uk-UA"/>
        </w:rPr>
        <w:t>виконавчого комітету міської ради</w:t>
      </w:r>
      <w:r w:rsidRPr="00DE3A18"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 w:rsidRPr="00DE3A18">
        <w:rPr>
          <w:szCs w:val="28"/>
          <w:lang w:val="uk-UA"/>
        </w:rPr>
        <w:t>О</w:t>
      </w:r>
      <w:r>
        <w:rPr>
          <w:szCs w:val="28"/>
          <w:lang w:val="uk-UA"/>
        </w:rPr>
        <w:t xml:space="preserve">лександр </w:t>
      </w:r>
      <w:r w:rsidRPr="00DE3A18">
        <w:rPr>
          <w:szCs w:val="28"/>
          <w:lang w:val="uk-UA"/>
        </w:rPr>
        <w:t>ТЯПУШКІН</w:t>
      </w:r>
    </w:p>
    <w:p w:rsidR="007930C2" w:rsidRDefault="007930C2" w:rsidP="00C30683">
      <w:pPr>
        <w:ind w:left="5954"/>
        <w:rPr>
          <w:sz w:val="24"/>
          <w:szCs w:val="24"/>
          <w:lang w:val="uk-UA"/>
        </w:rPr>
        <w:sectPr w:rsidR="007930C2" w:rsidSect="009A5A1F">
          <w:headerReference w:type="default" r:id="rId13"/>
          <w:headerReference w:type="first" r:id="rId14"/>
          <w:pgSz w:w="11906" w:h="16838"/>
          <w:pgMar w:top="568" w:right="850" w:bottom="1134" w:left="1701" w:header="709" w:footer="709" w:gutter="0"/>
          <w:cols w:space="708"/>
          <w:titlePg/>
          <w:docGrid w:linePitch="381"/>
        </w:sectPr>
      </w:pPr>
    </w:p>
    <w:p w:rsidR="007930C2" w:rsidRPr="00DE3A18" w:rsidRDefault="007930C2" w:rsidP="00C30683">
      <w:pPr>
        <w:ind w:left="5954"/>
        <w:rPr>
          <w:szCs w:val="24"/>
          <w:lang w:val="uk-UA"/>
        </w:rPr>
      </w:pPr>
      <w:r w:rsidRPr="00DE3A18">
        <w:rPr>
          <w:szCs w:val="24"/>
          <w:lang w:val="uk-UA"/>
        </w:rPr>
        <w:t>Додаток 3</w:t>
      </w:r>
    </w:p>
    <w:p w:rsidR="007930C2" w:rsidRPr="00DE3A18" w:rsidRDefault="007930C2" w:rsidP="00C30683">
      <w:pPr>
        <w:ind w:left="5954"/>
        <w:rPr>
          <w:szCs w:val="24"/>
          <w:lang w:val="uk-UA"/>
        </w:rPr>
      </w:pPr>
      <w:r w:rsidRPr="00DE3A18">
        <w:rPr>
          <w:szCs w:val="24"/>
          <w:lang w:val="uk-UA"/>
        </w:rPr>
        <w:t>до рішення міської ради</w:t>
      </w:r>
    </w:p>
    <w:p w:rsidR="007930C2" w:rsidRPr="00776267" w:rsidRDefault="007930C2" w:rsidP="004149E2">
      <w:pPr>
        <w:tabs>
          <w:tab w:val="num" w:pos="0"/>
        </w:tabs>
        <w:ind w:left="5954"/>
        <w:rPr>
          <w:sz w:val="36"/>
          <w:szCs w:val="24"/>
          <w:lang w:val="uk-UA"/>
        </w:rPr>
      </w:pPr>
      <w:r w:rsidRPr="00776267">
        <w:rPr>
          <w:szCs w:val="22"/>
          <w:u w:val="single"/>
          <w:lang w:val="uk-UA"/>
        </w:rPr>
        <w:t>30.07.2020</w:t>
      </w:r>
      <w:r w:rsidRPr="004149E2">
        <w:rPr>
          <w:szCs w:val="22"/>
          <w:lang w:val="uk-UA"/>
        </w:rPr>
        <w:t xml:space="preserve"> </w:t>
      </w:r>
      <w:r w:rsidRPr="00776267">
        <w:rPr>
          <w:szCs w:val="22"/>
          <w:lang w:val="uk-UA"/>
        </w:rPr>
        <w:t>№</w:t>
      </w:r>
      <w:r>
        <w:rPr>
          <w:szCs w:val="22"/>
          <w:lang w:val="uk-UA"/>
        </w:rPr>
        <w:t xml:space="preserve"> </w:t>
      </w:r>
      <w:r w:rsidRPr="004149E2">
        <w:rPr>
          <w:szCs w:val="22"/>
          <w:u w:val="single"/>
          <w:lang w:val="uk-UA"/>
        </w:rPr>
        <w:t>4</w:t>
      </w:r>
    </w:p>
    <w:p w:rsidR="007930C2" w:rsidRPr="00671E47" w:rsidRDefault="007930C2" w:rsidP="00C30683">
      <w:pPr>
        <w:ind w:left="5954"/>
        <w:rPr>
          <w:sz w:val="8"/>
          <w:szCs w:val="24"/>
          <w:lang w:val="uk-UA"/>
        </w:rPr>
      </w:pPr>
    </w:p>
    <w:p w:rsidR="007930C2" w:rsidRPr="00E87E87" w:rsidRDefault="007930C2" w:rsidP="00AC3472">
      <w:pPr>
        <w:ind w:left="5245"/>
        <w:rPr>
          <w:sz w:val="8"/>
          <w:szCs w:val="24"/>
          <w:lang w:val="uk-UA"/>
        </w:rPr>
      </w:pPr>
    </w:p>
    <w:p w:rsidR="007930C2" w:rsidRPr="00DE3A18" w:rsidRDefault="007930C2" w:rsidP="00AC3472">
      <w:pPr>
        <w:jc w:val="center"/>
        <w:rPr>
          <w:lang w:val="uk-UA"/>
        </w:rPr>
      </w:pPr>
      <w:r w:rsidRPr="00DE3A18">
        <w:rPr>
          <w:lang w:val="uk-UA"/>
        </w:rPr>
        <w:t xml:space="preserve">Перелік адміністративних послуг, що надаються </w:t>
      </w:r>
      <w:r w:rsidRPr="00DE3A18">
        <w:rPr>
          <w:szCs w:val="28"/>
          <w:lang w:val="uk-UA"/>
        </w:rPr>
        <w:t>відділом у Первомайському районі Головного управління Держгеокадастру  у Миколаївській області</w:t>
      </w:r>
    </w:p>
    <w:p w:rsidR="007930C2" w:rsidRPr="00E87E87" w:rsidRDefault="007930C2" w:rsidP="00AC3472">
      <w:pPr>
        <w:jc w:val="center"/>
        <w:rPr>
          <w:sz w:val="8"/>
          <w:szCs w:val="28"/>
          <w:lang w:val="uk-UA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7"/>
        <w:gridCol w:w="8930"/>
      </w:tblGrid>
      <w:tr w:rsidR="007930C2" w:rsidRPr="00DE3A18" w:rsidTr="009B70F4">
        <w:tc>
          <w:tcPr>
            <w:tcW w:w="817" w:type="dxa"/>
          </w:tcPr>
          <w:p w:rsidR="007930C2" w:rsidRPr="00DE3A18" w:rsidRDefault="007930C2" w:rsidP="009B70F4">
            <w:pPr>
              <w:ind w:left="-142"/>
              <w:jc w:val="center"/>
              <w:rPr>
                <w:szCs w:val="28"/>
                <w:lang w:val="uk-UA"/>
              </w:rPr>
            </w:pPr>
            <w:r w:rsidRPr="00DE3A18">
              <w:rPr>
                <w:szCs w:val="28"/>
                <w:lang w:val="uk-UA"/>
              </w:rPr>
              <w:t>№ з/п</w:t>
            </w:r>
          </w:p>
        </w:tc>
        <w:tc>
          <w:tcPr>
            <w:tcW w:w="8930" w:type="dxa"/>
          </w:tcPr>
          <w:p w:rsidR="007930C2" w:rsidRPr="00DE3A18" w:rsidRDefault="007930C2" w:rsidP="009B70F4">
            <w:pPr>
              <w:jc w:val="center"/>
              <w:rPr>
                <w:szCs w:val="28"/>
                <w:lang w:val="uk-UA"/>
              </w:rPr>
            </w:pPr>
            <w:r w:rsidRPr="00DE3A18">
              <w:rPr>
                <w:szCs w:val="28"/>
                <w:lang w:val="uk-UA"/>
              </w:rPr>
              <w:t>Назва адміністративної послуги</w:t>
            </w:r>
          </w:p>
        </w:tc>
      </w:tr>
    </w:tbl>
    <w:p w:rsidR="007930C2" w:rsidRPr="00DE3A18" w:rsidRDefault="007930C2" w:rsidP="00AC3472">
      <w:pPr>
        <w:jc w:val="center"/>
        <w:rPr>
          <w:sz w:val="2"/>
          <w:szCs w:val="28"/>
          <w:lang w:val="uk-UA"/>
        </w:rPr>
      </w:pP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9"/>
        <w:gridCol w:w="9355"/>
      </w:tblGrid>
      <w:tr w:rsidR="007930C2" w:rsidRPr="000767C5" w:rsidTr="00FA1FEE">
        <w:trPr>
          <w:tblHeader/>
        </w:trPr>
        <w:tc>
          <w:tcPr>
            <w:tcW w:w="499" w:type="dxa"/>
          </w:tcPr>
          <w:p w:rsidR="007930C2" w:rsidRPr="000767C5" w:rsidRDefault="007930C2" w:rsidP="009B70F4">
            <w:pPr>
              <w:jc w:val="center"/>
              <w:rPr>
                <w:szCs w:val="27"/>
                <w:lang w:val="uk-UA"/>
              </w:rPr>
            </w:pPr>
            <w:r w:rsidRPr="000767C5">
              <w:rPr>
                <w:szCs w:val="27"/>
                <w:lang w:val="uk-UA"/>
              </w:rPr>
              <w:t>1</w:t>
            </w:r>
          </w:p>
        </w:tc>
        <w:tc>
          <w:tcPr>
            <w:tcW w:w="9355" w:type="dxa"/>
          </w:tcPr>
          <w:p w:rsidR="007930C2" w:rsidRPr="000767C5" w:rsidRDefault="007930C2" w:rsidP="009B70F4">
            <w:pPr>
              <w:jc w:val="center"/>
              <w:rPr>
                <w:szCs w:val="27"/>
                <w:lang w:val="uk-UA"/>
              </w:rPr>
            </w:pPr>
            <w:r w:rsidRPr="000767C5">
              <w:rPr>
                <w:szCs w:val="27"/>
                <w:lang w:val="uk-UA"/>
              </w:rPr>
              <w:t>2</w:t>
            </w:r>
          </w:p>
        </w:tc>
      </w:tr>
      <w:tr w:rsidR="007930C2" w:rsidRPr="000767C5" w:rsidTr="00FA1FEE">
        <w:tc>
          <w:tcPr>
            <w:tcW w:w="499" w:type="dxa"/>
          </w:tcPr>
          <w:p w:rsidR="007930C2" w:rsidRPr="000767C5" w:rsidRDefault="007930C2" w:rsidP="009B70F4">
            <w:pPr>
              <w:numPr>
                <w:ilvl w:val="0"/>
                <w:numId w:val="3"/>
              </w:numPr>
              <w:ind w:left="0" w:firstLine="0"/>
              <w:jc w:val="center"/>
              <w:rPr>
                <w:szCs w:val="27"/>
                <w:lang w:val="uk-UA"/>
              </w:rPr>
            </w:pPr>
          </w:p>
        </w:tc>
        <w:tc>
          <w:tcPr>
            <w:tcW w:w="9355" w:type="dxa"/>
          </w:tcPr>
          <w:p w:rsidR="007930C2" w:rsidRPr="000767C5" w:rsidRDefault="007930C2" w:rsidP="009B70F4">
            <w:pPr>
              <w:ind w:left="-56" w:right="-45"/>
              <w:jc w:val="both"/>
              <w:rPr>
                <w:szCs w:val="27"/>
                <w:lang w:val="uk-UA"/>
              </w:rPr>
            </w:pPr>
            <w:r w:rsidRPr="000767C5">
              <w:rPr>
                <w:szCs w:val="27"/>
                <w:lang w:val="uk-UA"/>
              </w:rPr>
              <w:t>Державна реєстрація земельної ділянки з видачею витягу з Державного земельного кадастру</w:t>
            </w:r>
          </w:p>
        </w:tc>
      </w:tr>
      <w:tr w:rsidR="007930C2" w:rsidRPr="000767C5" w:rsidTr="00FA1FEE">
        <w:tc>
          <w:tcPr>
            <w:tcW w:w="499" w:type="dxa"/>
          </w:tcPr>
          <w:p w:rsidR="007930C2" w:rsidRPr="000767C5" w:rsidRDefault="007930C2" w:rsidP="009B70F4">
            <w:pPr>
              <w:numPr>
                <w:ilvl w:val="0"/>
                <w:numId w:val="3"/>
              </w:numPr>
              <w:ind w:left="0" w:firstLine="0"/>
              <w:jc w:val="center"/>
              <w:rPr>
                <w:szCs w:val="27"/>
                <w:lang w:val="uk-UA"/>
              </w:rPr>
            </w:pPr>
          </w:p>
        </w:tc>
        <w:tc>
          <w:tcPr>
            <w:tcW w:w="9355" w:type="dxa"/>
          </w:tcPr>
          <w:p w:rsidR="007930C2" w:rsidRPr="000767C5" w:rsidRDefault="007930C2" w:rsidP="009B70F4">
            <w:pPr>
              <w:ind w:left="-56" w:right="-45"/>
              <w:jc w:val="both"/>
              <w:rPr>
                <w:szCs w:val="27"/>
                <w:lang w:val="uk-UA"/>
              </w:rPr>
            </w:pPr>
            <w:r w:rsidRPr="000767C5">
              <w:rPr>
                <w:szCs w:val="27"/>
                <w:lang w:val="uk-UA"/>
              </w:rPr>
              <w:t>Внесення до Державного земельного кадастру відомостей (змін до них) про земельну ділянку</w:t>
            </w:r>
          </w:p>
        </w:tc>
      </w:tr>
      <w:tr w:rsidR="007930C2" w:rsidRPr="000767C5" w:rsidTr="00FA1FEE">
        <w:tc>
          <w:tcPr>
            <w:tcW w:w="499" w:type="dxa"/>
          </w:tcPr>
          <w:p w:rsidR="007930C2" w:rsidRPr="000767C5" w:rsidRDefault="007930C2" w:rsidP="009B70F4">
            <w:pPr>
              <w:numPr>
                <w:ilvl w:val="0"/>
                <w:numId w:val="3"/>
              </w:numPr>
              <w:ind w:left="0" w:firstLine="0"/>
              <w:jc w:val="center"/>
              <w:rPr>
                <w:szCs w:val="27"/>
                <w:lang w:val="uk-UA"/>
              </w:rPr>
            </w:pPr>
          </w:p>
        </w:tc>
        <w:tc>
          <w:tcPr>
            <w:tcW w:w="9355" w:type="dxa"/>
          </w:tcPr>
          <w:p w:rsidR="007930C2" w:rsidRPr="000767C5" w:rsidRDefault="007930C2" w:rsidP="009B70F4">
            <w:pPr>
              <w:ind w:left="-56" w:right="-45"/>
              <w:jc w:val="both"/>
              <w:rPr>
                <w:spacing w:val="-12"/>
                <w:szCs w:val="27"/>
                <w:lang w:val="uk-UA"/>
              </w:rPr>
            </w:pPr>
            <w:r w:rsidRPr="000767C5">
              <w:rPr>
                <w:spacing w:val="-12"/>
                <w:szCs w:val="27"/>
                <w:lang w:val="uk-UA"/>
              </w:rPr>
              <w:t>Внесення до Державного земельного кадастру відомостей про межі частини земельної ділянки, на яку поширюються права суборенди, сервітуту, з видачею витягу</w:t>
            </w:r>
          </w:p>
        </w:tc>
      </w:tr>
      <w:tr w:rsidR="007930C2" w:rsidRPr="000767C5" w:rsidTr="00FA1FEE">
        <w:tc>
          <w:tcPr>
            <w:tcW w:w="499" w:type="dxa"/>
          </w:tcPr>
          <w:p w:rsidR="007930C2" w:rsidRPr="000767C5" w:rsidRDefault="007930C2" w:rsidP="009B70F4">
            <w:pPr>
              <w:numPr>
                <w:ilvl w:val="0"/>
                <w:numId w:val="3"/>
              </w:numPr>
              <w:ind w:left="0" w:firstLine="0"/>
              <w:jc w:val="center"/>
              <w:rPr>
                <w:szCs w:val="27"/>
                <w:lang w:val="uk-UA"/>
              </w:rPr>
            </w:pPr>
          </w:p>
        </w:tc>
        <w:tc>
          <w:tcPr>
            <w:tcW w:w="9355" w:type="dxa"/>
          </w:tcPr>
          <w:p w:rsidR="007930C2" w:rsidRPr="000767C5" w:rsidRDefault="007930C2" w:rsidP="009B70F4">
            <w:pPr>
              <w:ind w:left="-56" w:right="-45"/>
              <w:jc w:val="both"/>
              <w:rPr>
                <w:szCs w:val="27"/>
                <w:lang w:val="uk-UA"/>
              </w:rPr>
            </w:pPr>
            <w:r w:rsidRPr="000767C5">
              <w:rPr>
                <w:szCs w:val="27"/>
                <w:lang w:val="uk-UA"/>
              </w:rPr>
              <w:t>Державна реєстрація обмежень у використанні земель з видачею витягу</w:t>
            </w:r>
          </w:p>
        </w:tc>
      </w:tr>
      <w:tr w:rsidR="007930C2" w:rsidRPr="000767C5" w:rsidTr="00FA1FEE">
        <w:tc>
          <w:tcPr>
            <w:tcW w:w="499" w:type="dxa"/>
          </w:tcPr>
          <w:p w:rsidR="007930C2" w:rsidRPr="000767C5" w:rsidRDefault="007930C2" w:rsidP="009B70F4">
            <w:pPr>
              <w:numPr>
                <w:ilvl w:val="0"/>
                <w:numId w:val="3"/>
              </w:numPr>
              <w:ind w:left="0" w:firstLine="0"/>
              <w:jc w:val="center"/>
              <w:rPr>
                <w:szCs w:val="27"/>
                <w:lang w:val="uk-UA"/>
              </w:rPr>
            </w:pPr>
          </w:p>
        </w:tc>
        <w:tc>
          <w:tcPr>
            <w:tcW w:w="9355" w:type="dxa"/>
          </w:tcPr>
          <w:p w:rsidR="007930C2" w:rsidRPr="000767C5" w:rsidRDefault="007930C2" w:rsidP="009B70F4">
            <w:pPr>
              <w:ind w:left="-56" w:right="-45"/>
              <w:jc w:val="both"/>
              <w:rPr>
                <w:szCs w:val="27"/>
                <w:lang w:val="uk-UA"/>
              </w:rPr>
            </w:pPr>
            <w:r w:rsidRPr="000767C5">
              <w:rPr>
                <w:szCs w:val="27"/>
                <w:lang w:val="uk-UA"/>
              </w:rPr>
              <w:t>Внесення до Державного земельного кадастру відомостей про обмеження у використанні земель, встановлені законами та прийнятими відповідно до них нормативно-правовими актами з видачею витягу</w:t>
            </w:r>
          </w:p>
        </w:tc>
      </w:tr>
      <w:tr w:rsidR="007930C2" w:rsidRPr="000767C5" w:rsidTr="00FA1FEE">
        <w:tc>
          <w:tcPr>
            <w:tcW w:w="499" w:type="dxa"/>
          </w:tcPr>
          <w:p w:rsidR="007930C2" w:rsidRPr="000767C5" w:rsidRDefault="007930C2" w:rsidP="009B70F4">
            <w:pPr>
              <w:numPr>
                <w:ilvl w:val="0"/>
                <w:numId w:val="3"/>
              </w:numPr>
              <w:ind w:left="0" w:firstLine="0"/>
              <w:jc w:val="center"/>
              <w:rPr>
                <w:szCs w:val="27"/>
                <w:lang w:val="uk-UA"/>
              </w:rPr>
            </w:pPr>
          </w:p>
        </w:tc>
        <w:tc>
          <w:tcPr>
            <w:tcW w:w="9355" w:type="dxa"/>
          </w:tcPr>
          <w:p w:rsidR="007930C2" w:rsidRPr="000767C5" w:rsidRDefault="007930C2" w:rsidP="009B70F4">
            <w:pPr>
              <w:ind w:left="-56" w:right="-45"/>
              <w:jc w:val="both"/>
              <w:rPr>
                <w:szCs w:val="27"/>
                <w:lang w:val="uk-UA"/>
              </w:rPr>
            </w:pPr>
            <w:r w:rsidRPr="000767C5">
              <w:rPr>
                <w:szCs w:val="27"/>
                <w:lang w:val="uk-UA"/>
              </w:rPr>
              <w:t>Виправлення технічної помилки у відомостях з Державного земельного кадастру, яка була допущена органом, що здійснює його ведення</w:t>
            </w:r>
          </w:p>
        </w:tc>
      </w:tr>
      <w:tr w:rsidR="007930C2" w:rsidRPr="000767C5" w:rsidTr="00FA1FEE">
        <w:tc>
          <w:tcPr>
            <w:tcW w:w="499" w:type="dxa"/>
          </w:tcPr>
          <w:p w:rsidR="007930C2" w:rsidRPr="000767C5" w:rsidRDefault="007930C2" w:rsidP="009B70F4">
            <w:pPr>
              <w:numPr>
                <w:ilvl w:val="0"/>
                <w:numId w:val="3"/>
              </w:numPr>
              <w:ind w:left="0" w:firstLine="0"/>
              <w:jc w:val="center"/>
              <w:rPr>
                <w:szCs w:val="27"/>
                <w:lang w:val="uk-UA"/>
              </w:rPr>
            </w:pPr>
          </w:p>
        </w:tc>
        <w:tc>
          <w:tcPr>
            <w:tcW w:w="9355" w:type="dxa"/>
          </w:tcPr>
          <w:p w:rsidR="007930C2" w:rsidRPr="000767C5" w:rsidRDefault="007930C2" w:rsidP="009B70F4">
            <w:pPr>
              <w:ind w:left="-56" w:right="-45"/>
              <w:jc w:val="both"/>
              <w:rPr>
                <w:szCs w:val="27"/>
                <w:lang w:val="uk-UA"/>
              </w:rPr>
            </w:pPr>
            <w:r w:rsidRPr="000767C5">
              <w:rPr>
                <w:szCs w:val="27"/>
                <w:lang w:val="uk-UA"/>
              </w:rPr>
              <w:t>Видача витягу з технічної документації про нормативну грошову оцінку земельної ділянки</w:t>
            </w:r>
          </w:p>
        </w:tc>
      </w:tr>
      <w:tr w:rsidR="007930C2" w:rsidRPr="000767C5" w:rsidTr="00FA1FEE">
        <w:tc>
          <w:tcPr>
            <w:tcW w:w="499" w:type="dxa"/>
          </w:tcPr>
          <w:p w:rsidR="007930C2" w:rsidRPr="000767C5" w:rsidRDefault="007930C2" w:rsidP="009B70F4">
            <w:pPr>
              <w:numPr>
                <w:ilvl w:val="0"/>
                <w:numId w:val="3"/>
              </w:numPr>
              <w:ind w:left="0" w:firstLine="0"/>
              <w:jc w:val="center"/>
              <w:rPr>
                <w:szCs w:val="27"/>
                <w:lang w:val="uk-UA"/>
              </w:rPr>
            </w:pPr>
          </w:p>
        </w:tc>
        <w:tc>
          <w:tcPr>
            <w:tcW w:w="9355" w:type="dxa"/>
          </w:tcPr>
          <w:p w:rsidR="007930C2" w:rsidRPr="000767C5" w:rsidRDefault="007930C2" w:rsidP="009B70F4">
            <w:pPr>
              <w:ind w:left="-56" w:right="-45"/>
              <w:jc w:val="both"/>
              <w:rPr>
                <w:szCs w:val="27"/>
                <w:lang w:val="uk-UA"/>
              </w:rPr>
            </w:pPr>
            <w:r w:rsidRPr="000767C5">
              <w:rPr>
                <w:szCs w:val="27"/>
                <w:lang w:val="uk-UA"/>
              </w:rPr>
              <w:t>Видача відомостей з документації із землеустрою, що включена до Державного фонду документації із землеустрою</w:t>
            </w:r>
          </w:p>
        </w:tc>
      </w:tr>
      <w:tr w:rsidR="007930C2" w:rsidRPr="000767C5" w:rsidTr="00FA1FEE">
        <w:tc>
          <w:tcPr>
            <w:tcW w:w="499" w:type="dxa"/>
          </w:tcPr>
          <w:p w:rsidR="007930C2" w:rsidRPr="000767C5" w:rsidRDefault="007930C2" w:rsidP="009B70F4">
            <w:pPr>
              <w:numPr>
                <w:ilvl w:val="0"/>
                <w:numId w:val="3"/>
              </w:numPr>
              <w:ind w:left="0" w:firstLine="0"/>
              <w:jc w:val="center"/>
              <w:rPr>
                <w:szCs w:val="27"/>
                <w:lang w:val="uk-UA"/>
              </w:rPr>
            </w:pPr>
          </w:p>
        </w:tc>
        <w:tc>
          <w:tcPr>
            <w:tcW w:w="9355" w:type="dxa"/>
          </w:tcPr>
          <w:p w:rsidR="007930C2" w:rsidRPr="000767C5" w:rsidRDefault="007930C2" w:rsidP="009B70F4">
            <w:pPr>
              <w:ind w:left="-56" w:right="-45"/>
              <w:jc w:val="both"/>
              <w:rPr>
                <w:szCs w:val="27"/>
                <w:lang w:val="uk-UA"/>
              </w:rPr>
            </w:pPr>
            <w:r w:rsidRPr="000767C5">
              <w:rPr>
                <w:szCs w:val="27"/>
                <w:lang w:val="uk-UA"/>
              </w:rPr>
              <w:t>Надання довідки про наявність та розмір земельної частки (паю), довідки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 (використання)</w:t>
            </w:r>
          </w:p>
        </w:tc>
      </w:tr>
      <w:tr w:rsidR="007930C2" w:rsidRPr="000767C5" w:rsidTr="00FA1FEE">
        <w:tc>
          <w:tcPr>
            <w:tcW w:w="499" w:type="dxa"/>
          </w:tcPr>
          <w:p w:rsidR="007930C2" w:rsidRPr="000767C5" w:rsidRDefault="007930C2" w:rsidP="009B70F4">
            <w:pPr>
              <w:numPr>
                <w:ilvl w:val="0"/>
                <w:numId w:val="3"/>
              </w:numPr>
              <w:ind w:left="0" w:firstLine="0"/>
              <w:jc w:val="center"/>
              <w:rPr>
                <w:szCs w:val="27"/>
                <w:lang w:val="uk-UA"/>
              </w:rPr>
            </w:pPr>
          </w:p>
        </w:tc>
        <w:tc>
          <w:tcPr>
            <w:tcW w:w="9355" w:type="dxa"/>
          </w:tcPr>
          <w:p w:rsidR="007930C2" w:rsidRPr="000767C5" w:rsidRDefault="007930C2" w:rsidP="009B70F4">
            <w:pPr>
              <w:ind w:left="-56" w:right="-45"/>
              <w:jc w:val="both"/>
              <w:rPr>
                <w:szCs w:val="27"/>
                <w:lang w:val="uk-UA"/>
              </w:rPr>
            </w:pPr>
            <w:r w:rsidRPr="000767C5">
              <w:rPr>
                <w:szCs w:val="27"/>
                <w:lang w:val="uk-UA"/>
              </w:rPr>
              <w:t>Надання відомостей з Державного земельного кадастру у формі витягу з державного земельного кадастру про земельну ділянку</w:t>
            </w:r>
          </w:p>
        </w:tc>
      </w:tr>
      <w:tr w:rsidR="007930C2" w:rsidRPr="000767C5" w:rsidTr="00FA1FEE">
        <w:tc>
          <w:tcPr>
            <w:tcW w:w="499" w:type="dxa"/>
          </w:tcPr>
          <w:p w:rsidR="007930C2" w:rsidRPr="000767C5" w:rsidRDefault="007930C2" w:rsidP="009B70F4">
            <w:pPr>
              <w:numPr>
                <w:ilvl w:val="0"/>
                <w:numId w:val="3"/>
              </w:numPr>
              <w:ind w:left="0" w:firstLine="0"/>
              <w:jc w:val="center"/>
              <w:rPr>
                <w:szCs w:val="27"/>
                <w:lang w:val="uk-UA"/>
              </w:rPr>
            </w:pPr>
          </w:p>
        </w:tc>
        <w:tc>
          <w:tcPr>
            <w:tcW w:w="9355" w:type="dxa"/>
          </w:tcPr>
          <w:p w:rsidR="007930C2" w:rsidRPr="000767C5" w:rsidRDefault="007930C2" w:rsidP="009B70F4">
            <w:pPr>
              <w:ind w:left="-56" w:right="-45"/>
              <w:jc w:val="both"/>
              <w:rPr>
                <w:szCs w:val="27"/>
                <w:lang w:val="uk-UA"/>
              </w:rPr>
            </w:pPr>
            <w:r w:rsidRPr="000767C5">
              <w:rPr>
                <w:szCs w:val="27"/>
                <w:lang w:val="uk-UA"/>
              </w:rPr>
              <w:t>Надання відомостей з Державного земельного кадастру у формі витягу з державного земельного кадастру про обмеження у використанні земель</w:t>
            </w:r>
          </w:p>
        </w:tc>
      </w:tr>
      <w:tr w:rsidR="007930C2" w:rsidRPr="000767C5" w:rsidTr="00FA1FEE">
        <w:tc>
          <w:tcPr>
            <w:tcW w:w="499" w:type="dxa"/>
          </w:tcPr>
          <w:p w:rsidR="007930C2" w:rsidRPr="000767C5" w:rsidRDefault="007930C2" w:rsidP="009B70F4">
            <w:pPr>
              <w:numPr>
                <w:ilvl w:val="0"/>
                <w:numId w:val="3"/>
              </w:numPr>
              <w:ind w:left="0" w:firstLine="0"/>
              <w:jc w:val="center"/>
              <w:rPr>
                <w:szCs w:val="27"/>
                <w:lang w:val="uk-UA"/>
              </w:rPr>
            </w:pPr>
          </w:p>
        </w:tc>
        <w:tc>
          <w:tcPr>
            <w:tcW w:w="9355" w:type="dxa"/>
          </w:tcPr>
          <w:p w:rsidR="007930C2" w:rsidRPr="000767C5" w:rsidRDefault="007930C2" w:rsidP="009B70F4">
            <w:pPr>
              <w:ind w:left="-56" w:right="-45"/>
              <w:jc w:val="both"/>
              <w:rPr>
                <w:spacing w:val="-8"/>
                <w:szCs w:val="27"/>
                <w:lang w:val="uk-UA"/>
              </w:rPr>
            </w:pPr>
            <w:r w:rsidRPr="000767C5">
              <w:rPr>
                <w:spacing w:val="-8"/>
                <w:szCs w:val="27"/>
                <w:lang w:val="uk-UA"/>
              </w:rPr>
              <w:t xml:space="preserve">Надання відомостей з Державного земельного кадастру у формі викопіювань з картографічної основи Державного земельного кадастру, кадастрової карти (плану) </w:t>
            </w:r>
          </w:p>
        </w:tc>
      </w:tr>
      <w:tr w:rsidR="007930C2" w:rsidRPr="000767C5" w:rsidTr="00FA1FEE">
        <w:tc>
          <w:tcPr>
            <w:tcW w:w="499" w:type="dxa"/>
          </w:tcPr>
          <w:p w:rsidR="007930C2" w:rsidRPr="000767C5" w:rsidRDefault="007930C2" w:rsidP="009B70F4">
            <w:pPr>
              <w:numPr>
                <w:ilvl w:val="0"/>
                <w:numId w:val="3"/>
              </w:numPr>
              <w:ind w:left="0" w:firstLine="0"/>
              <w:jc w:val="center"/>
              <w:rPr>
                <w:szCs w:val="27"/>
                <w:lang w:val="uk-UA"/>
              </w:rPr>
            </w:pPr>
          </w:p>
        </w:tc>
        <w:tc>
          <w:tcPr>
            <w:tcW w:w="9355" w:type="dxa"/>
          </w:tcPr>
          <w:p w:rsidR="007930C2" w:rsidRPr="000767C5" w:rsidRDefault="007930C2" w:rsidP="009B70F4">
            <w:pPr>
              <w:ind w:left="-56" w:right="-45"/>
              <w:jc w:val="both"/>
              <w:rPr>
                <w:szCs w:val="27"/>
                <w:lang w:val="uk-UA"/>
              </w:rPr>
            </w:pPr>
            <w:r w:rsidRPr="000767C5">
              <w:rPr>
                <w:szCs w:val="27"/>
                <w:lang w:val="uk-UA"/>
              </w:rPr>
              <w:t>Видача довідки з державної статистичної звітності про наявність земель та розподіл їх за власниками земель, землекористувачами, угіддями</w:t>
            </w:r>
          </w:p>
        </w:tc>
      </w:tr>
      <w:tr w:rsidR="007930C2" w:rsidRPr="000767C5" w:rsidTr="00FA1FEE">
        <w:tc>
          <w:tcPr>
            <w:tcW w:w="499" w:type="dxa"/>
          </w:tcPr>
          <w:p w:rsidR="007930C2" w:rsidRPr="000767C5" w:rsidRDefault="007930C2" w:rsidP="009B70F4">
            <w:pPr>
              <w:numPr>
                <w:ilvl w:val="0"/>
                <w:numId w:val="3"/>
              </w:numPr>
              <w:ind w:left="0" w:firstLine="0"/>
              <w:jc w:val="center"/>
              <w:rPr>
                <w:szCs w:val="27"/>
                <w:lang w:val="uk-UA"/>
              </w:rPr>
            </w:pPr>
          </w:p>
        </w:tc>
        <w:tc>
          <w:tcPr>
            <w:tcW w:w="9355" w:type="dxa"/>
          </w:tcPr>
          <w:p w:rsidR="007930C2" w:rsidRPr="000767C5" w:rsidRDefault="007930C2" w:rsidP="009B70F4">
            <w:pPr>
              <w:ind w:left="-56" w:right="-45"/>
              <w:jc w:val="both"/>
              <w:rPr>
                <w:spacing w:val="-4"/>
                <w:szCs w:val="27"/>
                <w:lang w:val="uk-UA"/>
              </w:rPr>
            </w:pPr>
            <w:r w:rsidRPr="000767C5">
              <w:rPr>
                <w:spacing w:val="-4"/>
                <w:szCs w:val="27"/>
                <w:lang w:val="uk-UA"/>
              </w:rPr>
              <w:t>Надання відомостей з Державного земельного кадастру у формі копій документів, що створюються під час ведення Державного земельного кадастру</w:t>
            </w:r>
          </w:p>
        </w:tc>
      </w:tr>
      <w:tr w:rsidR="007930C2" w:rsidRPr="000767C5" w:rsidTr="00FA1FEE">
        <w:tc>
          <w:tcPr>
            <w:tcW w:w="499" w:type="dxa"/>
          </w:tcPr>
          <w:p w:rsidR="007930C2" w:rsidRPr="000767C5" w:rsidRDefault="007930C2" w:rsidP="009B70F4">
            <w:pPr>
              <w:numPr>
                <w:ilvl w:val="0"/>
                <w:numId w:val="3"/>
              </w:numPr>
              <w:ind w:left="0" w:firstLine="0"/>
              <w:jc w:val="center"/>
              <w:rPr>
                <w:szCs w:val="27"/>
                <w:lang w:val="uk-UA"/>
              </w:rPr>
            </w:pPr>
          </w:p>
        </w:tc>
        <w:tc>
          <w:tcPr>
            <w:tcW w:w="9355" w:type="dxa"/>
          </w:tcPr>
          <w:p w:rsidR="007930C2" w:rsidRPr="000767C5" w:rsidRDefault="007930C2" w:rsidP="009B70F4">
            <w:pPr>
              <w:ind w:left="-56" w:right="-45"/>
              <w:jc w:val="both"/>
              <w:rPr>
                <w:szCs w:val="27"/>
                <w:lang w:val="uk-UA"/>
              </w:rPr>
            </w:pPr>
            <w:r w:rsidRPr="000767C5">
              <w:rPr>
                <w:szCs w:val="27"/>
                <w:lang w:val="uk-UA"/>
              </w:rPr>
              <w:t>Видача висновку про погодження документації із землеустрою</w:t>
            </w:r>
          </w:p>
        </w:tc>
      </w:tr>
    </w:tbl>
    <w:p w:rsidR="007930C2" w:rsidRPr="00AD51B4" w:rsidRDefault="007930C2" w:rsidP="00AC3472">
      <w:pPr>
        <w:ind w:left="-142"/>
        <w:jc w:val="both"/>
        <w:rPr>
          <w:sz w:val="22"/>
          <w:szCs w:val="28"/>
          <w:lang w:val="uk-UA"/>
        </w:rPr>
      </w:pPr>
    </w:p>
    <w:p w:rsidR="007930C2" w:rsidRPr="00DE3A18" w:rsidRDefault="007930C2" w:rsidP="00AC3472">
      <w:pPr>
        <w:ind w:left="-142"/>
        <w:jc w:val="both"/>
        <w:rPr>
          <w:szCs w:val="28"/>
          <w:lang w:val="uk-UA"/>
        </w:rPr>
      </w:pPr>
      <w:r w:rsidRPr="00DE3A18">
        <w:rPr>
          <w:szCs w:val="28"/>
          <w:lang w:val="uk-UA"/>
        </w:rPr>
        <w:t xml:space="preserve">Начальник Центру надання адміністративних послуг </w:t>
      </w:r>
    </w:p>
    <w:p w:rsidR="007930C2" w:rsidRPr="00DE3A18" w:rsidRDefault="007930C2" w:rsidP="00DF67CA">
      <w:pPr>
        <w:ind w:left="-142"/>
        <w:jc w:val="both"/>
        <w:rPr>
          <w:szCs w:val="28"/>
          <w:lang w:val="uk-UA"/>
        </w:rPr>
      </w:pPr>
      <w:r w:rsidRPr="00DE3A18">
        <w:rPr>
          <w:szCs w:val="28"/>
          <w:lang w:val="uk-UA"/>
        </w:rPr>
        <w:t>апарату виконавчого комітету міської ради</w:t>
      </w:r>
      <w:r w:rsidRPr="00DE3A18">
        <w:rPr>
          <w:szCs w:val="28"/>
          <w:lang w:val="uk-UA"/>
        </w:rPr>
        <w:tab/>
      </w:r>
      <w:r w:rsidRPr="00DE3A18">
        <w:rPr>
          <w:szCs w:val="28"/>
          <w:lang w:val="uk-UA"/>
        </w:rPr>
        <w:tab/>
        <w:t>О</w:t>
      </w:r>
      <w:r>
        <w:rPr>
          <w:szCs w:val="28"/>
          <w:lang w:val="uk-UA"/>
        </w:rPr>
        <w:t xml:space="preserve">лександр </w:t>
      </w:r>
      <w:r w:rsidRPr="00DE3A18">
        <w:rPr>
          <w:szCs w:val="28"/>
          <w:lang w:val="uk-UA"/>
        </w:rPr>
        <w:t>ТЯПУШКІН</w:t>
      </w:r>
    </w:p>
    <w:sectPr w:rsidR="007930C2" w:rsidRPr="00DE3A18" w:rsidSect="00AD51B4">
      <w:footerReference w:type="default" r:id="rId15"/>
      <w:headerReference w:type="first" r:id="rId16"/>
      <w:pgSz w:w="11906" w:h="16838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930C2" w:rsidRDefault="007930C2" w:rsidP="00BF487B">
      <w:r>
        <w:separator/>
      </w:r>
    </w:p>
  </w:endnote>
  <w:endnote w:type="continuationSeparator" w:id="1">
    <w:p w:rsidR="007930C2" w:rsidRDefault="007930C2" w:rsidP="00BF48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30C2" w:rsidRPr="00FB1A3B" w:rsidRDefault="007930C2" w:rsidP="009B70F4">
    <w:pPr>
      <w:pStyle w:val="Footer"/>
      <w:jc w:val="center"/>
      <w:rPr>
        <w:b/>
        <w:sz w:val="18"/>
        <w:szCs w:val="18"/>
        <w:lang w:val="uk-UA"/>
      </w:rPr>
    </w:pPr>
    <w:r w:rsidRPr="00FB1A3B">
      <w:rPr>
        <w:b/>
        <w:sz w:val="18"/>
        <w:szCs w:val="18"/>
        <w:lang w:val="uk-UA"/>
      </w:rPr>
      <w:t>Р</w:t>
    </w:r>
    <w:r>
      <w:rPr>
        <w:b/>
        <w:sz w:val="18"/>
        <w:szCs w:val="18"/>
        <w:lang w:val="uk-UA"/>
      </w:rPr>
      <w:t xml:space="preserve">ішення міської ради </w:t>
    </w:r>
  </w:p>
  <w:p w:rsidR="007930C2" w:rsidRDefault="007930C2" w:rsidP="009B70F4">
    <w:pPr>
      <w:jc w:val="center"/>
      <w:rPr>
        <w:b/>
        <w:sz w:val="18"/>
        <w:szCs w:val="18"/>
        <w:lang w:val="uk-UA"/>
      </w:rPr>
    </w:pPr>
    <w:r>
      <w:rPr>
        <w:b/>
        <w:sz w:val="18"/>
        <w:szCs w:val="18"/>
        <w:lang w:val="uk-UA"/>
      </w:rPr>
      <w:t>Про затвердження Переліку адміністративних послуг, що надаються через Центр надання</w:t>
    </w:r>
  </w:p>
  <w:p w:rsidR="007930C2" w:rsidRPr="00B70180" w:rsidRDefault="007930C2" w:rsidP="009B70F4">
    <w:pPr>
      <w:jc w:val="center"/>
      <w:rPr>
        <w:b/>
        <w:sz w:val="18"/>
        <w:szCs w:val="18"/>
        <w:lang w:val="uk-UA"/>
      </w:rPr>
    </w:pPr>
    <w:r>
      <w:rPr>
        <w:b/>
        <w:sz w:val="18"/>
        <w:szCs w:val="18"/>
        <w:lang w:val="uk-UA"/>
      </w:rPr>
      <w:t>адміністративних послуг апарату виконавчого комітету міської ради, в новій редакції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30C2" w:rsidRPr="00FB1A3B" w:rsidRDefault="007930C2" w:rsidP="00DF67CA">
    <w:pPr>
      <w:pStyle w:val="Footer"/>
      <w:jc w:val="center"/>
      <w:rPr>
        <w:b/>
        <w:sz w:val="18"/>
        <w:szCs w:val="18"/>
        <w:lang w:val="uk-UA"/>
      </w:rPr>
    </w:pPr>
    <w:r w:rsidRPr="00FB1A3B">
      <w:rPr>
        <w:b/>
        <w:sz w:val="18"/>
        <w:szCs w:val="18"/>
        <w:lang w:val="uk-UA"/>
      </w:rPr>
      <w:t>Р</w:t>
    </w:r>
    <w:r>
      <w:rPr>
        <w:b/>
        <w:sz w:val="18"/>
        <w:szCs w:val="18"/>
        <w:lang w:val="uk-UA"/>
      </w:rPr>
      <w:t xml:space="preserve">ішення міської ради </w:t>
    </w:r>
  </w:p>
  <w:p w:rsidR="007930C2" w:rsidRDefault="007930C2" w:rsidP="00DF67CA">
    <w:pPr>
      <w:jc w:val="center"/>
      <w:rPr>
        <w:b/>
        <w:sz w:val="18"/>
        <w:szCs w:val="18"/>
        <w:lang w:val="uk-UA"/>
      </w:rPr>
    </w:pPr>
    <w:r>
      <w:rPr>
        <w:b/>
        <w:sz w:val="18"/>
        <w:szCs w:val="18"/>
        <w:lang w:val="uk-UA"/>
      </w:rPr>
      <w:t>Про затвердження Переліку адміністративних послуг, що надаються через Центр надання</w:t>
    </w:r>
  </w:p>
  <w:p w:rsidR="007930C2" w:rsidRPr="00DF67CA" w:rsidRDefault="007930C2" w:rsidP="00DF67CA">
    <w:pPr>
      <w:jc w:val="center"/>
      <w:rPr>
        <w:lang w:val="uk-UA"/>
      </w:rPr>
    </w:pPr>
    <w:r>
      <w:rPr>
        <w:b/>
        <w:sz w:val="18"/>
        <w:szCs w:val="18"/>
        <w:lang w:val="uk-UA"/>
      </w:rPr>
      <w:t>адміністративних послуг апарату виконавчого комітету міської ради, в новій редакції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30C2" w:rsidRPr="00BC6046" w:rsidRDefault="007930C2" w:rsidP="009B70F4">
    <w:pPr>
      <w:pStyle w:val="Footer"/>
      <w:rPr>
        <w:lang w:val="uk-U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930C2" w:rsidRDefault="007930C2" w:rsidP="00BF487B">
      <w:r>
        <w:separator/>
      </w:r>
    </w:p>
  </w:footnote>
  <w:footnote w:type="continuationSeparator" w:id="1">
    <w:p w:rsidR="007930C2" w:rsidRDefault="007930C2" w:rsidP="00BF487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30C2" w:rsidRDefault="007930C2" w:rsidP="0016762B">
    <w:pPr>
      <w:ind w:left="374"/>
      <w:jc w:val="center"/>
      <w:rPr>
        <w:sz w:val="24"/>
        <w:szCs w:val="18"/>
        <w:lang w:val="uk-UA"/>
      </w:rPr>
    </w:pPr>
    <w:r w:rsidRPr="0016762B">
      <w:rPr>
        <w:sz w:val="24"/>
        <w:szCs w:val="18"/>
        <w:lang w:val="uk-UA"/>
      </w:rPr>
      <w:fldChar w:fldCharType="begin"/>
    </w:r>
    <w:r w:rsidRPr="0016762B">
      <w:rPr>
        <w:sz w:val="24"/>
        <w:szCs w:val="18"/>
        <w:lang w:val="uk-UA"/>
      </w:rPr>
      <w:instrText>PAGE   \* MERGEFORMAT</w:instrText>
    </w:r>
    <w:r w:rsidRPr="0016762B">
      <w:rPr>
        <w:sz w:val="24"/>
        <w:szCs w:val="18"/>
        <w:lang w:val="uk-UA"/>
      </w:rPr>
      <w:fldChar w:fldCharType="separate"/>
    </w:r>
    <w:r w:rsidRPr="004149E2">
      <w:rPr>
        <w:noProof/>
        <w:sz w:val="24"/>
        <w:szCs w:val="18"/>
      </w:rPr>
      <w:t>2</w:t>
    </w:r>
    <w:r w:rsidRPr="0016762B">
      <w:rPr>
        <w:sz w:val="24"/>
        <w:szCs w:val="18"/>
        <w:lang w:val="uk-UA"/>
      </w:rPr>
      <w:fldChar w:fldCharType="end"/>
    </w:r>
    <w:r w:rsidRPr="0016762B">
      <w:rPr>
        <w:sz w:val="24"/>
        <w:szCs w:val="18"/>
        <w:lang w:val="uk-UA"/>
      </w:rPr>
      <w:t xml:space="preserve">  із  14</w:t>
    </w:r>
  </w:p>
  <w:p w:rsidR="007930C2" w:rsidRDefault="007930C2" w:rsidP="009A5A1F">
    <w:pPr>
      <w:pStyle w:val="Header"/>
      <w:jc w:val="right"/>
      <w:rPr>
        <w:sz w:val="24"/>
        <w:szCs w:val="18"/>
        <w:lang w:val="uk-UA"/>
      </w:rPr>
    </w:pPr>
    <w:r>
      <w:rPr>
        <w:sz w:val="24"/>
        <w:lang w:val="uk-UA"/>
      </w:rPr>
      <w:t>Продовження додатка 2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30C2" w:rsidRDefault="007930C2" w:rsidP="0016762B">
    <w:pPr>
      <w:ind w:left="374"/>
      <w:jc w:val="center"/>
      <w:rPr>
        <w:sz w:val="24"/>
        <w:szCs w:val="18"/>
        <w:lang w:val="uk-UA"/>
      </w:rPr>
    </w:pPr>
    <w:r w:rsidRPr="0016762B">
      <w:rPr>
        <w:sz w:val="24"/>
        <w:szCs w:val="18"/>
        <w:lang w:val="uk-UA"/>
      </w:rPr>
      <w:fldChar w:fldCharType="begin"/>
    </w:r>
    <w:r w:rsidRPr="0016762B">
      <w:rPr>
        <w:sz w:val="24"/>
        <w:szCs w:val="18"/>
        <w:lang w:val="uk-UA"/>
      </w:rPr>
      <w:instrText>PAGE   \* MERGEFORMAT</w:instrText>
    </w:r>
    <w:r w:rsidRPr="0016762B">
      <w:rPr>
        <w:sz w:val="24"/>
        <w:szCs w:val="18"/>
        <w:lang w:val="uk-UA"/>
      </w:rPr>
      <w:fldChar w:fldCharType="separate"/>
    </w:r>
    <w:r w:rsidRPr="00F540A1">
      <w:rPr>
        <w:noProof/>
        <w:sz w:val="24"/>
        <w:szCs w:val="18"/>
      </w:rPr>
      <w:t>6</w:t>
    </w:r>
    <w:r w:rsidRPr="0016762B">
      <w:rPr>
        <w:sz w:val="24"/>
        <w:szCs w:val="18"/>
        <w:lang w:val="uk-UA"/>
      </w:rPr>
      <w:fldChar w:fldCharType="end"/>
    </w:r>
    <w:r w:rsidRPr="0016762B">
      <w:rPr>
        <w:sz w:val="24"/>
        <w:szCs w:val="18"/>
        <w:lang w:val="uk-UA"/>
      </w:rPr>
      <w:t xml:space="preserve">  із  14</w:t>
    </w:r>
  </w:p>
  <w:p w:rsidR="007930C2" w:rsidRDefault="007930C2" w:rsidP="009A5A1F">
    <w:pPr>
      <w:pStyle w:val="Header"/>
      <w:jc w:val="right"/>
      <w:rPr>
        <w:sz w:val="24"/>
        <w:szCs w:val="18"/>
        <w:lang w:val="uk-UA"/>
      </w:rPr>
    </w:pPr>
    <w:r>
      <w:rPr>
        <w:sz w:val="24"/>
        <w:lang w:val="uk-UA"/>
      </w:rPr>
      <w:t>Продовження додатка 1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30C2" w:rsidRDefault="007930C2" w:rsidP="00D53882">
    <w:pPr>
      <w:ind w:left="374"/>
      <w:jc w:val="center"/>
    </w:pPr>
    <w:r w:rsidRPr="0016762B">
      <w:rPr>
        <w:sz w:val="24"/>
        <w:szCs w:val="18"/>
        <w:lang w:val="uk-UA"/>
      </w:rPr>
      <w:fldChar w:fldCharType="begin"/>
    </w:r>
    <w:r w:rsidRPr="0016762B">
      <w:rPr>
        <w:sz w:val="24"/>
        <w:szCs w:val="18"/>
        <w:lang w:val="uk-UA"/>
      </w:rPr>
      <w:instrText>PAGE   \* MERGEFORMAT</w:instrText>
    </w:r>
    <w:r w:rsidRPr="0016762B">
      <w:rPr>
        <w:sz w:val="24"/>
        <w:szCs w:val="18"/>
        <w:lang w:val="uk-UA"/>
      </w:rPr>
      <w:fldChar w:fldCharType="separate"/>
    </w:r>
    <w:r w:rsidRPr="00F540A1">
      <w:rPr>
        <w:noProof/>
        <w:sz w:val="24"/>
        <w:szCs w:val="18"/>
      </w:rPr>
      <w:t>2</w:t>
    </w:r>
    <w:r w:rsidRPr="0016762B">
      <w:rPr>
        <w:sz w:val="24"/>
        <w:szCs w:val="18"/>
        <w:lang w:val="uk-UA"/>
      </w:rPr>
      <w:fldChar w:fldCharType="end"/>
    </w:r>
    <w:r w:rsidRPr="0016762B">
      <w:rPr>
        <w:sz w:val="24"/>
        <w:szCs w:val="18"/>
        <w:lang w:val="uk-UA"/>
      </w:rPr>
      <w:t xml:space="preserve">  із  14</w: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30C2" w:rsidRDefault="007930C2" w:rsidP="0016762B">
    <w:pPr>
      <w:ind w:left="374"/>
      <w:jc w:val="center"/>
      <w:rPr>
        <w:sz w:val="24"/>
        <w:szCs w:val="18"/>
        <w:lang w:val="uk-UA"/>
      </w:rPr>
    </w:pPr>
    <w:r w:rsidRPr="0016762B">
      <w:rPr>
        <w:sz w:val="24"/>
        <w:szCs w:val="18"/>
        <w:lang w:val="uk-UA"/>
      </w:rPr>
      <w:fldChar w:fldCharType="begin"/>
    </w:r>
    <w:r w:rsidRPr="0016762B">
      <w:rPr>
        <w:sz w:val="24"/>
        <w:szCs w:val="18"/>
        <w:lang w:val="uk-UA"/>
      </w:rPr>
      <w:instrText>PAGE   \* MERGEFORMAT</w:instrText>
    </w:r>
    <w:r w:rsidRPr="0016762B">
      <w:rPr>
        <w:sz w:val="24"/>
        <w:szCs w:val="18"/>
        <w:lang w:val="uk-UA"/>
      </w:rPr>
      <w:fldChar w:fldCharType="separate"/>
    </w:r>
    <w:r w:rsidRPr="00F540A1">
      <w:rPr>
        <w:noProof/>
        <w:sz w:val="24"/>
        <w:szCs w:val="18"/>
      </w:rPr>
      <w:t>13</w:t>
    </w:r>
    <w:r w:rsidRPr="0016762B">
      <w:rPr>
        <w:sz w:val="24"/>
        <w:szCs w:val="18"/>
        <w:lang w:val="uk-UA"/>
      </w:rPr>
      <w:fldChar w:fldCharType="end"/>
    </w:r>
    <w:r w:rsidRPr="0016762B">
      <w:rPr>
        <w:sz w:val="24"/>
        <w:szCs w:val="18"/>
        <w:lang w:val="uk-UA"/>
      </w:rPr>
      <w:t xml:space="preserve">  із  14</w:t>
    </w:r>
  </w:p>
  <w:p w:rsidR="007930C2" w:rsidRDefault="007930C2" w:rsidP="009A5A1F">
    <w:pPr>
      <w:pStyle w:val="Header"/>
      <w:jc w:val="right"/>
      <w:rPr>
        <w:sz w:val="24"/>
        <w:szCs w:val="18"/>
        <w:lang w:val="uk-UA"/>
      </w:rPr>
    </w:pPr>
    <w:r>
      <w:rPr>
        <w:sz w:val="24"/>
        <w:lang w:val="uk-UA"/>
      </w:rPr>
      <w:t>Продовження додатка 2</w: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30C2" w:rsidRDefault="007930C2" w:rsidP="00D53882">
    <w:pPr>
      <w:ind w:left="374"/>
      <w:jc w:val="center"/>
    </w:pPr>
    <w:r w:rsidRPr="0016762B">
      <w:rPr>
        <w:sz w:val="24"/>
        <w:szCs w:val="18"/>
        <w:lang w:val="uk-UA"/>
      </w:rPr>
      <w:fldChar w:fldCharType="begin"/>
    </w:r>
    <w:r w:rsidRPr="0016762B">
      <w:rPr>
        <w:sz w:val="24"/>
        <w:szCs w:val="18"/>
        <w:lang w:val="uk-UA"/>
      </w:rPr>
      <w:instrText>PAGE   \* MERGEFORMAT</w:instrText>
    </w:r>
    <w:r w:rsidRPr="0016762B">
      <w:rPr>
        <w:sz w:val="24"/>
        <w:szCs w:val="18"/>
        <w:lang w:val="uk-UA"/>
      </w:rPr>
      <w:fldChar w:fldCharType="separate"/>
    </w:r>
    <w:r w:rsidRPr="00F540A1">
      <w:rPr>
        <w:noProof/>
        <w:sz w:val="24"/>
        <w:szCs w:val="18"/>
      </w:rPr>
      <w:t>7</w:t>
    </w:r>
    <w:r w:rsidRPr="0016762B">
      <w:rPr>
        <w:sz w:val="24"/>
        <w:szCs w:val="18"/>
        <w:lang w:val="uk-UA"/>
      </w:rPr>
      <w:fldChar w:fldCharType="end"/>
    </w:r>
    <w:r w:rsidRPr="0016762B">
      <w:rPr>
        <w:sz w:val="24"/>
        <w:szCs w:val="18"/>
        <w:lang w:val="uk-UA"/>
      </w:rPr>
      <w:t xml:space="preserve">  із  14</w: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30C2" w:rsidRPr="00F540A1" w:rsidRDefault="007930C2" w:rsidP="00F540A1">
    <w:pPr>
      <w:pStyle w:val="Header"/>
      <w:jc w:val="center"/>
      <w:rPr>
        <w:sz w:val="24"/>
        <w:szCs w:val="24"/>
        <w:lang w:val="uk-UA"/>
      </w:rPr>
    </w:pPr>
    <w:r w:rsidRPr="00F540A1">
      <w:rPr>
        <w:sz w:val="24"/>
        <w:szCs w:val="24"/>
        <w:lang w:val="uk-UA"/>
      </w:rPr>
      <w:t>14 із 14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3643C"/>
    <w:multiLevelType w:val="hybridMultilevel"/>
    <w:tmpl w:val="3A5E9356"/>
    <w:lvl w:ilvl="0" w:tplc="B638F2F4">
      <w:start w:val="1"/>
      <w:numFmt w:val="decimal"/>
      <w:lvlText w:val="%1."/>
      <w:lvlJc w:val="left"/>
      <w:pPr>
        <w:ind w:left="720" w:hanging="360"/>
      </w:pPr>
      <w:rPr>
        <w:rFonts w:cs="Times New Roman"/>
        <w:i w:val="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5C47EF9"/>
    <w:multiLevelType w:val="hybridMultilevel"/>
    <w:tmpl w:val="48E01574"/>
    <w:lvl w:ilvl="0" w:tplc="B638F2F4">
      <w:start w:val="1"/>
      <w:numFmt w:val="decimal"/>
      <w:lvlText w:val="%1."/>
      <w:lvlJc w:val="left"/>
      <w:pPr>
        <w:ind w:left="360" w:hanging="360"/>
      </w:pPr>
      <w:rPr>
        <w:rFonts w:cs="Times New Roman"/>
        <w:i w:val="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6B4651B"/>
    <w:multiLevelType w:val="hybridMultilevel"/>
    <w:tmpl w:val="1BFC1B7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C386A65"/>
    <w:multiLevelType w:val="hybridMultilevel"/>
    <w:tmpl w:val="C9E26AE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7B9B4804"/>
    <w:multiLevelType w:val="hybridMultilevel"/>
    <w:tmpl w:val="CBFABD24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C3472"/>
    <w:rsid w:val="00055015"/>
    <w:rsid w:val="00074536"/>
    <w:rsid w:val="000767C5"/>
    <w:rsid w:val="000836C7"/>
    <w:rsid w:val="000A669C"/>
    <w:rsid w:val="000B66AC"/>
    <w:rsid w:val="00102F62"/>
    <w:rsid w:val="00150978"/>
    <w:rsid w:val="001533B2"/>
    <w:rsid w:val="0016762B"/>
    <w:rsid w:val="00173457"/>
    <w:rsid w:val="001D4F6F"/>
    <w:rsid w:val="001E7CE3"/>
    <w:rsid w:val="002037DD"/>
    <w:rsid w:val="0021056C"/>
    <w:rsid w:val="00250385"/>
    <w:rsid w:val="0029279D"/>
    <w:rsid w:val="00292C57"/>
    <w:rsid w:val="002B1AB8"/>
    <w:rsid w:val="002B2EC6"/>
    <w:rsid w:val="002C687D"/>
    <w:rsid w:val="002D52B4"/>
    <w:rsid w:val="002E052B"/>
    <w:rsid w:val="002F2AF2"/>
    <w:rsid w:val="00303B0B"/>
    <w:rsid w:val="0033755C"/>
    <w:rsid w:val="00351A6F"/>
    <w:rsid w:val="00351E81"/>
    <w:rsid w:val="0036028D"/>
    <w:rsid w:val="003B7A39"/>
    <w:rsid w:val="003C28EE"/>
    <w:rsid w:val="003F6396"/>
    <w:rsid w:val="004149E2"/>
    <w:rsid w:val="00426640"/>
    <w:rsid w:val="00430488"/>
    <w:rsid w:val="00433E80"/>
    <w:rsid w:val="00444803"/>
    <w:rsid w:val="00452AFF"/>
    <w:rsid w:val="004B2210"/>
    <w:rsid w:val="004C2FE4"/>
    <w:rsid w:val="004C5E4E"/>
    <w:rsid w:val="004F7580"/>
    <w:rsid w:val="005216F3"/>
    <w:rsid w:val="00537949"/>
    <w:rsid w:val="0054027D"/>
    <w:rsid w:val="005458CC"/>
    <w:rsid w:val="0054765E"/>
    <w:rsid w:val="005A096F"/>
    <w:rsid w:val="005B0429"/>
    <w:rsid w:val="005B558D"/>
    <w:rsid w:val="00610572"/>
    <w:rsid w:val="006246F8"/>
    <w:rsid w:val="0065050A"/>
    <w:rsid w:val="00671E47"/>
    <w:rsid w:val="0067231C"/>
    <w:rsid w:val="0067763B"/>
    <w:rsid w:val="006A2274"/>
    <w:rsid w:val="006C242A"/>
    <w:rsid w:val="006D6648"/>
    <w:rsid w:val="006E5D6B"/>
    <w:rsid w:val="00714C47"/>
    <w:rsid w:val="00725D04"/>
    <w:rsid w:val="00742EBC"/>
    <w:rsid w:val="0076757C"/>
    <w:rsid w:val="00776267"/>
    <w:rsid w:val="00790E48"/>
    <w:rsid w:val="007930C2"/>
    <w:rsid w:val="007B13FF"/>
    <w:rsid w:val="007B1B05"/>
    <w:rsid w:val="007C5913"/>
    <w:rsid w:val="007E1627"/>
    <w:rsid w:val="008027F5"/>
    <w:rsid w:val="00807564"/>
    <w:rsid w:val="008238E2"/>
    <w:rsid w:val="00840D4F"/>
    <w:rsid w:val="00841663"/>
    <w:rsid w:val="008461F5"/>
    <w:rsid w:val="00855C27"/>
    <w:rsid w:val="00883645"/>
    <w:rsid w:val="00926E4D"/>
    <w:rsid w:val="0093394D"/>
    <w:rsid w:val="00987333"/>
    <w:rsid w:val="009A3E20"/>
    <w:rsid w:val="009A5A1F"/>
    <w:rsid w:val="009B3AAF"/>
    <w:rsid w:val="009B70F4"/>
    <w:rsid w:val="009D19D0"/>
    <w:rsid w:val="009D519F"/>
    <w:rsid w:val="00A065F5"/>
    <w:rsid w:val="00A20C3C"/>
    <w:rsid w:val="00A33A75"/>
    <w:rsid w:val="00A373E9"/>
    <w:rsid w:val="00A513AA"/>
    <w:rsid w:val="00A54C72"/>
    <w:rsid w:val="00A719F7"/>
    <w:rsid w:val="00A73430"/>
    <w:rsid w:val="00A87D62"/>
    <w:rsid w:val="00AC3472"/>
    <w:rsid w:val="00AC3CF3"/>
    <w:rsid w:val="00AD13BA"/>
    <w:rsid w:val="00AD51B4"/>
    <w:rsid w:val="00B27D5B"/>
    <w:rsid w:val="00B46D75"/>
    <w:rsid w:val="00B57259"/>
    <w:rsid w:val="00B63047"/>
    <w:rsid w:val="00B70180"/>
    <w:rsid w:val="00BA02AD"/>
    <w:rsid w:val="00BB5952"/>
    <w:rsid w:val="00BC6046"/>
    <w:rsid w:val="00BD3AF4"/>
    <w:rsid w:val="00BF487B"/>
    <w:rsid w:val="00C01A15"/>
    <w:rsid w:val="00C07078"/>
    <w:rsid w:val="00C30683"/>
    <w:rsid w:val="00C45F9B"/>
    <w:rsid w:val="00C73953"/>
    <w:rsid w:val="00C83496"/>
    <w:rsid w:val="00C848F2"/>
    <w:rsid w:val="00C91F22"/>
    <w:rsid w:val="00CA5DEB"/>
    <w:rsid w:val="00CE27BA"/>
    <w:rsid w:val="00D00515"/>
    <w:rsid w:val="00D10FFD"/>
    <w:rsid w:val="00D33A4B"/>
    <w:rsid w:val="00D44F64"/>
    <w:rsid w:val="00D53882"/>
    <w:rsid w:val="00D631C2"/>
    <w:rsid w:val="00D746F1"/>
    <w:rsid w:val="00D766F7"/>
    <w:rsid w:val="00D83CA7"/>
    <w:rsid w:val="00D865FE"/>
    <w:rsid w:val="00D955BC"/>
    <w:rsid w:val="00DA7CAB"/>
    <w:rsid w:val="00DE3A18"/>
    <w:rsid w:val="00DF079E"/>
    <w:rsid w:val="00DF3397"/>
    <w:rsid w:val="00DF67CA"/>
    <w:rsid w:val="00E03813"/>
    <w:rsid w:val="00E076F3"/>
    <w:rsid w:val="00E25B3A"/>
    <w:rsid w:val="00E52D44"/>
    <w:rsid w:val="00E87E87"/>
    <w:rsid w:val="00EB60BC"/>
    <w:rsid w:val="00ED75B0"/>
    <w:rsid w:val="00ED75F1"/>
    <w:rsid w:val="00ED7BA9"/>
    <w:rsid w:val="00F312BE"/>
    <w:rsid w:val="00F43293"/>
    <w:rsid w:val="00F540A1"/>
    <w:rsid w:val="00F75C63"/>
    <w:rsid w:val="00FA1FEE"/>
    <w:rsid w:val="00FB1A3B"/>
    <w:rsid w:val="00FD5E62"/>
    <w:rsid w:val="00FE28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3472"/>
    <w:rPr>
      <w:rFonts w:eastAsia="Times New Roman"/>
      <w:sz w:val="28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AC3472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locked/>
    <w:rsid w:val="00AC3472"/>
    <w:rPr>
      <w:rFonts w:eastAsia="Times New Roman" w:cs="Times New Roman"/>
      <w:sz w:val="24"/>
      <w:szCs w:val="24"/>
      <w:lang w:eastAsia="ru-RU"/>
    </w:rPr>
  </w:style>
  <w:style w:type="character" w:styleId="Hyperlink">
    <w:name w:val="Hyperlink"/>
    <w:basedOn w:val="DefaultParagraphFont"/>
    <w:uiPriority w:val="99"/>
    <w:rsid w:val="00AC3472"/>
    <w:rPr>
      <w:rFonts w:cs="Times New Roman"/>
      <w:color w:val="0000FF"/>
      <w:u w:val="single"/>
    </w:rPr>
  </w:style>
  <w:style w:type="character" w:customStyle="1" w:styleId="1">
    <w:name w:val="Заголовок №1"/>
    <w:uiPriority w:val="99"/>
    <w:rsid w:val="00AC3472"/>
    <w:rPr>
      <w:rFonts w:ascii="Times New Roman" w:hAnsi="Times New Roman"/>
      <w:b/>
      <w:color w:val="000000"/>
      <w:spacing w:val="0"/>
      <w:w w:val="100"/>
      <w:position w:val="0"/>
      <w:sz w:val="28"/>
      <w:u w:val="none"/>
      <w:lang w:val="uk-UA" w:eastAsia="uk-UA"/>
    </w:rPr>
  </w:style>
  <w:style w:type="character" w:customStyle="1" w:styleId="2">
    <w:name w:val="Основной текст (2)"/>
    <w:uiPriority w:val="99"/>
    <w:rsid w:val="00AC3472"/>
    <w:rPr>
      <w:rFonts w:ascii="Times New Roman" w:hAnsi="Times New Roman"/>
      <w:color w:val="000000"/>
      <w:spacing w:val="0"/>
      <w:w w:val="100"/>
      <w:position w:val="0"/>
      <w:sz w:val="28"/>
      <w:u w:val="none"/>
      <w:lang w:val="uk-UA" w:eastAsia="uk-UA"/>
    </w:rPr>
  </w:style>
  <w:style w:type="paragraph" w:styleId="ListParagraph">
    <w:name w:val="List Paragraph"/>
    <w:basedOn w:val="Normal"/>
    <w:uiPriority w:val="99"/>
    <w:qFormat/>
    <w:rsid w:val="00AC3472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rsid w:val="00AC347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AC3472"/>
    <w:rPr>
      <w:rFonts w:ascii="Courier New" w:hAnsi="Courier New" w:cs="Courier New"/>
      <w:sz w:val="20"/>
      <w:szCs w:val="20"/>
      <w:lang w:eastAsia="ru-RU"/>
    </w:rPr>
  </w:style>
  <w:style w:type="paragraph" w:styleId="Header">
    <w:name w:val="header"/>
    <w:basedOn w:val="Normal"/>
    <w:link w:val="HeaderChar"/>
    <w:uiPriority w:val="99"/>
    <w:rsid w:val="00BF487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BF487B"/>
    <w:rPr>
      <w:rFonts w:eastAsia="Times New Roman" w:cs="Times New Roman"/>
      <w:sz w:val="20"/>
      <w:szCs w:val="20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452AF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52AFF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4946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6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286</TotalTime>
  <Pages>14</Pages>
  <Words>4345</Words>
  <Characters>24773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Николаевич Тяпушкин</dc:creator>
  <cp:keywords/>
  <dc:description/>
  <cp:lastModifiedBy>Анжела</cp:lastModifiedBy>
  <cp:revision>13</cp:revision>
  <cp:lastPrinted>2020-07-31T11:51:00Z</cp:lastPrinted>
  <dcterms:created xsi:type="dcterms:W3CDTF">2020-07-13T13:08:00Z</dcterms:created>
  <dcterms:modified xsi:type="dcterms:W3CDTF">2020-08-05T05:56:00Z</dcterms:modified>
</cp:coreProperties>
</file>