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2D" w:rsidRPr="005A0352" w:rsidRDefault="009D052D" w:rsidP="009D052D">
      <w:pPr>
        <w:jc w:val="center"/>
        <w:rPr>
          <w:lang w:val="uk-UA"/>
        </w:rPr>
      </w:pPr>
      <w:r w:rsidRPr="005A0352">
        <w:rPr>
          <w:lang w:val="uk-UA"/>
        </w:rPr>
        <w:softHyphen/>
        <w:t>ПЕРВОМАЙСЬКА МІСЬКА РАДА</w:t>
      </w:r>
      <w:r w:rsidRPr="005A0352">
        <w:rPr>
          <w:lang w:val="uk-UA"/>
        </w:rPr>
        <w:br/>
        <w:t>ВИКОНАВЧИЙ КОМІТЕТ</w:t>
      </w:r>
      <w:r w:rsidRPr="005A0352">
        <w:rPr>
          <w:lang w:val="uk-UA"/>
        </w:rPr>
        <w:br/>
        <w:t>ПОРЯДОК ДЕННИЙ</w:t>
      </w:r>
    </w:p>
    <w:p w:rsidR="009D052D" w:rsidRPr="005A0352" w:rsidRDefault="009D052D" w:rsidP="009D052D">
      <w:pPr>
        <w:jc w:val="center"/>
        <w:rPr>
          <w:lang w:val="uk-UA"/>
        </w:rPr>
      </w:pPr>
    </w:p>
    <w:p w:rsidR="009D052D" w:rsidRPr="005A0352" w:rsidRDefault="009D052D" w:rsidP="009D052D">
      <w:pPr>
        <w:jc w:val="center"/>
        <w:rPr>
          <w:lang w:val="uk-UA"/>
        </w:rPr>
      </w:pPr>
      <w:r w:rsidRPr="005A0352">
        <w:rPr>
          <w:lang w:val="uk-UA"/>
        </w:rPr>
        <w:t>засідання виконавчого комітету Первомайської міської ради</w:t>
      </w:r>
    </w:p>
    <w:p w:rsidR="009D052D" w:rsidRPr="005A0352" w:rsidRDefault="009D052D" w:rsidP="009D052D">
      <w:r>
        <w:rPr>
          <w:lang w:val="uk-UA"/>
        </w:rPr>
        <w:t>24</w:t>
      </w:r>
      <w:r w:rsidRPr="005A0352">
        <w:rPr>
          <w:lang w:val="uk-UA"/>
        </w:rPr>
        <w:t>.</w:t>
      </w:r>
      <w:r w:rsidRPr="005A0352">
        <w:t xml:space="preserve"> </w:t>
      </w:r>
      <w:r w:rsidRPr="005A0352">
        <w:rPr>
          <w:lang w:val="uk-UA"/>
        </w:rPr>
        <w:t>01.2020 року                                                                                               1</w:t>
      </w:r>
      <w:r>
        <w:rPr>
          <w:lang w:val="uk-UA"/>
        </w:rPr>
        <w:t>5</w:t>
      </w:r>
      <w:r w:rsidRPr="005A0352">
        <w:rPr>
          <w:lang w:val="uk-UA"/>
        </w:rPr>
        <w:t>.00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537AF5" w:rsidRPr="005A0352" w:rsidTr="00537AF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№</w:t>
            </w:r>
            <w:r w:rsidRPr="005A0352">
              <w:rPr>
                <w:lang w:eastAsia="en-US"/>
              </w:rPr>
              <w:br/>
            </w:r>
            <w:r w:rsidRPr="005A0352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Відповідальні</w:t>
            </w:r>
            <w:r w:rsidRPr="005A0352">
              <w:rPr>
                <w:lang w:eastAsia="en-US"/>
              </w:rPr>
              <w:br/>
            </w:r>
            <w:r w:rsidRPr="005A0352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Доповідачі</w:t>
            </w:r>
          </w:p>
        </w:tc>
      </w:tr>
      <w:tr w:rsidR="00537AF5" w:rsidRPr="005A0352" w:rsidTr="00537AF5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5</w:t>
            </w:r>
          </w:p>
        </w:tc>
      </w:tr>
      <w:tr w:rsidR="00537AF5" w:rsidRPr="005A0352" w:rsidTr="00537AF5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F5" w:rsidRDefault="00537AF5" w:rsidP="0006451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15.10-</w:t>
            </w:r>
          </w:p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F5" w:rsidRPr="009D052D" w:rsidRDefault="00537AF5" w:rsidP="00537AF5">
            <w:pPr>
              <w:jc w:val="both"/>
              <w:rPr>
                <w:lang w:val="uk-UA"/>
              </w:rPr>
            </w:pPr>
            <w:r w:rsidRPr="009D052D">
              <w:rPr>
                <w:rFonts w:eastAsia="Calibri"/>
              </w:rPr>
              <w:t xml:space="preserve">Про порядок </w:t>
            </w:r>
            <w:proofErr w:type="spellStart"/>
            <w:r w:rsidRPr="009D052D">
              <w:rPr>
                <w:rFonts w:eastAsia="Calibri"/>
              </w:rPr>
              <w:t>виїзду</w:t>
            </w:r>
            <w:proofErr w:type="spellEnd"/>
            <w:r w:rsidRPr="009D052D">
              <w:rPr>
                <w:rFonts w:eastAsia="Calibri"/>
              </w:rPr>
              <w:t xml:space="preserve"> за кордон </w:t>
            </w:r>
            <w:proofErr w:type="spellStart"/>
            <w:r w:rsidRPr="009D052D">
              <w:rPr>
                <w:rFonts w:eastAsia="Calibri"/>
              </w:rPr>
              <w:t>малолітнього</w:t>
            </w:r>
            <w:proofErr w:type="spellEnd"/>
            <w:r w:rsidRPr="009D052D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uk-UA"/>
              </w:rPr>
              <w:t>хххх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lang w:val="uk-UA"/>
              </w:rPr>
              <w:t>хххххх</w:t>
            </w:r>
            <w:proofErr w:type="spellEnd"/>
            <w:r w:rsidRPr="009D052D"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  <w:lang w:val="uk-UA"/>
              </w:rPr>
              <w:t>ххххх</w:t>
            </w:r>
            <w:proofErr w:type="spellEnd"/>
            <w:r w:rsidRPr="009D052D">
              <w:rPr>
                <w:rFonts w:eastAsia="Calibri"/>
              </w:rPr>
              <w:t>р.н.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color w:val="000000" w:themeColor="text1"/>
                <w:lang w:val="uk-UA"/>
              </w:rPr>
            </w:pPr>
            <w:r w:rsidRPr="005A0352">
              <w:rPr>
                <w:color w:val="000000" w:themeColor="text1"/>
                <w:lang w:val="uk-UA"/>
              </w:rPr>
              <w:t>Управління у справах дітей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AF5" w:rsidRPr="005A0352" w:rsidRDefault="00537AF5" w:rsidP="0006451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F5" w:rsidRPr="005A0352" w:rsidRDefault="00537AF5" w:rsidP="009D052D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Наталія</w:t>
            </w:r>
            <w:r>
              <w:rPr>
                <w:lang w:val="uk-UA"/>
              </w:rPr>
              <w:t xml:space="preserve"> ПЕРКОВА</w:t>
            </w:r>
            <w:r w:rsidRPr="005A0352">
              <w:rPr>
                <w:lang w:val="uk-UA"/>
              </w:rPr>
              <w:t xml:space="preserve"> - начальник</w:t>
            </w:r>
            <w:r w:rsidRPr="005A0352">
              <w:rPr>
                <w:color w:val="000000" w:themeColor="text1"/>
                <w:lang w:val="uk-UA"/>
              </w:rPr>
              <w:t xml:space="preserve"> управління у справах дітей міської ради</w:t>
            </w:r>
          </w:p>
        </w:tc>
      </w:tr>
      <w:tr w:rsidR="00537AF5" w:rsidRPr="005A0352" w:rsidTr="00537AF5">
        <w:trPr>
          <w:trHeight w:val="419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F5" w:rsidRPr="009D052D" w:rsidRDefault="00537AF5" w:rsidP="0006451F">
            <w:pPr>
              <w:ind w:left="-59" w:right="-64"/>
              <w:jc w:val="both"/>
              <w:rPr>
                <w:lang w:val="uk-UA"/>
              </w:rPr>
            </w:pPr>
            <w:r w:rsidRPr="00537AF5">
              <w:rPr>
                <w:rFonts w:eastAsia="Calibri"/>
                <w:lang w:val="uk-UA"/>
              </w:rPr>
              <w:t xml:space="preserve">Про влаштування малолітнього </w:t>
            </w:r>
            <w:proofErr w:type="spellStart"/>
            <w:r>
              <w:rPr>
                <w:rFonts w:eastAsia="Calibri"/>
                <w:lang w:val="uk-UA"/>
              </w:rPr>
              <w:t>хххх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lang w:val="uk-UA"/>
              </w:rPr>
              <w:t>хххххх</w:t>
            </w:r>
            <w:proofErr w:type="spellEnd"/>
            <w:r w:rsidRPr="00537AF5">
              <w:rPr>
                <w:rFonts w:eastAsia="Calibri"/>
                <w:lang w:val="uk-UA"/>
              </w:rPr>
              <w:t xml:space="preserve"> до Первомайської спеціальної </w:t>
            </w:r>
            <w:proofErr w:type="spellStart"/>
            <w:r w:rsidRPr="00537AF5">
              <w:rPr>
                <w:rFonts w:eastAsia="Calibri"/>
                <w:lang w:val="uk-UA"/>
              </w:rPr>
              <w:t>ЗОШ-інтернат</w:t>
            </w:r>
            <w:proofErr w:type="spellEnd"/>
            <w:r w:rsidRPr="00537AF5">
              <w:rPr>
                <w:rFonts w:eastAsia="Calibri"/>
                <w:lang w:val="uk-UA"/>
              </w:rPr>
              <w:t xml:space="preserve"> Миколаївської обласної ради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537AF5" w:rsidRPr="005A0352" w:rsidTr="00537AF5">
        <w:trPr>
          <w:trHeight w:val="5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9D052D" w:rsidRDefault="00537AF5" w:rsidP="0006451F">
            <w:pPr>
              <w:spacing w:line="294" w:lineRule="atLeast"/>
              <w:ind w:left="-59" w:right="-64"/>
              <w:jc w:val="both"/>
              <w:rPr>
                <w:rFonts w:eastAsia="Calibri"/>
                <w:lang w:val="uk-UA"/>
              </w:rPr>
            </w:pPr>
            <w:r w:rsidRPr="009D052D">
              <w:rPr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>
              <w:rPr>
                <w:rFonts w:eastAsia="Calibri"/>
                <w:lang w:val="uk-UA"/>
              </w:rPr>
              <w:t>хххх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537AF5" w:rsidRPr="005A0352" w:rsidTr="00537AF5">
        <w:trPr>
          <w:trHeight w:val="5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9D052D" w:rsidRDefault="00537AF5" w:rsidP="0006451F">
            <w:pPr>
              <w:spacing w:line="294" w:lineRule="atLeast"/>
              <w:ind w:left="-59" w:right="-64"/>
              <w:jc w:val="both"/>
              <w:rPr>
                <w:rFonts w:eastAsia="Calibri"/>
                <w:lang w:val="uk-UA"/>
              </w:rPr>
            </w:pPr>
            <w:r w:rsidRPr="009D052D">
              <w:rPr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>
              <w:rPr>
                <w:rFonts w:eastAsia="Calibri"/>
                <w:lang w:val="uk-UA"/>
              </w:rPr>
              <w:t>хххх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537AF5" w:rsidRPr="005A0352" w:rsidTr="00537AF5">
        <w:trPr>
          <w:trHeight w:val="26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9D052D" w:rsidRDefault="00537AF5" w:rsidP="0006451F">
            <w:pPr>
              <w:ind w:left="-59" w:right="-64"/>
              <w:jc w:val="both"/>
              <w:rPr>
                <w:lang w:val="uk-UA"/>
              </w:rPr>
            </w:pPr>
            <w:r w:rsidRPr="009D052D">
              <w:rPr>
                <w:lang w:val="uk-UA"/>
              </w:rPr>
              <w:t xml:space="preserve">Про призначення піклувальника неповнолітній </w:t>
            </w:r>
            <w:proofErr w:type="spellStart"/>
            <w:r>
              <w:rPr>
                <w:rFonts w:eastAsia="Calibri"/>
                <w:lang w:val="uk-UA"/>
              </w:rPr>
              <w:t>хххх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537AF5" w:rsidRPr="005A0352" w:rsidTr="00537AF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9D052D" w:rsidRDefault="00537AF5" w:rsidP="00537AF5">
            <w:pPr>
              <w:pStyle w:val="a3"/>
              <w:ind w:right="-2"/>
              <w:jc w:val="both"/>
              <w:rPr>
                <w:rFonts w:eastAsia="Calibri"/>
                <w:szCs w:val="24"/>
              </w:rPr>
            </w:pPr>
            <w:r w:rsidRPr="009D052D">
              <w:rPr>
                <w:rFonts w:eastAsia="Calibri"/>
                <w:i w:val="0"/>
                <w:szCs w:val="24"/>
              </w:rPr>
              <w:t xml:space="preserve">Про розгляд заяви гр. </w:t>
            </w:r>
            <w:proofErr w:type="spellStart"/>
            <w:r>
              <w:rPr>
                <w:rFonts w:eastAsia="Calibri"/>
                <w:i w:val="0"/>
                <w:szCs w:val="24"/>
              </w:rPr>
              <w:t>ххххх</w:t>
            </w:r>
            <w:proofErr w:type="spellEnd"/>
            <w:r w:rsidRPr="009D052D">
              <w:rPr>
                <w:rFonts w:eastAsia="Calibri"/>
                <w:i w:val="0"/>
                <w:szCs w:val="24"/>
              </w:rPr>
              <w:t xml:space="preserve">, гр. </w:t>
            </w:r>
            <w:r>
              <w:rPr>
                <w:rFonts w:eastAsia="Calibri"/>
                <w:i w:val="0"/>
                <w:szCs w:val="24"/>
              </w:rPr>
              <w:t>ххххх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537AF5" w:rsidRPr="005A0352" w:rsidTr="00537AF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Default="00537AF5" w:rsidP="0006451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15.20-</w:t>
            </w:r>
          </w:p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9D052D" w:rsidRDefault="00537AF5" w:rsidP="0006451F">
            <w:pPr>
              <w:ind w:left="-59" w:right="-64"/>
              <w:jc w:val="both"/>
              <w:rPr>
                <w:rStyle w:val="a6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r w:rsidRPr="009D052D">
              <w:rPr>
                <w:lang w:val="uk-UA"/>
              </w:rPr>
              <w:t xml:space="preserve">Про визначення виробника та постачальника теплової енергії для  об’єктів міста Первомайська </w:t>
            </w:r>
            <w:r w:rsidRPr="009D052D">
              <w:t xml:space="preserve"> </w:t>
            </w:r>
            <w:r w:rsidRPr="009D052D">
              <w:rPr>
                <w:lang w:val="uk-UA"/>
              </w:rPr>
              <w:t>та встановлення скоригованого тарифу на теплову енергію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Pr="005A0352">
              <w:rPr>
                <w:color w:val="000000" w:themeColor="text1"/>
                <w:lang w:val="uk-UA"/>
              </w:rPr>
              <w:t>правління житлово-комунального господарства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jc w:val="both"/>
              <w:rPr>
                <w:rFonts w:eastAsiaTheme="majorEastAsia"/>
                <w:lang w:val="uk-UA" w:eastAsia="uk-UA"/>
              </w:rPr>
            </w:pPr>
            <w:r>
              <w:rPr>
                <w:rFonts w:eastAsiaTheme="majorEastAsia"/>
                <w:lang w:val="uk-UA" w:eastAsia="uk-UA"/>
              </w:rPr>
              <w:t xml:space="preserve">Тетяна ТРОЯН - </w:t>
            </w:r>
            <w:r w:rsidRPr="005A0352">
              <w:rPr>
                <w:color w:val="000000" w:themeColor="text1"/>
                <w:lang w:val="uk-UA"/>
              </w:rPr>
              <w:t>начальник управління житлово-комунального господарства міської ради</w:t>
            </w:r>
          </w:p>
        </w:tc>
      </w:tr>
      <w:tr w:rsidR="00537AF5" w:rsidRPr="005A0352" w:rsidTr="00537AF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F5" w:rsidRDefault="00537AF5" w:rsidP="0006451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15.30-</w:t>
            </w:r>
          </w:p>
          <w:p w:rsidR="00537AF5" w:rsidRPr="005A0352" w:rsidRDefault="00537AF5" w:rsidP="0006451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F5" w:rsidRPr="004E62E0" w:rsidRDefault="00537AF5" w:rsidP="004E62E0">
            <w:pPr>
              <w:ind w:left="-59" w:right="-64"/>
              <w:jc w:val="both"/>
              <w:rPr>
                <w:lang w:val="uk-UA"/>
              </w:rPr>
            </w:pPr>
            <w:r w:rsidRPr="004E62E0">
              <w:rPr>
                <w:lang w:val="uk-UA"/>
              </w:rPr>
              <w:t>Про затвердження Положення про</w:t>
            </w:r>
            <w:r w:rsidRPr="004E62E0">
              <w:rPr>
                <w:color w:val="000000"/>
                <w:shd w:val="clear" w:color="auto" w:fill="FFFFFF"/>
                <w:lang w:val="uk-UA"/>
              </w:rPr>
              <w:t xml:space="preserve"> здійснення попередньої оплати товарів, робіт і </w:t>
            </w:r>
            <w:r w:rsidRPr="004E62E0"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послуг, </w:t>
            </w:r>
            <w:r w:rsidRPr="004E62E0">
              <w:rPr>
                <w:bCs/>
                <w:color w:val="000000"/>
                <w:shd w:val="clear" w:color="auto" w:fill="FFFFFF"/>
                <w:lang w:val="uk-UA"/>
              </w:rPr>
              <w:t>що закуповуються за бюджетні кошти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F5" w:rsidRPr="005A0352" w:rsidRDefault="00537AF5" w:rsidP="004E62E0">
            <w:pPr>
              <w:jc w:val="center"/>
              <w:rPr>
                <w:color w:val="000000" w:themeColor="text1"/>
                <w:lang w:val="uk-UA" w:eastAsia="en-US"/>
              </w:rPr>
            </w:pPr>
            <w:r>
              <w:rPr>
                <w:lang w:val="uk-UA"/>
              </w:rPr>
              <w:lastRenderedPageBreak/>
              <w:t>В</w:t>
            </w:r>
            <w:r w:rsidRPr="0053484F">
              <w:rPr>
                <w:lang w:val="uk-UA"/>
              </w:rPr>
              <w:t>ідділ економіки та інвестицій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F5" w:rsidRPr="005A0352" w:rsidRDefault="00537AF5" w:rsidP="0006451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F5" w:rsidRPr="0053484F" w:rsidRDefault="00537AF5" w:rsidP="009D052D">
            <w:pPr>
              <w:jc w:val="both"/>
              <w:rPr>
                <w:color w:val="000000" w:themeColor="text1"/>
                <w:lang w:val="uk-UA" w:eastAsia="en-US"/>
              </w:rPr>
            </w:pPr>
            <w:r>
              <w:rPr>
                <w:lang w:val="uk-UA"/>
              </w:rPr>
              <w:t xml:space="preserve">Ірина СКУЛМЕ </w:t>
            </w:r>
            <w:r w:rsidRPr="005A0352">
              <w:rPr>
                <w:lang w:val="uk-UA"/>
              </w:rPr>
              <w:t>-</w:t>
            </w:r>
            <w:r w:rsidRPr="0053484F">
              <w:rPr>
                <w:color w:val="000000"/>
                <w:lang w:val="uk-UA"/>
              </w:rPr>
              <w:t xml:space="preserve"> начальник </w:t>
            </w:r>
            <w:r w:rsidRPr="0053484F">
              <w:rPr>
                <w:lang w:val="uk-UA"/>
              </w:rPr>
              <w:t xml:space="preserve">відділу економіки та інвестицій управління </w:t>
            </w:r>
            <w:r w:rsidRPr="0053484F">
              <w:rPr>
                <w:lang w:val="uk-UA"/>
              </w:rPr>
              <w:lastRenderedPageBreak/>
              <w:t>економіки міської ради</w:t>
            </w:r>
          </w:p>
        </w:tc>
      </w:tr>
    </w:tbl>
    <w:p w:rsidR="009D052D" w:rsidRDefault="009D052D" w:rsidP="009D052D">
      <w:pPr>
        <w:rPr>
          <w:lang w:val="uk-UA"/>
        </w:rPr>
      </w:pPr>
    </w:p>
    <w:p w:rsidR="009D052D" w:rsidRPr="005A0352" w:rsidRDefault="009D052D" w:rsidP="009D052D">
      <w:pPr>
        <w:rPr>
          <w:lang w:val="uk-UA"/>
        </w:rPr>
      </w:pPr>
    </w:p>
    <w:p w:rsidR="009D052D" w:rsidRPr="005A0352" w:rsidRDefault="009D052D" w:rsidP="009D052D">
      <w:pPr>
        <w:rPr>
          <w:lang w:val="uk-UA"/>
        </w:rPr>
      </w:pPr>
      <w:r w:rsidRPr="005A0352">
        <w:rPr>
          <w:lang w:val="uk-UA"/>
        </w:rPr>
        <w:t xml:space="preserve">Керуюча  справами                                                                                       </w:t>
      </w:r>
      <w:r>
        <w:rPr>
          <w:lang w:val="uk-UA"/>
        </w:rPr>
        <w:t>Лілія ПОСТЕРНАК</w:t>
      </w:r>
    </w:p>
    <w:p w:rsidR="009D052D" w:rsidRPr="005A0352" w:rsidRDefault="009D052D" w:rsidP="009D052D">
      <w:pPr>
        <w:rPr>
          <w:lang w:val="uk-UA"/>
        </w:rPr>
      </w:pPr>
      <w:r w:rsidRPr="005A0352">
        <w:rPr>
          <w:lang w:val="uk-UA"/>
        </w:rPr>
        <w:t>виконавчого комітету</w:t>
      </w:r>
    </w:p>
    <w:p w:rsidR="009D052D" w:rsidRDefault="009D052D" w:rsidP="009D052D">
      <w:r w:rsidRPr="005A0352">
        <w:rPr>
          <w:lang w:val="uk-UA"/>
        </w:rPr>
        <w:t>міської ради</w:t>
      </w:r>
    </w:p>
    <w:p w:rsidR="009D052D" w:rsidRPr="00DB26BB" w:rsidRDefault="009D052D" w:rsidP="009D052D"/>
    <w:p w:rsidR="009D052D" w:rsidRPr="00DB26BB" w:rsidRDefault="009D052D" w:rsidP="009D052D"/>
    <w:p w:rsidR="009D052D" w:rsidRPr="00DB26BB" w:rsidRDefault="009D052D" w:rsidP="009D052D"/>
    <w:p w:rsidR="009D052D" w:rsidRPr="00DB26BB" w:rsidRDefault="009D052D" w:rsidP="009D052D"/>
    <w:p w:rsidR="009D052D" w:rsidRPr="00DB26BB" w:rsidRDefault="009D052D" w:rsidP="009D052D"/>
    <w:p w:rsidR="009D052D" w:rsidRDefault="009D052D" w:rsidP="009D052D"/>
    <w:p w:rsidR="00DD7943" w:rsidRDefault="00DD7943"/>
    <w:sectPr w:rsidR="00DD7943" w:rsidSect="007F294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2D"/>
    <w:rsid w:val="00177B95"/>
    <w:rsid w:val="00251DE2"/>
    <w:rsid w:val="004E62E0"/>
    <w:rsid w:val="0053484F"/>
    <w:rsid w:val="00537AF5"/>
    <w:rsid w:val="006A60A4"/>
    <w:rsid w:val="009D052D"/>
    <w:rsid w:val="00BB71B5"/>
    <w:rsid w:val="00BE3A52"/>
    <w:rsid w:val="00DD7943"/>
    <w:rsid w:val="00E7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0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D0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D0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05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D05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D052D"/>
    <w:pPr>
      <w:jc w:val="center"/>
    </w:pPr>
    <w:rPr>
      <w:i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D052D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D052D"/>
    <w:pPr>
      <w:ind w:left="720"/>
      <w:contextualSpacing/>
    </w:pPr>
  </w:style>
  <w:style w:type="character" w:styleId="a6">
    <w:name w:val="Strong"/>
    <w:basedOn w:val="a0"/>
    <w:uiPriority w:val="22"/>
    <w:qFormat/>
    <w:rsid w:val="009D052D"/>
    <w:rPr>
      <w:b/>
      <w:bCs/>
    </w:rPr>
  </w:style>
  <w:style w:type="paragraph" w:styleId="a7">
    <w:name w:val="Normal (Web)"/>
    <w:basedOn w:val="a"/>
    <w:uiPriority w:val="99"/>
    <w:unhideWhenUsed/>
    <w:rsid w:val="009D052D"/>
    <w:pPr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D052D"/>
    <w:rPr>
      <w:rFonts w:cs="Times New Roman"/>
    </w:rPr>
  </w:style>
  <w:style w:type="paragraph" w:customStyle="1" w:styleId="a8">
    <w:name w:val="Нормальний текст"/>
    <w:basedOn w:val="a"/>
    <w:rsid w:val="009D052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77B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476E3-AC3C-4484-93E2-84F7ED97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2020-01-23T11:39:00Z</cp:lastPrinted>
  <dcterms:created xsi:type="dcterms:W3CDTF">2020-01-23T11:25:00Z</dcterms:created>
  <dcterms:modified xsi:type="dcterms:W3CDTF">2020-01-23T13:19:00Z</dcterms:modified>
</cp:coreProperties>
</file>