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45" w:rsidRPr="006F39B5" w:rsidRDefault="00F30545" w:rsidP="00F8235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39B5">
        <w:rPr>
          <w:rFonts w:ascii="Times New Roman" w:hAnsi="Times New Roman" w:cs="Times New Roman"/>
          <w:b/>
          <w:sz w:val="28"/>
          <w:szCs w:val="28"/>
          <w:lang w:val="uk-UA"/>
        </w:rPr>
        <w:t>Умови конкурсу-презентацій відео робіт « Я спроможний»</w:t>
      </w:r>
    </w:p>
    <w:p w:rsidR="006F39B5" w:rsidRDefault="00F30545" w:rsidP="006F39B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39B5">
        <w:rPr>
          <w:rFonts w:ascii="Times New Roman" w:hAnsi="Times New Roman" w:cs="Times New Roman"/>
          <w:b/>
          <w:sz w:val="28"/>
          <w:szCs w:val="28"/>
          <w:lang w:val="uk-UA"/>
        </w:rPr>
        <w:t>Формат</w:t>
      </w:r>
      <w:r w:rsidRPr="006F3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39B5" w:rsidRPr="006F3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39B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F39B5" w:rsidRPr="006F3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9B5">
        <w:rPr>
          <w:rFonts w:ascii="Times New Roman" w:hAnsi="Times New Roman" w:cs="Times New Roman"/>
          <w:sz w:val="28"/>
          <w:szCs w:val="28"/>
          <w:lang w:val="uk-UA"/>
        </w:rPr>
        <w:t xml:space="preserve"> відкритий конкурс ідей</w:t>
      </w:r>
    </w:p>
    <w:p w:rsidR="00F30545" w:rsidRPr="006F39B5" w:rsidRDefault="00F30545" w:rsidP="006F39B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39B5">
        <w:rPr>
          <w:rFonts w:ascii="Times New Roman" w:hAnsi="Times New Roman" w:cs="Times New Roman"/>
          <w:b/>
          <w:sz w:val="28"/>
          <w:szCs w:val="28"/>
          <w:lang w:val="uk-UA"/>
        </w:rPr>
        <w:t>Організатор</w:t>
      </w:r>
      <w:r w:rsidRPr="006F3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39B5" w:rsidRPr="006F3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39B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F39B5" w:rsidRPr="006F3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39B5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громадські радники</w:t>
      </w:r>
    </w:p>
    <w:p w:rsidR="00F30545" w:rsidRPr="006F39B5" w:rsidRDefault="00F30545" w:rsidP="006F39B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39B5">
        <w:rPr>
          <w:rFonts w:ascii="Times New Roman" w:hAnsi="Times New Roman" w:cs="Times New Roman"/>
          <w:b/>
          <w:sz w:val="28"/>
          <w:szCs w:val="28"/>
          <w:lang w:val="uk-UA"/>
        </w:rPr>
        <w:t>Мета конкурсу</w:t>
      </w:r>
      <w:r w:rsidRPr="006F3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39B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F39B5">
        <w:rPr>
          <w:rFonts w:ascii="Times New Roman" w:hAnsi="Times New Roman" w:cs="Times New Roman"/>
          <w:sz w:val="28"/>
          <w:szCs w:val="28"/>
          <w:lang w:val="uk-UA"/>
        </w:rPr>
        <w:t xml:space="preserve"> популяризація знань про інструменти впливу на владу, підтримка та сприяння розвитку правового громадянського потенціалу молоді задля позитивних змін у громаді</w:t>
      </w:r>
    </w:p>
    <w:p w:rsidR="00F30545" w:rsidRPr="006F39B5" w:rsidRDefault="00F30545" w:rsidP="006F39B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39B5">
        <w:rPr>
          <w:rFonts w:ascii="Times New Roman" w:hAnsi="Times New Roman" w:cs="Times New Roman"/>
          <w:b/>
          <w:sz w:val="28"/>
          <w:szCs w:val="28"/>
          <w:lang w:val="uk-UA"/>
        </w:rPr>
        <w:t>Цілі конкурсу</w:t>
      </w:r>
      <w:r w:rsidRPr="006F3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39B5" w:rsidRPr="006F3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39B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F39B5" w:rsidRPr="006F3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9B5">
        <w:rPr>
          <w:rFonts w:ascii="Times New Roman" w:hAnsi="Times New Roman" w:cs="Times New Roman"/>
          <w:sz w:val="28"/>
          <w:szCs w:val="28"/>
          <w:lang w:val="uk-UA"/>
        </w:rPr>
        <w:t xml:space="preserve"> конкурс заохочує молодь розвиватися та ділитися ідеями щодо можливості участі у прийнятті рішень</w:t>
      </w:r>
    </w:p>
    <w:p w:rsidR="00F30545" w:rsidRPr="006F39B5" w:rsidRDefault="00F30545" w:rsidP="006F39B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39B5">
        <w:rPr>
          <w:rFonts w:ascii="Times New Roman" w:hAnsi="Times New Roman" w:cs="Times New Roman"/>
          <w:b/>
          <w:sz w:val="28"/>
          <w:szCs w:val="28"/>
          <w:lang w:val="uk-UA"/>
        </w:rPr>
        <w:t>Пріоритети конкурсу:</w:t>
      </w:r>
    </w:p>
    <w:p w:rsidR="00F30545" w:rsidRPr="006F39B5" w:rsidRDefault="00F30545" w:rsidP="006F39B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39B5">
        <w:rPr>
          <w:rFonts w:ascii="Times New Roman" w:hAnsi="Times New Roman" w:cs="Times New Roman"/>
          <w:sz w:val="28"/>
          <w:szCs w:val="28"/>
          <w:lang w:val="uk-UA"/>
        </w:rPr>
        <w:t>Посилення соціальної згуртованості серед молоді;</w:t>
      </w:r>
    </w:p>
    <w:p w:rsidR="00F30545" w:rsidRPr="006F39B5" w:rsidRDefault="00F30545" w:rsidP="006F39B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39B5">
        <w:rPr>
          <w:rFonts w:ascii="Times New Roman" w:hAnsi="Times New Roman" w:cs="Times New Roman"/>
          <w:sz w:val="28"/>
          <w:szCs w:val="28"/>
          <w:lang w:val="uk-UA"/>
        </w:rPr>
        <w:t>Сприяння можливостям молоді участі у прийнятті рішень:</w:t>
      </w:r>
    </w:p>
    <w:p w:rsidR="006F39B5" w:rsidRDefault="00F30545" w:rsidP="006F39B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39B5">
        <w:rPr>
          <w:rFonts w:ascii="Times New Roman" w:hAnsi="Times New Roman" w:cs="Times New Roman"/>
          <w:sz w:val="28"/>
          <w:szCs w:val="28"/>
          <w:lang w:val="uk-UA"/>
        </w:rPr>
        <w:t>Створення можливостей для молоді щодо реалізації своїх прав у громаді;</w:t>
      </w:r>
    </w:p>
    <w:p w:rsidR="00F30545" w:rsidRPr="006F39B5" w:rsidRDefault="00F30545" w:rsidP="006F39B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39B5">
        <w:rPr>
          <w:rFonts w:ascii="Times New Roman" w:hAnsi="Times New Roman" w:cs="Times New Roman"/>
          <w:sz w:val="28"/>
          <w:szCs w:val="28"/>
          <w:lang w:val="uk-UA"/>
        </w:rPr>
        <w:t>Надання поштовху процесам участі у прийнятті рішень;</w:t>
      </w:r>
    </w:p>
    <w:p w:rsidR="00F30545" w:rsidRPr="006F39B5" w:rsidRDefault="00F30545" w:rsidP="006F39B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39B5">
        <w:rPr>
          <w:rFonts w:ascii="Times New Roman" w:hAnsi="Times New Roman" w:cs="Times New Roman"/>
          <w:sz w:val="28"/>
          <w:szCs w:val="28"/>
          <w:lang w:val="uk-UA"/>
        </w:rPr>
        <w:t>Побудова нових стосунків.</w:t>
      </w:r>
    </w:p>
    <w:p w:rsidR="00F30545" w:rsidRPr="006F39B5" w:rsidRDefault="00F30545" w:rsidP="006F39B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39B5">
        <w:rPr>
          <w:rFonts w:ascii="Times New Roman" w:hAnsi="Times New Roman" w:cs="Times New Roman"/>
          <w:b/>
          <w:sz w:val="28"/>
          <w:szCs w:val="28"/>
          <w:lang w:val="uk-UA"/>
        </w:rPr>
        <w:t>Критерії участі</w:t>
      </w:r>
    </w:p>
    <w:p w:rsidR="00F30545" w:rsidRPr="006F39B5" w:rsidRDefault="00F30545" w:rsidP="006F39B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39B5">
        <w:rPr>
          <w:rFonts w:ascii="Times New Roman" w:hAnsi="Times New Roman" w:cs="Times New Roman"/>
          <w:sz w:val="28"/>
          <w:szCs w:val="28"/>
          <w:lang w:val="uk-UA"/>
        </w:rPr>
        <w:t>У конкурсі можуть взяти участь усі бажаючі молоді люди віком від 16 до 21 рок</w:t>
      </w:r>
      <w:r w:rsidR="006F39B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39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0545" w:rsidRPr="006F39B5" w:rsidRDefault="00F30545" w:rsidP="006F39B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39B5">
        <w:rPr>
          <w:rFonts w:ascii="Times New Roman" w:hAnsi="Times New Roman" w:cs="Times New Roman"/>
          <w:sz w:val="28"/>
          <w:szCs w:val="28"/>
          <w:lang w:val="uk-UA"/>
        </w:rPr>
        <w:t>Ідеї або запропоновані ініціативи не можуть підтримувати позицію політичних партій.</w:t>
      </w:r>
    </w:p>
    <w:p w:rsidR="00F30545" w:rsidRPr="006F39B5" w:rsidRDefault="00F30545" w:rsidP="006F39B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39B5">
        <w:rPr>
          <w:rFonts w:ascii="Times New Roman" w:hAnsi="Times New Roman" w:cs="Times New Roman"/>
          <w:b/>
          <w:sz w:val="28"/>
          <w:szCs w:val="28"/>
          <w:lang w:val="uk-UA"/>
        </w:rPr>
        <w:t>Конкурсні номінації</w:t>
      </w:r>
    </w:p>
    <w:p w:rsidR="00F30545" w:rsidRPr="006F39B5" w:rsidRDefault="00F30545" w:rsidP="006F39B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F39B5">
        <w:rPr>
          <w:rFonts w:ascii="Times New Roman" w:hAnsi="Times New Roman" w:cs="Times New Roman"/>
          <w:sz w:val="28"/>
          <w:szCs w:val="28"/>
          <w:lang w:val="uk-UA"/>
        </w:rPr>
        <w:t>Відеопроект</w:t>
      </w:r>
      <w:proofErr w:type="spellEnd"/>
      <w:r w:rsidRPr="006F39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0545" w:rsidRPr="006F39B5" w:rsidRDefault="00F30545" w:rsidP="006F39B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F39B5">
        <w:rPr>
          <w:rFonts w:ascii="Times New Roman" w:hAnsi="Times New Roman" w:cs="Times New Roman"/>
          <w:sz w:val="28"/>
          <w:szCs w:val="28"/>
          <w:lang w:val="uk-UA"/>
        </w:rPr>
        <w:t>Слайдова</w:t>
      </w:r>
      <w:proofErr w:type="spellEnd"/>
      <w:r w:rsidRPr="006F39B5">
        <w:rPr>
          <w:rFonts w:ascii="Times New Roman" w:hAnsi="Times New Roman" w:cs="Times New Roman"/>
          <w:sz w:val="28"/>
          <w:szCs w:val="28"/>
          <w:lang w:val="uk-UA"/>
        </w:rPr>
        <w:t xml:space="preserve"> презентація.</w:t>
      </w:r>
    </w:p>
    <w:p w:rsidR="00F30545" w:rsidRPr="006F39B5" w:rsidRDefault="00F30545" w:rsidP="006F39B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39B5">
        <w:rPr>
          <w:rFonts w:ascii="Times New Roman" w:hAnsi="Times New Roman" w:cs="Times New Roman"/>
          <w:b/>
          <w:sz w:val="28"/>
          <w:szCs w:val="28"/>
          <w:lang w:val="uk-UA"/>
        </w:rPr>
        <w:t>Журі Конкурсу</w:t>
      </w:r>
      <w:r w:rsidRPr="006F39B5">
        <w:rPr>
          <w:rFonts w:ascii="Times New Roman" w:hAnsi="Times New Roman" w:cs="Times New Roman"/>
          <w:sz w:val="28"/>
          <w:szCs w:val="28"/>
          <w:lang w:val="uk-UA"/>
        </w:rPr>
        <w:t xml:space="preserve"> формується з представників центру </w:t>
      </w:r>
      <w:r w:rsidR="006F39B5">
        <w:rPr>
          <w:rFonts w:ascii="Times New Roman" w:hAnsi="Times New Roman" w:cs="Times New Roman"/>
          <w:sz w:val="28"/>
          <w:szCs w:val="28"/>
          <w:lang w:val="uk-UA"/>
        </w:rPr>
        <w:t>БПД</w:t>
      </w:r>
      <w:r w:rsidRPr="006F39B5">
        <w:rPr>
          <w:rFonts w:ascii="Times New Roman" w:hAnsi="Times New Roman" w:cs="Times New Roman"/>
          <w:sz w:val="28"/>
          <w:szCs w:val="28"/>
          <w:lang w:val="uk-UA"/>
        </w:rPr>
        <w:t>. громадських організацій, ОМС, фахівців сфери освіти міста.</w:t>
      </w:r>
    </w:p>
    <w:p w:rsidR="00F30545" w:rsidRPr="006F39B5" w:rsidRDefault="00F30545" w:rsidP="006F39B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39B5">
        <w:rPr>
          <w:rFonts w:ascii="Times New Roman" w:hAnsi="Times New Roman" w:cs="Times New Roman"/>
          <w:sz w:val="28"/>
          <w:szCs w:val="28"/>
          <w:lang w:val="uk-UA"/>
        </w:rPr>
        <w:t>За підсумками Конкурсу буде визначено трьох переможців за кожною номінацією, які посядуть відповідно І,II і III місця.</w:t>
      </w:r>
    </w:p>
    <w:p w:rsidR="00192D96" w:rsidRPr="006F39B5" w:rsidRDefault="00192D96" w:rsidP="006F39B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39B5">
        <w:rPr>
          <w:rFonts w:ascii="Times New Roman" w:hAnsi="Times New Roman" w:cs="Times New Roman"/>
          <w:sz w:val="28"/>
          <w:szCs w:val="28"/>
          <w:lang w:val="uk-UA"/>
        </w:rPr>
        <w:t>За пропозицією журі за кожною номінацією може бути визначено по одному учаснику, які заохочуються додатково (за оригінальність, інновацію і таке ін.).</w:t>
      </w:r>
    </w:p>
    <w:p w:rsidR="00192D96" w:rsidRPr="006F39B5" w:rsidRDefault="00192D96" w:rsidP="006F39B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39B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Журі може визначити </w:t>
      </w:r>
      <w:r w:rsidR="006F39B5" w:rsidRPr="006F39B5">
        <w:rPr>
          <w:rFonts w:ascii="Times New Roman" w:hAnsi="Times New Roman" w:cs="Times New Roman"/>
          <w:sz w:val="28"/>
          <w:szCs w:val="28"/>
          <w:lang w:val="uk-UA"/>
        </w:rPr>
        <w:t xml:space="preserve">одного головного </w:t>
      </w:r>
      <w:r w:rsidRPr="006F39B5">
        <w:rPr>
          <w:rFonts w:ascii="Times New Roman" w:hAnsi="Times New Roman" w:cs="Times New Roman"/>
          <w:sz w:val="28"/>
          <w:szCs w:val="28"/>
          <w:lang w:val="uk-UA"/>
        </w:rPr>
        <w:t>перем</w:t>
      </w:r>
      <w:r w:rsidR="006F39B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F39B5">
        <w:rPr>
          <w:rFonts w:ascii="Times New Roman" w:hAnsi="Times New Roman" w:cs="Times New Roman"/>
          <w:sz w:val="28"/>
          <w:szCs w:val="28"/>
          <w:lang w:val="uk-UA"/>
        </w:rPr>
        <w:t xml:space="preserve">жця конкурсу </w:t>
      </w:r>
      <w:r w:rsidR="006F39B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F3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39B5" w:rsidRPr="006F39B5">
        <w:rPr>
          <w:rFonts w:ascii="Times New Roman" w:hAnsi="Times New Roman" w:cs="Times New Roman"/>
          <w:sz w:val="28"/>
          <w:szCs w:val="28"/>
          <w:lang w:val="uk-UA"/>
        </w:rPr>
        <w:t>волод</w:t>
      </w:r>
      <w:r w:rsidR="006F39B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F39B5" w:rsidRPr="006F39B5">
        <w:rPr>
          <w:rFonts w:ascii="Times New Roman" w:hAnsi="Times New Roman" w:cs="Times New Roman"/>
          <w:sz w:val="28"/>
          <w:szCs w:val="28"/>
          <w:lang w:val="uk-UA"/>
        </w:rPr>
        <w:t>ря</w:t>
      </w:r>
      <w:r w:rsidR="006F3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9B5">
        <w:rPr>
          <w:rFonts w:ascii="Times New Roman" w:hAnsi="Times New Roman" w:cs="Times New Roman"/>
          <w:sz w:val="28"/>
          <w:szCs w:val="28"/>
          <w:lang w:val="uk-UA"/>
        </w:rPr>
        <w:t>Гран-прі.</w:t>
      </w:r>
    </w:p>
    <w:p w:rsidR="00192D96" w:rsidRPr="006F39B5" w:rsidRDefault="00192D96" w:rsidP="006F39B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bookmark0"/>
      <w:r w:rsidRPr="006F39B5">
        <w:rPr>
          <w:rFonts w:ascii="Times New Roman" w:hAnsi="Times New Roman" w:cs="Times New Roman"/>
          <w:b/>
          <w:sz w:val="28"/>
          <w:szCs w:val="28"/>
          <w:lang w:val="uk-UA"/>
        </w:rPr>
        <w:t>Нагородження переможців Конкурсу</w:t>
      </w:r>
      <w:bookmarkEnd w:id="0"/>
    </w:p>
    <w:p w:rsidR="00192D96" w:rsidRPr="006F39B5" w:rsidRDefault="00192D96" w:rsidP="006F39B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39B5">
        <w:rPr>
          <w:rFonts w:ascii="Times New Roman" w:hAnsi="Times New Roman" w:cs="Times New Roman"/>
          <w:sz w:val="28"/>
          <w:szCs w:val="28"/>
          <w:lang w:val="uk-UA"/>
        </w:rPr>
        <w:t>Визначення переможців Конкурсу відбувається на засіданні журі відповідно до умо</w:t>
      </w:r>
      <w:r w:rsidR="006672FC">
        <w:rPr>
          <w:rFonts w:ascii="Times New Roman" w:hAnsi="Times New Roman" w:cs="Times New Roman"/>
          <w:sz w:val="28"/>
          <w:szCs w:val="28"/>
          <w:lang w:val="uk-UA"/>
        </w:rPr>
        <w:t>в Конкурсу.</w:t>
      </w:r>
    </w:p>
    <w:p w:rsidR="00192D96" w:rsidRPr="006F39B5" w:rsidRDefault="00192D96" w:rsidP="006F39B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39B5">
        <w:rPr>
          <w:rFonts w:ascii="Times New Roman" w:hAnsi="Times New Roman" w:cs="Times New Roman"/>
          <w:sz w:val="28"/>
          <w:szCs w:val="28"/>
          <w:lang w:val="uk-UA"/>
        </w:rPr>
        <w:t>Нагородження пам’ятними подарунками переможців, які вибороли Гран-прі, І, II і III місця та заохочувальні призи, буде організовано у формі урочистої церемонії за участю представників партнерів ГР в громаді, які залучені до реалізації ініціативи, на підсумковій конференції «Молодь ініціює. Молодь може".</w:t>
      </w:r>
    </w:p>
    <w:p w:rsidR="00192D96" w:rsidRPr="006672FC" w:rsidRDefault="00192D96" w:rsidP="006F39B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" w:name="bookmark1"/>
      <w:r w:rsidRPr="006672FC">
        <w:rPr>
          <w:rFonts w:ascii="Times New Roman" w:hAnsi="Times New Roman" w:cs="Times New Roman"/>
          <w:b/>
          <w:sz w:val="28"/>
          <w:szCs w:val="28"/>
          <w:lang w:val="uk-UA"/>
        </w:rPr>
        <w:t>Вимоги до конкурсних робіт «Я спроможний»</w:t>
      </w:r>
      <w:bookmarkEnd w:id="1"/>
    </w:p>
    <w:p w:rsidR="00192D96" w:rsidRPr="006F39B5" w:rsidRDefault="00192D96" w:rsidP="006F39B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39B5">
        <w:rPr>
          <w:rFonts w:ascii="Times New Roman" w:hAnsi="Times New Roman" w:cs="Times New Roman"/>
          <w:sz w:val="28"/>
          <w:szCs w:val="28"/>
          <w:lang w:val="uk-UA"/>
        </w:rPr>
        <w:t>На Конкурс надаються самостійно виконані індивідуальні творчі роботи відповідно до тематики.</w:t>
      </w:r>
    </w:p>
    <w:p w:rsidR="00192D96" w:rsidRPr="006F39B5" w:rsidRDefault="00192D96" w:rsidP="006F39B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39B5">
        <w:rPr>
          <w:rFonts w:ascii="Times New Roman" w:hAnsi="Times New Roman" w:cs="Times New Roman"/>
          <w:sz w:val="28"/>
          <w:szCs w:val="28"/>
          <w:lang w:val="uk-UA"/>
        </w:rPr>
        <w:t>Роботи повинні містити опис проблеми, що наявна у громаді та можливі шляхи її вирішення правовим шляхом.</w:t>
      </w:r>
    </w:p>
    <w:p w:rsidR="00192D96" w:rsidRPr="006F39B5" w:rsidRDefault="00192D96" w:rsidP="006F39B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39B5">
        <w:rPr>
          <w:rFonts w:ascii="Times New Roman" w:hAnsi="Times New Roman" w:cs="Times New Roman"/>
          <w:sz w:val="28"/>
          <w:szCs w:val="28"/>
          <w:lang w:val="uk-UA"/>
        </w:rPr>
        <w:t>Вимоги до творчих робіт:</w:t>
      </w:r>
    </w:p>
    <w:p w:rsidR="00192D96" w:rsidRPr="007A46AD" w:rsidRDefault="00192D96" w:rsidP="007A46A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6AD">
        <w:rPr>
          <w:rFonts w:ascii="Times New Roman" w:hAnsi="Times New Roman" w:cs="Times New Roman"/>
          <w:sz w:val="28"/>
          <w:szCs w:val="28"/>
          <w:lang w:val="uk-UA"/>
        </w:rPr>
        <w:t>У категорії «</w:t>
      </w:r>
      <w:proofErr w:type="spellStart"/>
      <w:r w:rsidRPr="007A46AD">
        <w:rPr>
          <w:rFonts w:ascii="Times New Roman" w:hAnsi="Times New Roman" w:cs="Times New Roman"/>
          <w:sz w:val="28"/>
          <w:szCs w:val="28"/>
          <w:lang w:val="uk-UA"/>
        </w:rPr>
        <w:t>Слайдова</w:t>
      </w:r>
      <w:proofErr w:type="spellEnd"/>
      <w:r w:rsidRPr="007A46AD">
        <w:rPr>
          <w:rFonts w:ascii="Times New Roman" w:hAnsi="Times New Roman" w:cs="Times New Roman"/>
          <w:sz w:val="28"/>
          <w:szCs w:val="28"/>
          <w:lang w:val="uk-UA"/>
        </w:rPr>
        <w:t xml:space="preserve"> презентація» проект не повинен містити більше 12 слайдів</w:t>
      </w:r>
    </w:p>
    <w:p w:rsidR="00192D96" w:rsidRPr="007A46AD" w:rsidRDefault="00192D96" w:rsidP="007A46A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6AD">
        <w:rPr>
          <w:rFonts w:ascii="Times New Roman" w:hAnsi="Times New Roman" w:cs="Times New Roman"/>
          <w:sz w:val="28"/>
          <w:szCs w:val="28"/>
          <w:lang w:val="uk-UA"/>
        </w:rPr>
        <w:t>У категорії «</w:t>
      </w:r>
      <w:proofErr w:type="spellStart"/>
      <w:r w:rsidRPr="007A46AD">
        <w:rPr>
          <w:rFonts w:ascii="Times New Roman" w:hAnsi="Times New Roman" w:cs="Times New Roman"/>
          <w:sz w:val="28"/>
          <w:szCs w:val="28"/>
          <w:lang w:val="uk-UA"/>
        </w:rPr>
        <w:t>Відеопроект</w:t>
      </w:r>
      <w:proofErr w:type="spellEnd"/>
      <w:r w:rsidRPr="007A46AD">
        <w:rPr>
          <w:rFonts w:ascii="Times New Roman" w:hAnsi="Times New Roman" w:cs="Times New Roman"/>
          <w:sz w:val="28"/>
          <w:szCs w:val="28"/>
          <w:lang w:val="uk-UA"/>
        </w:rPr>
        <w:t>» робота не повинна перевищувати час у З хвилини (180 секунд).</w:t>
      </w:r>
    </w:p>
    <w:p w:rsidR="00192D96" w:rsidRDefault="00192D96" w:rsidP="007A46A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6AD">
        <w:rPr>
          <w:rFonts w:ascii="Times New Roman" w:hAnsi="Times New Roman" w:cs="Times New Roman"/>
          <w:sz w:val="28"/>
          <w:szCs w:val="28"/>
          <w:lang w:val="uk-UA"/>
        </w:rPr>
        <w:t>Робота може бути виконана у будь-якій техніці або стилі.</w:t>
      </w:r>
    </w:p>
    <w:p w:rsidR="007A46AD" w:rsidRDefault="007A46AD" w:rsidP="007A46A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6AD">
        <w:rPr>
          <w:rFonts w:ascii="Times New Roman" w:hAnsi="Times New Roman" w:cs="Times New Roman"/>
          <w:sz w:val="28"/>
          <w:szCs w:val="28"/>
          <w:lang w:val="uk-UA"/>
        </w:rPr>
        <w:t xml:space="preserve">Робота може бути </w:t>
      </w:r>
      <w:proofErr w:type="spellStart"/>
      <w:r w:rsidRPr="007A46AD">
        <w:rPr>
          <w:rFonts w:ascii="Times New Roman" w:hAnsi="Times New Roman" w:cs="Times New Roman"/>
          <w:sz w:val="28"/>
          <w:szCs w:val="28"/>
          <w:lang w:val="uk-UA"/>
        </w:rPr>
        <w:t>повнокольоровою</w:t>
      </w:r>
      <w:proofErr w:type="spellEnd"/>
      <w:r w:rsidRPr="007A46AD">
        <w:rPr>
          <w:rFonts w:ascii="Times New Roman" w:hAnsi="Times New Roman" w:cs="Times New Roman"/>
          <w:sz w:val="28"/>
          <w:szCs w:val="28"/>
          <w:lang w:val="uk-UA"/>
        </w:rPr>
        <w:t xml:space="preserve"> або монохромною.</w:t>
      </w:r>
    </w:p>
    <w:p w:rsidR="007A46AD" w:rsidRPr="007A46AD" w:rsidRDefault="007A46AD" w:rsidP="007A46A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6AD">
        <w:rPr>
          <w:rFonts w:ascii="Times New Roman" w:hAnsi="Times New Roman" w:cs="Times New Roman"/>
          <w:sz w:val="28"/>
          <w:szCs w:val="28"/>
          <w:lang w:val="uk-UA"/>
        </w:rPr>
        <w:t xml:space="preserve">Робота має бути виконана спеціально для Конкурсу </w:t>
      </w:r>
      <w:r w:rsidRPr="007A46AD">
        <w:rPr>
          <w:rFonts w:ascii="Times New Roman" w:hAnsi="Times New Roman" w:cs="Times New Roman"/>
          <w:b/>
          <w:sz w:val="28"/>
          <w:szCs w:val="28"/>
          <w:lang w:val="uk-UA"/>
        </w:rPr>
        <w:t>«Я спроможний».</w:t>
      </w:r>
    </w:p>
    <w:p w:rsidR="007A46AD" w:rsidRPr="007A46AD" w:rsidRDefault="007A46AD" w:rsidP="007A46A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6AD">
        <w:rPr>
          <w:rFonts w:ascii="Times New Roman" w:hAnsi="Times New Roman" w:cs="Times New Roman"/>
          <w:sz w:val="28"/>
          <w:szCs w:val="28"/>
          <w:lang w:val="uk-UA"/>
        </w:rPr>
        <w:t>До у</w:t>
      </w:r>
      <w:r>
        <w:rPr>
          <w:rFonts w:ascii="Times New Roman" w:hAnsi="Times New Roman" w:cs="Times New Roman"/>
          <w:sz w:val="28"/>
          <w:szCs w:val="28"/>
          <w:lang w:val="uk-UA"/>
        </w:rPr>
        <w:t>часті у Конкурсі допускається н</w:t>
      </w:r>
      <w:r w:rsidRPr="007A46AD">
        <w:rPr>
          <w:rFonts w:ascii="Times New Roman" w:hAnsi="Times New Roman" w:cs="Times New Roman"/>
          <w:sz w:val="28"/>
          <w:szCs w:val="28"/>
          <w:lang w:val="uk-UA"/>
        </w:rPr>
        <w:t xml:space="preserve">е більше </w:t>
      </w:r>
      <w:r>
        <w:rPr>
          <w:rFonts w:ascii="Times New Roman" w:hAnsi="Times New Roman" w:cs="Times New Roman"/>
          <w:sz w:val="28"/>
          <w:szCs w:val="28"/>
          <w:lang w:val="uk-UA"/>
        </w:rPr>
        <w:t>2-х робіт від</w:t>
      </w:r>
      <w:r w:rsidRPr="007A46AD">
        <w:rPr>
          <w:rFonts w:ascii="Times New Roman" w:hAnsi="Times New Roman" w:cs="Times New Roman"/>
          <w:sz w:val="28"/>
          <w:szCs w:val="28"/>
          <w:lang w:val="uk-UA"/>
        </w:rPr>
        <w:t xml:space="preserve"> кож</w:t>
      </w:r>
      <w:r>
        <w:rPr>
          <w:rFonts w:ascii="Times New Roman" w:hAnsi="Times New Roman" w:cs="Times New Roman"/>
          <w:sz w:val="28"/>
          <w:szCs w:val="28"/>
          <w:lang w:val="uk-UA"/>
        </w:rPr>
        <w:t>но</w:t>
      </w:r>
      <w:r w:rsidRPr="007A46AD">
        <w:rPr>
          <w:rFonts w:ascii="Times New Roman" w:hAnsi="Times New Roman" w:cs="Times New Roman"/>
          <w:sz w:val="28"/>
          <w:szCs w:val="28"/>
          <w:lang w:val="uk-UA"/>
        </w:rPr>
        <w:t>го учасника.</w:t>
      </w:r>
    </w:p>
    <w:p w:rsidR="00192D96" w:rsidRPr="007A46AD" w:rsidRDefault="00192D96" w:rsidP="006F39B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2" w:name="bookmark2"/>
      <w:r w:rsidRPr="007A46AD">
        <w:rPr>
          <w:rFonts w:ascii="Times New Roman" w:hAnsi="Times New Roman" w:cs="Times New Roman"/>
          <w:b/>
          <w:sz w:val="28"/>
          <w:szCs w:val="28"/>
          <w:lang w:val="uk-UA"/>
        </w:rPr>
        <w:t>Як долучитися</w:t>
      </w:r>
      <w:bookmarkEnd w:id="2"/>
    </w:p>
    <w:p w:rsidR="00192D96" w:rsidRPr="006F39B5" w:rsidRDefault="00192D96" w:rsidP="006F39B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39B5">
        <w:rPr>
          <w:rFonts w:ascii="Times New Roman" w:hAnsi="Times New Roman" w:cs="Times New Roman"/>
          <w:sz w:val="28"/>
          <w:szCs w:val="28"/>
          <w:lang w:val="uk-UA"/>
        </w:rPr>
        <w:t xml:space="preserve">Якщо ви активна молода людина, яка бажає змін у своєму рідному місті і маєте певні ініціативи, звертайтеся до оргкомітету за адресою вул. Одеська, 107, </w:t>
      </w:r>
      <w:proofErr w:type="spellStart"/>
      <w:r w:rsidRPr="006F39B5"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 w:rsidRPr="006F39B5">
        <w:rPr>
          <w:rFonts w:ascii="Times New Roman" w:hAnsi="Times New Roman" w:cs="Times New Roman"/>
          <w:sz w:val="28"/>
          <w:szCs w:val="28"/>
          <w:lang w:val="uk-UA"/>
        </w:rPr>
        <w:t>. №69.</w:t>
      </w:r>
    </w:p>
    <w:p w:rsidR="00192D96" w:rsidRDefault="00192D96" w:rsidP="006F39B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39B5">
        <w:rPr>
          <w:rFonts w:ascii="Times New Roman" w:hAnsi="Times New Roman" w:cs="Times New Roman"/>
          <w:sz w:val="28"/>
          <w:szCs w:val="28"/>
          <w:lang w:val="uk-UA"/>
        </w:rPr>
        <w:t xml:space="preserve">Кінцевий термін подачі заявки - </w:t>
      </w:r>
      <w:r w:rsidRPr="007A46AD">
        <w:rPr>
          <w:rFonts w:ascii="Times New Roman" w:hAnsi="Times New Roman" w:cs="Times New Roman"/>
          <w:b/>
          <w:sz w:val="28"/>
          <w:szCs w:val="28"/>
          <w:lang w:val="uk-UA"/>
        </w:rPr>
        <w:t>19 травня</w:t>
      </w:r>
      <w:r w:rsidRPr="006F39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92D96" w:rsidRPr="007A46AD" w:rsidRDefault="007A46AD" w:rsidP="006F39B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46AD">
        <w:rPr>
          <w:rFonts w:ascii="Times New Roman" w:hAnsi="Times New Roman" w:cs="Times New Roman"/>
          <w:b/>
          <w:sz w:val="28"/>
          <w:szCs w:val="28"/>
          <w:lang w:val="uk-UA"/>
        </w:rPr>
        <w:t>Заявка подається українською мовою. Участь у конкурсі с безкоштовною.</w:t>
      </w:r>
    </w:p>
    <w:sectPr w:rsidR="00192D96" w:rsidRPr="007A46AD" w:rsidSect="006F39B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31B95"/>
    <w:multiLevelType w:val="hybridMultilevel"/>
    <w:tmpl w:val="BE9858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A0E67F3"/>
    <w:multiLevelType w:val="hybridMultilevel"/>
    <w:tmpl w:val="69A41A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B253333"/>
    <w:multiLevelType w:val="multilevel"/>
    <w:tmpl w:val="6B2E5D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FC0933"/>
    <w:multiLevelType w:val="multilevel"/>
    <w:tmpl w:val="4DBC890A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545"/>
    <w:rsid w:val="00192D96"/>
    <w:rsid w:val="004A0050"/>
    <w:rsid w:val="005E46DA"/>
    <w:rsid w:val="006672FC"/>
    <w:rsid w:val="006F39B5"/>
    <w:rsid w:val="00763023"/>
    <w:rsid w:val="00770AC2"/>
    <w:rsid w:val="007A46AD"/>
    <w:rsid w:val="008D1123"/>
    <w:rsid w:val="00F30545"/>
    <w:rsid w:val="00F82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30545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a3">
    <w:name w:val="Основной текст_"/>
    <w:basedOn w:val="a0"/>
    <w:link w:val="1"/>
    <w:rsid w:val="00F30545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a4">
    <w:name w:val="Основной текст + Полужирный"/>
    <w:basedOn w:val="a3"/>
    <w:rsid w:val="00F30545"/>
    <w:rPr>
      <w:b/>
      <w:bCs/>
      <w:color w:val="000000"/>
      <w:w w:val="100"/>
      <w:position w:val="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rsid w:val="00F30545"/>
    <w:rPr>
      <w:rFonts w:ascii="Segoe UI" w:eastAsia="Segoe UI" w:hAnsi="Segoe UI" w:cs="Segoe UI"/>
      <w:sz w:val="11"/>
      <w:szCs w:val="11"/>
      <w:shd w:val="clear" w:color="auto" w:fill="FFFFFF"/>
    </w:rPr>
  </w:style>
  <w:style w:type="character" w:customStyle="1" w:styleId="11pt0pt">
    <w:name w:val="Основной текст + 11 pt;Интервал 0 pt"/>
    <w:basedOn w:val="a3"/>
    <w:rsid w:val="00F30545"/>
    <w:rPr>
      <w:color w:val="000000"/>
      <w:spacing w:val="14"/>
      <w:w w:val="100"/>
      <w:position w:val="0"/>
      <w:sz w:val="22"/>
      <w:szCs w:val="22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F30545"/>
    <w:pPr>
      <w:widowControl w:val="0"/>
      <w:shd w:val="clear" w:color="auto" w:fill="FFFFFF"/>
      <w:spacing w:after="0" w:line="562" w:lineRule="exact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1">
    <w:name w:val="Основной текст1"/>
    <w:basedOn w:val="a"/>
    <w:link w:val="a3"/>
    <w:rsid w:val="00F30545"/>
    <w:pPr>
      <w:widowControl w:val="0"/>
      <w:shd w:val="clear" w:color="auto" w:fill="FFFFFF"/>
      <w:spacing w:after="0" w:line="562" w:lineRule="exact"/>
      <w:ind w:hanging="360"/>
    </w:pPr>
    <w:rPr>
      <w:rFonts w:ascii="Times New Roman" w:eastAsia="Times New Roman" w:hAnsi="Times New Roman" w:cs="Times New Roman"/>
      <w:spacing w:val="1"/>
    </w:rPr>
  </w:style>
  <w:style w:type="paragraph" w:customStyle="1" w:styleId="30">
    <w:name w:val="Основной текст (3)"/>
    <w:basedOn w:val="a"/>
    <w:link w:val="3"/>
    <w:rsid w:val="00F30545"/>
    <w:pPr>
      <w:widowControl w:val="0"/>
      <w:shd w:val="clear" w:color="auto" w:fill="FFFFFF"/>
      <w:spacing w:after="180" w:line="0" w:lineRule="atLeast"/>
    </w:pPr>
    <w:rPr>
      <w:rFonts w:ascii="Segoe UI" w:eastAsia="Segoe UI" w:hAnsi="Segoe UI" w:cs="Segoe UI"/>
      <w:sz w:val="11"/>
      <w:szCs w:val="11"/>
    </w:rPr>
  </w:style>
  <w:style w:type="character" w:customStyle="1" w:styleId="85pt0pt">
    <w:name w:val="Основной текст + 8;5 pt;Полужирный;Интервал 0 pt"/>
    <w:basedOn w:val="a3"/>
    <w:rsid w:val="00F30545"/>
    <w:rPr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85pt0pt0">
    <w:name w:val="Основной текст + 8;5 pt;Интервал 0 pt"/>
    <w:basedOn w:val="a3"/>
    <w:rsid w:val="00F30545"/>
    <w:rPr>
      <w:b w:val="0"/>
      <w:bCs w:val="0"/>
      <w:i w:val="0"/>
      <w:iCs w:val="0"/>
      <w:smallCaps w:val="0"/>
      <w:strike w:val="0"/>
      <w:color w:val="000000"/>
      <w:spacing w:val="15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10">
    <w:name w:val="Заголовок №1_"/>
    <w:basedOn w:val="a0"/>
    <w:link w:val="11"/>
    <w:rsid w:val="00F30545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11">
    <w:name w:val="Заголовок №1"/>
    <w:basedOn w:val="a"/>
    <w:link w:val="10"/>
    <w:rsid w:val="00F30545"/>
    <w:pPr>
      <w:widowControl w:val="0"/>
      <w:shd w:val="clear" w:color="auto" w:fill="FFFFFF"/>
      <w:spacing w:before="720" w:after="720" w:line="0" w:lineRule="atLeast"/>
      <w:outlineLvl w:val="0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10pt0pt">
    <w:name w:val="Основной текст + 10 pt;Интервал 0 pt"/>
    <w:basedOn w:val="a3"/>
    <w:rsid w:val="00F30545"/>
    <w:rPr>
      <w:b w:val="0"/>
      <w:bCs w:val="0"/>
      <w:i w:val="0"/>
      <w:iCs w:val="0"/>
      <w:smallCaps w:val="0"/>
      <w:strike w:val="0"/>
      <w:color w:val="000000"/>
      <w:spacing w:val="15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F30545"/>
    <w:rPr>
      <w:rFonts w:ascii="Gulim" w:eastAsia="Gulim" w:hAnsi="Gulim" w:cs="Gulim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30545"/>
    <w:pPr>
      <w:widowControl w:val="0"/>
      <w:shd w:val="clear" w:color="auto" w:fill="FFFFFF"/>
      <w:spacing w:before="300" w:after="0" w:line="0" w:lineRule="atLeast"/>
    </w:pPr>
    <w:rPr>
      <w:rFonts w:ascii="Gulim" w:eastAsia="Gulim" w:hAnsi="Gulim" w:cs="Gulim"/>
      <w:sz w:val="15"/>
      <w:szCs w:val="15"/>
    </w:rPr>
  </w:style>
  <w:style w:type="paragraph" w:styleId="a5">
    <w:name w:val="List Paragraph"/>
    <w:basedOn w:val="a"/>
    <w:uiPriority w:val="34"/>
    <w:qFormat/>
    <w:rsid w:val="006F39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414</Words>
  <Characters>2365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2019-04-22T06:58:00Z</dcterms:created>
  <dcterms:modified xsi:type="dcterms:W3CDTF">2019-04-23T07:21:00Z</dcterms:modified>
</cp:coreProperties>
</file>