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6" w:rsidRDefault="00072666" w:rsidP="001B434C">
      <w:pPr>
        <w:widowControl/>
        <w:snapToGrid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072666" w:rsidRDefault="00072666" w:rsidP="001B434C">
      <w:pPr>
        <w:widowControl/>
        <w:snapToGrid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засідання постійної комісії міської ради з питань житлово-комунального господарства, благоустрою, інженерної інфраструктури міста, охорони навколишнього середовища та комунальної власності</w:t>
      </w:r>
    </w:p>
    <w:p w:rsidR="00072666" w:rsidRDefault="00072666" w:rsidP="001B434C">
      <w:pPr>
        <w:widowControl/>
        <w:snapToGrid/>
        <w:jc w:val="center"/>
        <w:rPr>
          <w:sz w:val="28"/>
          <w:szCs w:val="28"/>
          <w:lang w:val="uk-UA" w:eastAsia="en-US"/>
        </w:rPr>
      </w:pP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21.11.2019 року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072666" w:rsidRDefault="00072666" w:rsidP="001B434C">
      <w:pPr>
        <w:widowControl/>
        <w:snapToGrid/>
        <w:jc w:val="both"/>
        <w:rPr>
          <w:i/>
          <w:sz w:val="28"/>
          <w:szCs w:val="28"/>
          <w:lang w:val="uk-UA" w:eastAsia="en-US"/>
        </w:rPr>
      </w:pP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Всього членів постійної комісії - 9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Присутні -</w:t>
      </w:r>
      <w:r>
        <w:rPr>
          <w:i/>
          <w:sz w:val="28"/>
          <w:szCs w:val="28"/>
          <w:lang w:val="uk-UA" w:eastAsia="en-US"/>
        </w:rPr>
        <w:t xml:space="preserve"> </w:t>
      </w:r>
      <w:r w:rsidRPr="003135FA">
        <w:rPr>
          <w:sz w:val="28"/>
          <w:szCs w:val="28"/>
          <w:lang w:val="uk-UA" w:eastAsia="en-US"/>
        </w:rPr>
        <w:t xml:space="preserve">6 </w:t>
      </w:r>
      <w:r>
        <w:rPr>
          <w:sz w:val="28"/>
          <w:szCs w:val="28"/>
          <w:lang w:val="uk-UA" w:eastAsia="en-US"/>
        </w:rPr>
        <w:t xml:space="preserve">(Вовк В.В.,  Гейленко О.П., Косовський В.П.,  Лисий О.Г., 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Михайлюк  В.В., Яриш І.М.)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Відсутні  - 3 (Бадера В.В., Горіцин О.О., Миргородський С.О.)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Голова постійної комісії міської ради : Гейленко О.П.</w:t>
      </w:r>
    </w:p>
    <w:p w:rsidR="00072666" w:rsidRPr="003F3874" w:rsidRDefault="00072666" w:rsidP="001B434C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2666" w:rsidRPr="003F3874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 w:rsidRPr="003F3874">
        <w:rPr>
          <w:sz w:val="28"/>
          <w:szCs w:val="28"/>
          <w:lang w:val="uk-UA" w:eastAsia="en-US"/>
        </w:rPr>
        <w:t>Обговорення порядку денного.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 w:rsidRPr="003F3874">
        <w:rPr>
          <w:sz w:val="28"/>
          <w:szCs w:val="28"/>
          <w:lang w:eastAsia="en-US"/>
        </w:rPr>
        <w:tab/>
      </w:r>
    </w:p>
    <w:p w:rsidR="00072666" w:rsidRPr="003F3874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 w:eastAsia="en-US"/>
        </w:rPr>
      </w:pPr>
      <w:r w:rsidRPr="003F3874">
        <w:rPr>
          <w:sz w:val="28"/>
          <w:szCs w:val="28"/>
          <w:lang w:eastAsia="en-US"/>
        </w:rPr>
        <w:t>Надійшла</w:t>
      </w:r>
      <w:r>
        <w:rPr>
          <w:sz w:val="28"/>
          <w:szCs w:val="28"/>
          <w:lang w:val="uk-UA" w:eastAsia="en-US"/>
        </w:rPr>
        <w:t xml:space="preserve"> </w:t>
      </w:r>
      <w:r w:rsidRPr="003F3874">
        <w:rPr>
          <w:sz w:val="28"/>
          <w:szCs w:val="28"/>
          <w:lang w:val="uk-UA" w:eastAsia="en-US"/>
        </w:rPr>
        <w:t>рекомендація доповнити запропонований порядок</w:t>
      </w:r>
      <w:r>
        <w:rPr>
          <w:sz w:val="28"/>
          <w:szCs w:val="28"/>
          <w:lang w:val="uk-UA" w:eastAsia="en-US"/>
        </w:rPr>
        <w:t xml:space="preserve"> </w:t>
      </w:r>
      <w:r w:rsidRPr="003F3874">
        <w:rPr>
          <w:sz w:val="28"/>
          <w:szCs w:val="28"/>
          <w:lang w:eastAsia="en-US"/>
        </w:rPr>
        <w:t>денний</w:t>
      </w:r>
      <w:r>
        <w:rPr>
          <w:sz w:val="28"/>
          <w:szCs w:val="28"/>
          <w:lang w:val="uk-UA" w:eastAsia="en-US"/>
        </w:rPr>
        <w:t xml:space="preserve"> </w:t>
      </w:r>
      <w:r w:rsidRPr="003F3874">
        <w:rPr>
          <w:sz w:val="28"/>
          <w:szCs w:val="28"/>
          <w:lang w:val="uk-UA" w:eastAsia="en-US"/>
        </w:rPr>
        <w:t>таким</w:t>
      </w:r>
      <w:r>
        <w:rPr>
          <w:sz w:val="28"/>
          <w:szCs w:val="28"/>
          <w:lang w:val="uk-UA" w:eastAsia="en-US"/>
        </w:rPr>
        <w:t>и</w:t>
      </w:r>
      <w:r w:rsidRPr="003F3874">
        <w:rPr>
          <w:sz w:val="28"/>
          <w:szCs w:val="28"/>
          <w:lang w:val="uk-UA" w:eastAsia="en-US"/>
        </w:rPr>
        <w:t xml:space="preserve"> питанням</w:t>
      </w:r>
      <w:r>
        <w:rPr>
          <w:sz w:val="28"/>
          <w:szCs w:val="28"/>
          <w:lang w:val="uk-UA" w:eastAsia="en-US"/>
        </w:rPr>
        <w:t>и</w:t>
      </w:r>
      <w:r w:rsidRPr="003F3874">
        <w:rPr>
          <w:sz w:val="28"/>
          <w:szCs w:val="28"/>
          <w:lang w:val="uk-UA" w:eastAsia="en-US"/>
        </w:rPr>
        <w:t>:</w:t>
      </w:r>
    </w:p>
    <w:p w:rsidR="00072666" w:rsidRPr="003135FA" w:rsidRDefault="00072666" w:rsidP="001B434C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 xml:space="preserve">Про  внесення змін до рішення міської ради 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>від 25.12.2015 року № 8 «Про затвердження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>міської комплексної Програми „Первомайськ      спортивний”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>на  2016-2020  роки»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:rsidR="00072666" w:rsidRPr="003135FA" w:rsidRDefault="00072666" w:rsidP="001B434C">
      <w:pPr>
        <w:widowControl/>
        <w:snapToGrid/>
        <w:ind w:right="-8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  <w:lang w:val="uk-UA"/>
        </w:rPr>
        <w:t xml:space="preserve">- Про  здійснення  редакційного  уточнення  найменування об’єкту з урахуванням його цільового  призначення   до   розподілу   у 2019 році субвенції з державного бюджету місцевим бюджетам на здійснення заходів </w:t>
      </w:r>
    </w:p>
    <w:p w:rsidR="00072666" w:rsidRPr="003135FA" w:rsidRDefault="00072666" w:rsidP="001B434C">
      <w:pPr>
        <w:widowControl/>
        <w:snapToGrid/>
        <w:ind w:right="-82"/>
        <w:jc w:val="both"/>
        <w:rPr>
          <w:sz w:val="28"/>
          <w:szCs w:val="28"/>
          <w:lang w:val="uk-UA"/>
        </w:rPr>
      </w:pPr>
      <w:r w:rsidRPr="003135FA">
        <w:rPr>
          <w:sz w:val="28"/>
          <w:szCs w:val="28"/>
          <w:lang w:val="uk-UA"/>
        </w:rPr>
        <w:t>щодо   соціально-економічного    розвитку окремих  територій  між місцевими бюджетами за об’єктами (заходами) ;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3135FA">
        <w:rPr>
          <w:rFonts w:ascii="Times New Roman" w:hAnsi="Times New Roman"/>
          <w:sz w:val="28"/>
          <w:szCs w:val="28"/>
        </w:rPr>
        <w:t xml:space="preserve">Про 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поділ земельної  ділянки п</w:t>
      </w:r>
      <w:r>
        <w:rPr>
          <w:rFonts w:ascii="Times New Roman" w:hAnsi="Times New Roman"/>
          <w:sz w:val="28"/>
          <w:szCs w:val="28"/>
          <w:lang w:val="uk-UA"/>
        </w:rPr>
        <w:t>о вул. Михайла Грушевського, 33.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72666" w:rsidRDefault="00072666" w:rsidP="001B434C">
      <w:pPr>
        <w:widowControl/>
        <w:snapToGrid/>
        <w:ind w:left="567"/>
        <w:jc w:val="both"/>
        <w:rPr>
          <w:sz w:val="28"/>
          <w:szCs w:val="28"/>
          <w:lang w:val="uk-UA"/>
        </w:rPr>
      </w:pPr>
      <w:r w:rsidRPr="003F3874">
        <w:rPr>
          <w:sz w:val="28"/>
          <w:szCs w:val="28"/>
          <w:lang w:val="uk-UA"/>
        </w:rPr>
        <w:t>Проведено голосування: «за» - одно</w:t>
      </w:r>
      <w:r>
        <w:rPr>
          <w:sz w:val="28"/>
          <w:szCs w:val="28"/>
          <w:lang w:val="uk-UA"/>
        </w:rPr>
        <w:t>стайно</w:t>
      </w:r>
    </w:p>
    <w:p w:rsidR="00072666" w:rsidRPr="003F3874" w:rsidRDefault="00072666" w:rsidP="001B434C">
      <w:pPr>
        <w:widowControl/>
        <w:snapToGrid/>
        <w:ind w:left="567"/>
        <w:jc w:val="both"/>
        <w:rPr>
          <w:i/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  <w:r w:rsidRPr="003F3874">
        <w:rPr>
          <w:sz w:val="28"/>
          <w:szCs w:val="28"/>
          <w:lang w:val="uk-UA" w:eastAsia="en-US"/>
        </w:rPr>
        <w:t>ВИРІШИЛИ: затвердити запропонований порядок денний з доповненням</w:t>
      </w:r>
      <w:r>
        <w:rPr>
          <w:sz w:val="28"/>
          <w:szCs w:val="28"/>
          <w:lang w:val="uk-UA" w:eastAsia="en-US"/>
        </w:rPr>
        <w:t>и.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 w:eastAsia="en-US"/>
        </w:rPr>
      </w:pPr>
    </w:p>
    <w:p w:rsidR="00072666" w:rsidRPr="002B70AE" w:rsidRDefault="00072666" w:rsidP="001B434C">
      <w:pPr>
        <w:pStyle w:val="a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0AE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072666" w:rsidRPr="002B70AE" w:rsidRDefault="00072666" w:rsidP="001B434C">
      <w:pPr>
        <w:widowControl/>
        <w:snapToGrid/>
        <w:jc w:val="both"/>
        <w:rPr>
          <w:b/>
          <w:i/>
          <w:sz w:val="28"/>
          <w:szCs w:val="28"/>
          <w:u w:val="single"/>
          <w:lang w:val="uk-UA"/>
        </w:rPr>
      </w:pP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Про внесення змін до бюджету </w:t>
      </w:r>
      <w:r w:rsidRPr="008803A8">
        <w:rPr>
          <w:sz w:val="28"/>
          <w:szCs w:val="28"/>
        </w:rPr>
        <w:t>міста  Первомайська на 2019 рік</w:t>
      </w:r>
      <w:r w:rsidRPr="008803A8">
        <w:rPr>
          <w:sz w:val="28"/>
          <w:szCs w:val="28"/>
          <w:lang w:val="uk-UA"/>
        </w:rPr>
        <w:t>.</w:t>
      </w:r>
    </w:p>
    <w:p w:rsidR="00072666" w:rsidRPr="002B535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2B535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рішення міської ради від 30.03.2017 року № 2 «Про       затвердження Соціальної комплексної програми підтримки сім’ї та дітей, забезпечення рівних прав та можливостей жінок і чоловіків у місті  Первомайську на 2017-2021 роки».</w:t>
      </w:r>
    </w:p>
    <w:p w:rsidR="00072666" w:rsidRPr="007779D3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</w:rPr>
      </w:pPr>
      <w:r w:rsidRPr="006017F5">
        <w:rPr>
          <w:b/>
          <w:sz w:val="28"/>
          <w:szCs w:val="28"/>
          <w:lang w:val="uk-UA"/>
        </w:rPr>
        <w:t>3.</w:t>
      </w:r>
      <w:r w:rsidRPr="007779D3">
        <w:rPr>
          <w:sz w:val="28"/>
          <w:szCs w:val="28"/>
          <w:lang w:val="uk-UA"/>
        </w:rPr>
        <w:t xml:space="preserve"> </w:t>
      </w:r>
      <w:r w:rsidRPr="007779D3">
        <w:rPr>
          <w:sz w:val="28"/>
          <w:szCs w:val="28"/>
        </w:rPr>
        <w:t>Про внесення змін до рішення</w:t>
      </w:r>
      <w:r w:rsidRPr="007779D3">
        <w:rPr>
          <w:sz w:val="28"/>
          <w:szCs w:val="28"/>
          <w:lang w:val="uk-UA"/>
        </w:rPr>
        <w:t xml:space="preserve"> </w:t>
      </w:r>
      <w:r w:rsidRPr="007779D3">
        <w:rPr>
          <w:sz w:val="28"/>
          <w:szCs w:val="28"/>
        </w:rPr>
        <w:t>міс</w:t>
      </w:r>
      <w:r>
        <w:rPr>
          <w:sz w:val="28"/>
          <w:szCs w:val="28"/>
        </w:rPr>
        <w:t>ької ради від 17.12.2015 року №</w:t>
      </w:r>
      <w:r>
        <w:rPr>
          <w:sz w:val="28"/>
          <w:szCs w:val="28"/>
          <w:lang w:val="uk-UA"/>
        </w:rPr>
        <w:t> </w:t>
      </w:r>
      <w:r w:rsidRPr="007779D3">
        <w:rPr>
          <w:sz w:val="28"/>
          <w:szCs w:val="28"/>
        </w:rPr>
        <w:t xml:space="preserve">2 «Про </w:t>
      </w:r>
      <w:r>
        <w:rPr>
          <w:sz w:val="28"/>
          <w:szCs w:val="28"/>
          <w:lang w:val="uk-UA"/>
        </w:rPr>
        <w:t xml:space="preserve"> </w:t>
      </w:r>
      <w:r w:rsidRPr="007779D3">
        <w:rPr>
          <w:sz w:val="28"/>
          <w:szCs w:val="28"/>
        </w:rPr>
        <w:t xml:space="preserve">затвердження Комплексної програми соціального захисту «Місто, де зручно всім» </w:t>
      </w:r>
      <w:r>
        <w:rPr>
          <w:sz w:val="28"/>
          <w:szCs w:val="28"/>
          <w:lang w:val="uk-UA"/>
        </w:rPr>
        <w:t xml:space="preserve"> </w:t>
      </w:r>
      <w:r w:rsidRPr="007779D3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7779D3">
        <w:rPr>
          <w:sz w:val="28"/>
          <w:szCs w:val="28"/>
        </w:rPr>
        <w:t>2016-2020 роки».</w:t>
      </w:r>
    </w:p>
    <w:p w:rsidR="00072666" w:rsidRPr="00AC2FB4" w:rsidRDefault="00072666" w:rsidP="001B434C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міської 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>Програми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«Маршрут до школи» </w:t>
      </w:r>
      <w:r w:rsidRPr="00684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роки.  </w:t>
      </w:r>
    </w:p>
    <w:p w:rsidR="00072666" w:rsidRPr="00D76385" w:rsidRDefault="00072666" w:rsidP="001B434C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міської  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>Програми літнього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 xml:space="preserve">відпочинку та оздоровлення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дітей   на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A3622E">
        <w:rPr>
          <w:rFonts w:ascii="Times New Roman" w:hAnsi="Times New Roman" w:cs="Times New Roman"/>
          <w:b w:val="0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072666" w:rsidRPr="00BA4D3C" w:rsidRDefault="00072666" w:rsidP="001B434C">
      <w:pPr>
        <w:widowControl/>
        <w:tabs>
          <w:tab w:val="left" w:pos="360"/>
        </w:tabs>
        <w:snapToGrid/>
        <w:spacing w:line="240" w:lineRule="atLeast"/>
        <w:jc w:val="both"/>
        <w:rPr>
          <w:b/>
          <w:i/>
          <w:sz w:val="28"/>
          <w:szCs w:val="28"/>
          <w:lang w:val="uk-UA"/>
        </w:rPr>
      </w:pPr>
      <w:r w:rsidRPr="006017F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затвердження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Програми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A4D3C">
        <w:rPr>
          <w:color w:val="000000"/>
          <w:sz w:val="28"/>
          <w:szCs w:val="28"/>
          <w:shd w:val="clear" w:color="auto" w:fill="FFFFFF"/>
        </w:rPr>
        <w:t>енергозбереження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 розвитку альтернативних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джерел  </w:t>
      </w:r>
      <w:r w:rsidRPr="00BA4D3C">
        <w:rPr>
          <w:color w:val="000000"/>
          <w:sz w:val="28"/>
          <w:szCs w:val="28"/>
          <w:shd w:val="clear" w:color="auto" w:fill="FFFFFF"/>
        </w:rPr>
        <w:t>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A4D3C">
        <w:rPr>
          <w:color w:val="000000"/>
          <w:sz w:val="28"/>
          <w:szCs w:val="28"/>
          <w:shd w:val="clear" w:color="auto" w:fill="FFFFFF"/>
        </w:rPr>
        <w:t>міста Первомайськ на період до 2024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017F5">
        <w:rPr>
          <w:b/>
          <w:color w:val="000000"/>
          <w:sz w:val="28"/>
          <w:szCs w:val="28"/>
          <w:shd w:val="clear" w:color="auto" w:fill="FFFFFF"/>
          <w:lang w:val="uk-UA"/>
        </w:rPr>
        <w:t>7.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 затвердження </w:t>
      </w:r>
      <w:r w:rsidRPr="005C4007">
        <w:rPr>
          <w:color w:val="000000"/>
          <w:sz w:val="28"/>
          <w:szCs w:val="28"/>
          <w:shd w:val="clear" w:color="auto" w:fill="FFFFFF"/>
          <w:lang w:val="uk-UA"/>
        </w:rPr>
        <w:t>Програми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C4007">
        <w:rPr>
          <w:color w:val="000000"/>
          <w:sz w:val="28"/>
          <w:szCs w:val="28"/>
          <w:shd w:val="clear" w:color="auto" w:fill="FFFFFF"/>
          <w:lang w:val="uk-UA"/>
        </w:rPr>
        <w:t>«Наше місто: його події, свята,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трудові будні» 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 2020-2024 </w:t>
      </w:r>
      <w:r w:rsidRPr="005C4007">
        <w:rPr>
          <w:color w:val="000000"/>
          <w:sz w:val="28"/>
          <w:szCs w:val="28"/>
          <w:shd w:val="clear" w:color="auto" w:fill="FFFFFF"/>
          <w:lang w:val="uk-UA"/>
        </w:rPr>
        <w:t>роки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 xml:space="preserve">Про затвердження міської цільової Програми «Онкологія» на 2020-2021 роки.  </w:t>
      </w:r>
    </w:p>
    <w:p w:rsidR="00072666" w:rsidRPr="00A070BD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>
        <w:rPr>
          <w:sz w:val="28"/>
          <w:szCs w:val="28"/>
          <w:lang w:val="uk-UA"/>
        </w:rPr>
        <w:t>Про   внесення   змін   до   рішення    міської   ради від 29.11.2018 року № 7 «</w:t>
      </w:r>
      <w:r w:rsidRPr="001F34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виконання Програми розвитку  малого  і  середнього  підприємництва    в  м. Первомайськ на 2017-2018 роки та затвердження  Програми розвитку малого і   середнього підприємництва в м. Первомайськ  на 2019-2020 роки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072666" w:rsidRPr="009C009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Pr="00C719D7">
        <w:rPr>
          <w:sz w:val="28"/>
          <w:szCs w:val="28"/>
          <w:lang w:val="uk-UA"/>
        </w:rPr>
        <w:t xml:space="preserve">Про затвердження плану </w:t>
      </w:r>
      <w:r>
        <w:rPr>
          <w:sz w:val="28"/>
          <w:szCs w:val="28"/>
          <w:lang w:val="uk-UA"/>
        </w:rPr>
        <w:t xml:space="preserve">діяльності з </w:t>
      </w:r>
      <w:r w:rsidRPr="00C719D7">
        <w:rPr>
          <w:sz w:val="28"/>
          <w:szCs w:val="28"/>
          <w:lang w:val="uk-UA"/>
        </w:rPr>
        <w:t>підготовки проектів регулято</w:t>
      </w:r>
      <w:r>
        <w:rPr>
          <w:sz w:val="28"/>
          <w:szCs w:val="28"/>
          <w:lang w:val="uk-UA"/>
        </w:rPr>
        <w:t>рних  актів    міською радою на 2020</w:t>
      </w:r>
      <w:r w:rsidRPr="00C719D7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072666" w:rsidRPr="003A2036" w:rsidRDefault="00072666" w:rsidP="001B434C">
      <w:pPr>
        <w:widowControl/>
        <w:snapToGrid/>
        <w:ind w:right="-79"/>
        <w:jc w:val="both"/>
        <w:rPr>
          <w:sz w:val="28"/>
          <w:szCs w:val="28"/>
        </w:rPr>
      </w:pPr>
      <w:r w:rsidRPr="008E67B2">
        <w:rPr>
          <w:b/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r w:rsidRPr="00E52F76">
        <w:rPr>
          <w:sz w:val="28"/>
          <w:szCs w:val="28"/>
        </w:rPr>
        <w:t>Про затвердження списку присяжних</w:t>
      </w:r>
      <w:r>
        <w:rPr>
          <w:sz w:val="28"/>
          <w:szCs w:val="28"/>
          <w:lang w:val="uk-UA"/>
        </w:rPr>
        <w:t xml:space="preserve"> </w:t>
      </w:r>
      <w:r w:rsidRPr="00E52F76">
        <w:rPr>
          <w:sz w:val="28"/>
          <w:szCs w:val="28"/>
        </w:rPr>
        <w:t>Пер</w:t>
      </w:r>
      <w:r>
        <w:rPr>
          <w:sz w:val="28"/>
          <w:szCs w:val="28"/>
        </w:rPr>
        <w:t>вомайського міськрайонного суду</w:t>
      </w:r>
      <w:r>
        <w:rPr>
          <w:sz w:val="28"/>
          <w:szCs w:val="28"/>
          <w:lang w:val="uk-UA"/>
        </w:rPr>
        <w:t>.</w:t>
      </w:r>
    </w:p>
    <w:p w:rsidR="00072666" w:rsidRDefault="00072666" w:rsidP="001B434C">
      <w:pPr>
        <w:widowControl/>
        <w:tabs>
          <w:tab w:val="num" w:pos="-567"/>
          <w:tab w:val="num" w:pos="-180"/>
          <w:tab w:val="left" w:pos="284"/>
        </w:tabs>
        <w:snapToGrid/>
        <w:spacing w:line="300" w:lineRule="exact"/>
        <w:ind w:left="-306" w:right="-136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017F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017F5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1652D">
        <w:rPr>
          <w:sz w:val="28"/>
          <w:szCs w:val="28"/>
          <w:lang w:val="uk-UA"/>
        </w:rPr>
        <w:t>Про внесення змін до рішення міської ради від 29.08.2019 року</w:t>
      </w:r>
      <w:r>
        <w:rPr>
          <w:sz w:val="28"/>
          <w:szCs w:val="28"/>
          <w:lang w:val="uk-UA"/>
        </w:rPr>
        <w:t xml:space="preserve"> </w:t>
      </w:r>
      <w:r w:rsidRPr="0091652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91652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1652D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 </w:t>
      </w:r>
    </w:p>
    <w:p w:rsidR="00072666" w:rsidRDefault="00072666" w:rsidP="001B434C">
      <w:pPr>
        <w:widowControl/>
        <w:tabs>
          <w:tab w:val="num" w:pos="-567"/>
          <w:tab w:val="num" w:pos="-180"/>
          <w:tab w:val="left" w:pos="284"/>
        </w:tabs>
        <w:snapToGrid/>
        <w:spacing w:line="300" w:lineRule="exact"/>
        <w:ind w:left="-306" w:right="-136" w:firstLine="15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91652D">
        <w:rPr>
          <w:sz w:val="28"/>
          <w:szCs w:val="28"/>
          <w:lang w:val="uk-UA"/>
        </w:rPr>
        <w:t xml:space="preserve">затвердження Переліку адміністративних послуг, що надаються через Центр </w:t>
      </w:r>
      <w:r>
        <w:rPr>
          <w:sz w:val="28"/>
          <w:szCs w:val="28"/>
          <w:lang w:val="uk-UA"/>
        </w:rPr>
        <w:t xml:space="preserve">         </w:t>
      </w:r>
    </w:p>
    <w:p w:rsidR="00072666" w:rsidRDefault="00072666" w:rsidP="001B434C">
      <w:pPr>
        <w:widowControl/>
        <w:tabs>
          <w:tab w:val="num" w:pos="-567"/>
          <w:tab w:val="num" w:pos="-180"/>
          <w:tab w:val="left" w:pos="284"/>
        </w:tabs>
        <w:snapToGrid/>
        <w:spacing w:line="300" w:lineRule="exact"/>
        <w:ind w:left="-306" w:right="-136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1652D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  </w:t>
      </w:r>
      <w:r w:rsidRPr="0091652D">
        <w:rPr>
          <w:sz w:val="28"/>
          <w:szCs w:val="28"/>
          <w:lang w:val="uk-UA"/>
        </w:rPr>
        <w:t>адміністративних послуг апарату виконавчого комітету міської ради,</w:t>
      </w:r>
      <w:r>
        <w:rPr>
          <w:sz w:val="28"/>
          <w:szCs w:val="28"/>
          <w:lang w:val="uk-UA"/>
        </w:rPr>
        <w:t xml:space="preserve">           </w:t>
      </w:r>
    </w:p>
    <w:p w:rsidR="00072666" w:rsidRPr="00E47B82" w:rsidRDefault="00072666" w:rsidP="001B434C">
      <w:pPr>
        <w:widowControl/>
        <w:tabs>
          <w:tab w:val="num" w:pos="-567"/>
          <w:tab w:val="num" w:pos="-180"/>
          <w:tab w:val="left" w:pos="284"/>
        </w:tabs>
        <w:snapToGrid/>
        <w:spacing w:line="300" w:lineRule="exact"/>
        <w:ind w:left="-306" w:right="-136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 новій </w:t>
      </w:r>
      <w:r w:rsidRPr="0091652D">
        <w:rPr>
          <w:sz w:val="28"/>
          <w:szCs w:val="28"/>
          <w:lang w:val="uk-UA"/>
        </w:rPr>
        <w:t>редакції»</w:t>
      </w:r>
      <w:r>
        <w:rPr>
          <w:sz w:val="28"/>
          <w:szCs w:val="28"/>
          <w:lang w:val="uk-UA"/>
        </w:rPr>
        <w:t>.</w:t>
      </w:r>
    </w:p>
    <w:p w:rsidR="00072666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color w:val="000000"/>
          <w:sz w:val="28"/>
          <w:szCs w:val="28"/>
          <w:lang w:val="uk-UA"/>
        </w:rPr>
      </w:pPr>
      <w:r w:rsidRPr="006017F5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3</w:t>
      </w:r>
      <w:r w:rsidRPr="006017F5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723ECD">
        <w:rPr>
          <w:color w:val="000000"/>
          <w:sz w:val="28"/>
          <w:szCs w:val="28"/>
          <w:lang w:val="uk-UA"/>
        </w:rPr>
        <w:t>Про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>внесення</w:t>
      </w:r>
      <w:r w:rsidRPr="00723ECD">
        <w:rPr>
          <w:color w:val="000000"/>
          <w:sz w:val="28"/>
          <w:szCs w:val="28"/>
        </w:rPr>
        <w:t>   </w:t>
      </w:r>
      <w:r w:rsidRPr="00723ECD">
        <w:rPr>
          <w:color w:val="000000"/>
          <w:sz w:val="28"/>
          <w:szCs w:val="28"/>
          <w:lang w:val="uk-UA"/>
        </w:rPr>
        <w:t>змін</w:t>
      </w:r>
      <w:r w:rsidRPr="00723ECD">
        <w:rPr>
          <w:color w:val="000000"/>
          <w:sz w:val="28"/>
          <w:szCs w:val="28"/>
        </w:rPr>
        <w:t>   </w:t>
      </w:r>
      <w:r w:rsidRPr="00723ECD">
        <w:rPr>
          <w:color w:val="000000"/>
          <w:sz w:val="28"/>
          <w:szCs w:val="28"/>
          <w:lang w:val="uk-UA"/>
        </w:rPr>
        <w:t>до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>рішення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>міської ради</w:t>
      </w:r>
      <w:r w:rsidRPr="00723ECD">
        <w:rPr>
          <w:color w:val="000000"/>
          <w:sz w:val="28"/>
          <w:szCs w:val="28"/>
        </w:rPr>
        <w:t>    </w:t>
      </w:r>
      <w:r w:rsidRPr="00723ECD">
        <w:rPr>
          <w:color w:val="000000"/>
          <w:sz w:val="28"/>
          <w:szCs w:val="28"/>
          <w:lang w:val="uk-UA"/>
        </w:rPr>
        <w:t>від</w:t>
      </w:r>
      <w:r w:rsidRPr="00723ECD">
        <w:rPr>
          <w:color w:val="000000"/>
          <w:sz w:val="28"/>
          <w:szCs w:val="28"/>
        </w:rPr>
        <w:t>    </w:t>
      </w:r>
      <w:r w:rsidRPr="00723ECD">
        <w:rPr>
          <w:color w:val="000000"/>
          <w:sz w:val="28"/>
          <w:szCs w:val="28"/>
          <w:lang w:val="uk-UA"/>
        </w:rPr>
        <w:t>17.12.2015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 xml:space="preserve">року </w:t>
      </w:r>
    </w:p>
    <w:p w:rsidR="00072666" w:rsidRPr="00E47B82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color w:val="000000"/>
          <w:sz w:val="28"/>
          <w:szCs w:val="28"/>
          <w:lang w:val="uk-UA"/>
        </w:rPr>
      </w:pPr>
      <w:r w:rsidRPr="00723ECD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723ECD">
        <w:rPr>
          <w:color w:val="000000"/>
          <w:sz w:val="28"/>
          <w:szCs w:val="28"/>
          <w:lang w:val="uk-UA"/>
        </w:rPr>
        <w:t xml:space="preserve">10 </w:t>
      </w:r>
      <w:r>
        <w:rPr>
          <w:color w:val="000000"/>
          <w:sz w:val="28"/>
          <w:szCs w:val="28"/>
          <w:lang w:val="uk-UA"/>
        </w:rPr>
        <w:t xml:space="preserve">«Про </w:t>
      </w:r>
      <w:r w:rsidRPr="00723ECD">
        <w:rPr>
          <w:color w:val="000000"/>
          <w:sz w:val="28"/>
          <w:szCs w:val="28"/>
          <w:lang w:val="uk-UA"/>
        </w:rPr>
        <w:t>затвердження</w:t>
      </w:r>
      <w:r w:rsidRPr="00723ECD">
        <w:rPr>
          <w:color w:val="000000"/>
          <w:sz w:val="28"/>
          <w:szCs w:val="28"/>
        </w:rPr>
        <w:t>   </w:t>
      </w:r>
      <w:r w:rsidRPr="00723ECD">
        <w:rPr>
          <w:color w:val="000000"/>
          <w:sz w:val="28"/>
          <w:szCs w:val="28"/>
          <w:lang w:val="uk-UA"/>
        </w:rPr>
        <w:t>структури</w:t>
      </w:r>
      <w:r w:rsidRPr="00723ECD">
        <w:rPr>
          <w:color w:val="000000"/>
          <w:sz w:val="28"/>
          <w:szCs w:val="28"/>
        </w:rPr>
        <w:t>   </w:t>
      </w:r>
      <w:r w:rsidRPr="00723ECD">
        <w:rPr>
          <w:color w:val="000000"/>
          <w:sz w:val="28"/>
          <w:szCs w:val="28"/>
          <w:lang w:val="uk-UA"/>
        </w:rPr>
        <w:t>Первомайської міської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>ради</w:t>
      </w:r>
      <w:r w:rsidRPr="00723ECD">
        <w:rPr>
          <w:color w:val="000000"/>
          <w:sz w:val="28"/>
          <w:szCs w:val="28"/>
        </w:rPr>
        <w:t>   </w:t>
      </w:r>
      <w:r w:rsidRPr="00723ECD">
        <w:rPr>
          <w:color w:val="000000"/>
          <w:sz w:val="28"/>
          <w:szCs w:val="28"/>
          <w:lang w:val="uk-UA"/>
        </w:rPr>
        <w:t>та</w:t>
      </w:r>
      <w:r w:rsidRPr="00723ECD">
        <w:rPr>
          <w:color w:val="000000"/>
          <w:sz w:val="28"/>
          <w:szCs w:val="28"/>
        </w:rPr>
        <w:t>  </w:t>
      </w:r>
      <w:r w:rsidRPr="00723ECD">
        <w:rPr>
          <w:color w:val="000000"/>
          <w:sz w:val="28"/>
          <w:szCs w:val="28"/>
          <w:lang w:val="uk-UA"/>
        </w:rPr>
        <w:t>її</w:t>
      </w:r>
      <w:r w:rsidRPr="00723E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виконавчих органів».  </w:t>
      </w:r>
    </w:p>
    <w:p w:rsidR="00072666" w:rsidRPr="00BA4D3C" w:rsidRDefault="00072666" w:rsidP="001B434C">
      <w:pPr>
        <w:widowControl/>
        <w:snapToGrid/>
        <w:spacing w:line="24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Про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порядок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акредитації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засобів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масової інформації при Первомайській</w:t>
      </w:r>
      <w:r>
        <w:rPr>
          <w:color w:val="000000"/>
          <w:sz w:val="28"/>
          <w:szCs w:val="28"/>
          <w:lang w:val="uk-UA"/>
        </w:rPr>
        <w:t xml:space="preserve"> </w:t>
      </w:r>
      <w:r w:rsidRPr="006017F5">
        <w:rPr>
          <w:color w:val="000000"/>
          <w:sz w:val="28"/>
          <w:szCs w:val="28"/>
          <w:shd w:val="clear" w:color="auto" w:fill="FFFFFF"/>
          <w:lang w:val="uk-UA"/>
        </w:rPr>
        <w:t>міській раді в новій редакції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72666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  <w:r w:rsidRPr="006017F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5</w:t>
      </w:r>
      <w:r w:rsidRPr="008E67B2">
        <w:rPr>
          <w:b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</w:t>
      </w:r>
      <w:r w:rsidRPr="00FD3403">
        <w:rPr>
          <w:sz w:val="28"/>
          <w:szCs w:val="28"/>
          <w:lang w:val="uk-UA"/>
        </w:rPr>
        <w:t>Звіт про роботу тимчасової</w:t>
      </w:r>
      <w:r>
        <w:rPr>
          <w:sz w:val="28"/>
          <w:szCs w:val="28"/>
          <w:lang w:val="uk-UA"/>
        </w:rPr>
        <w:t xml:space="preserve"> </w:t>
      </w:r>
      <w:r w:rsidRPr="00FD3403">
        <w:rPr>
          <w:sz w:val="28"/>
          <w:szCs w:val="28"/>
          <w:lang w:val="uk-UA"/>
        </w:rPr>
        <w:t>контрольної комісії</w:t>
      </w:r>
      <w:r>
        <w:rPr>
          <w:sz w:val="28"/>
          <w:szCs w:val="28"/>
          <w:lang w:val="uk-UA"/>
        </w:rPr>
        <w:t xml:space="preserve"> </w:t>
      </w:r>
      <w:r w:rsidRPr="00FD3403">
        <w:rPr>
          <w:sz w:val="28"/>
          <w:szCs w:val="28"/>
          <w:lang w:val="uk-UA"/>
        </w:rPr>
        <w:t>Первомайської міської</w:t>
      </w:r>
      <w:r>
        <w:rPr>
          <w:sz w:val="28"/>
          <w:szCs w:val="28"/>
          <w:lang w:val="uk-UA"/>
        </w:rPr>
        <w:t xml:space="preserve">   </w:t>
      </w:r>
      <w:r w:rsidRPr="00FD340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FD340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 w:rsidRPr="00FD3403">
        <w:rPr>
          <w:sz w:val="28"/>
          <w:szCs w:val="28"/>
          <w:lang w:val="uk-UA"/>
        </w:rPr>
        <w:t>звернення ОСББ</w:t>
      </w:r>
      <w:r>
        <w:rPr>
          <w:sz w:val="28"/>
          <w:szCs w:val="28"/>
          <w:lang w:val="uk-UA"/>
        </w:rPr>
        <w:t xml:space="preserve"> </w:t>
      </w:r>
      <w:r w:rsidRPr="00FD3403">
        <w:rPr>
          <w:sz w:val="28"/>
          <w:szCs w:val="28"/>
          <w:lang w:val="uk-UA"/>
        </w:rPr>
        <w:t>«Михайла Грушевського 19»</w:t>
      </w:r>
      <w:r>
        <w:rPr>
          <w:sz w:val="28"/>
          <w:szCs w:val="28"/>
          <w:lang w:val="uk-UA"/>
        </w:rPr>
        <w:t>.</w:t>
      </w:r>
    </w:p>
    <w:p w:rsidR="00072666" w:rsidRPr="00723ECD" w:rsidRDefault="00072666" w:rsidP="001B434C">
      <w:pPr>
        <w:widowControl/>
        <w:snapToGrid/>
        <w:spacing w:line="240" w:lineRule="atLeas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017F5">
        <w:rPr>
          <w:b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6</w:t>
      </w:r>
      <w:r w:rsidRPr="006017F5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3ECD">
        <w:rPr>
          <w:color w:val="000000"/>
          <w:sz w:val="28"/>
          <w:szCs w:val="28"/>
          <w:shd w:val="clear" w:color="auto" w:fill="FFFFFF"/>
        </w:rPr>
        <w:t>Про</w:t>
      </w:r>
      <w:r w:rsidRPr="00723E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3ECD">
        <w:rPr>
          <w:color w:val="000000"/>
          <w:sz w:val="28"/>
          <w:szCs w:val="28"/>
          <w:shd w:val="clear" w:color="auto" w:fill="FFFFFF"/>
        </w:rPr>
        <w:t>преміювання</w:t>
      </w:r>
      <w:r w:rsidRPr="00723E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3ECD">
        <w:rPr>
          <w:color w:val="000000"/>
          <w:sz w:val="28"/>
          <w:szCs w:val="28"/>
          <w:shd w:val="clear" w:color="auto" w:fill="FFFFFF"/>
        </w:rPr>
        <w:t>міського</w:t>
      </w:r>
      <w:r w:rsidRPr="00723E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3ECD">
        <w:rPr>
          <w:color w:val="000000"/>
          <w:sz w:val="28"/>
          <w:szCs w:val="28"/>
          <w:shd w:val="clear" w:color="auto" w:fill="FFFFFF"/>
        </w:rPr>
        <w:t>голови</w:t>
      </w:r>
      <w:r w:rsidRPr="00723E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3ECD">
        <w:rPr>
          <w:color w:val="000000"/>
          <w:sz w:val="28"/>
          <w:szCs w:val="28"/>
          <w:shd w:val="clear" w:color="auto" w:fill="FFFFFF"/>
        </w:rPr>
        <w:t>Дромашко Л.Г.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17. </w:t>
      </w:r>
      <w:r w:rsidRPr="00985B91">
        <w:rPr>
          <w:sz w:val="28"/>
          <w:szCs w:val="28"/>
          <w:lang w:val="uk-UA"/>
        </w:rPr>
        <w:t xml:space="preserve">Про оренду майна комунальної власності територіальної громади міста </w:t>
      </w:r>
    </w:p>
    <w:p w:rsidR="00072666" w:rsidRPr="003135FA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3135FA">
        <w:rPr>
          <w:sz w:val="28"/>
          <w:szCs w:val="28"/>
          <w:lang w:val="uk-UA"/>
        </w:rPr>
        <w:t>Первомайська.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18.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35FA">
        <w:rPr>
          <w:rFonts w:ascii="Times New Roman" w:hAnsi="Times New Roman"/>
          <w:sz w:val="28"/>
          <w:szCs w:val="28"/>
        </w:rPr>
        <w:t>Про надання і вилучення земельних ділянок</w:t>
      </w:r>
      <w:r w:rsidRPr="003135FA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19. 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Про поновлення договорів  оренди земельних ділянок</w:t>
      </w:r>
      <w:r w:rsidRPr="003135FA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spacing w:line="240" w:lineRule="atLeast"/>
        <w:jc w:val="both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 xml:space="preserve">20.  </w:t>
      </w:r>
      <w:r w:rsidRPr="003135FA">
        <w:rPr>
          <w:sz w:val="28"/>
          <w:szCs w:val="28"/>
          <w:lang w:val="uk-UA"/>
        </w:rPr>
        <w:t xml:space="preserve">Про   приватизацію земельних ділянок для </w:t>
      </w:r>
      <w:r w:rsidRPr="003135FA">
        <w:rPr>
          <w:sz w:val="28"/>
          <w:szCs w:val="28"/>
        </w:rPr>
        <w:t>будівництва і обслуговування житлов</w:t>
      </w:r>
      <w:r w:rsidRPr="003135FA">
        <w:rPr>
          <w:sz w:val="28"/>
          <w:szCs w:val="28"/>
          <w:lang w:val="uk-UA"/>
        </w:rPr>
        <w:t>их  будинків, господарських будівель і споруд.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21.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35FA">
        <w:rPr>
          <w:rFonts w:ascii="Times New Roman" w:hAnsi="Times New Roman"/>
          <w:sz w:val="28"/>
          <w:szCs w:val="28"/>
        </w:rPr>
        <w:t>Про надання дозвол</w:t>
      </w:r>
      <w:r w:rsidRPr="003135FA">
        <w:rPr>
          <w:rFonts w:ascii="Times New Roman" w:hAnsi="Times New Roman"/>
          <w:sz w:val="28"/>
          <w:szCs w:val="28"/>
          <w:lang w:val="uk-UA"/>
        </w:rPr>
        <w:t>у</w:t>
      </w:r>
      <w:r w:rsidRPr="003135FA">
        <w:rPr>
          <w:rFonts w:ascii="Times New Roman" w:hAnsi="Times New Roman"/>
          <w:sz w:val="28"/>
          <w:szCs w:val="28"/>
        </w:rPr>
        <w:t xml:space="preserve"> на розробку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технічн</w:t>
      </w:r>
      <w:r w:rsidRPr="003135FA">
        <w:rPr>
          <w:rFonts w:ascii="Times New Roman" w:hAnsi="Times New Roman"/>
          <w:sz w:val="28"/>
          <w:szCs w:val="28"/>
          <w:lang w:val="uk-UA"/>
        </w:rPr>
        <w:t>ої</w:t>
      </w:r>
      <w:r w:rsidRPr="003135FA">
        <w:rPr>
          <w:rFonts w:ascii="Times New Roman" w:hAnsi="Times New Roman"/>
          <w:sz w:val="28"/>
          <w:szCs w:val="28"/>
        </w:rPr>
        <w:t xml:space="preserve"> документаці</w:t>
      </w:r>
      <w:r w:rsidRPr="003135FA">
        <w:rPr>
          <w:rFonts w:ascii="Times New Roman" w:hAnsi="Times New Roman"/>
          <w:sz w:val="28"/>
          <w:szCs w:val="28"/>
          <w:lang w:val="uk-UA"/>
        </w:rPr>
        <w:t>ї</w:t>
      </w:r>
      <w:r w:rsidRPr="003135FA">
        <w:rPr>
          <w:rFonts w:ascii="Times New Roman" w:hAnsi="Times New Roman"/>
          <w:sz w:val="28"/>
          <w:szCs w:val="28"/>
        </w:rPr>
        <w:t xml:space="preserve"> із землеустрою</w:t>
      </w:r>
      <w:r w:rsidRPr="003135FA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22.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Про об’єднання земельних ділянок для обслуговування  індивідуального гаража по   вул. Льва Толстого, 2.</w:t>
      </w:r>
    </w:p>
    <w:p w:rsidR="00072666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23</w:t>
      </w:r>
      <w:r w:rsidRPr="00EF0D3A">
        <w:rPr>
          <w:b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r w:rsidRPr="00DA33E5">
        <w:rPr>
          <w:sz w:val="28"/>
          <w:szCs w:val="28"/>
        </w:rPr>
        <w:t xml:space="preserve">Про </w:t>
      </w:r>
      <w:r>
        <w:rPr>
          <w:sz w:val="28"/>
          <w:szCs w:val="28"/>
        </w:rPr>
        <w:t>вилучення з</w:t>
      </w:r>
      <w:r w:rsidRPr="00DA33E5">
        <w:rPr>
          <w:sz w:val="28"/>
          <w:szCs w:val="28"/>
        </w:rPr>
        <w:t xml:space="preserve"> переліку  земельних</w:t>
      </w:r>
      <w:r>
        <w:rPr>
          <w:sz w:val="28"/>
          <w:szCs w:val="28"/>
          <w:lang w:val="uk-UA"/>
        </w:rPr>
        <w:t xml:space="preserve"> </w:t>
      </w:r>
      <w:r w:rsidRPr="00DA33E5">
        <w:rPr>
          <w:sz w:val="28"/>
          <w:szCs w:val="28"/>
        </w:rPr>
        <w:t xml:space="preserve">ділянок несільськогосподарського </w:t>
      </w:r>
      <w:r>
        <w:rPr>
          <w:sz w:val="28"/>
          <w:szCs w:val="28"/>
          <w:lang w:val="uk-UA"/>
        </w:rPr>
        <w:t xml:space="preserve"> </w:t>
      </w:r>
      <w:r w:rsidRPr="00DA33E5">
        <w:rPr>
          <w:sz w:val="28"/>
          <w:szCs w:val="28"/>
        </w:rPr>
        <w:t>призначення, що підлягають продажу або право оренди яких</w:t>
      </w:r>
      <w:r>
        <w:rPr>
          <w:sz w:val="28"/>
          <w:szCs w:val="28"/>
          <w:lang w:val="uk-UA"/>
        </w:rPr>
        <w:t xml:space="preserve"> </w:t>
      </w:r>
      <w:r w:rsidRPr="00DA33E5">
        <w:rPr>
          <w:sz w:val="28"/>
          <w:szCs w:val="28"/>
        </w:rPr>
        <w:t xml:space="preserve">підлягає продажу на </w:t>
      </w:r>
      <w:r>
        <w:rPr>
          <w:sz w:val="28"/>
          <w:szCs w:val="28"/>
          <w:lang w:val="uk-UA"/>
        </w:rPr>
        <w:t xml:space="preserve">  </w:t>
      </w:r>
      <w:r w:rsidRPr="00DA33E5">
        <w:rPr>
          <w:sz w:val="28"/>
          <w:szCs w:val="28"/>
        </w:rPr>
        <w:t>земельних торгах</w:t>
      </w:r>
      <w:r>
        <w:rPr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BodyTextIndent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24.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Про затвердження землевпорядної документації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 xml:space="preserve">на земельні ділянки 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35FA">
        <w:rPr>
          <w:rFonts w:ascii="Times New Roman" w:hAnsi="Times New Roman"/>
          <w:sz w:val="28"/>
          <w:szCs w:val="28"/>
        </w:rPr>
        <w:t>несільськогосподарського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призначення, право оренди яких виставляється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для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135FA">
        <w:rPr>
          <w:rFonts w:ascii="Times New Roman" w:hAnsi="Times New Roman"/>
          <w:sz w:val="28"/>
          <w:szCs w:val="28"/>
        </w:rPr>
        <w:t>продажу на земельних торгах</w:t>
      </w:r>
      <w:r w:rsidRPr="003135FA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BodyTextIndent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25. </w:t>
      </w:r>
      <w:r w:rsidRPr="003135FA">
        <w:rPr>
          <w:rFonts w:ascii="Times New Roman" w:hAnsi="Times New Roman"/>
          <w:sz w:val="28"/>
          <w:szCs w:val="28"/>
          <w:lang w:val="uk-UA"/>
        </w:rPr>
        <w:t>Про   приватизацію земельних ділянок для будівництва індивідуальних гаражів.</w:t>
      </w:r>
    </w:p>
    <w:p w:rsidR="00072666" w:rsidRPr="003135FA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spacing w:line="240" w:lineRule="atLeast"/>
        <w:jc w:val="both"/>
        <w:outlineLvl w:val="0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 xml:space="preserve">26. </w:t>
      </w:r>
      <w:r w:rsidRPr="003135FA">
        <w:rPr>
          <w:sz w:val="28"/>
          <w:szCs w:val="28"/>
        </w:rPr>
        <w:t>Про внесення змін до рішення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міської ради від 27.12.2018 року №</w:t>
      </w:r>
      <w:r w:rsidRPr="003135FA">
        <w:rPr>
          <w:sz w:val="28"/>
          <w:szCs w:val="28"/>
          <w:lang w:val="uk-UA"/>
        </w:rPr>
        <w:t> </w:t>
      </w:r>
      <w:r w:rsidRPr="003135FA">
        <w:rPr>
          <w:sz w:val="28"/>
          <w:szCs w:val="28"/>
        </w:rPr>
        <w:t>20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 xml:space="preserve">«Про продаж 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земельної ділянки несільськогосподарського призначення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по</w:t>
      </w:r>
      <w:r w:rsidRPr="003135FA">
        <w:rPr>
          <w:sz w:val="28"/>
          <w:szCs w:val="28"/>
          <w:lang w:val="uk-UA"/>
        </w:rPr>
        <w:t xml:space="preserve"> </w:t>
      </w:r>
    </w:p>
    <w:p w:rsidR="00072666" w:rsidRPr="003135FA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spacing w:line="240" w:lineRule="atLeast"/>
        <w:jc w:val="both"/>
        <w:outlineLvl w:val="0"/>
        <w:rPr>
          <w:sz w:val="28"/>
          <w:szCs w:val="28"/>
          <w:lang w:val="uk-UA"/>
        </w:rPr>
      </w:pPr>
      <w:r w:rsidRPr="003135FA">
        <w:rPr>
          <w:sz w:val="28"/>
          <w:szCs w:val="28"/>
        </w:rPr>
        <w:t>вул.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 xml:space="preserve">Князя 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Святослава, 44»</w:t>
      </w:r>
      <w:r w:rsidRPr="003135FA">
        <w:rPr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Header"/>
        <w:tabs>
          <w:tab w:val="left" w:pos="708"/>
        </w:tabs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27.</w:t>
      </w:r>
      <w:r w:rsidRPr="003135FA">
        <w:rPr>
          <w:rFonts w:ascii="Times New Roman" w:hAnsi="Times New Roman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Про  продаж земельної ділянки несільськогосподарського призначення по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35FA">
        <w:rPr>
          <w:rFonts w:ascii="Times New Roman" w:hAnsi="Times New Roman"/>
          <w:sz w:val="28"/>
          <w:szCs w:val="28"/>
        </w:rPr>
        <w:t>вул. Олександріївська, 2</w:t>
      </w:r>
      <w:r w:rsidRPr="003135FA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28.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35FA">
        <w:rPr>
          <w:rFonts w:ascii="Times New Roman" w:hAnsi="Times New Roman"/>
          <w:sz w:val="28"/>
          <w:szCs w:val="28"/>
        </w:rPr>
        <w:t xml:space="preserve">Про надання </w:t>
      </w:r>
      <w:r w:rsidRPr="003135FA">
        <w:rPr>
          <w:rFonts w:ascii="Times New Roman" w:hAnsi="Times New Roman"/>
          <w:sz w:val="28"/>
          <w:szCs w:val="28"/>
          <w:lang w:val="uk-UA"/>
        </w:rPr>
        <w:t>згоди на передачу земельної ділянки в суборенду.</w:t>
      </w:r>
    </w:p>
    <w:p w:rsidR="00072666" w:rsidRPr="003135FA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>29.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 xml:space="preserve">Про надання дозволу на складання проектів землеустрою щодо відведення </w:t>
      </w:r>
      <w:r w:rsidRPr="003135FA">
        <w:rPr>
          <w:sz w:val="28"/>
          <w:szCs w:val="28"/>
          <w:lang w:val="uk-UA"/>
        </w:rPr>
        <w:t xml:space="preserve">  </w:t>
      </w:r>
      <w:r w:rsidRPr="003135FA">
        <w:rPr>
          <w:sz w:val="28"/>
          <w:szCs w:val="28"/>
        </w:rPr>
        <w:t>земельних ділянок на умовах власності</w:t>
      </w:r>
      <w:r w:rsidRPr="003135FA">
        <w:rPr>
          <w:sz w:val="28"/>
          <w:szCs w:val="28"/>
          <w:lang w:val="uk-UA"/>
        </w:rPr>
        <w:t>.</w:t>
      </w:r>
    </w:p>
    <w:p w:rsidR="00072666" w:rsidRPr="003135FA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>30.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Про відведення земельної ділянки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військовослужбовцю – учаснику АТО</w:t>
      </w:r>
      <w:r w:rsidRPr="003135FA">
        <w:rPr>
          <w:sz w:val="28"/>
          <w:szCs w:val="28"/>
          <w:lang w:val="uk-UA"/>
        </w:rPr>
        <w:t>.</w:t>
      </w:r>
    </w:p>
    <w:p w:rsidR="00072666" w:rsidRPr="003135FA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>31.</w:t>
      </w:r>
      <w:r w:rsidRPr="003135FA">
        <w:rPr>
          <w:sz w:val="28"/>
          <w:szCs w:val="28"/>
          <w:lang w:val="uk-UA"/>
        </w:rPr>
        <w:t xml:space="preserve"> </w:t>
      </w:r>
      <w:r w:rsidRPr="003135FA">
        <w:rPr>
          <w:sz w:val="28"/>
          <w:szCs w:val="28"/>
        </w:rPr>
        <w:t>Про відведення земельної ділянки для будівництва церкви</w:t>
      </w:r>
      <w:r w:rsidRPr="003135FA">
        <w:rPr>
          <w:sz w:val="28"/>
          <w:szCs w:val="28"/>
          <w:lang w:val="uk-UA"/>
        </w:rPr>
        <w:t>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32. </w:t>
      </w:r>
      <w:r w:rsidRPr="003135FA">
        <w:rPr>
          <w:rFonts w:ascii="Times New Roman" w:hAnsi="Times New Roman"/>
          <w:sz w:val="28"/>
          <w:szCs w:val="28"/>
        </w:rPr>
        <w:t>Про надання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згоди</w:t>
      </w:r>
      <w:r w:rsidRPr="003135FA">
        <w:rPr>
          <w:rFonts w:ascii="Times New Roman" w:hAnsi="Times New Roman"/>
          <w:sz w:val="28"/>
          <w:szCs w:val="28"/>
        </w:rPr>
        <w:t xml:space="preserve"> </w:t>
      </w:r>
      <w:r w:rsidRPr="003135FA">
        <w:rPr>
          <w:rFonts w:ascii="Times New Roman" w:hAnsi="Times New Roman"/>
          <w:sz w:val="28"/>
          <w:szCs w:val="28"/>
          <w:lang w:val="uk-UA"/>
        </w:rPr>
        <w:t>на відновлення меж земельної ділянки по вул. Івана Виговського,4-а.</w:t>
      </w:r>
    </w:p>
    <w:p w:rsidR="00072666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571AF8">
        <w:rPr>
          <w:b/>
          <w:sz w:val="28"/>
          <w:szCs w:val="28"/>
          <w:lang w:val="uk-UA"/>
        </w:rPr>
        <w:t xml:space="preserve">. </w:t>
      </w:r>
      <w:r w:rsidRPr="00571AF8">
        <w:rPr>
          <w:sz w:val="28"/>
          <w:szCs w:val="28"/>
          <w:lang w:val="uk-UA"/>
        </w:rPr>
        <w:t>Про відновлення меж земельної ділянки по вул. Загородня, 48.</w:t>
      </w:r>
    </w:p>
    <w:p w:rsidR="00072666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. </w:t>
      </w:r>
      <w:r w:rsidRPr="00163F3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розроблення детального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плану території в межах вулиць Київська,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Автодорівська та </w:t>
      </w:r>
      <w:r>
        <w:rPr>
          <w:sz w:val="28"/>
          <w:szCs w:val="28"/>
          <w:lang w:val="uk-UA"/>
        </w:rPr>
        <w:t xml:space="preserve">Олександра </w:t>
      </w:r>
      <w:r>
        <w:rPr>
          <w:sz w:val="28"/>
          <w:szCs w:val="28"/>
        </w:rPr>
        <w:t xml:space="preserve">Герцена в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Первомайську Миколаївської області.</w:t>
      </w:r>
    </w:p>
    <w:p w:rsidR="00072666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6017F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5</w:t>
      </w:r>
      <w:r w:rsidRPr="006017F5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7860">
        <w:rPr>
          <w:sz w:val="28"/>
          <w:szCs w:val="28"/>
        </w:rPr>
        <w:t>Про проведення експертної</w:t>
      </w:r>
      <w:r>
        <w:rPr>
          <w:sz w:val="28"/>
          <w:szCs w:val="28"/>
          <w:lang w:val="uk-UA"/>
        </w:rPr>
        <w:t xml:space="preserve"> </w:t>
      </w:r>
      <w:r w:rsidRPr="00CA7860">
        <w:rPr>
          <w:sz w:val="28"/>
          <w:szCs w:val="28"/>
        </w:rPr>
        <w:t>грошової оцінки земельної ділянки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</w:t>
      </w:r>
    </w:p>
    <w:p w:rsidR="00072666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вул. Одеська,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127-д</w:t>
      </w:r>
      <w:r>
        <w:rPr>
          <w:sz w:val="28"/>
          <w:szCs w:val="28"/>
          <w:lang w:val="uk-UA"/>
        </w:rPr>
        <w:t xml:space="preserve">.  </w:t>
      </w:r>
    </w:p>
    <w:p w:rsidR="00072666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7"/>
          <w:szCs w:val="27"/>
          <w:lang w:val="uk-UA"/>
        </w:rPr>
      </w:pPr>
      <w:r w:rsidRPr="006017F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6</w:t>
      </w:r>
      <w:r w:rsidRPr="006017F5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017F5">
        <w:rPr>
          <w:sz w:val="27"/>
          <w:szCs w:val="27"/>
        </w:rPr>
        <w:t>Про проведення експертної грошової оцінки земельної ділянки</w:t>
      </w:r>
      <w:r w:rsidRPr="006017F5">
        <w:rPr>
          <w:sz w:val="27"/>
          <w:szCs w:val="27"/>
          <w:lang w:val="uk-UA"/>
        </w:rPr>
        <w:t xml:space="preserve"> </w:t>
      </w:r>
      <w:r w:rsidRPr="006017F5">
        <w:rPr>
          <w:sz w:val="27"/>
          <w:szCs w:val="27"/>
        </w:rPr>
        <w:t xml:space="preserve">по </w:t>
      </w:r>
    </w:p>
    <w:p w:rsidR="00072666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6017F5">
        <w:rPr>
          <w:sz w:val="27"/>
          <w:szCs w:val="27"/>
        </w:rPr>
        <w:t>вул. Театральна, 2-а</w:t>
      </w:r>
      <w:r>
        <w:rPr>
          <w:sz w:val="27"/>
          <w:szCs w:val="27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072666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37. </w:t>
      </w:r>
      <w:r w:rsidRPr="00163F3B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відведення земельної ділянки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</w:t>
      </w:r>
      <w:r>
        <w:rPr>
          <w:sz w:val="28"/>
          <w:szCs w:val="28"/>
          <w:lang w:val="uk-UA"/>
        </w:rPr>
        <w:t xml:space="preserve">  г</w:t>
      </w:r>
      <w:r>
        <w:rPr>
          <w:sz w:val="28"/>
          <w:szCs w:val="28"/>
        </w:rPr>
        <w:t>осподарства</w:t>
      </w:r>
      <w:r>
        <w:rPr>
          <w:sz w:val="28"/>
          <w:szCs w:val="28"/>
          <w:lang w:val="uk-UA"/>
        </w:rPr>
        <w:t xml:space="preserve">.   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38.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Про відведення у власність земельних ділянок по вул.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</w:rPr>
        <w:t>Гвардійська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072666" w:rsidRPr="003135FA" w:rsidRDefault="00072666" w:rsidP="001B434C">
      <w:pPr>
        <w:pStyle w:val="BodyTextIndent"/>
        <w:tabs>
          <w:tab w:val="left" w:pos="180"/>
        </w:tabs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39.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Про передачу майна спільної власності з балансу комунального закладу «Центр фінансово-статистичного моніторингу, матеріально-технічного та інформаційного  забезпечення освітніх закладів».</w:t>
      </w:r>
    </w:p>
    <w:p w:rsidR="00072666" w:rsidRPr="003135FA" w:rsidRDefault="00072666" w:rsidP="001B434C">
      <w:pPr>
        <w:pStyle w:val="BodyTextIndent"/>
        <w:tabs>
          <w:tab w:val="left" w:pos="180"/>
        </w:tabs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40. </w:t>
      </w:r>
      <w:r w:rsidRPr="003135FA">
        <w:rPr>
          <w:rFonts w:ascii="Times New Roman" w:hAnsi="Times New Roman"/>
          <w:sz w:val="28"/>
          <w:szCs w:val="28"/>
          <w:lang w:val="uk-UA"/>
        </w:rPr>
        <w:t>Про встановлення відрахувань</w:t>
      </w: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  <w:lang w:val="uk-UA"/>
        </w:rPr>
        <w:t>орендної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/>
          <w:sz w:val="28"/>
          <w:szCs w:val="28"/>
          <w:lang w:val="uk-UA"/>
        </w:rPr>
        <w:t>для КП «Первомайськводоканал».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>41.</w:t>
      </w:r>
      <w:r w:rsidRPr="003135FA">
        <w:rPr>
          <w:rFonts w:ascii="Times New Roman" w:hAnsi="Times New Roman"/>
          <w:sz w:val="28"/>
          <w:szCs w:val="28"/>
          <w:lang w:val="uk-UA"/>
        </w:rPr>
        <w:t xml:space="preserve"> Про проведення невід’ємних поліпшень нежитлової будівлі по 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35FA">
        <w:rPr>
          <w:rFonts w:ascii="Times New Roman" w:hAnsi="Times New Roman"/>
          <w:sz w:val="28"/>
          <w:szCs w:val="28"/>
          <w:lang w:val="uk-UA"/>
        </w:rPr>
        <w:t>вул. Михайла Грушевського, 35.</w:t>
      </w: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072666" w:rsidRPr="003135FA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135FA">
        <w:rPr>
          <w:rFonts w:ascii="Times New Roman" w:hAnsi="Times New Roman"/>
          <w:b/>
          <w:sz w:val="28"/>
          <w:szCs w:val="28"/>
          <w:lang w:val="uk-UA"/>
        </w:rPr>
        <w:t xml:space="preserve">42. </w:t>
      </w:r>
      <w:r w:rsidRPr="003135FA">
        <w:rPr>
          <w:rFonts w:ascii="Times New Roman" w:hAnsi="Times New Roman"/>
          <w:sz w:val="28"/>
          <w:szCs w:val="28"/>
          <w:lang w:val="uk-UA"/>
        </w:rPr>
        <w:t>Про направлення депутатського запиту Ушкарьової Т.В.</w:t>
      </w:r>
    </w:p>
    <w:p w:rsidR="00072666" w:rsidRPr="003135FA" w:rsidRDefault="00072666" w:rsidP="001B434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135FA"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 xml:space="preserve">Про  внесення змін до рішення міської ради 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>від 25.12.2015 року № 8 «Про затвердження  міської комплексної Програми „Первомайськ      спортивний”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135FA">
        <w:rPr>
          <w:rFonts w:ascii="Times New Roman" w:hAnsi="Times New Roman" w:cs="Times New Roman"/>
          <w:b w:val="0"/>
          <w:sz w:val="28"/>
          <w:szCs w:val="28"/>
        </w:rPr>
        <w:t>на  2016-2020  роки»</w:t>
      </w:r>
      <w:r w:rsidRPr="003135F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072666" w:rsidRPr="003135F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>44.</w:t>
      </w:r>
      <w:r w:rsidRPr="003135FA">
        <w:rPr>
          <w:sz w:val="28"/>
          <w:szCs w:val="28"/>
          <w:lang w:val="uk-UA"/>
        </w:rPr>
        <w:t xml:space="preserve"> Про  здійснення  редакційного  уточнення  найменування об’єкту з урахуванням його цільового  призначення   до   розподілу   у 2019 році субвенції з державного бюджету місцевим бюджетам на здійснення заходів </w:t>
      </w:r>
    </w:p>
    <w:p w:rsidR="00072666" w:rsidRPr="003135F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135FA">
        <w:rPr>
          <w:sz w:val="28"/>
          <w:szCs w:val="28"/>
          <w:lang w:val="uk-UA"/>
        </w:rPr>
        <w:t>щодо   соціально-економічного    розвитку окремих  територій  між місцевими бюджетами за об’єктами (заходами).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135FA">
        <w:rPr>
          <w:b/>
          <w:sz w:val="28"/>
          <w:szCs w:val="28"/>
          <w:lang w:val="uk-UA"/>
        </w:rPr>
        <w:t>45.</w:t>
      </w:r>
      <w:r w:rsidRPr="003135FA">
        <w:rPr>
          <w:sz w:val="28"/>
          <w:szCs w:val="28"/>
        </w:rPr>
        <w:t xml:space="preserve"> Про </w:t>
      </w:r>
      <w:r w:rsidRPr="003135FA">
        <w:rPr>
          <w:sz w:val="28"/>
          <w:szCs w:val="28"/>
          <w:lang w:val="uk-UA"/>
        </w:rPr>
        <w:t xml:space="preserve">   поділ    земельної    ділянки по вул. Михайла Грушевського, 33.  </w:t>
      </w:r>
    </w:p>
    <w:p w:rsidR="00072666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>1. СЛУХАЛИ: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Про внесення змін до бюджету </w:t>
      </w:r>
      <w:r w:rsidRPr="00776BBA">
        <w:rPr>
          <w:sz w:val="28"/>
          <w:szCs w:val="28"/>
        </w:rPr>
        <w:t>міста  Первомайська на 2019 рік</w:t>
      </w:r>
      <w:r w:rsidRPr="00776BBA">
        <w:rPr>
          <w:sz w:val="28"/>
          <w:szCs w:val="28"/>
          <w:lang w:val="uk-UA"/>
        </w:rPr>
        <w:t>.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u w:val="single"/>
          <w:lang w:val="uk-UA"/>
        </w:rPr>
        <w:t>Доповідач</w:t>
      </w:r>
      <w:r w:rsidRPr="00776BBA">
        <w:rPr>
          <w:sz w:val="28"/>
          <w:szCs w:val="28"/>
          <w:lang w:val="uk-UA"/>
        </w:rPr>
        <w:t xml:space="preserve">: Шугуров Сергій Миколайович - начальник фінансового  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 xml:space="preserve">                    управління міської  ради 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 xml:space="preserve">ВИСНОВОК: винести на розгляд міської ради з  доповненнями,  які                                          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 xml:space="preserve">                        додаються.</w:t>
      </w:r>
    </w:p>
    <w:p w:rsidR="00072666" w:rsidRDefault="00072666" w:rsidP="001B434C">
      <w:pPr>
        <w:widowControl/>
        <w:snapToGrid/>
        <w:ind w:firstLine="70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 «за» - одностайно</w:t>
      </w:r>
    </w:p>
    <w:p w:rsidR="00072666" w:rsidRPr="00B41B9A" w:rsidRDefault="00072666" w:rsidP="001B434C">
      <w:pPr>
        <w:widowControl/>
        <w:snapToGrid/>
        <w:ind w:left="360"/>
        <w:jc w:val="both"/>
        <w:rPr>
          <w:i/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2.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Про внесення змін до рішення міської ради від 30.03.2017 року № 2 «Про затвердження Соціальної комплексної програми підтримки сім’ї та дітей,  забезпечення рівних прав та можливостей жінок і чоловіків у місті  Первомайську на  2017-2021 роки».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: Колесніченко Ольга Анатоліївна - заступник міського голови, 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                   начальник управління соціального захисту населення міської ради 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</w:rPr>
      </w:pPr>
      <w:r w:rsidRPr="00333BFC">
        <w:rPr>
          <w:sz w:val="28"/>
          <w:szCs w:val="28"/>
          <w:lang w:val="uk-UA"/>
        </w:rPr>
        <w:t>3.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>Про внесення змін до рішення</w:t>
      </w:r>
      <w:r w:rsidRPr="00333BFC"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>міської ради від 17.12.2015 року №</w:t>
      </w:r>
      <w:r w:rsidRPr="00333BFC">
        <w:rPr>
          <w:sz w:val="28"/>
          <w:szCs w:val="28"/>
          <w:lang w:val="uk-UA"/>
        </w:rPr>
        <w:t> </w:t>
      </w:r>
      <w:r w:rsidRPr="00333BFC">
        <w:rPr>
          <w:sz w:val="28"/>
          <w:szCs w:val="28"/>
        </w:rPr>
        <w:t xml:space="preserve">2 «Про </w:t>
      </w:r>
      <w:r w:rsidRPr="00333BFC">
        <w:rPr>
          <w:sz w:val="28"/>
          <w:szCs w:val="28"/>
          <w:lang w:val="uk-UA"/>
        </w:rPr>
        <w:t xml:space="preserve">    </w:t>
      </w:r>
      <w:r w:rsidRPr="00333BFC">
        <w:rPr>
          <w:sz w:val="28"/>
          <w:szCs w:val="28"/>
        </w:rPr>
        <w:t xml:space="preserve">затвердження Комплексної програми соціального захисту «Місто, де зручно всім» </w:t>
      </w:r>
      <w:r w:rsidRPr="00333BFC"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 xml:space="preserve">на </w:t>
      </w:r>
      <w:r w:rsidRPr="00333BFC"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>2016-2020 роки».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: Колесніченко Ольга Анатоліївна - заступник міського голови, 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                   начальник управління соціального захисту населення міської ради 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776BBA" w:rsidRDefault="00072666" w:rsidP="001B434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4. СЛУХАЛИ:</w:t>
      </w:r>
      <w:r w:rsidRPr="00776BBA">
        <w:rPr>
          <w:b w:val="0"/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 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міської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>Програми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«Маршрут до школи»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>-202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роки.  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u w:val="single"/>
          <w:lang w:val="uk-UA"/>
        </w:rPr>
        <w:t>Доповідач</w:t>
      </w:r>
      <w:r w:rsidRPr="00776BBA">
        <w:rPr>
          <w:sz w:val="28"/>
          <w:szCs w:val="28"/>
          <w:lang w:val="uk-UA"/>
        </w:rPr>
        <w:t xml:space="preserve"> : Остапенко Галина Феліксівна - начальник управління освіти  </w:t>
      </w:r>
    </w:p>
    <w:p w:rsidR="00072666" w:rsidRPr="00776BBA" w:rsidRDefault="00072666" w:rsidP="001B434C">
      <w:pPr>
        <w:widowControl/>
        <w:snapToGrid/>
        <w:jc w:val="both"/>
        <w:rPr>
          <w:sz w:val="24"/>
          <w:szCs w:val="24"/>
          <w:lang w:val="uk-UA" w:eastAsia="zh-CN"/>
        </w:rPr>
      </w:pPr>
      <w:r w:rsidRPr="00776BBA">
        <w:rPr>
          <w:sz w:val="28"/>
          <w:szCs w:val="28"/>
          <w:lang w:val="uk-UA"/>
        </w:rPr>
        <w:t xml:space="preserve">                     міської ради 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776BBA" w:rsidRDefault="00072666" w:rsidP="001B434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5. СЛУХАЛИ</w:t>
      </w:r>
      <w:r w:rsidRPr="00776BBA">
        <w:rPr>
          <w:b w:val="0"/>
          <w:sz w:val="28"/>
          <w:szCs w:val="28"/>
          <w:lang w:val="uk-UA"/>
        </w:rPr>
        <w:t xml:space="preserve">: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 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міської 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>Програми літнього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відпочинку та оздоровлення 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дітей  на 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>20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>-202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776BBA">
        <w:rPr>
          <w:rFonts w:ascii="Times New Roman" w:hAnsi="Times New Roman" w:cs="Times New Roman"/>
          <w:b w:val="0"/>
          <w:sz w:val="28"/>
          <w:szCs w:val="28"/>
        </w:rPr>
        <w:t xml:space="preserve"> роки</w:t>
      </w:r>
      <w:r w:rsidRPr="00776BBA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072666" w:rsidRPr="00776BB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u w:val="single"/>
          <w:lang w:val="uk-UA"/>
        </w:rPr>
        <w:t>Доповідач</w:t>
      </w:r>
      <w:r w:rsidRPr="00776BBA">
        <w:rPr>
          <w:sz w:val="28"/>
          <w:szCs w:val="28"/>
          <w:lang w:val="uk-UA"/>
        </w:rPr>
        <w:t xml:space="preserve"> : Остапенко Галина Феліксівна - начальник управління освіти </w:t>
      </w:r>
    </w:p>
    <w:p w:rsidR="00072666" w:rsidRPr="00776BBA" w:rsidRDefault="00072666" w:rsidP="001B434C">
      <w:pPr>
        <w:widowControl/>
        <w:snapToGrid/>
        <w:jc w:val="both"/>
        <w:rPr>
          <w:sz w:val="24"/>
          <w:szCs w:val="24"/>
          <w:lang w:val="uk-UA" w:eastAsia="zh-CN"/>
        </w:rPr>
      </w:pPr>
      <w:r w:rsidRPr="00776BBA">
        <w:rPr>
          <w:sz w:val="28"/>
          <w:szCs w:val="28"/>
          <w:lang w:val="uk-UA"/>
        </w:rPr>
        <w:t xml:space="preserve">                     міської ради 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6.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Про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затвердження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Програми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енергозбереження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та розвитку альтернативних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джерел  </w:t>
      </w:r>
      <w:r w:rsidRPr="00333BFC">
        <w:rPr>
          <w:color w:val="000000"/>
          <w:sz w:val="28"/>
          <w:szCs w:val="28"/>
          <w:shd w:val="clear" w:color="auto" w:fill="FFFFFF"/>
        </w:rPr>
        <w:t>енергії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BFC">
        <w:rPr>
          <w:color w:val="000000"/>
          <w:sz w:val="28"/>
          <w:szCs w:val="28"/>
          <w:shd w:val="clear" w:color="auto" w:fill="FFFFFF"/>
        </w:rPr>
        <w:t>міста Первомайськ на період до 2024 року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B7971">
        <w:rPr>
          <w:sz w:val="28"/>
          <w:szCs w:val="28"/>
          <w:u w:val="single"/>
          <w:lang w:val="uk-UA"/>
        </w:rPr>
        <w:t xml:space="preserve">Доповідач </w:t>
      </w:r>
      <w:r w:rsidRPr="003B7971">
        <w:rPr>
          <w:sz w:val="28"/>
          <w:szCs w:val="28"/>
          <w:lang w:val="uk-UA"/>
        </w:rPr>
        <w:t xml:space="preserve">: Бандура Ольга Ігорівна - завідувач сектору з питань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B7971">
        <w:rPr>
          <w:sz w:val="28"/>
          <w:szCs w:val="28"/>
          <w:lang w:val="uk-UA"/>
        </w:rPr>
        <w:t xml:space="preserve">енергоефективності, транспорту та зв’язку управління економіки   </w:t>
      </w:r>
    </w:p>
    <w:p w:rsidR="00072666" w:rsidRPr="003B7971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B7971">
        <w:rPr>
          <w:sz w:val="28"/>
          <w:szCs w:val="28"/>
          <w:lang w:val="uk-UA"/>
        </w:rPr>
        <w:t>міської ради</w:t>
      </w:r>
    </w:p>
    <w:p w:rsidR="00072666" w:rsidRPr="003B7971" w:rsidRDefault="00072666" w:rsidP="001B434C">
      <w:pPr>
        <w:widowControl/>
        <w:snapToGrid/>
        <w:ind w:left="360"/>
        <w:jc w:val="both"/>
        <w:rPr>
          <w:i/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rPr>
          <w:color w:val="000000"/>
          <w:sz w:val="28"/>
          <w:szCs w:val="28"/>
          <w:shd w:val="clear" w:color="auto" w:fill="FFFFFF"/>
          <w:lang w:val="uk-UA"/>
        </w:rPr>
      </w:pPr>
      <w:r w:rsidRPr="00F17788">
        <w:rPr>
          <w:sz w:val="28"/>
          <w:szCs w:val="28"/>
          <w:lang w:val="uk-UA"/>
        </w:rPr>
        <w:t>7. СЛУХАЛИ:</w:t>
      </w:r>
      <w:r w:rsidRPr="00F17788">
        <w:rPr>
          <w:b/>
          <w:sz w:val="28"/>
          <w:szCs w:val="28"/>
          <w:lang w:val="uk-UA"/>
        </w:rPr>
        <w:t xml:space="preserve"> </w:t>
      </w:r>
      <w:r w:rsidRPr="00F17788">
        <w:rPr>
          <w:color w:val="000000"/>
          <w:sz w:val="28"/>
          <w:szCs w:val="28"/>
          <w:shd w:val="clear" w:color="auto" w:fill="FFFFFF"/>
          <w:lang w:val="uk-UA"/>
        </w:rPr>
        <w:t>Про затвердження Програми «Наше місто: його події, свята,</w:t>
      </w:r>
    </w:p>
    <w:p w:rsidR="00072666" w:rsidRPr="00F17788" w:rsidRDefault="00072666" w:rsidP="001B434C">
      <w:pPr>
        <w:widowControl/>
        <w:snapToGrid/>
        <w:rPr>
          <w:sz w:val="28"/>
          <w:szCs w:val="28"/>
          <w:lang w:val="uk-UA"/>
        </w:rPr>
      </w:pPr>
      <w:r w:rsidRPr="00F17788">
        <w:rPr>
          <w:color w:val="000000"/>
          <w:sz w:val="28"/>
          <w:szCs w:val="28"/>
          <w:shd w:val="clear" w:color="auto" w:fill="FFFFFF"/>
          <w:lang w:val="uk-UA"/>
        </w:rPr>
        <w:t>трудові будні» на  2020-2024 роки.</w:t>
      </w:r>
      <w:r w:rsidRPr="00F17788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F17788">
        <w:rPr>
          <w:sz w:val="28"/>
          <w:szCs w:val="28"/>
          <w:u w:val="single"/>
          <w:lang w:val="uk-UA"/>
        </w:rPr>
        <w:t>Доповідач</w:t>
      </w:r>
      <w:r w:rsidRPr="00F17788">
        <w:rPr>
          <w:sz w:val="28"/>
          <w:szCs w:val="28"/>
          <w:lang w:val="uk-UA"/>
        </w:rPr>
        <w:t xml:space="preserve"> : Постернак Лілія Федорівна - керуюча справами виконавчого </w:t>
      </w:r>
    </w:p>
    <w:p w:rsidR="00072666" w:rsidRPr="00F17788" w:rsidRDefault="00072666" w:rsidP="001B434C">
      <w:pPr>
        <w:widowControl/>
        <w:snapToGrid/>
        <w:jc w:val="both"/>
        <w:rPr>
          <w:color w:val="000000"/>
          <w:sz w:val="15"/>
          <w:szCs w:val="15"/>
          <w:lang w:val="uk-UA"/>
        </w:rPr>
      </w:pPr>
      <w:r w:rsidRPr="00F17788">
        <w:rPr>
          <w:sz w:val="28"/>
          <w:szCs w:val="28"/>
          <w:lang w:val="uk-UA"/>
        </w:rPr>
        <w:t xml:space="preserve">                     комітету  міської ради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8.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 xml:space="preserve">Про затвердження міської цільової Програми «Онкологія» на 2020-2021 роки.  </w:t>
      </w:r>
    </w:p>
    <w:p w:rsidR="00072666" w:rsidRPr="00C66FB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B7971">
        <w:rPr>
          <w:sz w:val="28"/>
          <w:szCs w:val="28"/>
          <w:u w:val="single"/>
          <w:lang w:val="uk-UA"/>
        </w:rPr>
        <w:t>Доповідач</w:t>
      </w:r>
      <w:r w:rsidRPr="003B7971">
        <w:rPr>
          <w:sz w:val="28"/>
          <w:szCs w:val="28"/>
          <w:lang w:val="uk-UA"/>
        </w:rPr>
        <w:t xml:space="preserve"> :Чекрижов Олег Володимирович - головний лікар КНП </w:t>
      </w:r>
      <w:r>
        <w:rPr>
          <w:sz w:val="28"/>
          <w:szCs w:val="28"/>
          <w:lang w:val="uk-UA"/>
        </w:rPr>
        <w:t>«</w:t>
      </w:r>
      <w:r w:rsidRPr="003B7971">
        <w:rPr>
          <w:sz w:val="28"/>
          <w:szCs w:val="28"/>
          <w:lang w:val="uk-UA"/>
        </w:rPr>
        <w:t>ПЦМБЛ»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9. СЛУХАЛИ:</w:t>
      </w:r>
      <w:r w:rsidRPr="00333BF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внесення змін  до рішення</w:t>
      </w:r>
      <w:r>
        <w:rPr>
          <w:sz w:val="28"/>
          <w:szCs w:val="28"/>
          <w:lang w:val="uk-UA"/>
        </w:rPr>
        <w:t xml:space="preserve">  </w:t>
      </w:r>
      <w:r w:rsidRPr="00333BFC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 </w:t>
      </w:r>
      <w:r w:rsidRPr="00333BFC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</w:t>
      </w:r>
      <w:r w:rsidRPr="00333BFC">
        <w:rPr>
          <w:sz w:val="28"/>
          <w:szCs w:val="28"/>
          <w:lang w:val="uk-UA"/>
        </w:rPr>
        <w:t xml:space="preserve"> від 29.11.2018 року №</w:t>
      </w:r>
      <w:r>
        <w:rPr>
          <w:sz w:val="28"/>
          <w:szCs w:val="28"/>
          <w:lang w:val="uk-UA"/>
        </w:rPr>
        <w:t> </w:t>
      </w:r>
      <w:r w:rsidRPr="00333BFC">
        <w:rPr>
          <w:sz w:val="28"/>
          <w:szCs w:val="28"/>
          <w:lang w:val="uk-UA"/>
        </w:rPr>
        <w:t>7 «Про виконання Програми розвитку  малого і  середнього підприємництва м. Первомайськ на 2017-2018 роки та затвердження Програми розвитку малого і середнього підприємництва в м. Первомайськ  на 2019-2020 роки</w:t>
      </w:r>
      <w:r w:rsidRPr="00333BFC">
        <w:rPr>
          <w:sz w:val="28"/>
          <w:szCs w:val="28"/>
        </w:rPr>
        <w:t>»</w:t>
      </w:r>
      <w:r w:rsidRPr="00333BFC">
        <w:rPr>
          <w:sz w:val="28"/>
          <w:szCs w:val="28"/>
          <w:lang w:val="uk-UA"/>
        </w:rPr>
        <w:t>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 : Чорна Інна Володимирівна - начальник відділу підприємницької 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                     діяльності управління економіки міської ради </w:t>
      </w:r>
    </w:p>
    <w:p w:rsidR="00072666" w:rsidRPr="00B41B9A" w:rsidRDefault="00072666" w:rsidP="001B434C">
      <w:pPr>
        <w:widowControl/>
        <w:snapToGrid/>
        <w:ind w:left="720"/>
        <w:jc w:val="both"/>
        <w:rPr>
          <w:i/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10.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Про затвердження плану діяльності з підготовки проектів регуляторних  актів  міською радою на 2020 рік.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 : Чорна Інна Володимирівна - начальник відділу підприємницької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                     діяльності управління економіки міської ради </w:t>
      </w:r>
    </w:p>
    <w:p w:rsidR="00072666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При розгляді</w:t>
      </w:r>
      <w:r w:rsidRPr="00C66F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зазначених вище </w:t>
      </w:r>
      <w:r w:rsidRPr="00333BFC">
        <w:rPr>
          <w:sz w:val="28"/>
          <w:szCs w:val="28"/>
          <w:lang w:val="uk-UA"/>
        </w:rPr>
        <w:t>питань від постійної комісії міської ради рішень у формі висновків не надходило, у зв’язку з відсутністю зауважень до про</w:t>
      </w:r>
      <w:r>
        <w:rPr>
          <w:sz w:val="28"/>
          <w:szCs w:val="28"/>
          <w:lang w:val="uk-UA"/>
        </w:rPr>
        <w:t>є</w:t>
      </w:r>
      <w:r w:rsidRPr="00333BFC">
        <w:rPr>
          <w:sz w:val="28"/>
          <w:szCs w:val="28"/>
          <w:lang w:val="uk-UA"/>
        </w:rPr>
        <w:t>ктів рішень.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ind w:right="-79"/>
        <w:jc w:val="both"/>
        <w:rPr>
          <w:sz w:val="28"/>
          <w:szCs w:val="28"/>
        </w:rPr>
      </w:pPr>
      <w:r w:rsidRPr="00333BFC">
        <w:rPr>
          <w:sz w:val="28"/>
          <w:szCs w:val="28"/>
          <w:lang w:val="uk-UA"/>
        </w:rPr>
        <w:t>11. 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>Про затвердження списку присяжних</w:t>
      </w:r>
      <w:r w:rsidRPr="00333BFC"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</w:rPr>
        <w:t>Первомайського міськрайонного суду</w:t>
      </w:r>
      <w:r w:rsidRPr="00333BFC">
        <w:rPr>
          <w:sz w:val="28"/>
          <w:szCs w:val="28"/>
          <w:lang w:val="uk-UA"/>
        </w:rPr>
        <w:t>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 : Бондарчук Сергій Олександрович - секретар міської ради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072666" w:rsidRPr="00753439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53439">
        <w:rPr>
          <w:sz w:val="28"/>
          <w:szCs w:val="28"/>
          <w:lang w:val="uk-UA"/>
        </w:rPr>
        <w:t>кандидатуру «Гніденко Василь Афіногенович»  замінити  на</w:t>
      </w:r>
      <w:r>
        <w:rPr>
          <w:sz w:val="28"/>
          <w:szCs w:val="28"/>
          <w:lang w:val="uk-UA"/>
        </w:rPr>
        <w:t xml:space="preserve"> </w:t>
      </w:r>
      <w:r w:rsidRPr="00753439">
        <w:rPr>
          <w:sz w:val="28"/>
          <w:szCs w:val="28"/>
          <w:lang w:val="uk-UA"/>
        </w:rPr>
        <w:t>«Пітерман  Семен Давидович» - за їх згодою та згідно заяви Пітермана С.Д.</w:t>
      </w:r>
    </w:p>
    <w:p w:rsidR="00072666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Проведено голосування: 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14E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СНОВОК</w:t>
      </w:r>
      <w:r w:rsidRPr="00E14EF0">
        <w:rPr>
          <w:sz w:val="28"/>
          <w:szCs w:val="28"/>
          <w:lang w:val="uk-UA"/>
        </w:rPr>
        <w:t xml:space="preserve">: винести на розгляд пленарного засідання міської ради з </w:t>
      </w:r>
    </w:p>
    <w:p w:rsidR="00072666" w:rsidRPr="00E14EF0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E14EF0">
        <w:rPr>
          <w:sz w:val="28"/>
          <w:szCs w:val="28"/>
          <w:lang w:val="uk-UA"/>
        </w:rPr>
        <w:t>рекомендаці</w:t>
      </w:r>
      <w:r>
        <w:rPr>
          <w:sz w:val="28"/>
          <w:szCs w:val="28"/>
          <w:lang w:val="uk-UA"/>
        </w:rPr>
        <w:t>єю</w:t>
      </w:r>
    </w:p>
    <w:p w:rsidR="00072666" w:rsidRDefault="00072666" w:rsidP="001B434C">
      <w:pPr>
        <w:widowControl/>
        <w:snapToGrid/>
        <w:ind w:left="360" w:firstLine="348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Проведено голосування: 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Default="00072666" w:rsidP="001B434C">
      <w:pPr>
        <w:widowControl/>
        <w:tabs>
          <w:tab w:val="num" w:pos="-567"/>
          <w:tab w:val="num" w:pos="-180"/>
          <w:tab w:val="left" w:pos="284"/>
        </w:tabs>
        <w:snapToGrid/>
        <w:spacing w:line="300" w:lineRule="exact"/>
        <w:ind w:right="-136"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Про внесення змін до рішення міської ради від 29.08.2019 року №</w:t>
      </w:r>
      <w:r>
        <w:rPr>
          <w:sz w:val="24"/>
          <w:szCs w:val="24"/>
          <w:lang w:val="uk-UA"/>
        </w:rPr>
        <w:t> </w:t>
      </w:r>
      <w:r w:rsidRPr="00333BFC">
        <w:rPr>
          <w:sz w:val="28"/>
          <w:szCs w:val="28"/>
          <w:lang w:val="uk-UA"/>
        </w:rPr>
        <w:t>8 «Про</w:t>
      </w:r>
      <w:r w:rsidRPr="00333BFC">
        <w:rPr>
          <w:b/>
          <w:sz w:val="28"/>
          <w:szCs w:val="28"/>
          <w:lang w:val="uk-UA"/>
        </w:rPr>
        <w:t xml:space="preserve">  </w:t>
      </w:r>
      <w:r w:rsidRPr="00333BFC">
        <w:rPr>
          <w:sz w:val="28"/>
          <w:szCs w:val="28"/>
          <w:lang w:val="uk-UA"/>
        </w:rPr>
        <w:t xml:space="preserve">затвердження Переліку адміністративних послуг, що надаються 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 xml:space="preserve">через Центр надання адміністративних послуг апарату виконавчого комітету 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міської ради,  в новій редакції».</w:t>
      </w:r>
    </w:p>
    <w:p w:rsidR="00072666" w:rsidRPr="00291308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291308">
        <w:rPr>
          <w:sz w:val="28"/>
          <w:szCs w:val="28"/>
          <w:u w:val="single"/>
          <w:lang w:val="uk-UA"/>
        </w:rPr>
        <w:t>Доповідач</w:t>
      </w:r>
      <w:r w:rsidRPr="00291308">
        <w:rPr>
          <w:sz w:val="28"/>
          <w:szCs w:val="28"/>
          <w:lang w:val="uk-UA"/>
        </w:rPr>
        <w:t xml:space="preserve">: Тяпушкін Олександр Миколайович - начальник Центру надання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291308">
        <w:rPr>
          <w:sz w:val="28"/>
          <w:szCs w:val="28"/>
          <w:lang w:val="uk-UA"/>
        </w:rPr>
        <w:t xml:space="preserve">адміністративних послуг апарату виконавчого комітету міської  </w:t>
      </w:r>
    </w:p>
    <w:p w:rsidR="00072666" w:rsidRPr="00291308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рад</w:t>
      </w:r>
      <w:r w:rsidRPr="00291308">
        <w:rPr>
          <w:sz w:val="28"/>
          <w:szCs w:val="28"/>
          <w:lang w:val="uk-UA"/>
        </w:rPr>
        <w:t>и</w:t>
      </w:r>
    </w:p>
    <w:p w:rsidR="00072666" w:rsidRPr="003B7971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776BBA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color w:val="000000"/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 внесення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 змін до рішення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 </w:t>
      </w:r>
      <w:r w:rsidRPr="00776BB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776BBA">
        <w:rPr>
          <w:sz w:val="28"/>
          <w:szCs w:val="28"/>
          <w:lang w:val="uk-UA"/>
        </w:rPr>
        <w:t>від 17</w:t>
      </w:r>
      <w:r>
        <w:rPr>
          <w:sz w:val="28"/>
          <w:szCs w:val="28"/>
          <w:lang w:val="uk-UA"/>
        </w:rPr>
        <w:t>.12.2015 року № </w:t>
      </w:r>
      <w:r w:rsidRPr="00776BBA">
        <w:rPr>
          <w:sz w:val="28"/>
          <w:szCs w:val="28"/>
          <w:lang w:val="uk-UA"/>
        </w:rPr>
        <w:t>10 «Про затвердження структури Первомайської міської ради та її виконавчих органів».</w:t>
      </w:r>
    </w:p>
    <w:p w:rsidR="00072666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u w:val="single"/>
          <w:lang w:val="uk-UA"/>
        </w:rPr>
        <w:t>Доповідач</w:t>
      </w:r>
      <w:r w:rsidRPr="00776BBA">
        <w:rPr>
          <w:sz w:val="28"/>
          <w:szCs w:val="28"/>
          <w:lang w:val="uk-UA"/>
        </w:rPr>
        <w:t xml:space="preserve">: Мінтян Ольга Олександрівна - начальник відділу кадрової та </w:t>
      </w:r>
      <w:r>
        <w:rPr>
          <w:sz w:val="28"/>
          <w:szCs w:val="28"/>
          <w:lang w:val="uk-UA"/>
        </w:rPr>
        <w:t xml:space="preserve">          </w:t>
      </w:r>
    </w:p>
    <w:p w:rsidR="00072666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776BBA">
        <w:rPr>
          <w:sz w:val="28"/>
          <w:szCs w:val="28"/>
          <w:lang w:val="uk-UA"/>
        </w:rPr>
        <w:t xml:space="preserve">мобілізаційно-оборонної роботи апарату виконавчого  комітету </w:t>
      </w:r>
    </w:p>
    <w:p w:rsidR="00072666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776BBA">
        <w:rPr>
          <w:sz w:val="28"/>
          <w:szCs w:val="28"/>
          <w:lang w:val="uk-UA"/>
        </w:rPr>
        <w:t xml:space="preserve">міської ради </w:t>
      </w:r>
    </w:p>
    <w:p w:rsidR="00072666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sz w:val="28"/>
          <w:szCs w:val="28"/>
          <w:lang w:val="uk-UA"/>
        </w:rPr>
      </w:pPr>
    </w:p>
    <w:p w:rsidR="00072666" w:rsidRPr="00776BBA" w:rsidRDefault="00072666" w:rsidP="001B434C">
      <w:pPr>
        <w:widowControl/>
        <w:shd w:val="clear" w:color="auto" w:fill="FFFFFF"/>
        <w:snapToGrid/>
        <w:spacing w:line="211" w:lineRule="atLeast"/>
        <w:jc w:val="both"/>
        <w:rPr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14. СЛУХАЛИ: 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>Про порядок акредитації засобів масової інформації при Первомайській</w:t>
      </w:r>
      <w:r w:rsidRPr="00333BFC">
        <w:rPr>
          <w:color w:val="000000"/>
          <w:sz w:val="28"/>
          <w:szCs w:val="28"/>
          <w:lang w:val="uk-UA"/>
        </w:rPr>
        <w:t xml:space="preserve">  </w:t>
      </w:r>
      <w:r w:rsidRPr="00333BFC">
        <w:rPr>
          <w:color w:val="000000"/>
          <w:sz w:val="28"/>
          <w:szCs w:val="28"/>
          <w:shd w:val="clear" w:color="auto" w:fill="FFFFFF"/>
          <w:lang w:val="uk-UA"/>
        </w:rPr>
        <w:t>міській раді в новій редакції.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>Доповідач</w:t>
      </w:r>
      <w:r w:rsidRPr="00333BFC">
        <w:rPr>
          <w:sz w:val="28"/>
          <w:szCs w:val="28"/>
          <w:lang w:val="uk-UA"/>
        </w:rPr>
        <w:t xml:space="preserve">: Шевчук Наталія Миколаївна - начальник відділу інформаційної  </w:t>
      </w:r>
    </w:p>
    <w:p w:rsidR="00072666" w:rsidRPr="00333BFC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33BFC">
        <w:rPr>
          <w:sz w:val="28"/>
          <w:szCs w:val="28"/>
          <w:lang w:val="uk-UA"/>
        </w:rPr>
        <w:t xml:space="preserve">діяльності і комунікацій з громадськістю та ЗМІ апарату 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 xml:space="preserve">                    виконавчого комітету міської ради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СЛУХАЛИ:</w:t>
      </w:r>
      <w:r w:rsidRPr="00333BFC">
        <w:rPr>
          <w:b/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Звіт про роботу тимчасової контрольної комісії Первомайської міської   ради щодо звернення ОСББ</w:t>
      </w:r>
      <w:r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 xml:space="preserve"> «Михайла Грушевського 19».</w:t>
      </w:r>
    </w:p>
    <w:p w:rsidR="00072666" w:rsidRPr="00333BF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33BFC">
        <w:rPr>
          <w:sz w:val="28"/>
          <w:szCs w:val="28"/>
          <w:u w:val="single"/>
          <w:lang w:val="uk-UA"/>
        </w:rPr>
        <w:t xml:space="preserve">Доповідач </w:t>
      </w:r>
      <w:r w:rsidRPr="00333BFC">
        <w:rPr>
          <w:sz w:val="28"/>
          <w:szCs w:val="28"/>
          <w:lang w:val="uk-UA"/>
        </w:rPr>
        <w:t xml:space="preserve">: Михайлюк Володимир Валентинович - депутат міської ради </w:t>
      </w:r>
    </w:p>
    <w:p w:rsidR="00072666" w:rsidRPr="00B41B9A" w:rsidRDefault="00072666" w:rsidP="001B434C">
      <w:pPr>
        <w:widowControl/>
        <w:snapToGrid/>
        <w:jc w:val="both"/>
        <w:rPr>
          <w:b/>
          <w:i/>
          <w:sz w:val="28"/>
          <w:szCs w:val="28"/>
          <w:lang w:val="uk-UA"/>
        </w:rPr>
      </w:pPr>
      <w:r w:rsidRPr="00B41B9A">
        <w:rPr>
          <w:b/>
          <w:i/>
          <w:sz w:val="28"/>
          <w:szCs w:val="28"/>
          <w:lang w:val="uk-UA"/>
        </w:rPr>
        <w:tab/>
      </w:r>
    </w:p>
    <w:p w:rsidR="00072666" w:rsidRPr="0042278C" w:rsidRDefault="00072666" w:rsidP="001B434C">
      <w:pPr>
        <w:widowControl/>
        <w:snapToGrid/>
        <w:spacing w:line="240" w:lineRule="atLeas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2278C"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 xml:space="preserve"> </w:t>
      </w:r>
      <w:r w:rsidRPr="0042278C">
        <w:rPr>
          <w:sz w:val="28"/>
          <w:szCs w:val="28"/>
          <w:lang w:val="uk-UA"/>
        </w:rPr>
        <w:t>СЛУХАЛИ:</w:t>
      </w:r>
      <w:r w:rsidRPr="0042278C">
        <w:rPr>
          <w:b/>
          <w:sz w:val="28"/>
          <w:szCs w:val="28"/>
          <w:lang w:val="uk-UA"/>
        </w:rPr>
        <w:t xml:space="preserve"> </w:t>
      </w:r>
      <w:r w:rsidRPr="0042278C">
        <w:rPr>
          <w:color w:val="000000"/>
          <w:sz w:val="28"/>
          <w:szCs w:val="28"/>
          <w:shd w:val="clear" w:color="auto" w:fill="FFFFFF"/>
        </w:rPr>
        <w:t>Про</w:t>
      </w:r>
      <w:r w:rsidRPr="004227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2278C">
        <w:rPr>
          <w:color w:val="000000"/>
          <w:sz w:val="28"/>
          <w:szCs w:val="28"/>
          <w:shd w:val="clear" w:color="auto" w:fill="FFFFFF"/>
        </w:rPr>
        <w:t>преміювання</w:t>
      </w:r>
      <w:r w:rsidRPr="004227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2278C">
        <w:rPr>
          <w:color w:val="000000"/>
          <w:sz w:val="28"/>
          <w:szCs w:val="28"/>
          <w:shd w:val="clear" w:color="auto" w:fill="FFFFFF"/>
        </w:rPr>
        <w:t>міського</w:t>
      </w:r>
      <w:r w:rsidRPr="004227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2278C">
        <w:rPr>
          <w:color w:val="000000"/>
          <w:sz w:val="28"/>
          <w:szCs w:val="28"/>
          <w:shd w:val="clear" w:color="auto" w:fill="FFFFFF"/>
        </w:rPr>
        <w:t>голови</w:t>
      </w:r>
      <w:r w:rsidRPr="004227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2278C">
        <w:rPr>
          <w:color w:val="000000"/>
          <w:sz w:val="28"/>
          <w:szCs w:val="28"/>
          <w:shd w:val="clear" w:color="auto" w:fill="FFFFFF"/>
        </w:rPr>
        <w:t>Дромашко Л.Г.</w:t>
      </w: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u w:val="single"/>
          <w:lang w:val="uk-UA"/>
        </w:rPr>
        <w:t>Доповідач</w:t>
      </w:r>
      <w:r w:rsidRPr="0042278C">
        <w:rPr>
          <w:sz w:val="28"/>
          <w:szCs w:val="28"/>
          <w:lang w:val="uk-UA"/>
        </w:rPr>
        <w:t xml:space="preserve"> : Луценко Ольга Василівна - н</w:t>
      </w:r>
      <w:r w:rsidRPr="0042278C">
        <w:rPr>
          <w:sz w:val="28"/>
          <w:szCs w:val="28"/>
        </w:rPr>
        <w:t xml:space="preserve">ачальник фінансово-господарського </w:t>
      </w: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42278C">
        <w:rPr>
          <w:sz w:val="28"/>
          <w:szCs w:val="28"/>
          <w:lang w:val="uk-UA"/>
        </w:rPr>
        <w:t xml:space="preserve">  </w:t>
      </w:r>
      <w:r w:rsidRPr="0042278C">
        <w:rPr>
          <w:sz w:val="28"/>
          <w:szCs w:val="28"/>
        </w:rPr>
        <w:t xml:space="preserve">відділу </w:t>
      </w:r>
      <w:r w:rsidRPr="0042278C">
        <w:rPr>
          <w:sz w:val="28"/>
          <w:szCs w:val="28"/>
          <w:lang w:val="uk-UA"/>
        </w:rPr>
        <w:t>-</w:t>
      </w:r>
      <w:r w:rsidRPr="0042278C">
        <w:rPr>
          <w:sz w:val="28"/>
          <w:szCs w:val="28"/>
        </w:rPr>
        <w:t xml:space="preserve"> головний  бухгалтер апарату виконавчого комітету</w:t>
      </w:r>
      <w:r w:rsidRPr="0042278C">
        <w:rPr>
          <w:sz w:val="28"/>
          <w:szCs w:val="28"/>
          <w:lang w:val="uk-UA"/>
        </w:rPr>
        <w:t xml:space="preserve"> </w:t>
      </w:r>
    </w:p>
    <w:p w:rsidR="00072666" w:rsidRPr="0042278C" w:rsidRDefault="00072666" w:rsidP="001B434C">
      <w:pPr>
        <w:widowControl/>
        <w:snapToGrid/>
        <w:jc w:val="both"/>
        <w:rPr>
          <w:b/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42278C">
        <w:rPr>
          <w:sz w:val="28"/>
          <w:szCs w:val="28"/>
          <w:lang w:val="uk-UA"/>
        </w:rPr>
        <w:t xml:space="preserve"> </w:t>
      </w:r>
      <w:r w:rsidRPr="00333BFC">
        <w:rPr>
          <w:sz w:val="28"/>
          <w:szCs w:val="28"/>
          <w:lang w:val="uk-UA"/>
        </w:rPr>
        <w:t>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 </w:t>
      </w:r>
      <w:r w:rsidRPr="0042278C">
        <w:rPr>
          <w:sz w:val="28"/>
          <w:szCs w:val="28"/>
          <w:lang w:val="uk-UA"/>
        </w:rPr>
        <w:t>СЛУХАЛИ:</w:t>
      </w:r>
      <w:r w:rsidRPr="0042278C">
        <w:rPr>
          <w:b/>
          <w:sz w:val="28"/>
          <w:szCs w:val="28"/>
          <w:lang w:val="uk-UA"/>
        </w:rPr>
        <w:t xml:space="preserve"> </w:t>
      </w:r>
      <w:r w:rsidRPr="0042278C">
        <w:rPr>
          <w:sz w:val="28"/>
          <w:szCs w:val="28"/>
          <w:lang w:val="uk-UA"/>
        </w:rPr>
        <w:t>Про оренду майна комунальної власності територіальної громади міста  Первомайська.</w:t>
      </w: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u w:val="single"/>
          <w:lang w:val="uk-UA"/>
        </w:rPr>
        <w:t>Доповідач</w:t>
      </w:r>
      <w:r w:rsidRPr="0042278C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42278C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pStyle w:val="BodyTextIndent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BodyTextIndent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CD48C3">
        <w:rPr>
          <w:rFonts w:ascii="Times New Roman" w:hAnsi="Times New Roman"/>
          <w:sz w:val="28"/>
          <w:szCs w:val="28"/>
        </w:rPr>
        <w:t>Про надання і вилучення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земельних ділянок</w:t>
      </w:r>
      <w:r w:rsidRPr="00CD48C3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CD48C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CD48C3">
        <w:rPr>
          <w:sz w:val="28"/>
          <w:szCs w:val="28"/>
          <w:u w:val="single"/>
          <w:lang w:val="uk-UA"/>
        </w:rPr>
        <w:t>Доповідач</w:t>
      </w:r>
      <w:r w:rsidRPr="00CD48C3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CD48C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CD48C3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CD48C3" w:rsidRDefault="00072666" w:rsidP="001B434C">
      <w:pPr>
        <w:widowControl/>
        <w:snapToGrid/>
        <w:jc w:val="both"/>
        <w:rPr>
          <w:sz w:val="28"/>
          <w:szCs w:val="28"/>
          <w:u w:val="single"/>
        </w:rPr>
      </w:pPr>
      <w:r w:rsidRPr="00CD48C3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B41B9A" w:rsidRDefault="00072666" w:rsidP="001B434C">
      <w:pPr>
        <w:widowControl/>
        <w:snapToGrid/>
        <w:ind w:firstLine="708"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Про поновлення договорів  оренди земельних ділянок</w:t>
      </w:r>
      <w:r w:rsidRPr="00CD48C3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253D5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253D5F">
        <w:rPr>
          <w:sz w:val="28"/>
          <w:szCs w:val="28"/>
          <w:u w:val="single"/>
          <w:lang w:val="uk-UA"/>
        </w:rPr>
        <w:t>Доповідач</w:t>
      </w:r>
      <w:r w:rsidRPr="00253D5F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253D5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253D5F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253D5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253D5F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widowControl/>
        <w:snapToGrid/>
        <w:ind w:left="360"/>
        <w:jc w:val="both"/>
        <w:rPr>
          <w:sz w:val="28"/>
          <w:szCs w:val="28"/>
          <w:lang w:val="uk-UA"/>
        </w:rPr>
      </w:pPr>
    </w:p>
    <w:p w:rsidR="00072666" w:rsidRPr="006F5454" w:rsidRDefault="00072666" w:rsidP="001B434C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СЛУХАЛИ:</w:t>
      </w:r>
      <w:r w:rsidRPr="006F5454">
        <w:rPr>
          <w:b/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Про приватизацію земельних ділянок для </w:t>
      </w:r>
      <w:r w:rsidRPr="001D1519">
        <w:rPr>
          <w:sz w:val="28"/>
          <w:szCs w:val="28"/>
          <w:lang w:val="uk-UA"/>
        </w:rPr>
        <w:t>будівництва і обслуговування житлов</w:t>
      </w:r>
      <w:r w:rsidRPr="006F5454">
        <w:rPr>
          <w:sz w:val="28"/>
          <w:szCs w:val="28"/>
          <w:lang w:val="uk-UA"/>
        </w:rPr>
        <w:t>их  будинків, господарських будівель і споруд.</w:t>
      </w:r>
    </w:p>
    <w:p w:rsidR="00072666" w:rsidRDefault="00072666" w:rsidP="001B434C">
      <w:pPr>
        <w:widowControl/>
        <w:tabs>
          <w:tab w:val="right" w:pos="9354"/>
        </w:tabs>
        <w:snapToGrid/>
        <w:spacing w:line="240" w:lineRule="atLeast"/>
        <w:jc w:val="both"/>
        <w:outlineLvl w:val="0"/>
        <w:rPr>
          <w:sz w:val="28"/>
          <w:szCs w:val="28"/>
          <w:lang w:val="uk-UA"/>
        </w:rPr>
      </w:pPr>
      <w:r w:rsidRPr="001A396F">
        <w:rPr>
          <w:sz w:val="28"/>
          <w:szCs w:val="28"/>
          <w:u w:val="single"/>
          <w:lang w:val="uk-UA"/>
        </w:rPr>
        <w:t>Доповідач</w:t>
      </w:r>
      <w:r w:rsidRPr="001A396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6F5454" w:rsidRDefault="00072666" w:rsidP="001B434C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spacing w:line="240" w:lineRule="atLeast"/>
        <w:jc w:val="both"/>
        <w:rPr>
          <w:sz w:val="28"/>
          <w:szCs w:val="28"/>
          <w:lang w:val="uk-UA"/>
        </w:rPr>
      </w:pPr>
    </w:p>
    <w:p w:rsidR="00072666" w:rsidRPr="006F5454" w:rsidRDefault="00072666" w:rsidP="001B434C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spacing w:line="240" w:lineRule="atLeast"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>21.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СЛУХАЛИ:</w:t>
      </w:r>
      <w:r w:rsidRPr="006F5454">
        <w:rPr>
          <w:b/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</w:rPr>
        <w:t>Про надання дозвол</w:t>
      </w:r>
      <w:r w:rsidRPr="006F5454">
        <w:rPr>
          <w:sz w:val="28"/>
          <w:szCs w:val="28"/>
          <w:lang w:val="uk-UA"/>
        </w:rPr>
        <w:t>у</w:t>
      </w:r>
      <w:r w:rsidRPr="006F5454">
        <w:rPr>
          <w:sz w:val="28"/>
          <w:szCs w:val="28"/>
        </w:rPr>
        <w:t xml:space="preserve"> на розробку</w:t>
      </w:r>
      <w:r w:rsidRPr="006F5454"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</w:rPr>
        <w:t>технічн</w:t>
      </w:r>
      <w:r w:rsidRPr="006F5454">
        <w:rPr>
          <w:sz w:val="28"/>
          <w:szCs w:val="28"/>
          <w:lang w:val="uk-UA"/>
        </w:rPr>
        <w:t>ої</w:t>
      </w:r>
      <w:r w:rsidRPr="006F5454">
        <w:rPr>
          <w:sz w:val="28"/>
          <w:szCs w:val="28"/>
        </w:rPr>
        <w:t xml:space="preserve"> документаці</w:t>
      </w:r>
      <w:r w:rsidRPr="006F5454">
        <w:rPr>
          <w:sz w:val="28"/>
          <w:szCs w:val="28"/>
          <w:lang w:val="uk-UA"/>
        </w:rPr>
        <w:t>ї</w:t>
      </w:r>
      <w:r w:rsidRPr="006F5454">
        <w:rPr>
          <w:sz w:val="28"/>
          <w:szCs w:val="28"/>
        </w:rPr>
        <w:t xml:space="preserve"> із землеустрою</w:t>
      </w:r>
      <w:r w:rsidRPr="006F5454">
        <w:rPr>
          <w:sz w:val="28"/>
          <w:szCs w:val="28"/>
          <w:lang w:val="uk-UA"/>
        </w:rPr>
        <w:t>.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u w:val="single"/>
          <w:lang w:val="uk-UA"/>
        </w:rPr>
        <w:t>Доповідач</w:t>
      </w:r>
      <w:r w:rsidRPr="006F5454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містобудування,  архітектури, комунальної власності та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6F5454" w:rsidRDefault="00072666" w:rsidP="001B434C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spacing w:line="240" w:lineRule="atLeast"/>
        <w:jc w:val="both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22.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об’єднання земельних ділянок для обслуговування  індивідуального гаража по вул. Льва Толстого, 2.</w:t>
      </w:r>
    </w:p>
    <w:p w:rsidR="00072666" w:rsidRPr="006F5454" w:rsidRDefault="00072666" w:rsidP="001B434C">
      <w:pPr>
        <w:widowControl/>
        <w:tabs>
          <w:tab w:val="right" w:pos="9354"/>
        </w:tabs>
        <w:snapToGrid/>
        <w:spacing w:line="240" w:lineRule="atLeast"/>
        <w:jc w:val="both"/>
        <w:outlineLvl w:val="0"/>
        <w:rPr>
          <w:sz w:val="28"/>
          <w:szCs w:val="28"/>
          <w:lang w:val="uk-UA"/>
        </w:rPr>
      </w:pPr>
      <w:r w:rsidRPr="001A396F">
        <w:rPr>
          <w:sz w:val="28"/>
          <w:szCs w:val="28"/>
          <w:u w:val="single"/>
          <w:lang w:val="uk-UA"/>
        </w:rPr>
        <w:t>Доповідач</w:t>
      </w:r>
      <w:r w:rsidRPr="001A396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6F5454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>23.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СЛУХАЛИ:</w:t>
      </w:r>
      <w:r w:rsidRPr="006F5454">
        <w:rPr>
          <w:b/>
          <w:sz w:val="28"/>
          <w:szCs w:val="28"/>
          <w:lang w:val="uk-UA"/>
        </w:rPr>
        <w:t xml:space="preserve"> </w:t>
      </w:r>
      <w:r w:rsidRPr="003525DC">
        <w:rPr>
          <w:sz w:val="28"/>
          <w:szCs w:val="28"/>
          <w:lang w:val="uk-UA"/>
        </w:rPr>
        <w:t>Про вилучення з переліку земельних</w:t>
      </w:r>
      <w:r w:rsidRPr="006F5454">
        <w:rPr>
          <w:sz w:val="28"/>
          <w:szCs w:val="28"/>
          <w:lang w:val="uk-UA"/>
        </w:rPr>
        <w:t xml:space="preserve"> </w:t>
      </w:r>
      <w:r w:rsidRPr="003525DC">
        <w:rPr>
          <w:sz w:val="28"/>
          <w:szCs w:val="28"/>
          <w:lang w:val="uk-UA"/>
        </w:rPr>
        <w:t xml:space="preserve">ділянок несільськогосподарського </w:t>
      </w:r>
      <w:r w:rsidRPr="006F5454">
        <w:rPr>
          <w:sz w:val="28"/>
          <w:szCs w:val="28"/>
          <w:lang w:val="uk-UA"/>
        </w:rPr>
        <w:t xml:space="preserve"> </w:t>
      </w:r>
      <w:r w:rsidRPr="003525DC">
        <w:rPr>
          <w:sz w:val="28"/>
          <w:szCs w:val="28"/>
          <w:lang w:val="uk-UA"/>
        </w:rPr>
        <w:t>призначення, що підлягають продажу або право оренди яких</w:t>
      </w:r>
      <w:r w:rsidRPr="006F5454">
        <w:rPr>
          <w:sz w:val="28"/>
          <w:szCs w:val="28"/>
          <w:lang w:val="uk-UA"/>
        </w:rPr>
        <w:t xml:space="preserve"> </w:t>
      </w:r>
      <w:r w:rsidRPr="003525DC">
        <w:rPr>
          <w:sz w:val="28"/>
          <w:szCs w:val="28"/>
          <w:lang w:val="uk-UA"/>
        </w:rPr>
        <w:t xml:space="preserve">підлягає продажу на </w:t>
      </w:r>
      <w:r w:rsidRPr="006F5454">
        <w:rPr>
          <w:sz w:val="28"/>
          <w:szCs w:val="28"/>
          <w:lang w:val="uk-UA"/>
        </w:rPr>
        <w:t xml:space="preserve">  </w:t>
      </w:r>
      <w:r w:rsidRPr="003525DC">
        <w:rPr>
          <w:sz w:val="28"/>
          <w:szCs w:val="28"/>
          <w:lang w:val="uk-UA"/>
        </w:rPr>
        <w:t>земельних торгах</w:t>
      </w:r>
      <w:r w:rsidRPr="006F5454">
        <w:rPr>
          <w:sz w:val="28"/>
          <w:szCs w:val="28"/>
          <w:lang w:val="uk-UA"/>
        </w:rPr>
        <w:t>.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u w:val="single"/>
          <w:lang w:val="uk-UA"/>
        </w:rPr>
        <w:t>Доповідач</w:t>
      </w:r>
      <w:r w:rsidRPr="006F5454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 містобудування, архітектури, комунальної власності та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BodyTextIndent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24.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CD48C3">
        <w:rPr>
          <w:rFonts w:ascii="Times New Roman" w:hAnsi="Times New Roman"/>
          <w:sz w:val="28"/>
          <w:szCs w:val="28"/>
        </w:rPr>
        <w:t>Про затвердження землевпорядної документації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на земельні ділянки несільськогосподарського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призначення, право оренди яких виставляється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для продажу на земельних торгах</w:t>
      </w:r>
      <w:r w:rsidRPr="00CD48C3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E9270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E92703">
        <w:rPr>
          <w:sz w:val="28"/>
          <w:szCs w:val="28"/>
          <w:u w:val="single"/>
          <w:lang w:val="uk-UA"/>
        </w:rPr>
        <w:t>Доповідач</w:t>
      </w:r>
      <w:r w:rsidRPr="00E92703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E9270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E92703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E92703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приватизацію земельних ділянок для будівництва індивідуальних гаражів.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u w:val="single"/>
          <w:lang w:val="uk-UA"/>
        </w:rPr>
        <w:t>Доповідач</w:t>
      </w:r>
      <w:r w:rsidRPr="006F5454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u w:val="single"/>
          <w:lang w:val="uk-UA"/>
        </w:rPr>
      </w:pPr>
    </w:p>
    <w:p w:rsidR="00072666" w:rsidRPr="006F5454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>26.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СЛУХАЛИ:</w:t>
      </w:r>
      <w:r w:rsidRPr="006F54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 xml:space="preserve"> ради від 27.12.2018</w:t>
      </w:r>
      <w:r>
        <w:rPr>
          <w:sz w:val="28"/>
          <w:szCs w:val="28"/>
          <w:lang w:val="uk-UA"/>
        </w:rPr>
        <w:t xml:space="preserve"> </w:t>
      </w:r>
      <w:r w:rsidRPr="006F5454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 </w:t>
      </w:r>
      <w:r w:rsidRPr="006F5454">
        <w:rPr>
          <w:sz w:val="28"/>
          <w:szCs w:val="28"/>
          <w:lang w:val="uk-UA"/>
        </w:rPr>
        <w:t>20 «Про продаж  земельної ділянки несільськогосподарського призначення  по   вул. Князя  Святослава, 44».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u w:val="single"/>
          <w:lang w:val="uk-UA"/>
        </w:rPr>
        <w:t>Доповідач</w:t>
      </w:r>
      <w:r w:rsidRPr="006F5454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6F545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6F5454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708"/>
        </w:tabs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 xml:space="preserve">Про  продаж земельної ділянки несільськогосподарського призначення по 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вул. Олександріївська, 2</w:t>
      </w:r>
      <w:r w:rsidRPr="00CD48C3">
        <w:rPr>
          <w:rFonts w:ascii="Times New Roman" w:hAnsi="Times New Roman"/>
          <w:sz w:val="28"/>
          <w:szCs w:val="28"/>
          <w:lang w:val="uk-UA"/>
        </w:rPr>
        <w:t>.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28.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 xml:space="preserve">Про надання </w:t>
      </w:r>
      <w:r w:rsidRPr="00CD48C3">
        <w:rPr>
          <w:rFonts w:ascii="Times New Roman" w:hAnsi="Times New Roman"/>
          <w:sz w:val="28"/>
          <w:szCs w:val="28"/>
          <w:lang w:val="uk-UA"/>
        </w:rPr>
        <w:t>згоди на передачу земельної ділянки в суборенду.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i/>
          <w:sz w:val="28"/>
          <w:szCs w:val="28"/>
          <w:lang w:val="uk-UA"/>
        </w:rPr>
      </w:pPr>
    </w:p>
    <w:p w:rsidR="00072666" w:rsidRPr="00B3790F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>29.</w:t>
      </w:r>
      <w:r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  <w:lang w:val="uk-UA"/>
        </w:rPr>
        <w:t>СЛУХАЛИ:</w:t>
      </w:r>
      <w:r w:rsidRPr="00B3790F">
        <w:rPr>
          <w:b/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 xml:space="preserve">Про надання дозволу на складання проектів землеустрою щодо відведення </w:t>
      </w:r>
      <w:r w:rsidRPr="00B3790F"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земельних ділянок на умовах власності</w:t>
      </w:r>
      <w:r w:rsidRPr="00B3790F">
        <w:rPr>
          <w:sz w:val="28"/>
          <w:szCs w:val="28"/>
          <w:lang w:val="uk-UA"/>
        </w:rPr>
        <w:t>.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7749F4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749F4">
        <w:rPr>
          <w:sz w:val="28"/>
          <w:szCs w:val="28"/>
          <w:lang w:val="uk-UA"/>
        </w:rPr>
        <w:t>30. СЛУХАЛИ: Про відведення земельної ділянки військовослужбовцю – учаснику АТО.</w:t>
      </w:r>
    </w:p>
    <w:p w:rsidR="00072666" w:rsidRDefault="00072666" w:rsidP="001B434C">
      <w:pPr>
        <w:widowControl/>
        <w:tabs>
          <w:tab w:val="right" w:pos="9354"/>
        </w:tabs>
        <w:snapToGrid/>
        <w:spacing w:line="240" w:lineRule="atLeast"/>
        <w:jc w:val="both"/>
        <w:outlineLvl w:val="0"/>
        <w:rPr>
          <w:sz w:val="28"/>
          <w:szCs w:val="28"/>
          <w:lang w:val="uk-UA"/>
        </w:rPr>
      </w:pPr>
      <w:r w:rsidRPr="001A396F">
        <w:rPr>
          <w:sz w:val="28"/>
          <w:szCs w:val="28"/>
          <w:u w:val="single"/>
          <w:lang w:val="uk-UA"/>
        </w:rPr>
        <w:t>Доповідач</w:t>
      </w:r>
      <w:r w:rsidRPr="001A396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B3790F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>31.</w:t>
      </w:r>
      <w:r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  <w:lang w:val="uk-UA"/>
        </w:rPr>
        <w:t>СЛУХАЛИ:</w:t>
      </w:r>
      <w:r w:rsidRPr="00B3790F">
        <w:rPr>
          <w:b/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Про відведення земельної ділянки для будівництва церкви</w:t>
      </w:r>
      <w:r w:rsidRPr="00B3790F">
        <w:rPr>
          <w:sz w:val="28"/>
          <w:szCs w:val="28"/>
          <w:lang w:val="uk-UA"/>
        </w:rPr>
        <w:t>.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32.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</w:rPr>
        <w:t>Про надання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згоди</w:t>
      </w:r>
      <w:r w:rsidRPr="00CD48C3">
        <w:rPr>
          <w:rFonts w:ascii="Times New Roman" w:hAnsi="Times New Roman"/>
          <w:sz w:val="28"/>
          <w:szCs w:val="28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на відновлення меж земельної ділянки по   вул. Івана Виговського,4-а.</w:t>
      </w:r>
    </w:p>
    <w:p w:rsidR="00072666" w:rsidRPr="00931E4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931E4E">
        <w:rPr>
          <w:sz w:val="28"/>
          <w:szCs w:val="28"/>
          <w:u w:val="single"/>
          <w:lang w:val="uk-UA"/>
        </w:rPr>
        <w:t>Доповідач</w:t>
      </w:r>
      <w:r w:rsidRPr="00931E4E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931E4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931E4E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931E4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931E4E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33.</w:t>
      </w:r>
      <w:r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D48C3">
        <w:rPr>
          <w:rFonts w:ascii="Times New Roman" w:hAnsi="Times New Roman"/>
          <w:sz w:val="28"/>
          <w:szCs w:val="28"/>
          <w:lang w:val="uk-UA"/>
        </w:rPr>
        <w:t>Про відновлення меж земельної ділянки по вул. Загородня, 48</w:t>
      </w:r>
    </w:p>
    <w:p w:rsidR="00072666" w:rsidRPr="00CD48C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CD48C3">
        <w:rPr>
          <w:sz w:val="28"/>
          <w:szCs w:val="28"/>
          <w:u w:val="single"/>
          <w:lang w:val="uk-UA"/>
        </w:rPr>
        <w:t>Доповідач</w:t>
      </w:r>
      <w:r w:rsidRPr="00CD48C3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931E4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931E4E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931E4E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931E4E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widowControl/>
        <w:snapToGrid/>
        <w:ind w:left="360"/>
        <w:jc w:val="both"/>
        <w:rPr>
          <w:sz w:val="28"/>
          <w:szCs w:val="28"/>
          <w:lang w:val="uk-UA"/>
        </w:rPr>
      </w:pPr>
      <w:r w:rsidRPr="00CD48C3">
        <w:rPr>
          <w:sz w:val="28"/>
          <w:szCs w:val="28"/>
          <w:lang w:val="uk-UA"/>
        </w:rPr>
        <w:tab/>
      </w:r>
    </w:p>
    <w:p w:rsidR="00072666" w:rsidRPr="00B3790F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</w:rPr>
      </w:pPr>
      <w:r w:rsidRPr="00B3790F">
        <w:rPr>
          <w:sz w:val="28"/>
          <w:szCs w:val="28"/>
        </w:rPr>
        <w:t>34. СЛУХАЛИ: Про розроблення детального плану території в межах вулиць Київська, Автодорівська та Олександра Герцена в м.Первомайську Миколаївської області.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B3790F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>35.</w:t>
      </w:r>
      <w:r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  <w:lang w:val="uk-UA"/>
        </w:rPr>
        <w:t>СЛУХАЛИ:</w:t>
      </w:r>
      <w:r w:rsidRPr="00B3790F">
        <w:rPr>
          <w:b/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Про проведення експертної</w:t>
      </w:r>
      <w:r w:rsidRPr="00B3790F"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грошової оцінки земельної ділянки</w:t>
      </w:r>
      <w:r w:rsidRPr="00B3790F"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по</w:t>
      </w:r>
      <w:r w:rsidRPr="00B3790F">
        <w:rPr>
          <w:sz w:val="28"/>
          <w:szCs w:val="28"/>
          <w:lang w:val="uk-UA"/>
        </w:rPr>
        <w:t xml:space="preserve">   </w:t>
      </w:r>
      <w:r w:rsidRPr="00B3790F">
        <w:rPr>
          <w:sz w:val="28"/>
          <w:szCs w:val="28"/>
        </w:rPr>
        <w:t>вул. Одеська,</w:t>
      </w:r>
      <w:r w:rsidRPr="00B3790F"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127-д</w:t>
      </w:r>
      <w:r w:rsidRPr="00B3790F">
        <w:rPr>
          <w:sz w:val="28"/>
          <w:szCs w:val="28"/>
          <w:lang w:val="uk-UA"/>
        </w:rPr>
        <w:t xml:space="preserve">.  </w:t>
      </w:r>
    </w:p>
    <w:p w:rsidR="00072666" w:rsidRPr="00B3790F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B3790F" w:rsidRDefault="00072666" w:rsidP="001B434C">
      <w:pPr>
        <w:widowControl/>
        <w:tabs>
          <w:tab w:val="left" w:pos="4906"/>
          <w:tab w:val="left" w:pos="5090"/>
          <w:tab w:val="left" w:pos="5358"/>
          <w:tab w:val="left" w:pos="6011"/>
          <w:tab w:val="left" w:pos="7200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  <w:lang w:val="uk-UA"/>
        </w:rPr>
        <w:t>СЛУХАЛИ:</w:t>
      </w:r>
      <w:r w:rsidRPr="00B3790F">
        <w:rPr>
          <w:b/>
          <w:sz w:val="28"/>
          <w:szCs w:val="28"/>
          <w:lang w:val="uk-UA"/>
        </w:rPr>
        <w:t xml:space="preserve"> </w:t>
      </w:r>
      <w:r w:rsidRPr="00B3790F">
        <w:rPr>
          <w:sz w:val="27"/>
          <w:szCs w:val="27"/>
        </w:rPr>
        <w:t>Про проведення експертної грошової оцінки земельної ділянки</w:t>
      </w:r>
      <w:r w:rsidRPr="00B3790F">
        <w:rPr>
          <w:sz w:val="27"/>
          <w:szCs w:val="27"/>
          <w:lang w:val="uk-UA"/>
        </w:rPr>
        <w:t xml:space="preserve"> </w:t>
      </w:r>
      <w:r w:rsidRPr="00B3790F">
        <w:rPr>
          <w:sz w:val="27"/>
          <w:szCs w:val="27"/>
        </w:rPr>
        <w:t>по вул. Театральна, 2-а</w:t>
      </w:r>
      <w:r w:rsidRPr="00B3790F">
        <w:rPr>
          <w:sz w:val="27"/>
          <w:szCs w:val="27"/>
          <w:lang w:val="uk-UA"/>
        </w:rPr>
        <w:t>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3790F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B3790F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B3790F">
        <w:rPr>
          <w:sz w:val="28"/>
          <w:szCs w:val="28"/>
          <w:lang w:val="uk-UA"/>
        </w:rPr>
        <w:t>37.</w:t>
      </w:r>
      <w:r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  <w:lang w:val="uk-UA"/>
        </w:rPr>
        <w:t>СЛУХАЛИ:</w:t>
      </w:r>
      <w:r w:rsidRPr="00B3790F">
        <w:rPr>
          <w:b/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>Про відведення земельної ділянки</w:t>
      </w:r>
      <w:r w:rsidRPr="00B3790F">
        <w:rPr>
          <w:sz w:val="28"/>
          <w:szCs w:val="28"/>
          <w:lang w:val="uk-UA"/>
        </w:rPr>
        <w:t xml:space="preserve"> </w:t>
      </w:r>
      <w:r w:rsidRPr="00B3790F">
        <w:rPr>
          <w:sz w:val="28"/>
          <w:szCs w:val="28"/>
        </w:rPr>
        <w:t xml:space="preserve">для ведення особистого селянського </w:t>
      </w:r>
      <w:r w:rsidRPr="00B3790F">
        <w:rPr>
          <w:sz w:val="28"/>
          <w:szCs w:val="28"/>
          <w:lang w:val="uk-UA"/>
        </w:rPr>
        <w:t xml:space="preserve"> г</w:t>
      </w:r>
      <w:r w:rsidRPr="00B3790F">
        <w:rPr>
          <w:sz w:val="28"/>
          <w:szCs w:val="28"/>
        </w:rPr>
        <w:t>осподарства</w:t>
      </w:r>
      <w:r w:rsidRPr="00B3790F">
        <w:rPr>
          <w:sz w:val="28"/>
          <w:szCs w:val="28"/>
          <w:lang w:val="uk-UA"/>
        </w:rPr>
        <w:t xml:space="preserve">.  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711005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711005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711005">
        <w:rPr>
          <w:sz w:val="28"/>
          <w:szCs w:val="28"/>
          <w:lang w:val="uk-UA"/>
        </w:rPr>
        <w:t>38.</w:t>
      </w:r>
      <w:r>
        <w:rPr>
          <w:sz w:val="28"/>
          <w:szCs w:val="28"/>
          <w:lang w:val="uk-UA"/>
        </w:rPr>
        <w:t xml:space="preserve"> </w:t>
      </w:r>
      <w:r w:rsidRPr="00711005">
        <w:rPr>
          <w:sz w:val="28"/>
          <w:szCs w:val="28"/>
          <w:lang w:val="uk-UA"/>
        </w:rPr>
        <w:t>СЛУХАЛИ:</w:t>
      </w:r>
      <w:r w:rsidRPr="00711005">
        <w:rPr>
          <w:b/>
          <w:sz w:val="28"/>
          <w:szCs w:val="28"/>
          <w:lang w:val="uk-UA"/>
        </w:rPr>
        <w:t xml:space="preserve"> </w:t>
      </w:r>
      <w:r w:rsidRPr="00711005">
        <w:rPr>
          <w:sz w:val="28"/>
          <w:szCs w:val="28"/>
        </w:rPr>
        <w:t xml:space="preserve">Про </w:t>
      </w:r>
      <w:r w:rsidRPr="00711005">
        <w:rPr>
          <w:sz w:val="28"/>
          <w:szCs w:val="28"/>
          <w:lang w:val="uk-UA"/>
        </w:rPr>
        <w:t>в</w:t>
      </w:r>
      <w:r w:rsidRPr="00711005">
        <w:rPr>
          <w:sz w:val="28"/>
          <w:szCs w:val="28"/>
        </w:rPr>
        <w:t>ідведення у власність земельних ділянок по вул.Гвардійська</w:t>
      </w:r>
      <w:r w:rsidRPr="00711005">
        <w:rPr>
          <w:sz w:val="28"/>
          <w:szCs w:val="28"/>
          <w:lang w:val="uk-UA"/>
        </w:rPr>
        <w:t>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tabs>
          <w:tab w:val="left" w:pos="908"/>
        </w:tabs>
        <w:snapToGrid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BodyTextIndent"/>
        <w:tabs>
          <w:tab w:val="left" w:pos="180"/>
        </w:tabs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39.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передачу майна спільної власності з балансу комунального закладу «Центр    фінансово-статистичного моніторингу, матеріально-технічного та інформаційного  забезпечення освітніх закладів».</w:t>
      </w:r>
    </w:p>
    <w:p w:rsidR="00072666" w:rsidRPr="00CD48C3" w:rsidRDefault="00072666" w:rsidP="001B434C">
      <w:pPr>
        <w:pStyle w:val="BodyTextIndent"/>
        <w:tabs>
          <w:tab w:val="left" w:pos="180"/>
        </w:tabs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D48C3">
        <w:rPr>
          <w:rFonts w:ascii="Times New Roman" w:hAnsi="Times New Roman"/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711005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Pr="00711005" w:rsidRDefault="00072666" w:rsidP="001B434C">
      <w:pPr>
        <w:widowControl/>
        <w:snapToGrid/>
        <w:spacing w:line="240" w:lineRule="atLeast"/>
        <w:jc w:val="both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BodyTextIndent"/>
        <w:tabs>
          <w:tab w:val="left" w:pos="180"/>
        </w:tabs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40.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встановлення відрахувань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орендної плати для   КП «Первомайськводоканал».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711005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41.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проведення невід’ємних поліпшень нежитлової будівлі по вул. Михайла  Грушевського, 35.</w:t>
      </w:r>
      <w:r w:rsidRPr="00CD48C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CD48C3" w:rsidRDefault="00072666" w:rsidP="001B434C">
      <w:pPr>
        <w:pStyle w:val="Header"/>
        <w:tabs>
          <w:tab w:val="left" w:pos="180"/>
          <w:tab w:val="left" w:pos="70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48C3">
        <w:rPr>
          <w:rFonts w:ascii="Times New Roman" w:hAnsi="Times New Roman"/>
          <w:sz w:val="28"/>
          <w:szCs w:val="28"/>
          <w:lang w:val="uk-UA"/>
        </w:rPr>
        <w:t>42.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СЛУХАЛИ:</w:t>
      </w:r>
      <w:r w:rsidRPr="00CD48C3">
        <w:rPr>
          <w:rFonts w:ascii="Times New Roman" w:hAnsi="Times New Roman"/>
          <w:b/>
          <w:lang w:val="uk-UA"/>
        </w:rPr>
        <w:t xml:space="preserve"> </w:t>
      </w:r>
      <w:r w:rsidRPr="00CD48C3">
        <w:rPr>
          <w:rFonts w:ascii="Times New Roman" w:hAnsi="Times New Roman"/>
          <w:sz w:val="28"/>
          <w:szCs w:val="28"/>
          <w:lang w:val="uk-UA"/>
        </w:rPr>
        <w:t>Про направлення депутатського запиту Ушкарьової Т.В.</w:t>
      </w:r>
    </w:p>
    <w:p w:rsidR="00072666" w:rsidRPr="00711005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u w:val="single"/>
          <w:lang w:val="uk-UA"/>
        </w:rPr>
        <w:t>Доповідач</w:t>
      </w:r>
      <w:r w:rsidRPr="00711005">
        <w:rPr>
          <w:sz w:val="28"/>
          <w:szCs w:val="28"/>
          <w:lang w:val="uk-UA"/>
        </w:rPr>
        <w:t xml:space="preserve"> : Бондарчук Сергій Олександрович - секретар міської ради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711005" w:rsidRDefault="00072666" w:rsidP="001B434C">
      <w:pPr>
        <w:pStyle w:val="Heading1"/>
        <w:spacing w:after="0" w:line="240" w:lineRule="atLeast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11005">
        <w:rPr>
          <w:rFonts w:ascii="Times New Roman" w:hAnsi="Times New Roman" w:cs="Times New Roman"/>
          <w:b w:val="0"/>
          <w:sz w:val="28"/>
          <w:szCs w:val="28"/>
          <w:lang w:val="uk-UA"/>
        </w:rPr>
        <w:t>43. СЛУХАЛИ:</w:t>
      </w:r>
      <w:r w:rsidRPr="00711005">
        <w:rPr>
          <w:sz w:val="28"/>
          <w:szCs w:val="28"/>
          <w:lang w:val="uk-UA"/>
        </w:rPr>
        <w:t xml:space="preserve"> </w:t>
      </w:r>
      <w:r w:rsidRPr="00711005">
        <w:rPr>
          <w:rFonts w:ascii="Times New Roman" w:hAnsi="Times New Roman" w:cs="Times New Roman"/>
          <w:b w:val="0"/>
          <w:sz w:val="28"/>
          <w:szCs w:val="28"/>
        </w:rPr>
        <w:t xml:space="preserve">Про  внесення змін до рішення міської ради </w:t>
      </w:r>
      <w:r w:rsidRPr="0071100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11005">
        <w:rPr>
          <w:rFonts w:ascii="Times New Roman" w:hAnsi="Times New Roman" w:cs="Times New Roman"/>
          <w:b w:val="0"/>
          <w:sz w:val="28"/>
          <w:szCs w:val="28"/>
        </w:rPr>
        <w:t>від 25.12.2015 року № 8 «Про затвердження  міської комплексної Програми „Первомайськ      спортивний”</w:t>
      </w:r>
      <w:r w:rsidRPr="0071100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11005">
        <w:rPr>
          <w:rFonts w:ascii="Times New Roman" w:hAnsi="Times New Roman" w:cs="Times New Roman"/>
          <w:b w:val="0"/>
          <w:sz w:val="28"/>
          <w:szCs w:val="28"/>
        </w:rPr>
        <w:t>на  2016-2020  роки»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B3790F">
        <w:rPr>
          <w:sz w:val="28"/>
          <w:szCs w:val="28"/>
          <w:u w:val="single"/>
          <w:lang w:val="uk-UA"/>
        </w:rPr>
        <w:t>Доповідач</w:t>
      </w:r>
      <w:r w:rsidRPr="00B3790F">
        <w:rPr>
          <w:sz w:val="28"/>
          <w:szCs w:val="28"/>
          <w:lang w:val="uk-UA"/>
        </w:rPr>
        <w:t>: Гринчак Олег Євгенович – начальник УМАКВЗП міської ради</w:t>
      </w:r>
    </w:p>
    <w:p w:rsidR="00072666" w:rsidRDefault="00072666" w:rsidP="001B434C">
      <w:pPr>
        <w:widowControl/>
        <w:snapToGrid/>
        <w:ind w:left="1440"/>
        <w:jc w:val="both"/>
        <w:rPr>
          <w:sz w:val="28"/>
          <w:szCs w:val="28"/>
          <w:lang w:val="uk-UA"/>
        </w:rPr>
      </w:pPr>
    </w:p>
    <w:p w:rsidR="00072666" w:rsidRPr="00861ED2" w:rsidRDefault="00072666" w:rsidP="001B434C">
      <w:pPr>
        <w:widowControl/>
        <w:snapToGrid/>
        <w:ind w:right="-82"/>
        <w:jc w:val="both"/>
        <w:rPr>
          <w:sz w:val="28"/>
          <w:szCs w:val="28"/>
          <w:lang w:val="uk-UA"/>
        </w:rPr>
      </w:pPr>
      <w:r w:rsidRPr="00861ED2">
        <w:rPr>
          <w:sz w:val="28"/>
          <w:szCs w:val="28"/>
          <w:lang w:val="uk-UA"/>
        </w:rPr>
        <w:t>44. СЛУХАЛИ: Про  здійснення  редакційного  уточнення  найменування об’єкту з урахуванням його цільового  призначення   до   розподілу   у 2019 році субвенції з державного бюджету місцевим бюджетам на здійснення заходів</w:t>
      </w:r>
      <w:r>
        <w:rPr>
          <w:sz w:val="28"/>
          <w:szCs w:val="28"/>
          <w:lang w:val="uk-UA"/>
        </w:rPr>
        <w:t xml:space="preserve"> </w:t>
      </w:r>
      <w:r w:rsidRPr="00861ED2">
        <w:rPr>
          <w:sz w:val="28"/>
          <w:szCs w:val="28"/>
          <w:lang w:val="uk-UA"/>
        </w:rPr>
        <w:t>щодо   соціально-економічного    розвитку окремих  територій  між місцевими бюджетами за об’єктами (заходами)</w:t>
      </w:r>
      <w:r>
        <w:rPr>
          <w:sz w:val="28"/>
          <w:szCs w:val="28"/>
          <w:lang w:val="uk-UA"/>
        </w:rPr>
        <w:t>.</w:t>
      </w:r>
    </w:p>
    <w:p w:rsidR="00072666" w:rsidRPr="00711005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u w:val="single"/>
          <w:lang w:val="uk-UA"/>
        </w:rPr>
        <w:t xml:space="preserve">Доповідач:  </w:t>
      </w:r>
      <w:r w:rsidRPr="00711005">
        <w:rPr>
          <w:sz w:val="28"/>
          <w:szCs w:val="28"/>
          <w:lang w:val="uk-UA"/>
        </w:rPr>
        <w:t>Романов Євген Михайлович - н</w:t>
      </w:r>
      <w:r w:rsidRPr="00711005">
        <w:rPr>
          <w:sz w:val="28"/>
          <w:szCs w:val="28"/>
        </w:rPr>
        <w:t xml:space="preserve">ачальник відділу у справах </w:t>
      </w:r>
    </w:p>
    <w:p w:rsidR="00072666" w:rsidRDefault="00072666" w:rsidP="001B434C">
      <w:pPr>
        <w:widowControl/>
        <w:snapToGrid/>
        <w:ind w:left="1440"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</w:rPr>
        <w:t xml:space="preserve">спорту та молодіжної політики управління культури, спорту та </w:t>
      </w:r>
      <w:r w:rsidRPr="00711005">
        <w:rPr>
          <w:sz w:val="28"/>
          <w:szCs w:val="28"/>
          <w:lang w:val="uk-UA"/>
        </w:rPr>
        <w:t xml:space="preserve">   </w:t>
      </w:r>
      <w:r w:rsidRPr="00711005">
        <w:rPr>
          <w:sz w:val="28"/>
          <w:szCs w:val="28"/>
        </w:rPr>
        <w:t>молодіжної політики міської ради</w:t>
      </w:r>
    </w:p>
    <w:p w:rsidR="00072666" w:rsidRPr="00861ED2" w:rsidRDefault="00072666" w:rsidP="001B434C">
      <w:pPr>
        <w:widowControl/>
        <w:snapToGrid/>
        <w:ind w:left="1440"/>
        <w:jc w:val="both"/>
        <w:rPr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ind w:right="-82"/>
        <w:jc w:val="both"/>
        <w:rPr>
          <w:sz w:val="28"/>
          <w:szCs w:val="28"/>
          <w:lang w:val="uk-UA"/>
        </w:rPr>
      </w:pPr>
      <w:r w:rsidRPr="00861ED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5</w:t>
      </w:r>
      <w:r w:rsidRPr="00861ED2">
        <w:rPr>
          <w:sz w:val="28"/>
          <w:szCs w:val="28"/>
          <w:lang w:val="uk-UA"/>
        </w:rPr>
        <w:t xml:space="preserve">. СЛУХАЛИ: </w:t>
      </w:r>
      <w:r w:rsidRPr="00635AD0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  поділ</w:t>
      </w:r>
      <w:r w:rsidRPr="00635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635AD0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 xml:space="preserve">ої    </w:t>
      </w:r>
      <w:r w:rsidRPr="00635AD0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и</w:t>
      </w:r>
      <w:r w:rsidRPr="00635AD0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вул. Михайла Грушевського, 33.  </w:t>
      </w:r>
    </w:p>
    <w:p w:rsidR="00072666" w:rsidRPr="00711005" w:rsidRDefault="00072666" w:rsidP="001B434C">
      <w:pPr>
        <w:widowControl/>
        <w:tabs>
          <w:tab w:val="right" w:pos="9354"/>
        </w:tabs>
        <w:snapToGrid/>
        <w:jc w:val="both"/>
        <w:outlineLvl w:val="0"/>
        <w:rPr>
          <w:sz w:val="28"/>
          <w:szCs w:val="28"/>
          <w:lang w:val="uk-UA"/>
        </w:rPr>
      </w:pPr>
      <w:r w:rsidRPr="00711005">
        <w:rPr>
          <w:sz w:val="28"/>
          <w:szCs w:val="28"/>
          <w:u w:val="single"/>
          <w:lang w:val="uk-UA"/>
        </w:rPr>
        <w:t>Доповідач</w:t>
      </w:r>
      <w:r w:rsidRPr="00711005">
        <w:rPr>
          <w:sz w:val="28"/>
          <w:szCs w:val="28"/>
          <w:lang w:val="uk-UA"/>
        </w:rPr>
        <w:t xml:space="preserve"> : Гринчак Олег Євгенович - начальник управління </w:t>
      </w:r>
    </w:p>
    <w:p w:rsidR="00072666" w:rsidRPr="00711005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lang w:val="uk-UA"/>
        </w:rPr>
        <w:t xml:space="preserve">                     містобудування,  архітектури, комунальної власності та 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711005">
        <w:rPr>
          <w:sz w:val="28"/>
          <w:szCs w:val="28"/>
          <w:lang w:val="uk-UA"/>
        </w:rPr>
        <w:t xml:space="preserve">                     земельних питань, головний архітектор</w:t>
      </w: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776BBA" w:rsidRDefault="00072666" w:rsidP="001B434C">
      <w:pPr>
        <w:widowControl/>
        <w:snapToGrid/>
        <w:ind w:firstLine="708"/>
        <w:jc w:val="both"/>
        <w:rPr>
          <w:sz w:val="28"/>
          <w:szCs w:val="28"/>
          <w:lang w:val="uk-UA"/>
        </w:rPr>
      </w:pPr>
      <w:r w:rsidRPr="00776BBA">
        <w:rPr>
          <w:sz w:val="28"/>
          <w:szCs w:val="28"/>
          <w:lang w:val="uk-UA"/>
        </w:rPr>
        <w:t>При розгляді даних питань від постійної комісії міської ради рішень у формі висновків не надходило, у зв’язку з відсутністю зауважень до даних проєктів рішень.</w:t>
      </w:r>
    </w:p>
    <w:p w:rsidR="00072666" w:rsidRPr="00B41B9A" w:rsidRDefault="00072666" w:rsidP="001B434C">
      <w:pPr>
        <w:widowControl/>
        <w:snapToGrid/>
        <w:jc w:val="both"/>
        <w:rPr>
          <w:i/>
          <w:sz w:val="28"/>
          <w:szCs w:val="28"/>
          <w:lang w:val="uk-UA"/>
        </w:rPr>
      </w:pPr>
    </w:p>
    <w:p w:rsidR="00072666" w:rsidRPr="00B41B9A" w:rsidRDefault="00072666" w:rsidP="001B434C">
      <w:pPr>
        <w:widowControl/>
        <w:snapToGrid/>
        <w:jc w:val="both"/>
        <w:rPr>
          <w:b/>
          <w:i/>
          <w:sz w:val="28"/>
          <w:szCs w:val="28"/>
          <w:lang w:val="uk-UA"/>
        </w:rPr>
      </w:pPr>
    </w:p>
    <w:p w:rsidR="00072666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3F3874">
        <w:rPr>
          <w:sz w:val="28"/>
          <w:szCs w:val="28"/>
          <w:lang w:val="uk-UA"/>
        </w:rPr>
        <w:t>Голова постійної комісії</w:t>
      </w:r>
      <w:r w:rsidRPr="00067863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0678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0678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0678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Гейленко</w:t>
      </w:r>
    </w:p>
    <w:p w:rsidR="00072666" w:rsidRPr="00067863" w:rsidRDefault="00072666" w:rsidP="001B434C">
      <w:pPr>
        <w:widowControl/>
        <w:snapToGrid/>
        <w:jc w:val="both"/>
        <w:rPr>
          <w:sz w:val="24"/>
          <w:szCs w:val="24"/>
        </w:rPr>
      </w:pPr>
    </w:p>
    <w:p w:rsidR="00072666" w:rsidRPr="00067863" w:rsidRDefault="00072666" w:rsidP="001B434C">
      <w:pPr>
        <w:widowControl/>
        <w:snapToGrid/>
        <w:jc w:val="both"/>
        <w:rPr>
          <w:sz w:val="24"/>
          <w:szCs w:val="24"/>
          <w:lang w:val="uk-UA"/>
        </w:rPr>
      </w:pPr>
    </w:p>
    <w:p w:rsidR="00072666" w:rsidRPr="00067863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  <w:r w:rsidRPr="00067863">
        <w:rPr>
          <w:sz w:val="28"/>
          <w:szCs w:val="28"/>
          <w:lang w:val="uk-UA"/>
        </w:rPr>
        <w:t xml:space="preserve">Секретар                                                                                  </w:t>
      </w:r>
      <w:r>
        <w:rPr>
          <w:sz w:val="28"/>
          <w:szCs w:val="28"/>
          <w:lang w:val="uk-UA"/>
        </w:rPr>
        <w:t xml:space="preserve">  І</w:t>
      </w:r>
      <w:r w:rsidRPr="000678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Pr="000678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Яриш</w:t>
      </w:r>
    </w:p>
    <w:p w:rsidR="00072666" w:rsidRPr="00940DEA" w:rsidRDefault="00072666" w:rsidP="001B434C">
      <w:pPr>
        <w:widowControl/>
        <w:snapToGrid/>
        <w:jc w:val="both"/>
        <w:rPr>
          <w:sz w:val="28"/>
          <w:szCs w:val="28"/>
          <w:lang w:val="uk-UA"/>
        </w:rPr>
      </w:pPr>
    </w:p>
    <w:p w:rsidR="00072666" w:rsidRPr="003F3874" w:rsidRDefault="00072666" w:rsidP="001B434C">
      <w:pPr>
        <w:widowControl/>
        <w:tabs>
          <w:tab w:val="left" w:pos="6616"/>
        </w:tabs>
        <w:snapToGri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072666" w:rsidRPr="003F3874" w:rsidSect="00F148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730"/>
    <w:multiLevelType w:val="hybridMultilevel"/>
    <w:tmpl w:val="4DF40E5E"/>
    <w:lvl w:ilvl="0" w:tplc="553A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583"/>
    <w:multiLevelType w:val="hybridMultilevel"/>
    <w:tmpl w:val="74E29F30"/>
    <w:lvl w:ilvl="0" w:tplc="A95A842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8E3236"/>
    <w:multiLevelType w:val="hybridMultilevel"/>
    <w:tmpl w:val="5A38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67FEF"/>
    <w:multiLevelType w:val="hybridMultilevel"/>
    <w:tmpl w:val="412CA7A8"/>
    <w:lvl w:ilvl="0" w:tplc="D56C51FA">
      <w:start w:val="4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9A16987"/>
    <w:multiLevelType w:val="hybridMultilevel"/>
    <w:tmpl w:val="F1DE6504"/>
    <w:lvl w:ilvl="0" w:tplc="745A3FC6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C577D7C"/>
    <w:multiLevelType w:val="hybridMultilevel"/>
    <w:tmpl w:val="D45672B2"/>
    <w:lvl w:ilvl="0" w:tplc="5DAE5A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10F8D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277195"/>
    <w:multiLevelType w:val="multilevel"/>
    <w:tmpl w:val="EFB6C4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8">
    <w:nsid w:val="381C4AF5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07E82"/>
    <w:multiLevelType w:val="hybridMultilevel"/>
    <w:tmpl w:val="3C68BD2C"/>
    <w:lvl w:ilvl="0" w:tplc="F1EC9B5A">
      <w:start w:val="10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6C13641A"/>
    <w:multiLevelType w:val="multilevel"/>
    <w:tmpl w:val="099E45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5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772"/>
    <w:rsid w:val="00067863"/>
    <w:rsid w:val="0007170F"/>
    <w:rsid w:val="00072666"/>
    <w:rsid w:val="00087F13"/>
    <w:rsid w:val="000D48B3"/>
    <w:rsid w:val="000E6D3F"/>
    <w:rsid w:val="00103E7B"/>
    <w:rsid w:val="001153F1"/>
    <w:rsid w:val="00163F3B"/>
    <w:rsid w:val="001A2C84"/>
    <w:rsid w:val="001A396F"/>
    <w:rsid w:val="001B434C"/>
    <w:rsid w:val="001D1519"/>
    <w:rsid w:val="001F34AB"/>
    <w:rsid w:val="00253D5F"/>
    <w:rsid w:val="0026429E"/>
    <w:rsid w:val="00282548"/>
    <w:rsid w:val="00291308"/>
    <w:rsid w:val="002A6177"/>
    <w:rsid w:val="002B5353"/>
    <w:rsid w:val="002B70AE"/>
    <w:rsid w:val="002C45F3"/>
    <w:rsid w:val="002E1BE2"/>
    <w:rsid w:val="003135FA"/>
    <w:rsid w:val="00330C9A"/>
    <w:rsid w:val="00333BFC"/>
    <w:rsid w:val="003525DC"/>
    <w:rsid w:val="00370D91"/>
    <w:rsid w:val="0037518C"/>
    <w:rsid w:val="003A2036"/>
    <w:rsid w:val="003A40C1"/>
    <w:rsid w:val="003A54B2"/>
    <w:rsid w:val="003B5102"/>
    <w:rsid w:val="003B7971"/>
    <w:rsid w:val="003F2C71"/>
    <w:rsid w:val="003F3874"/>
    <w:rsid w:val="0042278C"/>
    <w:rsid w:val="00434693"/>
    <w:rsid w:val="00435E46"/>
    <w:rsid w:val="00441387"/>
    <w:rsid w:val="00456A20"/>
    <w:rsid w:val="004733F2"/>
    <w:rsid w:val="00474D1C"/>
    <w:rsid w:val="00491818"/>
    <w:rsid w:val="00496340"/>
    <w:rsid w:val="004C281F"/>
    <w:rsid w:val="004D5295"/>
    <w:rsid w:val="004D654B"/>
    <w:rsid w:val="004E4237"/>
    <w:rsid w:val="004F39FE"/>
    <w:rsid w:val="005050C9"/>
    <w:rsid w:val="00544901"/>
    <w:rsid w:val="00554C9F"/>
    <w:rsid w:val="00567CDA"/>
    <w:rsid w:val="00571AF8"/>
    <w:rsid w:val="00586FAD"/>
    <w:rsid w:val="00596772"/>
    <w:rsid w:val="00597A7C"/>
    <w:rsid w:val="005C4007"/>
    <w:rsid w:val="005C5B98"/>
    <w:rsid w:val="006017F5"/>
    <w:rsid w:val="00613E5D"/>
    <w:rsid w:val="006279A4"/>
    <w:rsid w:val="00635AD0"/>
    <w:rsid w:val="00670346"/>
    <w:rsid w:val="006755C1"/>
    <w:rsid w:val="00684ABC"/>
    <w:rsid w:val="006C1D9D"/>
    <w:rsid w:val="006F5454"/>
    <w:rsid w:val="00706D7A"/>
    <w:rsid w:val="00711005"/>
    <w:rsid w:val="00714CA1"/>
    <w:rsid w:val="00723ECD"/>
    <w:rsid w:val="00753439"/>
    <w:rsid w:val="007749F4"/>
    <w:rsid w:val="007761B5"/>
    <w:rsid w:val="00776BBA"/>
    <w:rsid w:val="007779D3"/>
    <w:rsid w:val="00783CE3"/>
    <w:rsid w:val="00786407"/>
    <w:rsid w:val="00790493"/>
    <w:rsid w:val="007E0ED1"/>
    <w:rsid w:val="008255B2"/>
    <w:rsid w:val="00861ED2"/>
    <w:rsid w:val="00870D15"/>
    <w:rsid w:val="008803A8"/>
    <w:rsid w:val="008A3D62"/>
    <w:rsid w:val="008C1E7F"/>
    <w:rsid w:val="008E5CDE"/>
    <w:rsid w:val="008E67B2"/>
    <w:rsid w:val="0091652D"/>
    <w:rsid w:val="00931E4E"/>
    <w:rsid w:val="00940DEA"/>
    <w:rsid w:val="009515B0"/>
    <w:rsid w:val="0097247A"/>
    <w:rsid w:val="00985B91"/>
    <w:rsid w:val="009B76CA"/>
    <w:rsid w:val="009C009A"/>
    <w:rsid w:val="00A02160"/>
    <w:rsid w:val="00A070BD"/>
    <w:rsid w:val="00A17F69"/>
    <w:rsid w:val="00A3622E"/>
    <w:rsid w:val="00A50A6A"/>
    <w:rsid w:val="00A8465C"/>
    <w:rsid w:val="00A875BE"/>
    <w:rsid w:val="00AC2FB4"/>
    <w:rsid w:val="00AC6E83"/>
    <w:rsid w:val="00B12E1B"/>
    <w:rsid w:val="00B277EA"/>
    <w:rsid w:val="00B3790F"/>
    <w:rsid w:val="00B41B9A"/>
    <w:rsid w:val="00B74D33"/>
    <w:rsid w:val="00BA4D3C"/>
    <w:rsid w:val="00BC12DF"/>
    <w:rsid w:val="00BE07CF"/>
    <w:rsid w:val="00BF1C20"/>
    <w:rsid w:val="00BF544E"/>
    <w:rsid w:val="00C4363E"/>
    <w:rsid w:val="00C465CE"/>
    <w:rsid w:val="00C60BFF"/>
    <w:rsid w:val="00C66FBE"/>
    <w:rsid w:val="00C719D7"/>
    <w:rsid w:val="00C910AF"/>
    <w:rsid w:val="00CA7860"/>
    <w:rsid w:val="00CD48C3"/>
    <w:rsid w:val="00D532CD"/>
    <w:rsid w:val="00D76385"/>
    <w:rsid w:val="00DA33E5"/>
    <w:rsid w:val="00DF1908"/>
    <w:rsid w:val="00E11B63"/>
    <w:rsid w:val="00E14EF0"/>
    <w:rsid w:val="00E47B82"/>
    <w:rsid w:val="00E52A93"/>
    <w:rsid w:val="00E52F76"/>
    <w:rsid w:val="00E6715B"/>
    <w:rsid w:val="00E92703"/>
    <w:rsid w:val="00EC71BC"/>
    <w:rsid w:val="00EF0D3A"/>
    <w:rsid w:val="00F018A4"/>
    <w:rsid w:val="00F12F78"/>
    <w:rsid w:val="00F148DA"/>
    <w:rsid w:val="00F17788"/>
    <w:rsid w:val="00F17BD0"/>
    <w:rsid w:val="00F82558"/>
    <w:rsid w:val="00FB4F26"/>
    <w:rsid w:val="00FB4FBB"/>
    <w:rsid w:val="00FC1DCC"/>
    <w:rsid w:val="00FC4688"/>
    <w:rsid w:val="00FD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FA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3874"/>
    <w:pPr>
      <w:keepNext/>
      <w:widowControl/>
      <w:snapToGri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3F3874"/>
    <w:pPr>
      <w:keepNext/>
      <w:widowControl/>
      <w:snapToGrid/>
      <w:spacing w:before="240" w:after="60"/>
      <w:outlineLvl w:val="2"/>
    </w:pPr>
    <w:rPr>
      <w:rFonts w:ascii="Arial" w:hAnsi="Arial"/>
      <w:b/>
      <w:sz w:val="26"/>
      <w:lang w:val="uk-UA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3F3874"/>
    <w:pPr>
      <w:widowControl/>
      <w:snapToGrid/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5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55C1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55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3Char1">
    <w:name w:val="Heading 3 Char1"/>
    <w:link w:val="Heading3"/>
    <w:uiPriority w:val="99"/>
    <w:locked/>
    <w:rsid w:val="003F3874"/>
    <w:rPr>
      <w:rFonts w:ascii="Arial" w:hAnsi="Arial"/>
      <w:b/>
      <w:sz w:val="26"/>
      <w:lang w:val="uk-UA" w:eastAsia="ru-RU"/>
    </w:rPr>
  </w:style>
  <w:style w:type="character" w:customStyle="1" w:styleId="Heading5Char1">
    <w:name w:val="Heading 5 Char1"/>
    <w:link w:val="Heading5"/>
    <w:uiPriority w:val="99"/>
    <w:locked/>
    <w:rsid w:val="003F3874"/>
    <w:rPr>
      <w:rFonts w:ascii="Calibri" w:hAnsi="Calibri"/>
      <w:b/>
      <w:i/>
      <w:sz w:val="26"/>
      <w:lang w:val="ru-RU" w:eastAsia="ru-RU"/>
    </w:rPr>
  </w:style>
  <w:style w:type="paragraph" w:styleId="NoSpacing">
    <w:name w:val="No Spacing"/>
    <w:basedOn w:val="Normal"/>
    <w:uiPriority w:val="99"/>
    <w:qFormat/>
    <w:rsid w:val="00103E7B"/>
    <w:pPr>
      <w:widowControl/>
      <w:snapToGrid/>
    </w:pPr>
    <w:rPr>
      <w:rFonts w:ascii="Calibri" w:eastAsia="Times New Roman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4363E"/>
    <w:pPr>
      <w:widowControl/>
      <w:snapToGri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1818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818"/>
    <w:rPr>
      <w:rFonts w:ascii="Segoe UI" w:hAnsi="Segoe UI" w:cs="Segoe UI"/>
      <w:sz w:val="18"/>
      <w:szCs w:val="18"/>
      <w:lang w:eastAsia="ru-RU"/>
    </w:rPr>
  </w:style>
  <w:style w:type="character" w:customStyle="1" w:styleId="HeaderChar1">
    <w:name w:val="Header Char1"/>
    <w:link w:val="Header"/>
    <w:uiPriority w:val="99"/>
    <w:locked/>
    <w:rsid w:val="003F3874"/>
    <w:rPr>
      <w:rFonts w:ascii="Calibri" w:hAnsi="Calibri"/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3F3874"/>
    <w:pPr>
      <w:widowControl/>
      <w:tabs>
        <w:tab w:val="center" w:pos="4677"/>
        <w:tab w:val="right" w:pos="9355"/>
      </w:tabs>
      <w:snapToGrid/>
    </w:pPr>
    <w:rPr>
      <w:rFonts w:ascii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874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BodyTextIndentChar1">
    <w:name w:val="Body Text Indent Char1"/>
    <w:aliases w:val="Основной текст с отступом Знак Знак Char1,Основной текст с отступом1 Char,Body Text Indent1 Char"/>
    <w:uiPriority w:val="99"/>
    <w:locked/>
    <w:rsid w:val="003F3874"/>
    <w:rPr>
      <w:rFonts w:ascii="Calibri" w:hAnsi="Calibri"/>
      <w:sz w:val="24"/>
      <w:lang w:val="ru-RU" w:eastAsia="ru-RU"/>
    </w:rPr>
  </w:style>
  <w:style w:type="paragraph" w:styleId="BodyTextIndent">
    <w:name w:val="Body Text Indent"/>
    <w:aliases w:val="Основной текст с отступом Знак Знак,Основной текст с отступом1,Body Text Indent1"/>
    <w:basedOn w:val="Normal"/>
    <w:link w:val="BodyTextIndentChar2"/>
    <w:uiPriority w:val="99"/>
    <w:rsid w:val="003F3874"/>
    <w:pPr>
      <w:widowControl/>
      <w:snapToGrid/>
      <w:jc w:val="both"/>
    </w:pPr>
    <w:rPr>
      <w:rFonts w:ascii="Calibri" w:hAnsi="Calibri"/>
      <w:sz w:val="24"/>
    </w:rPr>
  </w:style>
  <w:style w:type="character" w:customStyle="1" w:styleId="BodyTextIndentChar">
    <w:name w:val="Body Text Indent Char"/>
    <w:aliases w:val="Основной текст с отступом Знак Знак Char,Основной текст с отступом1 Char1,Body Text Indent1 Char1"/>
    <w:basedOn w:val="DefaultParagraphFont"/>
    <w:link w:val="BodyTextIndent"/>
    <w:uiPriority w:val="99"/>
    <w:semiHidden/>
    <w:locked/>
    <w:rsid w:val="006755C1"/>
    <w:rPr>
      <w:rFonts w:ascii="Times New Roman" w:hAnsi="Times New Roman" w:cs="Times New Roman"/>
      <w:sz w:val="24"/>
      <w:szCs w:val="24"/>
    </w:rPr>
  </w:style>
  <w:style w:type="character" w:customStyle="1" w:styleId="BodyTextIndentChar2">
    <w:name w:val="Body Text Indent Char2"/>
    <w:aliases w:val="Основной текст с отступом Знак Знак Char2,Основной текст с отступом1 Char2,Body Text Indent1 Char2"/>
    <w:link w:val="BodyTextIndent"/>
    <w:uiPriority w:val="99"/>
    <w:locked/>
    <w:rsid w:val="003F3874"/>
    <w:rPr>
      <w:rFonts w:ascii="Calibri" w:hAnsi="Calibri"/>
      <w:sz w:val="24"/>
      <w:lang w:eastAsia="ru-RU"/>
    </w:rPr>
  </w:style>
  <w:style w:type="character" w:customStyle="1" w:styleId="a">
    <w:name w:val="Знак Знак"/>
    <w:uiPriority w:val="99"/>
    <w:locked/>
    <w:rsid w:val="003F3874"/>
    <w:rPr>
      <w:rFonts w:ascii="Segoe UI" w:hAnsi="Segoe UI"/>
      <w:sz w:val="18"/>
      <w:lang w:val="ru-RU" w:eastAsia="ru-RU"/>
    </w:rPr>
  </w:style>
  <w:style w:type="paragraph" w:customStyle="1" w:styleId="a0">
    <w:name w:val="Без интервала"/>
    <w:basedOn w:val="Normal"/>
    <w:uiPriority w:val="99"/>
    <w:rsid w:val="003F3874"/>
    <w:pPr>
      <w:widowControl/>
      <w:snapToGrid/>
    </w:pPr>
    <w:rPr>
      <w:rFonts w:ascii="Calibri" w:hAnsi="Calibri"/>
      <w:sz w:val="24"/>
      <w:szCs w:val="32"/>
      <w:lang w:val="en-US" w:eastAsia="en-US"/>
    </w:rPr>
  </w:style>
  <w:style w:type="character" w:styleId="PageNumber">
    <w:name w:val="page number"/>
    <w:basedOn w:val="DefaultParagraphFont"/>
    <w:uiPriority w:val="99"/>
    <w:rsid w:val="003135FA"/>
    <w:rPr>
      <w:rFonts w:cs="Times New Roman"/>
    </w:rPr>
  </w:style>
  <w:style w:type="character" w:customStyle="1" w:styleId="2">
    <w:name w:val="Знак Знак2"/>
    <w:uiPriority w:val="99"/>
    <w:locked/>
    <w:rsid w:val="003135FA"/>
    <w:rPr>
      <w:rFonts w:eastAsia="Times New Roman"/>
      <w:sz w:val="24"/>
      <w:lang w:val="ru-RU" w:eastAsia="ru-RU"/>
    </w:rPr>
  </w:style>
  <w:style w:type="character" w:customStyle="1" w:styleId="3">
    <w:name w:val="Знак Знак3"/>
    <w:uiPriority w:val="99"/>
    <w:rsid w:val="003135FA"/>
    <w:rPr>
      <w:rFonts w:ascii="Calibri" w:hAnsi="Calibri"/>
      <w:b/>
      <w:i/>
      <w:sz w:val="26"/>
    </w:rPr>
  </w:style>
  <w:style w:type="character" w:customStyle="1" w:styleId="1">
    <w:name w:val="Знак Знак1"/>
    <w:uiPriority w:val="99"/>
    <w:rsid w:val="003135FA"/>
    <w:rPr>
      <w:rFonts w:eastAsia="Times New Roman"/>
      <w:sz w:val="24"/>
    </w:rPr>
  </w:style>
  <w:style w:type="character" w:customStyle="1" w:styleId="4">
    <w:name w:val="Знак Знак4"/>
    <w:uiPriority w:val="99"/>
    <w:rsid w:val="003135FA"/>
    <w:rPr>
      <w:rFonts w:ascii="Arial" w:hAnsi="Arial"/>
      <w:b/>
      <w:sz w:val="26"/>
      <w:lang w:val="uk-UA"/>
    </w:rPr>
  </w:style>
  <w:style w:type="character" w:customStyle="1" w:styleId="5">
    <w:name w:val="Знак Знак5"/>
    <w:uiPriority w:val="99"/>
    <w:rsid w:val="003135FA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644</TotalTime>
  <Pages>9</Pages>
  <Words>2901</Words>
  <Characters>16537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cp:lastPrinted>2019-10-23T07:53:00Z</cp:lastPrinted>
  <dcterms:created xsi:type="dcterms:W3CDTF">2019-10-21T11:59:00Z</dcterms:created>
  <dcterms:modified xsi:type="dcterms:W3CDTF">2019-12-05T13:34:00Z</dcterms:modified>
</cp:coreProperties>
</file>